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1A4E8D" w:rsidRPr="007645AE" w14:paraId="25AF795B" w14:textId="77777777" w:rsidTr="00AF1F44">
        <w:trPr>
          <w:trHeight w:val="207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D4DF29" w14:textId="55459356" w:rsidR="001A4E8D" w:rsidRPr="007645AE" w:rsidRDefault="001A4E8D" w:rsidP="001A4E8D">
            <w:pPr>
              <w:autoSpaceDE w:val="0"/>
              <w:autoSpaceDN w:val="0"/>
              <w:adjustRightInd w:val="0"/>
              <w:spacing w:after="160" w:line="259" w:lineRule="auto"/>
              <w:ind w:left="-10" w:firstLine="1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3781FC7D" w14:textId="77777777" w:rsidR="001A4E8D" w:rsidRPr="007645AE" w:rsidRDefault="001A4E8D" w:rsidP="001A4E8D">
            <w:pPr>
              <w:autoSpaceDE w:val="0"/>
              <w:autoSpaceDN w:val="0"/>
              <w:adjustRightInd w:val="0"/>
              <w:spacing w:after="160" w:line="259" w:lineRule="auto"/>
              <w:ind w:left="-10" w:firstLine="1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645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14:paraId="10C02406" w14:textId="0C83783D" w:rsidR="001A4E8D" w:rsidRPr="007645AE" w:rsidRDefault="001A4E8D" w:rsidP="001A4E8D">
            <w:pPr>
              <w:autoSpaceDE w:val="0"/>
              <w:autoSpaceDN w:val="0"/>
              <w:adjustRightInd w:val="0"/>
              <w:spacing w:after="160" w:line="259" w:lineRule="auto"/>
              <w:ind w:left="-10" w:firstLine="1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645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Цветочненского сельского поселения </w:t>
            </w:r>
          </w:p>
          <w:p w14:paraId="3632C123" w14:textId="77777777" w:rsidR="001A4E8D" w:rsidRPr="007645AE" w:rsidRDefault="001A4E8D" w:rsidP="001A4E8D">
            <w:pPr>
              <w:autoSpaceDE w:val="0"/>
              <w:autoSpaceDN w:val="0"/>
              <w:adjustRightInd w:val="0"/>
              <w:spacing w:after="160" w:line="259" w:lineRule="auto"/>
              <w:ind w:left="-10" w:firstLine="1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645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Белогорского района</w:t>
            </w:r>
          </w:p>
          <w:p w14:paraId="54283614" w14:textId="77777777" w:rsidR="001A4E8D" w:rsidRPr="007645AE" w:rsidRDefault="001A4E8D" w:rsidP="001A4E8D">
            <w:pPr>
              <w:autoSpaceDE w:val="0"/>
              <w:autoSpaceDN w:val="0"/>
              <w:adjustRightInd w:val="0"/>
              <w:spacing w:after="160" w:line="259" w:lineRule="auto"/>
              <w:ind w:left="-10" w:firstLine="1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645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Республики Крым</w:t>
            </w:r>
          </w:p>
        </w:tc>
      </w:tr>
    </w:tbl>
    <w:p w14:paraId="57CF5499" w14:textId="77777777" w:rsidR="001A4E8D" w:rsidRPr="007645AE" w:rsidRDefault="001A4E8D" w:rsidP="001A4E8D">
      <w:p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7ED68CB" w14:textId="77777777" w:rsidR="001A4E8D" w:rsidRPr="007645AE" w:rsidRDefault="001A4E8D" w:rsidP="001A4E8D">
      <w:p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7645A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ПОСТАНОВЛЕНИЕ</w:t>
      </w:r>
    </w:p>
    <w:p w14:paraId="676E504F" w14:textId="77777777" w:rsidR="00E20249" w:rsidRPr="007645AE" w:rsidRDefault="00E20249" w:rsidP="00E20249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E0BC82F" w14:textId="32C98FBE" w:rsidR="00E20249" w:rsidRPr="007645AE" w:rsidRDefault="001A4E8D" w:rsidP="001A4E8D">
      <w:pPr>
        <w:spacing w:after="0" w:line="240" w:lineRule="auto"/>
        <w:ind w:firstLine="5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 июня</w:t>
      </w:r>
      <w:r w:rsidR="000974B7"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 г.</w:t>
      </w:r>
      <w:r w:rsidR="00E20249"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20249"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4557"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ело</w:t>
      </w:r>
      <w:r w:rsidR="00F54557"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4DB2"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Цветочное</w:t>
      </w:r>
      <w:r w:rsidR="00E20249"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20249"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 </w:t>
      </w:r>
      <w:r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188-ПА</w:t>
      </w:r>
    </w:p>
    <w:p w14:paraId="750B729C" w14:textId="77777777" w:rsidR="00E20249" w:rsidRPr="007645AE" w:rsidRDefault="00E20249" w:rsidP="00E20249">
      <w:pPr>
        <w:spacing w:after="0" w:line="236" w:lineRule="atLeast"/>
        <w:ind w:left="260" w:right="280" w:firstLine="5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14:paraId="5338CC12" w14:textId="77777777" w:rsidR="00BC434B" w:rsidRPr="007645AE" w:rsidRDefault="00F41E6E" w:rsidP="00854274">
      <w:pPr>
        <w:spacing w:after="0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C434B" w:rsidRPr="007645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 внесении изменений в постановление</w:t>
      </w:r>
      <w:r w:rsidR="00BC434B" w:rsidRPr="0076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4F9C30D" w14:textId="77777777" w:rsidR="00494DB2" w:rsidRPr="007645AE" w:rsidRDefault="00BC434B" w:rsidP="00494DB2">
      <w:pPr>
        <w:spacing w:after="0"/>
        <w:ind w:firstLine="516"/>
        <w:jc w:val="center"/>
        <w:rPr>
          <w:b/>
          <w:bCs/>
          <w:iCs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администрации </w:t>
      </w:r>
      <w:r w:rsidR="00494DB2" w:rsidRPr="007645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Цветочненского</w:t>
      </w:r>
      <w:r w:rsidR="00E25D2B" w:rsidRPr="007645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сельского поселения Белогорского района </w:t>
      </w:r>
      <w:r w:rsidR="00854274" w:rsidRPr="007645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от </w:t>
      </w:r>
      <w:r w:rsidR="00494DB2" w:rsidRPr="007645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12.05.2021 № 156-ПА</w:t>
      </w:r>
      <w:r w:rsidR="00AD75AD" w:rsidRPr="007645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«</w:t>
      </w:r>
      <w:r w:rsidR="00494DB2" w:rsidRPr="007645A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Цветочненское сельское поселение Белогорского района Республики Крым</w:t>
      </w:r>
      <w:r w:rsidR="00494DB2" w:rsidRPr="007645AE">
        <w:rPr>
          <w:b/>
          <w:bCs/>
          <w:iCs/>
          <w:color w:val="000000"/>
          <w:sz w:val="28"/>
          <w:szCs w:val="28"/>
        </w:rPr>
        <w:t>»</w:t>
      </w:r>
    </w:p>
    <w:p w14:paraId="3CBCB4DF" w14:textId="77777777" w:rsidR="00BC434B" w:rsidRPr="007645AE" w:rsidRDefault="00920978" w:rsidP="0053222F">
      <w:pPr>
        <w:pStyle w:val="nospacing"/>
        <w:ind w:firstLine="514"/>
        <w:jc w:val="both"/>
        <w:rPr>
          <w:sz w:val="28"/>
          <w:szCs w:val="28"/>
        </w:rPr>
      </w:pPr>
      <w:r w:rsidRPr="007645AE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09.02.2009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BC434B" w:rsidRPr="007645AE">
        <w:rPr>
          <w:sz w:val="28"/>
          <w:szCs w:val="28"/>
        </w:rPr>
        <w:t xml:space="preserve">, </w:t>
      </w:r>
      <w:r w:rsidRPr="007645AE">
        <w:rPr>
          <w:sz w:val="28"/>
          <w:szCs w:val="28"/>
        </w:rPr>
        <w:t xml:space="preserve">руководствуясь </w:t>
      </w:r>
      <w:r w:rsidR="00BC434B" w:rsidRPr="007645AE">
        <w:rPr>
          <w:sz w:val="28"/>
          <w:szCs w:val="28"/>
        </w:rPr>
        <w:t xml:space="preserve">Уставом муниципального образования </w:t>
      </w:r>
      <w:r w:rsidR="00494DB2" w:rsidRPr="007645AE">
        <w:rPr>
          <w:sz w:val="28"/>
          <w:szCs w:val="28"/>
        </w:rPr>
        <w:t>Цветочненское</w:t>
      </w:r>
      <w:r w:rsidR="00BC434B" w:rsidRPr="007645AE">
        <w:rPr>
          <w:sz w:val="28"/>
          <w:szCs w:val="28"/>
        </w:rPr>
        <w:t xml:space="preserve"> сельское поселение Белог</w:t>
      </w:r>
      <w:r w:rsidRPr="007645AE">
        <w:rPr>
          <w:sz w:val="28"/>
          <w:szCs w:val="28"/>
        </w:rPr>
        <w:t xml:space="preserve">орского района Республики Крым, администрация </w:t>
      </w:r>
      <w:r w:rsidR="00494DB2" w:rsidRPr="007645AE">
        <w:rPr>
          <w:sz w:val="28"/>
          <w:szCs w:val="28"/>
        </w:rPr>
        <w:t>Цветочненского</w:t>
      </w:r>
      <w:r w:rsidRPr="007645AE">
        <w:rPr>
          <w:sz w:val="28"/>
          <w:szCs w:val="28"/>
        </w:rPr>
        <w:t xml:space="preserve"> сельского поселения Белогорского района Республики Крым,</w:t>
      </w:r>
    </w:p>
    <w:p w14:paraId="2E739F1D" w14:textId="77777777" w:rsidR="000974B7" w:rsidRPr="007645AE" w:rsidRDefault="00920978" w:rsidP="001A4E8D">
      <w:pPr>
        <w:pStyle w:val="nospacing"/>
        <w:rPr>
          <w:color w:val="000000"/>
          <w:sz w:val="28"/>
          <w:szCs w:val="28"/>
        </w:rPr>
      </w:pPr>
      <w:r w:rsidRPr="007645AE">
        <w:rPr>
          <w:sz w:val="28"/>
          <w:szCs w:val="28"/>
        </w:rPr>
        <w:t>ПОСТАНОВЛЯЕТ</w:t>
      </w:r>
      <w:r w:rsidR="00BC434B" w:rsidRPr="007645AE">
        <w:rPr>
          <w:sz w:val="28"/>
          <w:szCs w:val="28"/>
        </w:rPr>
        <w:t>:</w:t>
      </w:r>
    </w:p>
    <w:p w14:paraId="24ABD5AE" w14:textId="77777777" w:rsidR="00920978" w:rsidRPr="007645AE" w:rsidRDefault="00920978" w:rsidP="00494DB2">
      <w:pPr>
        <w:spacing w:after="0"/>
        <w:ind w:firstLine="514"/>
        <w:jc w:val="both"/>
        <w:rPr>
          <w:bCs/>
          <w:iCs/>
          <w:color w:val="000000"/>
          <w:sz w:val="28"/>
          <w:szCs w:val="28"/>
        </w:rPr>
      </w:pPr>
      <w:r w:rsidRPr="007645AE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494DB2" w:rsidRPr="007645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="00494DB2" w:rsidRPr="007645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домом на территории муниципального образования Цветочненское сельское поселение Белогорского района Республики Крым</w:t>
      </w:r>
      <w:r w:rsidRPr="007645A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6F314C40" w14:textId="77777777" w:rsidR="00920978" w:rsidRPr="007645AE" w:rsidRDefault="00920978" w:rsidP="00920978">
      <w:pPr>
        <w:spacing w:after="0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645AE">
        <w:rPr>
          <w:rFonts w:ascii="Times New Roman" w:hAnsi="Times New Roman" w:cs="Times New Roman"/>
          <w:sz w:val="28"/>
          <w:szCs w:val="28"/>
        </w:rPr>
        <w:t>1.1.</w:t>
      </w:r>
      <w:r w:rsidR="00502810" w:rsidRPr="007645AE">
        <w:rPr>
          <w:rFonts w:ascii="Times New Roman" w:hAnsi="Times New Roman" w:cs="Times New Roman"/>
          <w:sz w:val="28"/>
          <w:szCs w:val="28"/>
        </w:rPr>
        <w:t xml:space="preserve"> </w:t>
      </w:r>
      <w:r w:rsidR="00494DB2" w:rsidRPr="007645AE">
        <w:rPr>
          <w:rFonts w:ascii="Times New Roman" w:hAnsi="Times New Roman" w:cs="Times New Roman"/>
          <w:sz w:val="28"/>
          <w:szCs w:val="28"/>
        </w:rPr>
        <w:t xml:space="preserve">Пункт 1.2. </w:t>
      </w:r>
      <w:r w:rsidRPr="007645A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94DB2" w:rsidRPr="007645AE">
        <w:rPr>
          <w:rFonts w:ascii="Times New Roman" w:hAnsi="Times New Roman" w:cs="Times New Roman"/>
          <w:sz w:val="28"/>
          <w:szCs w:val="28"/>
        </w:rPr>
        <w:t>абзацем</w:t>
      </w:r>
      <w:r w:rsidR="00502810" w:rsidRPr="007645AE">
        <w:rPr>
          <w:rFonts w:ascii="Times New Roman" w:hAnsi="Times New Roman" w:cs="Times New Roman"/>
          <w:sz w:val="28"/>
          <w:szCs w:val="28"/>
        </w:rPr>
        <w:t xml:space="preserve"> </w:t>
      </w:r>
      <w:r w:rsidRPr="007645A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1471D7F" w14:textId="77777777" w:rsidR="00920978" w:rsidRPr="007645AE" w:rsidRDefault="00920978" w:rsidP="00920978">
      <w:pPr>
        <w:spacing w:after="0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645AE">
        <w:rPr>
          <w:rFonts w:ascii="Times New Roman" w:hAnsi="Times New Roman" w:cs="Times New Roman"/>
          <w:b/>
          <w:bCs/>
          <w:sz w:val="28"/>
          <w:szCs w:val="28"/>
        </w:rPr>
        <w:t>«Домом блокированной застройки</w:t>
      </w:r>
      <w:r w:rsidRPr="007645AE">
        <w:rPr>
          <w:rFonts w:ascii="Times New Roman" w:hAnsi="Times New Roman" w:cs="Times New Roman"/>
          <w:sz w:val="28"/>
          <w:szCs w:val="28"/>
        </w:rPr>
        <w:t xml:space="preserve"> признается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участок.».</w:t>
      </w:r>
    </w:p>
    <w:p w14:paraId="304380DB" w14:textId="799C37D9" w:rsidR="00502810" w:rsidRPr="007645AE" w:rsidRDefault="00502810" w:rsidP="00502810">
      <w:pPr>
        <w:spacing w:after="0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645AE">
        <w:rPr>
          <w:rFonts w:ascii="Times New Roman" w:hAnsi="Times New Roman" w:cs="Times New Roman"/>
          <w:sz w:val="28"/>
          <w:szCs w:val="28"/>
        </w:rPr>
        <w:t>1.2</w:t>
      </w:r>
      <w:r w:rsidR="00494DB2" w:rsidRPr="007645AE">
        <w:rPr>
          <w:rFonts w:ascii="Times New Roman" w:hAnsi="Times New Roman" w:cs="Times New Roman"/>
          <w:sz w:val="28"/>
          <w:szCs w:val="28"/>
        </w:rPr>
        <w:t>.</w:t>
      </w:r>
      <w:r w:rsidRPr="007645AE">
        <w:rPr>
          <w:rFonts w:ascii="Times New Roman" w:hAnsi="Times New Roman" w:cs="Times New Roman"/>
          <w:sz w:val="28"/>
          <w:szCs w:val="28"/>
        </w:rPr>
        <w:t xml:space="preserve"> </w:t>
      </w:r>
      <w:r w:rsidR="00494DB2" w:rsidRPr="007645AE">
        <w:rPr>
          <w:rFonts w:ascii="Times New Roman" w:hAnsi="Times New Roman" w:cs="Times New Roman"/>
          <w:sz w:val="28"/>
          <w:szCs w:val="28"/>
        </w:rPr>
        <w:t xml:space="preserve"> Пункт 2 Раздела</w:t>
      </w:r>
      <w:r w:rsidRPr="007645AE">
        <w:rPr>
          <w:rFonts w:ascii="Times New Roman" w:hAnsi="Times New Roman" w:cs="Times New Roman"/>
          <w:sz w:val="28"/>
          <w:szCs w:val="28"/>
        </w:rPr>
        <w:t xml:space="preserve"> </w:t>
      </w:r>
      <w:r w:rsidR="00494DB2" w:rsidRPr="007645AE">
        <w:rPr>
          <w:rFonts w:ascii="Times New Roman" w:hAnsi="Times New Roman" w:cs="Times New Roman"/>
          <w:sz w:val="28"/>
          <w:szCs w:val="28"/>
        </w:rPr>
        <w:t>2.8.</w:t>
      </w:r>
      <w:r w:rsidRPr="007645AE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A374E1" w:rsidRPr="007645AE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494DB2" w:rsidRPr="007645A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7645AE">
        <w:rPr>
          <w:rFonts w:ascii="Times New Roman" w:hAnsi="Times New Roman" w:cs="Times New Roman"/>
          <w:sz w:val="28"/>
          <w:szCs w:val="28"/>
        </w:rPr>
        <w:t>:</w:t>
      </w:r>
    </w:p>
    <w:p w14:paraId="28B324BB" w14:textId="77777777" w:rsidR="00494DB2" w:rsidRPr="007645AE" w:rsidRDefault="00494DB2" w:rsidP="00502810">
      <w:pPr>
        <w:spacing w:after="0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645AE">
        <w:rPr>
          <w:rFonts w:ascii="Times New Roman" w:hAnsi="Times New Roman" w:cs="Times New Roman"/>
          <w:sz w:val="28"/>
          <w:szCs w:val="28"/>
        </w:rPr>
        <w:t>«</w:t>
      </w:r>
      <w:r w:rsidR="00A374E1" w:rsidRPr="007645AE">
        <w:rPr>
          <w:rFonts w:ascii="Times New Roman" w:hAnsi="Times New Roman" w:cs="Times New Roman"/>
          <w:sz w:val="28"/>
          <w:szCs w:val="28"/>
        </w:rPr>
        <w:t xml:space="preserve">д) </w:t>
      </w:r>
      <w:r w:rsidRPr="007645AE">
        <w:rPr>
          <w:rFonts w:ascii="Times New Roman" w:hAnsi="Times New Roman" w:cs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</w:t>
      </w:r>
      <w:r w:rsidR="00A374E1" w:rsidRPr="007645AE">
        <w:rPr>
          <w:rFonts w:ascii="Times New Roman" w:hAnsi="Times New Roman" w:cs="Times New Roman"/>
          <w:sz w:val="28"/>
          <w:szCs w:val="28"/>
        </w:rPr>
        <w:t xml:space="preserve"> (при рассмотрении затопления о признании садового дома жилым домом)</w:t>
      </w:r>
      <w:r w:rsidRPr="007645AE">
        <w:rPr>
          <w:rFonts w:ascii="Times New Roman" w:hAnsi="Times New Roman" w:cs="Times New Roman"/>
          <w:sz w:val="28"/>
          <w:szCs w:val="28"/>
        </w:rPr>
        <w:t>.».</w:t>
      </w:r>
    </w:p>
    <w:p w14:paraId="7B94E53C" w14:textId="77777777" w:rsidR="00494DB2" w:rsidRPr="007645AE" w:rsidRDefault="00494DB2" w:rsidP="00502810">
      <w:pPr>
        <w:spacing w:after="0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645AE">
        <w:rPr>
          <w:rFonts w:ascii="Times New Roman" w:hAnsi="Times New Roman" w:cs="Times New Roman"/>
          <w:sz w:val="28"/>
          <w:szCs w:val="28"/>
        </w:rPr>
        <w:t>1.3. Пункт 3.5.9</w:t>
      </w:r>
      <w:r w:rsidR="006B2DAC" w:rsidRPr="007645AE">
        <w:rPr>
          <w:rFonts w:ascii="Times New Roman" w:hAnsi="Times New Roman" w:cs="Times New Roman"/>
          <w:sz w:val="28"/>
          <w:szCs w:val="28"/>
        </w:rPr>
        <w:t xml:space="preserve"> Раздела 3.</w:t>
      </w:r>
      <w:r w:rsidRPr="007645AE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</w:t>
      </w:r>
      <w:r w:rsidR="006B2DAC" w:rsidRPr="007645AE">
        <w:rPr>
          <w:rFonts w:ascii="Times New Roman" w:hAnsi="Times New Roman" w:cs="Times New Roman"/>
          <w:sz w:val="28"/>
          <w:szCs w:val="28"/>
        </w:rPr>
        <w:t>содержания</w:t>
      </w:r>
      <w:r w:rsidRPr="007645AE">
        <w:rPr>
          <w:rFonts w:ascii="Times New Roman" w:hAnsi="Times New Roman" w:cs="Times New Roman"/>
          <w:sz w:val="28"/>
          <w:szCs w:val="28"/>
        </w:rPr>
        <w:t>:</w:t>
      </w:r>
    </w:p>
    <w:p w14:paraId="1A2B1DB2" w14:textId="77777777" w:rsidR="00502810" w:rsidRPr="007645AE" w:rsidRDefault="00502810" w:rsidP="00502810">
      <w:pPr>
        <w:spacing w:after="0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645AE">
        <w:rPr>
          <w:rFonts w:ascii="Times New Roman" w:hAnsi="Times New Roman" w:cs="Times New Roman"/>
          <w:sz w:val="28"/>
          <w:szCs w:val="28"/>
        </w:rPr>
        <w:t>«- об отсутствии оснований для признания жилого помещения непригодным для проживания;».</w:t>
      </w:r>
    </w:p>
    <w:p w14:paraId="031EE28D" w14:textId="77777777" w:rsidR="00BC434B" w:rsidRPr="007645AE" w:rsidRDefault="00BC434B" w:rsidP="00920978">
      <w:pPr>
        <w:spacing w:after="0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подлежит официальному опубликованию на официальном Портале Правительства Республики Крым на странице муниципального образования Белогорский район (belogorskiy.rk.gov.ru) в разделе «Муниципальные образования района», подраздел «</w:t>
      </w:r>
      <w:r w:rsidR="00494DB2"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Цветочненское</w:t>
      </w:r>
      <w:r w:rsidR="00E25D2B"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также обнародованию на информационном стенде </w:t>
      </w:r>
      <w:r w:rsidR="002A7980"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административном здании </w:t>
      </w:r>
      <w:r w:rsidR="00494DB2"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Цветочненского</w:t>
      </w:r>
      <w:r w:rsidR="00E25D2B"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E5E721" w14:textId="77777777" w:rsidR="00BC434B" w:rsidRPr="007645AE" w:rsidRDefault="00BC434B" w:rsidP="00BC434B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законную силу со дня подписания.</w:t>
      </w:r>
    </w:p>
    <w:p w14:paraId="58E0C7C3" w14:textId="0E4AD774" w:rsidR="00BC434B" w:rsidRPr="007645AE" w:rsidRDefault="00E25D2B" w:rsidP="00BC434B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</w:t>
      </w:r>
      <w:r w:rsidR="00BC434B" w:rsidRPr="0076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исполнением настоящего постановления оставляю за собой. </w:t>
      </w:r>
    </w:p>
    <w:p w14:paraId="683827EC" w14:textId="4D607E12" w:rsidR="001A4E8D" w:rsidRPr="007645AE" w:rsidRDefault="001A4E8D" w:rsidP="00BC434B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D1639D" w14:textId="77777777" w:rsidR="001A4E8D" w:rsidRPr="007645AE" w:rsidRDefault="001A4E8D" w:rsidP="00BC434B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5C6E77" w14:textId="77777777" w:rsidR="000974B7" w:rsidRPr="007645AE" w:rsidRDefault="000974B7" w:rsidP="00E20249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0690E9" w14:textId="77777777" w:rsidR="00E25D2B" w:rsidRPr="007645AE" w:rsidRDefault="00E25D2B" w:rsidP="001A4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 </w:t>
      </w:r>
      <w:r w:rsidR="00494DB2" w:rsidRP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Цветочненского</w:t>
      </w:r>
      <w:r w:rsidRP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</w:t>
      </w:r>
    </w:p>
    <w:p w14:paraId="69F237FF" w14:textId="77777777" w:rsidR="00E25D2B" w:rsidRPr="007645AE" w:rsidRDefault="00E25D2B" w:rsidP="001A4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совета – глава администрации </w:t>
      </w:r>
    </w:p>
    <w:p w14:paraId="0C5B2D7F" w14:textId="5B64E530" w:rsidR="00E25D2B" w:rsidRPr="007645AE" w:rsidRDefault="00494DB2" w:rsidP="001A4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Цветочненского</w:t>
      </w:r>
      <w:r w:rsidR="00E25D2B" w:rsidRP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 </w:t>
      </w:r>
      <w:r w:rsid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6B2DAC" w:rsidRPr="00764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М.Р. Ялалов</w:t>
      </w:r>
    </w:p>
    <w:p w14:paraId="20ED1E48" w14:textId="77777777" w:rsidR="00E20249" w:rsidRPr="007645AE" w:rsidRDefault="00E20249" w:rsidP="001A4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20249" w:rsidRPr="007645AE" w:rsidSect="001A4E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61C7"/>
    <w:multiLevelType w:val="multilevel"/>
    <w:tmpl w:val="CCF8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35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249"/>
    <w:rsid w:val="000974B7"/>
    <w:rsid w:val="00141023"/>
    <w:rsid w:val="00181F3B"/>
    <w:rsid w:val="001A4E8D"/>
    <w:rsid w:val="001D08A9"/>
    <w:rsid w:val="002A7980"/>
    <w:rsid w:val="002B2C6C"/>
    <w:rsid w:val="002E17D1"/>
    <w:rsid w:val="002E3184"/>
    <w:rsid w:val="00423B09"/>
    <w:rsid w:val="00433F89"/>
    <w:rsid w:val="00494DB2"/>
    <w:rsid w:val="00502810"/>
    <w:rsid w:val="0053222F"/>
    <w:rsid w:val="00580980"/>
    <w:rsid w:val="00596FC6"/>
    <w:rsid w:val="005B5A74"/>
    <w:rsid w:val="00697203"/>
    <w:rsid w:val="006B2DAC"/>
    <w:rsid w:val="00753CD1"/>
    <w:rsid w:val="007645AE"/>
    <w:rsid w:val="007A53D1"/>
    <w:rsid w:val="00854274"/>
    <w:rsid w:val="008C6255"/>
    <w:rsid w:val="008F69FF"/>
    <w:rsid w:val="00920978"/>
    <w:rsid w:val="00966FE6"/>
    <w:rsid w:val="00981040"/>
    <w:rsid w:val="00A374E1"/>
    <w:rsid w:val="00A53F2A"/>
    <w:rsid w:val="00A77FC7"/>
    <w:rsid w:val="00AD75AD"/>
    <w:rsid w:val="00BC434B"/>
    <w:rsid w:val="00CF1F30"/>
    <w:rsid w:val="00D578DF"/>
    <w:rsid w:val="00DD4C35"/>
    <w:rsid w:val="00E20249"/>
    <w:rsid w:val="00E25D2B"/>
    <w:rsid w:val="00E4711E"/>
    <w:rsid w:val="00EF44A4"/>
    <w:rsid w:val="00F41E6E"/>
    <w:rsid w:val="00F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010A"/>
  <w15:docId w15:val="{0101C121-4CB2-4A6D-A457-6BF29E8E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E2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2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0249"/>
    <w:rPr>
      <w:color w:val="0000FF"/>
      <w:u w:val="single"/>
    </w:rPr>
  </w:style>
  <w:style w:type="character" w:customStyle="1" w:styleId="1">
    <w:name w:val="Гиперссылка1"/>
    <w:basedOn w:val="a0"/>
    <w:rsid w:val="00E20249"/>
  </w:style>
  <w:style w:type="paragraph" w:customStyle="1" w:styleId="20">
    <w:name w:val="20"/>
    <w:basedOn w:val="a"/>
    <w:rsid w:val="00E2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E2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2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E2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2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cvetochnoe12345@gmail.com</cp:lastModifiedBy>
  <cp:revision>5</cp:revision>
  <dcterms:created xsi:type="dcterms:W3CDTF">2022-06-27T20:38:00Z</dcterms:created>
  <dcterms:modified xsi:type="dcterms:W3CDTF">2022-06-29T07:21:00Z</dcterms:modified>
</cp:coreProperties>
</file>