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4EA4" w14:textId="5CA8F205" w:rsidR="00F94164" w:rsidRPr="00A6657B" w:rsidRDefault="00F94164" w:rsidP="00A6657B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r w:rsidRPr="00A6657B">
        <w:rPr>
          <w:rFonts w:cs="Arial"/>
          <w:b/>
          <w:bCs/>
          <w:sz w:val="28"/>
          <w:szCs w:val="28"/>
        </w:rPr>
        <w:t>Республика Крым</w:t>
      </w:r>
    </w:p>
    <w:p w14:paraId="1A19A7B2" w14:textId="568C1F7B" w:rsidR="00F94164" w:rsidRPr="00A6657B" w:rsidRDefault="00F94164" w:rsidP="00A6657B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r w:rsidRPr="00A6657B">
        <w:rPr>
          <w:rFonts w:cs="Arial"/>
          <w:b/>
          <w:bCs/>
          <w:sz w:val="28"/>
          <w:szCs w:val="28"/>
        </w:rPr>
        <w:t>Белогорский район</w:t>
      </w:r>
    </w:p>
    <w:p w14:paraId="65432164" w14:textId="231259F9" w:rsidR="00F94164" w:rsidRPr="00A6657B" w:rsidRDefault="00F94164" w:rsidP="00A6657B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proofErr w:type="spellStart"/>
      <w:r w:rsidRPr="00A6657B">
        <w:rPr>
          <w:rFonts w:cs="Arial"/>
          <w:b/>
          <w:bCs/>
          <w:sz w:val="28"/>
          <w:szCs w:val="28"/>
        </w:rPr>
        <w:t>Цветочненский</w:t>
      </w:r>
      <w:proofErr w:type="spellEnd"/>
      <w:r w:rsidRPr="00A6657B">
        <w:rPr>
          <w:rFonts w:cs="Arial"/>
          <w:b/>
          <w:bCs/>
          <w:sz w:val="28"/>
          <w:szCs w:val="28"/>
        </w:rPr>
        <w:t xml:space="preserve"> сельский совет</w:t>
      </w:r>
    </w:p>
    <w:p w14:paraId="5B64EF57" w14:textId="308D6AA2" w:rsidR="00F94164" w:rsidRPr="00A6657B" w:rsidRDefault="00F94164" w:rsidP="00A6657B">
      <w:pPr>
        <w:tabs>
          <w:tab w:val="left" w:pos="5670"/>
        </w:tabs>
        <w:ind w:left="-142"/>
        <w:jc w:val="center"/>
        <w:rPr>
          <w:rFonts w:cs="Arial"/>
          <w:b/>
          <w:bCs/>
          <w:sz w:val="28"/>
          <w:szCs w:val="28"/>
        </w:rPr>
      </w:pPr>
      <w:r w:rsidRPr="00A6657B">
        <w:rPr>
          <w:rFonts w:cs="Arial"/>
          <w:b/>
          <w:bCs/>
          <w:sz w:val="28"/>
          <w:szCs w:val="28"/>
        </w:rPr>
        <w:t>36-я сессия сельского совета 2 созыва</w:t>
      </w:r>
    </w:p>
    <w:p w14:paraId="63659F86" w14:textId="0080AEA7" w:rsidR="00F94164" w:rsidRPr="00A6657B" w:rsidRDefault="00F94164" w:rsidP="00A6657B">
      <w:pPr>
        <w:tabs>
          <w:tab w:val="left" w:pos="5670"/>
        </w:tabs>
        <w:ind w:left="-142"/>
        <w:jc w:val="center"/>
        <w:rPr>
          <w:rFonts w:cs="Arial"/>
          <w:b/>
          <w:bCs/>
          <w:sz w:val="28"/>
          <w:szCs w:val="28"/>
        </w:rPr>
      </w:pPr>
    </w:p>
    <w:p w14:paraId="086DB644" w14:textId="63B8DEC2" w:rsidR="006D5C9B" w:rsidRPr="00A6657B" w:rsidRDefault="006D5C9B" w:rsidP="00A6657B">
      <w:pPr>
        <w:contextualSpacing/>
        <w:jc w:val="center"/>
        <w:rPr>
          <w:b/>
          <w:bCs/>
          <w:i/>
          <w:iCs/>
          <w:sz w:val="28"/>
          <w:szCs w:val="28"/>
          <w:lang w:eastAsia="uk-UA"/>
        </w:rPr>
      </w:pPr>
      <w:r w:rsidRPr="00A6657B">
        <w:rPr>
          <w:b/>
          <w:bCs/>
          <w:i/>
          <w:iCs/>
          <w:sz w:val="28"/>
          <w:szCs w:val="28"/>
        </w:rPr>
        <w:t>РЕШЕНИЕ</w:t>
      </w:r>
    </w:p>
    <w:p w14:paraId="73F612A9" w14:textId="77777777" w:rsidR="006D5C9B" w:rsidRPr="00A6657B" w:rsidRDefault="006D5C9B" w:rsidP="00A6657B">
      <w:pPr>
        <w:tabs>
          <w:tab w:val="left" w:pos="5670"/>
        </w:tabs>
        <w:ind w:left="-142"/>
        <w:contextualSpacing/>
        <w:jc w:val="center"/>
        <w:rPr>
          <w:b/>
          <w:bCs/>
          <w:i/>
          <w:iCs/>
          <w:sz w:val="28"/>
          <w:szCs w:val="28"/>
          <w:lang w:eastAsia="uk-UA"/>
        </w:rPr>
      </w:pPr>
    </w:p>
    <w:p w14:paraId="4236D3EE" w14:textId="142A4EF2" w:rsidR="009C4420" w:rsidRPr="00A6657B" w:rsidRDefault="00D62B5F" w:rsidP="00B37088">
      <w:pPr>
        <w:contextualSpacing/>
        <w:rPr>
          <w:b/>
          <w:bCs/>
          <w:sz w:val="28"/>
          <w:szCs w:val="28"/>
        </w:rPr>
      </w:pPr>
      <w:r w:rsidRPr="00A6657B">
        <w:rPr>
          <w:b/>
          <w:bCs/>
          <w:sz w:val="28"/>
          <w:szCs w:val="28"/>
        </w:rPr>
        <w:t xml:space="preserve">23 марта </w:t>
      </w:r>
      <w:r w:rsidR="0042616E" w:rsidRPr="00A6657B">
        <w:rPr>
          <w:b/>
          <w:bCs/>
          <w:sz w:val="28"/>
          <w:szCs w:val="28"/>
        </w:rPr>
        <w:t>2022</w:t>
      </w:r>
      <w:r w:rsidR="00B37088" w:rsidRPr="00A6657B">
        <w:rPr>
          <w:b/>
          <w:bCs/>
          <w:sz w:val="28"/>
          <w:szCs w:val="28"/>
        </w:rPr>
        <w:t xml:space="preserve"> </w:t>
      </w:r>
      <w:r w:rsidR="006D5C9B" w:rsidRPr="00A6657B">
        <w:rPr>
          <w:b/>
          <w:bCs/>
          <w:sz w:val="28"/>
          <w:szCs w:val="28"/>
        </w:rPr>
        <w:t>года</w:t>
      </w:r>
      <w:r w:rsidR="00DE63DE" w:rsidRPr="00A6657B">
        <w:rPr>
          <w:b/>
          <w:bCs/>
          <w:sz w:val="28"/>
          <w:szCs w:val="28"/>
        </w:rPr>
        <w:tab/>
      </w:r>
      <w:r w:rsidR="00DE63DE" w:rsidRPr="00A6657B">
        <w:rPr>
          <w:b/>
          <w:bCs/>
          <w:sz w:val="28"/>
          <w:szCs w:val="28"/>
        </w:rPr>
        <w:tab/>
      </w:r>
      <w:r w:rsidR="00DE63DE" w:rsidRPr="00A6657B">
        <w:rPr>
          <w:b/>
          <w:bCs/>
          <w:sz w:val="28"/>
          <w:szCs w:val="28"/>
        </w:rPr>
        <w:tab/>
      </w:r>
      <w:r w:rsidR="009C4420" w:rsidRPr="00A6657B">
        <w:rPr>
          <w:b/>
          <w:bCs/>
          <w:sz w:val="28"/>
          <w:szCs w:val="28"/>
        </w:rPr>
        <w:t>с.</w:t>
      </w:r>
      <w:r w:rsidR="00B37088" w:rsidRPr="00A6657B">
        <w:rPr>
          <w:b/>
          <w:bCs/>
          <w:sz w:val="28"/>
          <w:szCs w:val="28"/>
        </w:rPr>
        <w:t xml:space="preserve"> </w:t>
      </w:r>
      <w:r w:rsidR="009C4420" w:rsidRPr="00A6657B">
        <w:rPr>
          <w:b/>
          <w:bCs/>
          <w:sz w:val="28"/>
          <w:szCs w:val="28"/>
        </w:rPr>
        <w:t>Цветочное</w:t>
      </w:r>
      <w:r w:rsidR="00DE63DE" w:rsidRPr="00A6657B">
        <w:rPr>
          <w:b/>
          <w:bCs/>
          <w:sz w:val="28"/>
          <w:szCs w:val="28"/>
        </w:rPr>
        <w:tab/>
      </w:r>
      <w:r w:rsidR="00DE63DE" w:rsidRPr="00A6657B">
        <w:rPr>
          <w:b/>
          <w:bCs/>
          <w:sz w:val="28"/>
          <w:szCs w:val="28"/>
        </w:rPr>
        <w:tab/>
      </w:r>
      <w:r w:rsidRPr="00A6657B">
        <w:rPr>
          <w:b/>
          <w:bCs/>
          <w:sz w:val="28"/>
          <w:szCs w:val="28"/>
        </w:rPr>
        <w:t xml:space="preserve"> </w:t>
      </w:r>
      <w:r w:rsidR="009C4420" w:rsidRPr="00A6657B">
        <w:rPr>
          <w:b/>
          <w:bCs/>
          <w:sz w:val="28"/>
          <w:szCs w:val="28"/>
        </w:rPr>
        <w:t>№</w:t>
      </w:r>
      <w:r w:rsidR="003E7E41" w:rsidRPr="00A6657B">
        <w:rPr>
          <w:b/>
          <w:bCs/>
          <w:sz w:val="28"/>
          <w:szCs w:val="28"/>
        </w:rPr>
        <w:t>193</w:t>
      </w:r>
    </w:p>
    <w:p w14:paraId="4C6D3916" w14:textId="77777777" w:rsidR="009C4420" w:rsidRPr="00A6657B" w:rsidRDefault="009C4420" w:rsidP="00B37088">
      <w:pPr>
        <w:contextualSpacing/>
        <w:jc w:val="center"/>
        <w:rPr>
          <w:b/>
          <w:bCs/>
          <w:sz w:val="28"/>
          <w:szCs w:val="28"/>
        </w:rPr>
      </w:pPr>
    </w:p>
    <w:p w14:paraId="1533E2DA" w14:textId="77777777" w:rsidR="009C4420" w:rsidRPr="00A6657B" w:rsidRDefault="006D5C9B" w:rsidP="00B37088">
      <w:pPr>
        <w:contextualSpacing/>
        <w:jc w:val="center"/>
        <w:rPr>
          <w:b/>
          <w:bCs/>
          <w:sz w:val="28"/>
          <w:szCs w:val="28"/>
        </w:rPr>
      </w:pPr>
      <w:r w:rsidRPr="00A6657B">
        <w:rPr>
          <w:b/>
          <w:bCs/>
          <w:sz w:val="28"/>
          <w:szCs w:val="28"/>
        </w:rPr>
        <w:t>О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внесении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изменений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в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решение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17-й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сессии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1-го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созыва</w:t>
      </w:r>
      <w:r w:rsidR="00B37088" w:rsidRPr="00A6657B">
        <w:rPr>
          <w:b/>
          <w:bCs/>
          <w:sz w:val="28"/>
          <w:szCs w:val="28"/>
        </w:rPr>
        <w:t xml:space="preserve"> </w:t>
      </w:r>
      <w:proofErr w:type="spellStart"/>
      <w:r w:rsidRPr="00A6657B">
        <w:rPr>
          <w:b/>
          <w:bCs/>
          <w:sz w:val="28"/>
          <w:szCs w:val="28"/>
        </w:rPr>
        <w:t>Цветочненского</w:t>
      </w:r>
      <w:proofErr w:type="spellEnd"/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сельского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совета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Белогорского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рай</w:t>
      </w:r>
      <w:r w:rsidR="00BC2285" w:rsidRPr="00A6657B">
        <w:rPr>
          <w:b/>
          <w:bCs/>
          <w:sz w:val="28"/>
          <w:szCs w:val="28"/>
        </w:rPr>
        <w:t>она</w:t>
      </w:r>
      <w:r w:rsidR="00B37088" w:rsidRPr="00A6657B">
        <w:rPr>
          <w:b/>
          <w:bCs/>
          <w:sz w:val="28"/>
          <w:szCs w:val="28"/>
        </w:rPr>
        <w:t xml:space="preserve"> </w:t>
      </w:r>
      <w:r w:rsidR="00BC2285" w:rsidRPr="00A6657B">
        <w:rPr>
          <w:b/>
          <w:bCs/>
          <w:sz w:val="28"/>
          <w:szCs w:val="28"/>
        </w:rPr>
        <w:t>Республики</w:t>
      </w:r>
      <w:r w:rsidR="00B37088" w:rsidRPr="00A6657B">
        <w:rPr>
          <w:b/>
          <w:bCs/>
          <w:sz w:val="28"/>
          <w:szCs w:val="28"/>
        </w:rPr>
        <w:t xml:space="preserve"> </w:t>
      </w:r>
      <w:r w:rsidR="00BC2285" w:rsidRPr="00A6657B">
        <w:rPr>
          <w:b/>
          <w:bCs/>
          <w:sz w:val="28"/>
          <w:szCs w:val="28"/>
        </w:rPr>
        <w:t>Крым</w:t>
      </w:r>
      <w:r w:rsidR="00B37088" w:rsidRPr="00A6657B">
        <w:rPr>
          <w:b/>
          <w:bCs/>
          <w:sz w:val="28"/>
          <w:szCs w:val="28"/>
        </w:rPr>
        <w:t xml:space="preserve"> </w:t>
      </w:r>
      <w:r w:rsidR="00BC2285" w:rsidRPr="00A6657B">
        <w:rPr>
          <w:b/>
          <w:bCs/>
          <w:sz w:val="28"/>
          <w:szCs w:val="28"/>
        </w:rPr>
        <w:t>от</w:t>
      </w:r>
      <w:r w:rsidR="00B37088" w:rsidRPr="00A6657B">
        <w:rPr>
          <w:b/>
          <w:bCs/>
          <w:sz w:val="28"/>
          <w:szCs w:val="28"/>
        </w:rPr>
        <w:t xml:space="preserve"> </w:t>
      </w:r>
      <w:r w:rsidR="00BC2285" w:rsidRPr="00A6657B">
        <w:rPr>
          <w:b/>
          <w:bCs/>
          <w:sz w:val="28"/>
          <w:szCs w:val="28"/>
        </w:rPr>
        <w:t>25.11.20</w:t>
      </w:r>
      <w:r w:rsidRPr="00A6657B">
        <w:rPr>
          <w:b/>
          <w:bCs/>
          <w:sz w:val="28"/>
          <w:szCs w:val="28"/>
        </w:rPr>
        <w:t>15г.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№</w:t>
      </w:r>
      <w:r w:rsidR="00B37088" w:rsidRPr="00A6657B">
        <w:rPr>
          <w:b/>
          <w:bCs/>
          <w:sz w:val="28"/>
          <w:szCs w:val="28"/>
        </w:rPr>
        <w:t xml:space="preserve"> </w:t>
      </w:r>
      <w:r w:rsidRPr="00A6657B">
        <w:rPr>
          <w:b/>
          <w:bCs/>
          <w:sz w:val="28"/>
          <w:szCs w:val="28"/>
        </w:rPr>
        <w:t>178</w:t>
      </w:r>
      <w:r w:rsidR="00B37088" w:rsidRPr="00A6657B">
        <w:rPr>
          <w:b/>
          <w:bCs/>
          <w:sz w:val="28"/>
          <w:szCs w:val="28"/>
        </w:rPr>
        <w:t xml:space="preserve"> «</w:t>
      </w:r>
      <w:r w:rsidRPr="00A6657B">
        <w:rPr>
          <w:b/>
          <w:bCs/>
          <w:sz w:val="28"/>
          <w:szCs w:val="28"/>
        </w:rPr>
        <w:t>Об</w:t>
      </w:r>
      <w:r w:rsidR="00B37088" w:rsidRPr="00A6657B">
        <w:rPr>
          <w:b/>
          <w:bCs/>
          <w:sz w:val="28"/>
          <w:szCs w:val="28"/>
        </w:rPr>
        <w:t xml:space="preserve"> </w:t>
      </w:r>
      <w:r w:rsidR="00DE63DE" w:rsidRPr="00A6657B">
        <w:rPr>
          <w:b/>
          <w:bCs/>
          <w:sz w:val="28"/>
          <w:szCs w:val="28"/>
        </w:rPr>
        <w:t>утверждении</w:t>
      </w:r>
      <w:r w:rsidR="00B37088" w:rsidRPr="00A6657B">
        <w:rPr>
          <w:b/>
          <w:bCs/>
          <w:sz w:val="28"/>
          <w:szCs w:val="28"/>
        </w:rPr>
        <w:t xml:space="preserve"> </w:t>
      </w:r>
      <w:r w:rsidR="00DE63DE" w:rsidRPr="00A6657B">
        <w:rPr>
          <w:b/>
          <w:bCs/>
          <w:sz w:val="28"/>
          <w:szCs w:val="28"/>
        </w:rPr>
        <w:t>перечня</w:t>
      </w:r>
      <w:r w:rsidR="00B37088" w:rsidRPr="00A6657B">
        <w:rPr>
          <w:b/>
          <w:bCs/>
          <w:sz w:val="28"/>
          <w:szCs w:val="28"/>
        </w:rPr>
        <w:t xml:space="preserve"> </w:t>
      </w:r>
      <w:r w:rsidR="009C4420" w:rsidRPr="00A6657B">
        <w:rPr>
          <w:b/>
          <w:bCs/>
          <w:sz w:val="28"/>
          <w:szCs w:val="28"/>
        </w:rPr>
        <w:t>информации</w:t>
      </w:r>
      <w:r w:rsidR="00B37088" w:rsidRPr="00A6657B">
        <w:rPr>
          <w:b/>
          <w:bCs/>
          <w:sz w:val="28"/>
          <w:szCs w:val="28"/>
        </w:rPr>
        <w:t xml:space="preserve"> </w:t>
      </w:r>
      <w:r w:rsidR="00DE63DE" w:rsidRPr="00A6657B">
        <w:rPr>
          <w:b/>
          <w:bCs/>
          <w:spacing w:val="-3"/>
          <w:sz w:val="28"/>
          <w:szCs w:val="28"/>
        </w:rPr>
        <w:t>о</w:t>
      </w:r>
      <w:r w:rsidR="00B37088" w:rsidRPr="00A6657B">
        <w:rPr>
          <w:b/>
          <w:bCs/>
          <w:spacing w:val="-3"/>
          <w:sz w:val="28"/>
          <w:szCs w:val="28"/>
        </w:rPr>
        <w:t xml:space="preserve"> </w:t>
      </w:r>
      <w:r w:rsidR="00DE63DE" w:rsidRPr="00A6657B">
        <w:rPr>
          <w:b/>
          <w:bCs/>
          <w:spacing w:val="-3"/>
          <w:sz w:val="28"/>
          <w:szCs w:val="28"/>
        </w:rPr>
        <w:t>деятельности</w:t>
      </w:r>
      <w:r w:rsidR="00B37088" w:rsidRPr="00A6657B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9C4420" w:rsidRPr="00A6657B">
        <w:rPr>
          <w:b/>
          <w:bCs/>
          <w:spacing w:val="-3"/>
          <w:sz w:val="28"/>
          <w:szCs w:val="28"/>
        </w:rPr>
        <w:t>Цветочненского</w:t>
      </w:r>
      <w:proofErr w:type="spellEnd"/>
      <w:r w:rsidR="00B37088" w:rsidRPr="00A6657B">
        <w:rPr>
          <w:b/>
          <w:bCs/>
          <w:spacing w:val="-3"/>
          <w:sz w:val="28"/>
          <w:szCs w:val="28"/>
        </w:rPr>
        <w:t xml:space="preserve"> </w:t>
      </w:r>
      <w:r w:rsidR="009C4420" w:rsidRPr="00A6657B">
        <w:rPr>
          <w:b/>
          <w:bCs/>
          <w:spacing w:val="-3"/>
          <w:sz w:val="28"/>
          <w:szCs w:val="28"/>
        </w:rPr>
        <w:t>сельского</w:t>
      </w:r>
      <w:r w:rsidR="00B37088" w:rsidRPr="00A6657B">
        <w:rPr>
          <w:b/>
          <w:bCs/>
          <w:spacing w:val="-3"/>
          <w:sz w:val="28"/>
          <w:szCs w:val="28"/>
        </w:rPr>
        <w:t xml:space="preserve"> </w:t>
      </w:r>
      <w:r w:rsidR="009C4420" w:rsidRPr="00A6657B">
        <w:rPr>
          <w:b/>
          <w:bCs/>
          <w:spacing w:val="-3"/>
          <w:sz w:val="28"/>
          <w:szCs w:val="28"/>
        </w:rPr>
        <w:t>совета,</w:t>
      </w:r>
    </w:p>
    <w:p w14:paraId="02928138" w14:textId="77777777" w:rsidR="009C4420" w:rsidRPr="00A6657B" w:rsidRDefault="00DE63DE" w:rsidP="00B37088">
      <w:pPr>
        <w:contextualSpacing/>
        <w:jc w:val="center"/>
        <w:rPr>
          <w:b/>
          <w:bCs/>
          <w:sz w:val="28"/>
          <w:szCs w:val="28"/>
        </w:rPr>
      </w:pPr>
      <w:r w:rsidRPr="00A6657B">
        <w:rPr>
          <w:b/>
          <w:bCs/>
          <w:spacing w:val="-4"/>
          <w:sz w:val="28"/>
          <w:szCs w:val="28"/>
        </w:rPr>
        <w:t>размещаемой</w:t>
      </w:r>
      <w:r w:rsidR="00B37088" w:rsidRPr="00A6657B">
        <w:rPr>
          <w:b/>
          <w:bCs/>
          <w:spacing w:val="-4"/>
          <w:sz w:val="28"/>
          <w:szCs w:val="28"/>
        </w:rPr>
        <w:t xml:space="preserve"> </w:t>
      </w:r>
      <w:r w:rsidR="009C4420" w:rsidRPr="00A6657B">
        <w:rPr>
          <w:b/>
          <w:bCs/>
          <w:spacing w:val="-4"/>
          <w:sz w:val="28"/>
          <w:szCs w:val="28"/>
        </w:rPr>
        <w:t>в</w:t>
      </w:r>
      <w:r w:rsidR="00B37088" w:rsidRPr="00A6657B">
        <w:rPr>
          <w:b/>
          <w:bCs/>
          <w:spacing w:val="-4"/>
          <w:sz w:val="28"/>
          <w:szCs w:val="28"/>
        </w:rPr>
        <w:t xml:space="preserve"> </w:t>
      </w:r>
      <w:r w:rsidR="009C4420" w:rsidRPr="00A6657B">
        <w:rPr>
          <w:b/>
          <w:bCs/>
          <w:spacing w:val="-4"/>
          <w:sz w:val="28"/>
          <w:szCs w:val="28"/>
        </w:rPr>
        <w:t>сети</w:t>
      </w:r>
      <w:r w:rsidR="00B37088" w:rsidRPr="00A6657B">
        <w:rPr>
          <w:b/>
          <w:bCs/>
          <w:spacing w:val="-4"/>
          <w:sz w:val="28"/>
          <w:szCs w:val="28"/>
        </w:rPr>
        <w:t xml:space="preserve"> «</w:t>
      </w:r>
      <w:r w:rsidR="009C4420" w:rsidRPr="00A6657B">
        <w:rPr>
          <w:b/>
          <w:bCs/>
          <w:spacing w:val="-4"/>
          <w:sz w:val="28"/>
          <w:szCs w:val="28"/>
        </w:rPr>
        <w:t>Интернет</w:t>
      </w:r>
      <w:r w:rsidR="00B37088" w:rsidRPr="00A6657B">
        <w:rPr>
          <w:b/>
          <w:bCs/>
          <w:spacing w:val="-4"/>
          <w:sz w:val="28"/>
          <w:szCs w:val="28"/>
        </w:rPr>
        <w:t>»</w:t>
      </w:r>
    </w:p>
    <w:p w14:paraId="4973E16A" w14:textId="77777777" w:rsidR="009C4420" w:rsidRPr="00A6657B" w:rsidRDefault="009C4420" w:rsidP="00B37088">
      <w:pPr>
        <w:contextualSpacing/>
        <w:jc w:val="center"/>
        <w:rPr>
          <w:i/>
          <w:sz w:val="28"/>
          <w:szCs w:val="28"/>
        </w:rPr>
      </w:pPr>
    </w:p>
    <w:p w14:paraId="7D9B6F75" w14:textId="77777777" w:rsidR="009C4420" w:rsidRPr="00A6657B" w:rsidRDefault="00DE63DE" w:rsidP="00B37088">
      <w:pPr>
        <w:ind w:firstLine="708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  <w:bdr w:val="none" w:sz="0" w:space="0" w:color="auto" w:frame="1"/>
        </w:rPr>
        <w:t>В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Pr="00A6657B">
        <w:rPr>
          <w:sz w:val="28"/>
          <w:szCs w:val="28"/>
          <w:bdr w:val="none" w:sz="0" w:space="0" w:color="auto" w:frame="1"/>
        </w:rPr>
        <w:t>соответствии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Pr="00A6657B">
        <w:rPr>
          <w:sz w:val="28"/>
          <w:szCs w:val="28"/>
          <w:bdr w:val="none" w:sz="0" w:space="0" w:color="auto" w:frame="1"/>
        </w:rPr>
        <w:t>с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Федеральным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законом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9C4420" w:rsidRPr="00A665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от</w:t>
        </w:r>
        <w:r w:rsidR="00B37088" w:rsidRPr="00A665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9C4420" w:rsidRPr="00A665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06.10.2003</w:t>
        </w:r>
        <w:r w:rsidR="00B37088" w:rsidRPr="00A665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№ </w:t>
        </w:r>
        <w:r w:rsidR="009C4420" w:rsidRPr="00A665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131-ФЗ</w:t>
        </w:r>
      </w:hyperlink>
      <w:r w:rsidR="00B37088" w:rsidRPr="00A6657B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B37088" w:rsidRPr="00A6657B">
        <w:rPr>
          <w:sz w:val="28"/>
          <w:szCs w:val="28"/>
          <w:bdr w:val="none" w:sz="0" w:space="0" w:color="auto" w:frame="1"/>
        </w:rPr>
        <w:t>«</w:t>
      </w:r>
      <w:r w:rsidR="009C4420" w:rsidRPr="00A6657B">
        <w:rPr>
          <w:sz w:val="28"/>
          <w:szCs w:val="28"/>
          <w:bdr w:val="none" w:sz="0" w:space="0" w:color="auto" w:frame="1"/>
        </w:rPr>
        <w:t>Об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общих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принципах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организации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местного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самоуправления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в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Российской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Федерации</w:t>
      </w:r>
      <w:r w:rsidR="00B37088" w:rsidRPr="00A6657B">
        <w:rPr>
          <w:sz w:val="28"/>
          <w:szCs w:val="28"/>
          <w:bdr w:val="none" w:sz="0" w:space="0" w:color="auto" w:frame="1"/>
        </w:rPr>
        <w:t xml:space="preserve">» </w:t>
      </w:r>
      <w:r w:rsidR="009C4420" w:rsidRPr="00A6657B">
        <w:rPr>
          <w:sz w:val="28"/>
          <w:szCs w:val="28"/>
          <w:bdr w:val="none" w:sz="0" w:space="0" w:color="auto" w:frame="1"/>
        </w:rPr>
        <w:t>(в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редакции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от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9C4420" w:rsidRPr="00A6657B">
        <w:rPr>
          <w:sz w:val="28"/>
          <w:szCs w:val="28"/>
          <w:bdr w:val="none" w:sz="0" w:space="0" w:color="auto" w:frame="1"/>
        </w:rPr>
        <w:t>21.07.2014),</w:t>
      </w:r>
      <w:r w:rsidR="00B37088" w:rsidRPr="00A6657B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6D5C9B" w:rsidRPr="00A6657B">
        <w:rPr>
          <w:sz w:val="28"/>
          <w:szCs w:val="28"/>
        </w:rPr>
        <w:t>статьи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12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Федерального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закона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09.02.2009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№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8-ФЗ</w:t>
      </w:r>
      <w:r w:rsidR="00B37088" w:rsidRPr="00A6657B">
        <w:rPr>
          <w:sz w:val="28"/>
          <w:szCs w:val="28"/>
        </w:rPr>
        <w:t xml:space="preserve"> «</w:t>
      </w:r>
      <w:r w:rsidR="009C4420"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обеспечении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доступа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к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информации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государственных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» </w:t>
      </w:r>
      <w:r w:rsidR="006D5C9B"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редакции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Федерального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закона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11.07.2011г.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№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200-ФЗ</w:t>
      </w:r>
      <w:r w:rsidR="009C4420" w:rsidRPr="00A6657B">
        <w:rPr>
          <w:sz w:val="28"/>
          <w:szCs w:val="28"/>
        </w:rPr>
        <w:t>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  <w:highlight w:val="white"/>
        </w:rPr>
        <w:t>Законом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Республики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Крым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от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21.08.2014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года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№</w:t>
      </w:r>
      <w:r w:rsidR="00045682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54-ЗРК</w:t>
      </w:r>
      <w:r w:rsidR="00B37088" w:rsidRPr="00A6657B">
        <w:rPr>
          <w:sz w:val="28"/>
          <w:szCs w:val="28"/>
          <w:highlight w:val="white"/>
        </w:rPr>
        <w:t xml:space="preserve"> «</w:t>
      </w:r>
      <w:r w:rsidR="009C4420" w:rsidRPr="00A6657B">
        <w:rPr>
          <w:sz w:val="28"/>
          <w:szCs w:val="28"/>
          <w:highlight w:val="white"/>
        </w:rPr>
        <w:t>Об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основах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местного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самоуправления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в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Республике</w:t>
      </w:r>
      <w:r w:rsidR="00B37088" w:rsidRPr="00A6657B">
        <w:rPr>
          <w:sz w:val="28"/>
          <w:szCs w:val="28"/>
          <w:highlight w:val="white"/>
        </w:rPr>
        <w:t xml:space="preserve"> </w:t>
      </w:r>
      <w:r w:rsidR="009C4420" w:rsidRPr="00A6657B">
        <w:rPr>
          <w:sz w:val="28"/>
          <w:szCs w:val="28"/>
          <w:highlight w:val="white"/>
        </w:rPr>
        <w:t>Крым</w:t>
      </w:r>
      <w:r w:rsidR="00B37088" w:rsidRPr="00A6657B">
        <w:rPr>
          <w:sz w:val="28"/>
          <w:szCs w:val="28"/>
          <w:highlight w:val="white"/>
        </w:rPr>
        <w:t>»</w:t>
      </w:r>
      <w:r w:rsidRPr="00A6657B">
        <w:rPr>
          <w:sz w:val="28"/>
          <w:szCs w:val="28"/>
          <w:highlight w:val="white"/>
        </w:rPr>
        <w:t>,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Уставом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муниципального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образования</w:t>
      </w:r>
      <w:r w:rsidR="00B37088" w:rsidRPr="00A6657B">
        <w:rPr>
          <w:sz w:val="28"/>
          <w:szCs w:val="28"/>
          <w:highlight w:val="white"/>
        </w:rPr>
        <w:t xml:space="preserve"> </w:t>
      </w:r>
      <w:proofErr w:type="spellStart"/>
      <w:r w:rsidRPr="00A6657B">
        <w:rPr>
          <w:bCs/>
          <w:sz w:val="28"/>
          <w:szCs w:val="28"/>
          <w:highlight w:val="white"/>
        </w:rPr>
        <w:t>Цветочненское</w:t>
      </w:r>
      <w:proofErr w:type="spellEnd"/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сельское</w:t>
      </w:r>
      <w:r w:rsidR="00B37088" w:rsidRPr="00A6657B">
        <w:rPr>
          <w:sz w:val="28"/>
          <w:szCs w:val="28"/>
          <w:highlight w:val="white"/>
        </w:rPr>
        <w:t xml:space="preserve"> </w:t>
      </w:r>
      <w:r w:rsidRPr="00A6657B">
        <w:rPr>
          <w:sz w:val="28"/>
          <w:szCs w:val="28"/>
          <w:highlight w:val="white"/>
        </w:rPr>
        <w:t>поселение,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решением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16-й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се</w:t>
      </w:r>
      <w:r w:rsidRPr="00A6657B">
        <w:rPr>
          <w:sz w:val="28"/>
          <w:szCs w:val="28"/>
        </w:rPr>
        <w:t>ссии</w:t>
      </w:r>
      <w:r w:rsidR="00B37088" w:rsidRPr="00A6657B">
        <w:rPr>
          <w:sz w:val="28"/>
          <w:szCs w:val="28"/>
        </w:rPr>
        <w:t xml:space="preserve"> </w:t>
      </w:r>
      <w:proofErr w:type="spellStart"/>
      <w:r w:rsidRPr="00A6657B">
        <w:rPr>
          <w:sz w:val="28"/>
          <w:szCs w:val="28"/>
        </w:rPr>
        <w:t>Цветочненского</w:t>
      </w:r>
      <w:proofErr w:type="spellEnd"/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</w:t>
      </w:r>
      <w:r w:rsidRPr="00A6657B">
        <w:rPr>
          <w:sz w:val="28"/>
          <w:szCs w:val="28"/>
        </w:rPr>
        <w:t>ельского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совета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12.11.2015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№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167</w:t>
      </w:r>
      <w:r w:rsidR="00B37088" w:rsidRPr="00A6657B">
        <w:rPr>
          <w:sz w:val="28"/>
          <w:szCs w:val="28"/>
        </w:rPr>
        <w:t xml:space="preserve"> «</w:t>
      </w:r>
      <w:r w:rsidR="009C4420"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установлении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порядка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утверждения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перечня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proofErr w:type="spellStart"/>
      <w:r w:rsidRPr="00A6657B">
        <w:rPr>
          <w:sz w:val="28"/>
          <w:szCs w:val="28"/>
        </w:rPr>
        <w:t>Цветочненского</w:t>
      </w:r>
      <w:proofErr w:type="spellEnd"/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сельс</w:t>
      </w:r>
      <w:r w:rsidRPr="00A6657B">
        <w:rPr>
          <w:sz w:val="28"/>
          <w:szCs w:val="28"/>
        </w:rPr>
        <w:t>кого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поселения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Белогорского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района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Республики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Крым,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размещаемой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сети</w:t>
      </w:r>
      <w:r w:rsidR="00B37088" w:rsidRPr="00A6657B">
        <w:rPr>
          <w:sz w:val="28"/>
          <w:szCs w:val="28"/>
        </w:rPr>
        <w:t xml:space="preserve"> «</w:t>
      </w:r>
      <w:r w:rsidR="009C4420" w:rsidRPr="00A6657B">
        <w:rPr>
          <w:sz w:val="28"/>
          <w:szCs w:val="28"/>
        </w:rPr>
        <w:t>Интернет</w:t>
      </w:r>
      <w:r w:rsidR="00B37088" w:rsidRPr="00A6657B">
        <w:rPr>
          <w:sz w:val="28"/>
          <w:szCs w:val="28"/>
        </w:rPr>
        <w:t>»</w:t>
      </w:r>
      <w:r w:rsidR="006D5C9B" w:rsidRPr="00A6657B">
        <w:rPr>
          <w:sz w:val="28"/>
          <w:szCs w:val="28"/>
        </w:rPr>
        <w:t>,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экспертным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заключением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Министерства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юстиции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Республики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Крым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15.12.2021г.,</w:t>
      </w:r>
      <w:r w:rsidR="00B37088" w:rsidRPr="00A6657B">
        <w:rPr>
          <w:sz w:val="28"/>
          <w:szCs w:val="28"/>
        </w:rPr>
        <w:t xml:space="preserve"> </w:t>
      </w:r>
      <w:proofErr w:type="spellStart"/>
      <w:r w:rsidRPr="00A6657B">
        <w:rPr>
          <w:sz w:val="28"/>
          <w:szCs w:val="28"/>
        </w:rPr>
        <w:t>Цветочненский</w:t>
      </w:r>
      <w:proofErr w:type="spellEnd"/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сельский</w:t>
      </w:r>
      <w:r w:rsidR="00B37088" w:rsidRPr="00A6657B">
        <w:rPr>
          <w:sz w:val="28"/>
          <w:szCs w:val="28"/>
        </w:rPr>
        <w:t xml:space="preserve"> совет</w:t>
      </w:r>
    </w:p>
    <w:p w14:paraId="4F0FC514" w14:textId="77777777" w:rsidR="00B37088" w:rsidRPr="00A6657B" w:rsidRDefault="00B37088" w:rsidP="00B37088">
      <w:pPr>
        <w:ind w:firstLine="708"/>
        <w:contextualSpacing/>
        <w:jc w:val="both"/>
        <w:rPr>
          <w:sz w:val="28"/>
          <w:szCs w:val="28"/>
        </w:rPr>
      </w:pPr>
    </w:p>
    <w:p w14:paraId="7C79A3E0" w14:textId="2F4FF33F" w:rsidR="00B37088" w:rsidRPr="00A6657B" w:rsidRDefault="009C4420" w:rsidP="003E7E41">
      <w:pPr>
        <w:contextualSpacing/>
        <w:rPr>
          <w:b/>
          <w:sz w:val="28"/>
          <w:szCs w:val="28"/>
        </w:rPr>
      </w:pPr>
      <w:r w:rsidRPr="00A6657B">
        <w:rPr>
          <w:b/>
          <w:sz w:val="28"/>
          <w:szCs w:val="28"/>
        </w:rPr>
        <w:t>РЕШИЛ:</w:t>
      </w:r>
    </w:p>
    <w:p w14:paraId="6190BACA" w14:textId="77777777" w:rsidR="00B37088" w:rsidRPr="00A6657B" w:rsidRDefault="006D5C9B" w:rsidP="00B37088">
      <w:pPr>
        <w:ind w:firstLine="709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1.</w:t>
      </w:r>
      <w:r w:rsidR="00B37088" w:rsidRPr="00A6657B">
        <w:rPr>
          <w:sz w:val="28"/>
          <w:szCs w:val="28"/>
        </w:rPr>
        <w:t xml:space="preserve"> Внести в решение 17-й сессии 1-го созыва </w:t>
      </w:r>
      <w:proofErr w:type="spellStart"/>
      <w:r w:rsidR="00B37088" w:rsidRPr="00A6657B">
        <w:rPr>
          <w:sz w:val="28"/>
          <w:szCs w:val="28"/>
        </w:rPr>
        <w:t>Цветочненского</w:t>
      </w:r>
      <w:proofErr w:type="spellEnd"/>
      <w:r w:rsidR="00B37088" w:rsidRPr="00A6657B">
        <w:rPr>
          <w:sz w:val="28"/>
          <w:szCs w:val="28"/>
        </w:rPr>
        <w:t xml:space="preserve"> сельского совета Белогорского района Республики Крым от 25.11.2015г. № 178 «Об утверждении перечня информации о деятельности </w:t>
      </w:r>
      <w:proofErr w:type="spellStart"/>
      <w:r w:rsidR="00B37088" w:rsidRPr="00A6657B">
        <w:rPr>
          <w:sz w:val="28"/>
          <w:szCs w:val="28"/>
        </w:rPr>
        <w:t>Цветочненского</w:t>
      </w:r>
      <w:proofErr w:type="spellEnd"/>
      <w:r w:rsidR="00B37088" w:rsidRPr="00A6657B">
        <w:rPr>
          <w:sz w:val="28"/>
          <w:szCs w:val="28"/>
        </w:rPr>
        <w:t xml:space="preserve"> сельского совета, размещаемой в сети «Интернет» (далее – Решение) следующие изменения:</w:t>
      </w:r>
    </w:p>
    <w:p w14:paraId="085ABF50" w14:textId="77777777" w:rsidR="009C4420" w:rsidRPr="00A6657B" w:rsidRDefault="00B37088" w:rsidP="00B37088">
      <w:pPr>
        <w:ind w:firstLine="709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 xml:space="preserve">1.1. </w:t>
      </w:r>
      <w:r w:rsidR="006D5C9B" w:rsidRPr="00A6657B">
        <w:rPr>
          <w:sz w:val="28"/>
          <w:szCs w:val="28"/>
        </w:rPr>
        <w:t>Приложение</w:t>
      </w:r>
      <w:r w:rsidRPr="00A6657B">
        <w:rPr>
          <w:sz w:val="28"/>
          <w:szCs w:val="28"/>
        </w:rPr>
        <w:t xml:space="preserve"> </w:t>
      </w:r>
      <w:r w:rsidR="006D5C9B" w:rsidRPr="00A6657B">
        <w:rPr>
          <w:sz w:val="28"/>
          <w:szCs w:val="28"/>
        </w:rPr>
        <w:t>1</w:t>
      </w:r>
      <w:r w:rsidRPr="00A6657B">
        <w:rPr>
          <w:sz w:val="28"/>
          <w:szCs w:val="28"/>
        </w:rPr>
        <w:t xml:space="preserve"> к Решению изложить в новой редакции согласно приложению к настоящему Решению</w:t>
      </w:r>
      <w:r w:rsidR="006D5C9B" w:rsidRPr="00A6657B">
        <w:rPr>
          <w:sz w:val="28"/>
          <w:szCs w:val="28"/>
        </w:rPr>
        <w:t>.</w:t>
      </w:r>
    </w:p>
    <w:p w14:paraId="1C6A1111" w14:textId="77777777" w:rsidR="009C4420" w:rsidRPr="00A6657B" w:rsidRDefault="009C4420" w:rsidP="00B37088">
      <w:pPr>
        <w:suppressAutoHyphens/>
        <w:ind w:firstLine="709"/>
        <w:contextualSpacing/>
        <w:jc w:val="both"/>
        <w:textAlignment w:val="baseline"/>
        <w:rPr>
          <w:sz w:val="28"/>
          <w:szCs w:val="28"/>
        </w:rPr>
      </w:pPr>
      <w:r w:rsidRPr="00A6657B">
        <w:rPr>
          <w:sz w:val="28"/>
          <w:szCs w:val="28"/>
        </w:rPr>
        <w:t>2.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Данное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решение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обнародовать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на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информационном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стенде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в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административном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здании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сельского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совета</w:t>
      </w:r>
      <w:r w:rsidR="00B37088" w:rsidRPr="00A6657B">
        <w:rPr>
          <w:sz w:val="28"/>
          <w:szCs w:val="28"/>
          <w:bdr w:val="none" w:sz="0" w:space="0" w:color="auto" w:frame="1"/>
        </w:rPr>
        <w:t xml:space="preserve"> </w:t>
      </w:r>
      <w:r w:rsidR="00DE63DE" w:rsidRPr="00A6657B">
        <w:rPr>
          <w:sz w:val="28"/>
          <w:szCs w:val="28"/>
          <w:bdr w:val="none" w:sz="0" w:space="0" w:color="auto" w:frame="1"/>
        </w:rPr>
        <w:t>и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на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официальном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Портал</w:t>
      </w:r>
      <w:r w:rsidR="00DE63DE" w:rsidRPr="00A6657B">
        <w:rPr>
          <w:sz w:val="28"/>
          <w:szCs w:val="28"/>
        </w:rPr>
        <w:t>е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Правительства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Республики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Крым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странице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Белогорского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муниципального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района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  <w:lang w:val="en-US"/>
        </w:rPr>
        <w:t>http</w:t>
      </w:r>
      <w:r w:rsidRPr="00A6657B">
        <w:rPr>
          <w:sz w:val="28"/>
          <w:szCs w:val="28"/>
        </w:rPr>
        <w:t>:</w:t>
      </w:r>
      <w:proofErr w:type="spellStart"/>
      <w:r w:rsidRPr="00A6657B">
        <w:rPr>
          <w:sz w:val="28"/>
          <w:szCs w:val="28"/>
          <w:lang w:val="en-US"/>
        </w:rPr>
        <w:t>belogorskiy</w:t>
      </w:r>
      <w:proofErr w:type="spellEnd"/>
      <w:r w:rsidRPr="00A6657B">
        <w:rPr>
          <w:sz w:val="28"/>
          <w:szCs w:val="28"/>
        </w:rPr>
        <w:t>.</w:t>
      </w:r>
      <w:proofErr w:type="spellStart"/>
      <w:r w:rsidRPr="00A6657B">
        <w:rPr>
          <w:sz w:val="28"/>
          <w:szCs w:val="28"/>
          <w:lang w:val="en-US"/>
        </w:rPr>
        <w:t>rk</w:t>
      </w:r>
      <w:proofErr w:type="spellEnd"/>
      <w:r w:rsidRPr="00A6657B">
        <w:rPr>
          <w:sz w:val="28"/>
          <w:szCs w:val="28"/>
        </w:rPr>
        <w:t>.</w:t>
      </w:r>
      <w:r w:rsidRPr="00A6657B">
        <w:rPr>
          <w:sz w:val="28"/>
          <w:szCs w:val="28"/>
          <w:lang w:val="en-US"/>
        </w:rPr>
        <w:t>gov</w:t>
      </w:r>
      <w:r w:rsidRPr="00A6657B">
        <w:rPr>
          <w:sz w:val="28"/>
          <w:szCs w:val="28"/>
        </w:rPr>
        <w:t>.</w:t>
      </w:r>
      <w:proofErr w:type="spellStart"/>
      <w:r w:rsidRPr="00A6657B">
        <w:rPr>
          <w:sz w:val="28"/>
          <w:szCs w:val="28"/>
          <w:lang w:val="en-US"/>
        </w:rPr>
        <w:t>ru</w:t>
      </w:r>
      <w:proofErr w:type="spellEnd"/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разделе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-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Муниципальные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образования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района,</w:t>
      </w:r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подраздел</w:t>
      </w:r>
      <w:r w:rsidR="00B37088" w:rsidRPr="00A6657B">
        <w:rPr>
          <w:sz w:val="28"/>
          <w:szCs w:val="28"/>
        </w:rPr>
        <w:t xml:space="preserve"> </w:t>
      </w:r>
      <w:proofErr w:type="spellStart"/>
      <w:r w:rsidR="00DE63DE" w:rsidRPr="00A6657B">
        <w:rPr>
          <w:sz w:val="28"/>
          <w:szCs w:val="28"/>
        </w:rPr>
        <w:t>Цветочненское</w:t>
      </w:r>
      <w:proofErr w:type="spellEnd"/>
      <w:r w:rsidR="00B37088" w:rsidRPr="00A6657B">
        <w:rPr>
          <w:sz w:val="28"/>
          <w:szCs w:val="28"/>
        </w:rPr>
        <w:t xml:space="preserve"> </w:t>
      </w:r>
      <w:r w:rsidR="00DE63DE" w:rsidRPr="00A6657B">
        <w:rPr>
          <w:sz w:val="28"/>
          <w:szCs w:val="28"/>
        </w:rPr>
        <w:t>сельское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поселение.</w:t>
      </w:r>
    </w:p>
    <w:p w14:paraId="2C1D8B13" w14:textId="29338A3C" w:rsidR="009C4420" w:rsidRPr="00A6657B" w:rsidRDefault="00DE63DE" w:rsidP="00B37088">
      <w:pPr>
        <w:widowControl w:val="0"/>
        <w:tabs>
          <w:tab w:val="left" w:pos="1566"/>
        </w:tabs>
        <w:ind w:right="40" w:firstLine="709"/>
        <w:contextualSpacing/>
        <w:jc w:val="both"/>
        <w:rPr>
          <w:color w:val="000000"/>
          <w:sz w:val="28"/>
          <w:szCs w:val="28"/>
        </w:rPr>
      </w:pPr>
      <w:r w:rsidRPr="00A6657B">
        <w:rPr>
          <w:color w:val="000000"/>
          <w:sz w:val="28"/>
          <w:szCs w:val="28"/>
        </w:rPr>
        <w:t>3.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Настоящее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решение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вступает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в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силу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со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дня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его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официального</w:t>
      </w:r>
      <w:r w:rsidR="00B37088" w:rsidRPr="00A6657B">
        <w:rPr>
          <w:color w:val="000000"/>
          <w:sz w:val="28"/>
          <w:szCs w:val="28"/>
        </w:rPr>
        <w:t xml:space="preserve"> </w:t>
      </w:r>
      <w:r w:rsidR="009C4420" w:rsidRPr="00A6657B">
        <w:rPr>
          <w:color w:val="000000"/>
          <w:sz w:val="28"/>
          <w:szCs w:val="28"/>
        </w:rPr>
        <w:t>обнародования.</w:t>
      </w:r>
    </w:p>
    <w:p w14:paraId="394AEB2D" w14:textId="15EED563" w:rsidR="003E7E41" w:rsidRPr="00A6657B" w:rsidRDefault="003E7E41" w:rsidP="00B37088">
      <w:pPr>
        <w:widowControl w:val="0"/>
        <w:tabs>
          <w:tab w:val="left" w:pos="1566"/>
        </w:tabs>
        <w:ind w:right="40" w:firstLine="709"/>
        <w:contextualSpacing/>
        <w:jc w:val="both"/>
        <w:rPr>
          <w:sz w:val="28"/>
          <w:szCs w:val="28"/>
        </w:rPr>
      </w:pPr>
      <w:r w:rsidRPr="00A6657B">
        <w:rPr>
          <w:color w:val="000000"/>
          <w:sz w:val="28"/>
          <w:szCs w:val="28"/>
        </w:rPr>
        <w:t xml:space="preserve">4.Контроль за выполнением данного решения возложить на заместителя главы </w:t>
      </w:r>
      <w:r w:rsidRPr="00A6657B">
        <w:rPr>
          <w:color w:val="000000"/>
          <w:sz w:val="28"/>
          <w:szCs w:val="28"/>
        </w:rPr>
        <w:lastRenderedPageBreak/>
        <w:t>администрации по вопросам имущественных и земельных отношений.</w:t>
      </w:r>
    </w:p>
    <w:p w14:paraId="046D1FD6" w14:textId="77777777" w:rsidR="009C4420" w:rsidRPr="00A6657B" w:rsidRDefault="009C4420" w:rsidP="00B37088">
      <w:pPr>
        <w:widowControl w:val="0"/>
        <w:tabs>
          <w:tab w:val="left" w:pos="1355"/>
          <w:tab w:val="left" w:leader="underscore" w:pos="6122"/>
        </w:tabs>
        <w:ind w:left="20"/>
        <w:contextualSpacing/>
        <w:jc w:val="both"/>
        <w:rPr>
          <w:color w:val="000000"/>
          <w:sz w:val="28"/>
          <w:szCs w:val="28"/>
        </w:rPr>
      </w:pPr>
    </w:p>
    <w:p w14:paraId="4C4F052F" w14:textId="77777777" w:rsidR="00B37088" w:rsidRPr="00A6657B" w:rsidRDefault="00B37088" w:rsidP="00A6657B">
      <w:pPr>
        <w:widowControl w:val="0"/>
        <w:tabs>
          <w:tab w:val="left" w:pos="1355"/>
          <w:tab w:val="left" w:leader="underscore" w:pos="6122"/>
        </w:tabs>
        <w:contextualSpacing/>
        <w:jc w:val="both"/>
        <w:rPr>
          <w:color w:val="000000"/>
          <w:sz w:val="28"/>
          <w:szCs w:val="28"/>
        </w:rPr>
      </w:pPr>
    </w:p>
    <w:p w14:paraId="0E86C3DA" w14:textId="77777777" w:rsidR="00B37088" w:rsidRPr="00A6657B" w:rsidRDefault="009C4420" w:rsidP="00B37088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A6657B">
        <w:rPr>
          <w:bCs/>
          <w:sz w:val="28"/>
          <w:szCs w:val="28"/>
        </w:rPr>
        <w:t>Председатель</w:t>
      </w:r>
      <w:r w:rsidR="00B37088" w:rsidRPr="00A6657B">
        <w:rPr>
          <w:bCs/>
          <w:sz w:val="28"/>
          <w:szCs w:val="28"/>
        </w:rPr>
        <w:t xml:space="preserve"> </w:t>
      </w:r>
      <w:proofErr w:type="spellStart"/>
      <w:r w:rsidRPr="00A6657B">
        <w:rPr>
          <w:bCs/>
          <w:sz w:val="28"/>
          <w:szCs w:val="28"/>
        </w:rPr>
        <w:t>Цветочненского</w:t>
      </w:r>
      <w:proofErr w:type="spellEnd"/>
      <w:r w:rsidR="00B37088" w:rsidRPr="00A6657B">
        <w:rPr>
          <w:bCs/>
          <w:sz w:val="28"/>
          <w:szCs w:val="28"/>
        </w:rPr>
        <w:t xml:space="preserve"> </w:t>
      </w:r>
      <w:r w:rsidRPr="00A6657B">
        <w:rPr>
          <w:bCs/>
          <w:sz w:val="28"/>
          <w:szCs w:val="28"/>
        </w:rPr>
        <w:t>сельского</w:t>
      </w:r>
      <w:r w:rsidR="00B37088" w:rsidRPr="00A6657B">
        <w:rPr>
          <w:bCs/>
          <w:sz w:val="28"/>
          <w:szCs w:val="28"/>
        </w:rPr>
        <w:t xml:space="preserve"> </w:t>
      </w:r>
      <w:r w:rsidRPr="00A6657B">
        <w:rPr>
          <w:bCs/>
          <w:sz w:val="28"/>
          <w:szCs w:val="28"/>
        </w:rPr>
        <w:t>совета</w:t>
      </w:r>
      <w:r w:rsidR="00B37088" w:rsidRPr="00A6657B">
        <w:rPr>
          <w:bCs/>
          <w:sz w:val="28"/>
          <w:szCs w:val="28"/>
        </w:rPr>
        <w:t xml:space="preserve"> – </w:t>
      </w:r>
      <w:r w:rsidR="00DE63DE" w:rsidRPr="00A6657B">
        <w:rPr>
          <w:bCs/>
          <w:sz w:val="28"/>
          <w:szCs w:val="28"/>
        </w:rPr>
        <w:t>глава</w:t>
      </w:r>
    </w:p>
    <w:p w14:paraId="63144BA0" w14:textId="77777777" w:rsidR="00B37088" w:rsidRPr="00A6657B" w:rsidRDefault="00DE63DE" w:rsidP="00B37088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A6657B">
        <w:rPr>
          <w:bCs/>
          <w:sz w:val="28"/>
          <w:szCs w:val="28"/>
        </w:rPr>
        <w:t>администрации</w:t>
      </w:r>
      <w:r w:rsidR="00B37088" w:rsidRPr="00A6657B">
        <w:rPr>
          <w:bCs/>
          <w:sz w:val="28"/>
          <w:szCs w:val="28"/>
        </w:rPr>
        <w:t xml:space="preserve"> </w:t>
      </w:r>
      <w:proofErr w:type="spellStart"/>
      <w:r w:rsidRPr="00A6657B">
        <w:rPr>
          <w:bCs/>
          <w:sz w:val="28"/>
          <w:szCs w:val="28"/>
        </w:rPr>
        <w:t>Цветочненского</w:t>
      </w:r>
      <w:proofErr w:type="spellEnd"/>
      <w:r w:rsidR="00B37088" w:rsidRPr="00A6657B">
        <w:rPr>
          <w:bCs/>
          <w:sz w:val="28"/>
          <w:szCs w:val="28"/>
        </w:rPr>
        <w:t xml:space="preserve"> </w:t>
      </w:r>
      <w:r w:rsidRPr="00A6657B">
        <w:rPr>
          <w:bCs/>
          <w:sz w:val="28"/>
          <w:szCs w:val="28"/>
        </w:rPr>
        <w:t>сельского</w:t>
      </w:r>
      <w:r w:rsidR="00B37088" w:rsidRPr="00A6657B">
        <w:rPr>
          <w:bCs/>
          <w:sz w:val="28"/>
          <w:szCs w:val="28"/>
        </w:rPr>
        <w:t xml:space="preserve"> </w:t>
      </w:r>
      <w:r w:rsidR="009C4420" w:rsidRPr="00A6657B">
        <w:rPr>
          <w:bCs/>
          <w:sz w:val="28"/>
          <w:szCs w:val="28"/>
        </w:rPr>
        <w:t>поселения</w:t>
      </w:r>
    </w:p>
    <w:p w14:paraId="1CA61344" w14:textId="77777777" w:rsidR="009C4420" w:rsidRPr="00A6657B" w:rsidRDefault="00B37088" w:rsidP="00B37088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A6657B">
        <w:rPr>
          <w:bCs/>
          <w:sz w:val="28"/>
          <w:szCs w:val="28"/>
        </w:rPr>
        <w:t>Белогорского района Республики Крым</w:t>
      </w:r>
      <w:r w:rsidR="00DE63DE" w:rsidRPr="00A6657B">
        <w:rPr>
          <w:bCs/>
          <w:sz w:val="28"/>
          <w:szCs w:val="28"/>
        </w:rPr>
        <w:tab/>
      </w:r>
      <w:r w:rsidR="00DE63DE" w:rsidRPr="00A6657B">
        <w:rPr>
          <w:bCs/>
          <w:sz w:val="28"/>
          <w:szCs w:val="28"/>
        </w:rPr>
        <w:tab/>
      </w:r>
      <w:r w:rsidR="00DE63DE" w:rsidRPr="00A6657B">
        <w:rPr>
          <w:bCs/>
          <w:sz w:val="28"/>
          <w:szCs w:val="28"/>
        </w:rPr>
        <w:tab/>
      </w:r>
      <w:r w:rsidR="00DE63DE" w:rsidRPr="00A6657B">
        <w:rPr>
          <w:bCs/>
          <w:sz w:val="28"/>
          <w:szCs w:val="28"/>
        </w:rPr>
        <w:tab/>
      </w:r>
      <w:r w:rsidR="00DE63DE" w:rsidRPr="00A6657B">
        <w:rPr>
          <w:bCs/>
          <w:sz w:val="28"/>
          <w:szCs w:val="28"/>
        </w:rPr>
        <w:tab/>
      </w:r>
      <w:r w:rsidRPr="00A6657B">
        <w:rPr>
          <w:bCs/>
          <w:sz w:val="28"/>
          <w:szCs w:val="28"/>
        </w:rPr>
        <w:tab/>
      </w:r>
      <w:r w:rsidR="006D5C9B" w:rsidRPr="00A6657B">
        <w:rPr>
          <w:bCs/>
          <w:sz w:val="28"/>
          <w:szCs w:val="28"/>
        </w:rPr>
        <w:t>М.Р.</w:t>
      </w:r>
      <w:r w:rsidRPr="00A6657B">
        <w:rPr>
          <w:bCs/>
          <w:sz w:val="28"/>
          <w:szCs w:val="28"/>
        </w:rPr>
        <w:t xml:space="preserve"> </w:t>
      </w:r>
      <w:proofErr w:type="spellStart"/>
      <w:r w:rsidR="006D5C9B" w:rsidRPr="00A6657B">
        <w:rPr>
          <w:bCs/>
          <w:sz w:val="28"/>
          <w:szCs w:val="28"/>
        </w:rPr>
        <w:t>Ялалов</w:t>
      </w:r>
      <w:proofErr w:type="spellEnd"/>
    </w:p>
    <w:p w14:paraId="2A3DDEE3" w14:textId="77777777" w:rsidR="006D5C9B" w:rsidRPr="00A6657B" w:rsidRDefault="006D5C9B" w:rsidP="00B3708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29C735F" w14:textId="77777777" w:rsidR="006D5C9B" w:rsidRPr="00A6657B" w:rsidRDefault="006D5C9B" w:rsidP="00B3708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702D33C" w14:textId="77777777" w:rsidR="006D5C9B" w:rsidRPr="00A6657B" w:rsidRDefault="006D5C9B" w:rsidP="00B3708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26E88D3" w14:textId="77777777" w:rsidR="00B37088" w:rsidRPr="00A6657B" w:rsidRDefault="009C4420" w:rsidP="00B37088">
      <w:pPr>
        <w:shd w:val="clear" w:color="auto" w:fill="FFFFFF"/>
        <w:ind w:left="5672"/>
        <w:contextualSpacing/>
        <w:jc w:val="both"/>
        <w:rPr>
          <w:bCs/>
          <w:spacing w:val="-10"/>
          <w:sz w:val="28"/>
          <w:szCs w:val="28"/>
        </w:rPr>
      </w:pPr>
      <w:r w:rsidRPr="00A6657B">
        <w:rPr>
          <w:bCs/>
          <w:spacing w:val="-14"/>
          <w:sz w:val="28"/>
          <w:szCs w:val="28"/>
        </w:rPr>
        <w:t>Приложение</w:t>
      </w:r>
    </w:p>
    <w:p w14:paraId="1583F34D" w14:textId="77777777" w:rsidR="00FF5ABC" w:rsidRPr="00A6657B" w:rsidRDefault="009C4420" w:rsidP="00B37088">
      <w:pPr>
        <w:shd w:val="clear" w:color="auto" w:fill="FFFFFF"/>
        <w:ind w:left="5672"/>
        <w:contextualSpacing/>
        <w:jc w:val="both"/>
        <w:rPr>
          <w:spacing w:val="-10"/>
          <w:sz w:val="28"/>
          <w:szCs w:val="28"/>
        </w:rPr>
      </w:pPr>
      <w:r w:rsidRPr="00A6657B">
        <w:rPr>
          <w:spacing w:val="-10"/>
          <w:sz w:val="28"/>
          <w:szCs w:val="28"/>
        </w:rPr>
        <w:t>к</w:t>
      </w:r>
      <w:r w:rsidR="00B37088" w:rsidRPr="00A6657B">
        <w:rPr>
          <w:spacing w:val="-10"/>
          <w:sz w:val="28"/>
          <w:szCs w:val="28"/>
        </w:rPr>
        <w:t xml:space="preserve"> </w:t>
      </w:r>
      <w:r w:rsidRPr="00A6657B">
        <w:rPr>
          <w:spacing w:val="-10"/>
          <w:sz w:val="28"/>
          <w:szCs w:val="28"/>
        </w:rPr>
        <w:t>решению</w:t>
      </w:r>
      <w:r w:rsidR="00B37088" w:rsidRPr="00A6657B">
        <w:rPr>
          <w:spacing w:val="-10"/>
          <w:sz w:val="28"/>
          <w:szCs w:val="28"/>
        </w:rPr>
        <w:t xml:space="preserve"> </w:t>
      </w:r>
      <w:proofErr w:type="spellStart"/>
      <w:r w:rsidRPr="00A6657B">
        <w:rPr>
          <w:spacing w:val="-10"/>
          <w:sz w:val="28"/>
          <w:szCs w:val="28"/>
        </w:rPr>
        <w:t>Цветочненского</w:t>
      </w:r>
      <w:proofErr w:type="spellEnd"/>
      <w:r w:rsidR="00B37088" w:rsidRPr="00A6657B">
        <w:rPr>
          <w:spacing w:val="-10"/>
          <w:sz w:val="28"/>
          <w:szCs w:val="28"/>
        </w:rPr>
        <w:t xml:space="preserve"> </w:t>
      </w:r>
      <w:r w:rsidR="0042616E" w:rsidRPr="00A6657B">
        <w:rPr>
          <w:spacing w:val="-10"/>
          <w:sz w:val="28"/>
          <w:szCs w:val="28"/>
        </w:rPr>
        <w:t>сельского</w:t>
      </w:r>
      <w:r w:rsidR="00B37088" w:rsidRPr="00A6657B">
        <w:rPr>
          <w:spacing w:val="-10"/>
          <w:sz w:val="28"/>
          <w:szCs w:val="28"/>
        </w:rPr>
        <w:t xml:space="preserve"> </w:t>
      </w:r>
      <w:r w:rsidR="0042616E" w:rsidRPr="00A6657B">
        <w:rPr>
          <w:spacing w:val="-10"/>
          <w:sz w:val="28"/>
          <w:szCs w:val="28"/>
        </w:rPr>
        <w:t>совета</w:t>
      </w:r>
    </w:p>
    <w:p w14:paraId="02199323" w14:textId="77777777" w:rsidR="009C4420" w:rsidRPr="00A6657B" w:rsidRDefault="00FF5ABC" w:rsidP="00B37088">
      <w:pPr>
        <w:shd w:val="clear" w:color="auto" w:fill="FFFFFF"/>
        <w:ind w:left="5672"/>
        <w:contextualSpacing/>
        <w:jc w:val="both"/>
        <w:rPr>
          <w:spacing w:val="-10"/>
          <w:sz w:val="28"/>
          <w:szCs w:val="28"/>
        </w:rPr>
      </w:pPr>
      <w:r w:rsidRPr="00A6657B">
        <w:rPr>
          <w:spacing w:val="-10"/>
          <w:sz w:val="28"/>
          <w:szCs w:val="28"/>
        </w:rPr>
        <w:t>Белогорского</w:t>
      </w:r>
      <w:r w:rsidR="00B37088" w:rsidRPr="00A6657B">
        <w:rPr>
          <w:spacing w:val="-10"/>
          <w:sz w:val="28"/>
          <w:szCs w:val="28"/>
        </w:rPr>
        <w:t xml:space="preserve"> </w:t>
      </w:r>
      <w:r w:rsidRPr="00A6657B">
        <w:rPr>
          <w:spacing w:val="-10"/>
          <w:sz w:val="28"/>
          <w:szCs w:val="28"/>
        </w:rPr>
        <w:t>района</w:t>
      </w:r>
      <w:r w:rsidR="00B37088" w:rsidRPr="00A6657B">
        <w:rPr>
          <w:spacing w:val="-10"/>
          <w:sz w:val="28"/>
          <w:szCs w:val="28"/>
        </w:rPr>
        <w:t xml:space="preserve"> </w:t>
      </w:r>
      <w:r w:rsidRPr="00A6657B">
        <w:rPr>
          <w:spacing w:val="-10"/>
          <w:sz w:val="28"/>
          <w:szCs w:val="28"/>
        </w:rPr>
        <w:t>Республики</w:t>
      </w:r>
      <w:r w:rsidR="00B37088" w:rsidRPr="00A6657B">
        <w:rPr>
          <w:spacing w:val="-10"/>
          <w:sz w:val="28"/>
          <w:szCs w:val="28"/>
        </w:rPr>
        <w:t xml:space="preserve"> </w:t>
      </w:r>
      <w:r w:rsidRPr="00A6657B">
        <w:rPr>
          <w:spacing w:val="-10"/>
          <w:sz w:val="28"/>
          <w:szCs w:val="28"/>
        </w:rPr>
        <w:t>Крым</w:t>
      </w:r>
    </w:p>
    <w:p w14:paraId="2A2E681A" w14:textId="4AB4C9BC" w:rsidR="009C4420" w:rsidRPr="00A6657B" w:rsidRDefault="0042616E" w:rsidP="00B37088">
      <w:pPr>
        <w:shd w:val="clear" w:color="auto" w:fill="FFFFFF"/>
        <w:ind w:left="5672"/>
        <w:contextualSpacing/>
        <w:jc w:val="both"/>
        <w:rPr>
          <w:spacing w:val="-7"/>
          <w:sz w:val="28"/>
          <w:szCs w:val="28"/>
        </w:rPr>
      </w:pPr>
      <w:r w:rsidRPr="00A6657B">
        <w:rPr>
          <w:spacing w:val="-7"/>
          <w:sz w:val="28"/>
          <w:szCs w:val="28"/>
        </w:rPr>
        <w:t>о</w:t>
      </w:r>
      <w:r w:rsidR="009C4420" w:rsidRPr="00A6657B">
        <w:rPr>
          <w:spacing w:val="-7"/>
          <w:sz w:val="28"/>
          <w:szCs w:val="28"/>
        </w:rPr>
        <w:t>т</w:t>
      </w:r>
      <w:r w:rsidR="00B37088" w:rsidRPr="00A6657B">
        <w:rPr>
          <w:spacing w:val="-7"/>
          <w:sz w:val="28"/>
          <w:szCs w:val="28"/>
        </w:rPr>
        <w:t xml:space="preserve"> </w:t>
      </w:r>
      <w:r w:rsidR="003E7E41" w:rsidRPr="00A6657B">
        <w:rPr>
          <w:spacing w:val="-7"/>
          <w:sz w:val="28"/>
          <w:szCs w:val="28"/>
        </w:rPr>
        <w:t>23.03.</w:t>
      </w:r>
      <w:r w:rsidRPr="00A6657B">
        <w:rPr>
          <w:spacing w:val="-7"/>
          <w:sz w:val="28"/>
          <w:szCs w:val="28"/>
        </w:rPr>
        <w:t>2022</w:t>
      </w:r>
      <w:r w:rsidR="00B37088" w:rsidRPr="00A6657B">
        <w:rPr>
          <w:spacing w:val="-7"/>
          <w:sz w:val="28"/>
          <w:szCs w:val="28"/>
        </w:rPr>
        <w:t xml:space="preserve"> </w:t>
      </w:r>
      <w:r w:rsidRPr="00A6657B">
        <w:rPr>
          <w:spacing w:val="-7"/>
          <w:sz w:val="28"/>
          <w:szCs w:val="28"/>
        </w:rPr>
        <w:t>г.</w:t>
      </w:r>
      <w:r w:rsidR="00B37088" w:rsidRPr="00A6657B">
        <w:rPr>
          <w:spacing w:val="-7"/>
          <w:sz w:val="28"/>
          <w:szCs w:val="28"/>
        </w:rPr>
        <w:t xml:space="preserve"> </w:t>
      </w:r>
      <w:r w:rsidR="006D5C9B" w:rsidRPr="00A6657B">
        <w:rPr>
          <w:spacing w:val="-7"/>
          <w:sz w:val="28"/>
          <w:szCs w:val="28"/>
        </w:rPr>
        <w:t>№</w:t>
      </w:r>
      <w:r w:rsidR="00B37088" w:rsidRPr="00A6657B">
        <w:rPr>
          <w:spacing w:val="-7"/>
          <w:sz w:val="28"/>
          <w:szCs w:val="28"/>
        </w:rPr>
        <w:t xml:space="preserve"> </w:t>
      </w:r>
      <w:r w:rsidR="003E7E41" w:rsidRPr="00A6657B">
        <w:rPr>
          <w:spacing w:val="-7"/>
          <w:sz w:val="28"/>
          <w:szCs w:val="28"/>
        </w:rPr>
        <w:t>193</w:t>
      </w:r>
    </w:p>
    <w:p w14:paraId="515C84BD" w14:textId="77777777" w:rsidR="0042616E" w:rsidRPr="00A6657B" w:rsidRDefault="0042616E" w:rsidP="00B37088">
      <w:pPr>
        <w:shd w:val="clear" w:color="auto" w:fill="FFFFFF"/>
        <w:ind w:left="4500"/>
        <w:contextualSpacing/>
        <w:rPr>
          <w:spacing w:val="-7"/>
          <w:sz w:val="28"/>
          <w:szCs w:val="28"/>
        </w:rPr>
      </w:pPr>
    </w:p>
    <w:p w14:paraId="655D2897" w14:textId="77777777" w:rsidR="00B37088" w:rsidRPr="00A6657B" w:rsidRDefault="00B37088" w:rsidP="00B37088">
      <w:pPr>
        <w:contextualSpacing/>
        <w:jc w:val="center"/>
        <w:rPr>
          <w:b/>
          <w:sz w:val="28"/>
          <w:szCs w:val="28"/>
        </w:rPr>
      </w:pPr>
    </w:p>
    <w:p w14:paraId="41EB1234" w14:textId="77777777" w:rsidR="00B37088" w:rsidRPr="00A6657B" w:rsidRDefault="00B37088" w:rsidP="00B37088">
      <w:pPr>
        <w:contextualSpacing/>
        <w:jc w:val="center"/>
        <w:rPr>
          <w:b/>
          <w:sz w:val="28"/>
          <w:szCs w:val="28"/>
        </w:rPr>
      </w:pPr>
      <w:r w:rsidRPr="00A6657B">
        <w:rPr>
          <w:b/>
          <w:sz w:val="28"/>
          <w:szCs w:val="28"/>
        </w:rPr>
        <w:t>ПЕРЕЧЕНЬ</w:t>
      </w:r>
    </w:p>
    <w:p w14:paraId="72263D90" w14:textId="77777777" w:rsidR="009C4420" w:rsidRPr="00A6657B" w:rsidRDefault="009C4420" w:rsidP="00B37088">
      <w:pPr>
        <w:contextualSpacing/>
        <w:jc w:val="center"/>
        <w:rPr>
          <w:b/>
          <w:sz w:val="28"/>
          <w:szCs w:val="28"/>
        </w:rPr>
      </w:pPr>
      <w:r w:rsidRPr="00A6657B">
        <w:rPr>
          <w:b/>
          <w:sz w:val="28"/>
          <w:szCs w:val="28"/>
        </w:rPr>
        <w:t>информации</w:t>
      </w:r>
      <w:r w:rsidR="00B37088" w:rsidRPr="00A6657B">
        <w:rPr>
          <w:b/>
          <w:sz w:val="28"/>
          <w:szCs w:val="28"/>
        </w:rPr>
        <w:t xml:space="preserve"> </w:t>
      </w:r>
      <w:r w:rsidR="00DE63DE" w:rsidRPr="00A6657B">
        <w:rPr>
          <w:b/>
          <w:spacing w:val="-3"/>
          <w:sz w:val="28"/>
          <w:szCs w:val="28"/>
        </w:rPr>
        <w:t>о</w:t>
      </w:r>
      <w:r w:rsidR="00B37088" w:rsidRPr="00A6657B">
        <w:rPr>
          <w:b/>
          <w:spacing w:val="-3"/>
          <w:sz w:val="28"/>
          <w:szCs w:val="28"/>
        </w:rPr>
        <w:t xml:space="preserve"> </w:t>
      </w:r>
      <w:r w:rsidR="00DE63DE" w:rsidRPr="00A6657B">
        <w:rPr>
          <w:b/>
          <w:spacing w:val="-3"/>
          <w:sz w:val="28"/>
          <w:szCs w:val="28"/>
        </w:rPr>
        <w:t>деятельности</w:t>
      </w:r>
      <w:r w:rsidR="00B37088" w:rsidRPr="00A6657B">
        <w:rPr>
          <w:b/>
          <w:spacing w:val="-3"/>
          <w:sz w:val="28"/>
          <w:szCs w:val="28"/>
        </w:rPr>
        <w:t xml:space="preserve"> </w:t>
      </w:r>
      <w:proofErr w:type="spellStart"/>
      <w:r w:rsidR="00DE63DE" w:rsidRPr="00A6657B">
        <w:rPr>
          <w:b/>
          <w:spacing w:val="-3"/>
          <w:sz w:val="28"/>
          <w:szCs w:val="28"/>
        </w:rPr>
        <w:t>Цветочненского</w:t>
      </w:r>
      <w:proofErr w:type="spellEnd"/>
      <w:r w:rsidR="00B37088" w:rsidRPr="00A6657B">
        <w:rPr>
          <w:b/>
          <w:spacing w:val="-3"/>
          <w:sz w:val="28"/>
          <w:szCs w:val="28"/>
        </w:rPr>
        <w:t xml:space="preserve"> </w:t>
      </w:r>
      <w:r w:rsidR="00DE63DE" w:rsidRPr="00A6657B">
        <w:rPr>
          <w:b/>
          <w:spacing w:val="-3"/>
          <w:sz w:val="28"/>
          <w:szCs w:val="28"/>
        </w:rPr>
        <w:t>сельского</w:t>
      </w:r>
      <w:r w:rsidR="00B37088" w:rsidRPr="00A6657B">
        <w:rPr>
          <w:b/>
          <w:spacing w:val="-3"/>
          <w:sz w:val="28"/>
          <w:szCs w:val="28"/>
        </w:rPr>
        <w:t xml:space="preserve"> </w:t>
      </w:r>
      <w:r w:rsidRPr="00A6657B">
        <w:rPr>
          <w:b/>
          <w:spacing w:val="-3"/>
          <w:sz w:val="28"/>
          <w:szCs w:val="28"/>
        </w:rPr>
        <w:t>совета,</w:t>
      </w:r>
    </w:p>
    <w:p w14:paraId="4014B400" w14:textId="77777777" w:rsidR="009C4420" w:rsidRPr="00A6657B" w:rsidRDefault="00DE63DE" w:rsidP="00B37088">
      <w:pPr>
        <w:contextualSpacing/>
        <w:jc w:val="center"/>
        <w:rPr>
          <w:b/>
          <w:sz w:val="28"/>
          <w:szCs w:val="28"/>
        </w:rPr>
      </w:pPr>
      <w:r w:rsidRPr="00A6657B">
        <w:rPr>
          <w:b/>
          <w:spacing w:val="-4"/>
          <w:sz w:val="28"/>
          <w:szCs w:val="28"/>
        </w:rPr>
        <w:t>размещаемой</w:t>
      </w:r>
      <w:r w:rsidR="00B37088" w:rsidRPr="00A6657B">
        <w:rPr>
          <w:b/>
          <w:spacing w:val="-4"/>
          <w:sz w:val="28"/>
          <w:szCs w:val="28"/>
        </w:rPr>
        <w:t xml:space="preserve"> </w:t>
      </w:r>
      <w:r w:rsidRPr="00A6657B">
        <w:rPr>
          <w:b/>
          <w:spacing w:val="-4"/>
          <w:sz w:val="28"/>
          <w:szCs w:val="28"/>
        </w:rPr>
        <w:t>в</w:t>
      </w:r>
      <w:r w:rsidR="00B37088" w:rsidRPr="00A6657B">
        <w:rPr>
          <w:b/>
          <w:spacing w:val="-4"/>
          <w:sz w:val="28"/>
          <w:szCs w:val="28"/>
        </w:rPr>
        <w:t xml:space="preserve"> </w:t>
      </w:r>
      <w:r w:rsidR="009C4420" w:rsidRPr="00A6657B">
        <w:rPr>
          <w:b/>
          <w:spacing w:val="-4"/>
          <w:sz w:val="28"/>
          <w:szCs w:val="28"/>
        </w:rPr>
        <w:t>сети</w:t>
      </w:r>
      <w:r w:rsidR="00B37088" w:rsidRPr="00A6657B">
        <w:rPr>
          <w:b/>
          <w:spacing w:val="-4"/>
          <w:sz w:val="28"/>
          <w:szCs w:val="28"/>
        </w:rPr>
        <w:t xml:space="preserve"> «</w:t>
      </w:r>
      <w:r w:rsidR="009C4420" w:rsidRPr="00A6657B">
        <w:rPr>
          <w:b/>
          <w:spacing w:val="-4"/>
          <w:sz w:val="28"/>
          <w:szCs w:val="28"/>
        </w:rPr>
        <w:t>Интернет</w:t>
      </w:r>
      <w:r w:rsidR="00B37088" w:rsidRPr="00A6657B">
        <w:rPr>
          <w:b/>
          <w:spacing w:val="-4"/>
          <w:sz w:val="28"/>
          <w:szCs w:val="28"/>
        </w:rPr>
        <w:t>»</w:t>
      </w:r>
    </w:p>
    <w:p w14:paraId="754A330C" w14:textId="77777777" w:rsidR="009C4420" w:rsidRPr="00A6657B" w:rsidRDefault="009C4420" w:rsidP="00B37088">
      <w:pPr>
        <w:contextualSpacing/>
        <w:rPr>
          <w:sz w:val="28"/>
          <w:szCs w:val="28"/>
        </w:rPr>
      </w:pPr>
    </w:p>
    <w:p w14:paraId="3A954567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0" w:name="sub_101"/>
      <w:r w:rsidRPr="00A6657B">
        <w:rPr>
          <w:sz w:val="28"/>
          <w:szCs w:val="28"/>
        </w:rPr>
        <w:t>1.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размещаемая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сети</w:t>
      </w:r>
      <w:r w:rsidR="00B37088" w:rsidRPr="00A6657B">
        <w:rPr>
          <w:sz w:val="28"/>
          <w:szCs w:val="28"/>
        </w:rPr>
        <w:t xml:space="preserve"> «</w:t>
      </w:r>
      <w:r w:rsidRPr="00A6657B">
        <w:rPr>
          <w:sz w:val="28"/>
          <w:szCs w:val="28"/>
        </w:rPr>
        <w:t>Интернет</w:t>
      </w:r>
      <w:r w:rsidR="00B37088" w:rsidRPr="00A6657B">
        <w:rPr>
          <w:sz w:val="28"/>
          <w:szCs w:val="28"/>
        </w:rPr>
        <w:t>»</w:t>
      </w:r>
      <w:r w:rsidRPr="00A6657B">
        <w:rPr>
          <w:sz w:val="28"/>
          <w:szCs w:val="28"/>
        </w:rPr>
        <w:t>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зависимости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сферы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содержит:</w:t>
      </w:r>
    </w:p>
    <w:bookmarkEnd w:id="0"/>
    <w:p w14:paraId="0B944595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1)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общую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числе:</w:t>
      </w:r>
    </w:p>
    <w:p w14:paraId="523E0B57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" w:name="sub_10111"/>
      <w:r w:rsidRPr="00A6657B">
        <w:rPr>
          <w:sz w:val="28"/>
          <w:szCs w:val="28"/>
        </w:rPr>
        <w:t>а)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наименование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структуру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почтовый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адрес,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адрес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электронной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почты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(при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наличии),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номера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телефонов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справочных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служб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3145FADF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" w:name="sub_10112"/>
      <w:bookmarkEnd w:id="1"/>
      <w:r w:rsidRPr="00A6657B">
        <w:rPr>
          <w:sz w:val="28"/>
          <w:szCs w:val="28"/>
        </w:rPr>
        <w:t>б)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полномочиях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задачах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функциях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структурных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подразделений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перечень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законов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нормативных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определяющих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полномочия,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задачи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функции;</w:t>
      </w:r>
    </w:p>
    <w:p w14:paraId="64B616EC" w14:textId="77777777" w:rsidR="00092B0E" w:rsidRPr="00A6657B" w:rsidRDefault="00092B0E" w:rsidP="007E77F1">
      <w:pPr>
        <w:ind w:firstLine="567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389A5ABD" w14:textId="77777777" w:rsidR="009C4420" w:rsidRPr="00A6657B" w:rsidRDefault="00092B0E" w:rsidP="007E77F1">
      <w:pPr>
        <w:ind w:firstLine="567"/>
        <w:contextualSpacing/>
        <w:jc w:val="both"/>
        <w:rPr>
          <w:sz w:val="28"/>
          <w:szCs w:val="28"/>
        </w:rPr>
      </w:pPr>
      <w:bookmarkStart w:id="3" w:name="sub_10114"/>
      <w:bookmarkEnd w:id="2"/>
      <w:r w:rsidRPr="00A6657B">
        <w:rPr>
          <w:sz w:val="28"/>
          <w:szCs w:val="28"/>
        </w:rPr>
        <w:t>г</w:t>
      </w:r>
      <w:r w:rsidR="009C4420" w:rsidRPr="00A6657B">
        <w:rPr>
          <w:sz w:val="28"/>
          <w:szCs w:val="28"/>
        </w:rPr>
        <w:t>)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руководителях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его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структурных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подразделений,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руководителях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подведомственных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организаций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(фамилии,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имена,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отчества,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при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согласии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указанных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лиц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иные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них);</w:t>
      </w:r>
    </w:p>
    <w:p w14:paraId="1497D9EE" w14:textId="77777777" w:rsidR="009C4420" w:rsidRPr="00A6657B" w:rsidRDefault="00092B0E" w:rsidP="007E77F1">
      <w:pPr>
        <w:ind w:firstLine="567"/>
        <w:contextualSpacing/>
        <w:jc w:val="both"/>
        <w:rPr>
          <w:sz w:val="28"/>
          <w:szCs w:val="28"/>
        </w:rPr>
      </w:pPr>
      <w:bookmarkStart w:id="4" w:name="sub_10115"/>
      <w:bookmarkEnd w:id="3"/>
      <w:r w:rsidRPr="00A6657B">
        <w:rPr>
          <w:sz w:val="28"/>
          <w:szCs w:val="28"/>
        </w:rPr>
        <w:t>д</w:t>
      </w:r>
      <w:r w:rsidR="009C4420" w:rsidRPr="00A6657B">
        <w:rPr>
          <w:sz w:val="28"/>
          <w:szCs w:val="28"/>
        </w:rPr>
        <w:t>)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перечни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информационных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систем,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банков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данных,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реестров,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регистров,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находящихся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ведении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подведомственных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организаций;</w:t>
      </w:r>
    </w:p>
    <w:p w14:paraId="20904E10" w14:textId="77777777" w:rsidR="009C4420" w:rsidRPr="00A6657B" w:rsidRDefault="00092B0E" w:rsidP="007E77F1">
      <w:pPr>
        <w:ind w:firstLine="567"/>
        <w:contextualSpacing/>
        <w:jc w:val="both"/>
        <w:rPr>
          <w:sz w:val="28"/>
          <w:szCs w:val="28"/>
        </w:rPr>
      </w:pPr>
      <w:bookmarkStart w:id="5" w:name="sub_10116"/>
      <w:bookmarkEnd w:id="4"/>
      <w:r w:rsidRPr="00A6657B">
        <w:rPr>
          <w:sz w:val="28"/>
          <w:szCs w:val="28"/>
        </w:rPr>
        <w:t>е</w:t>
      </w:r>
      <w:r w:rsidR="009C4420" w:rsidRPr="00A6657B">
        <w:rPr>
          <w:sz w:val="28"/>
          <w:szCs w:val="28"/>
        </w:rPr>
        <w:t>)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средствах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массовой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информации,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учрежденных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(при</w:t>
      </w:r>
      <w:r w:rsidR="00B37088" w:rsidRPr="00A6657B">
        <w:rPr>
          <w:sz w:val="28"/>
          <w:szCs w:val="28"/>
        </w:rPr>
        <w:t xml:space="preserve"> </w:t>
      </w:r>
      <w:r w:rsidR="009C4420" w:rsidRPr="00A6657B">
        <w:rPr>
          <w:sz w:val="28"/>
          <w:szCs w:val="28"/>
        </w:rPr>
        <w:t>наличии);</w:t>
      </w:r>
    </w:p>
    <w:bookmarkEnd w:id="5"/>
    <w:p w14:paraId="5B0F840B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2)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нормотворческой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числе:</w:t>
      </w:r>
    </w:p>
    <w:p w14:paraId="7D4977BA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6" w:name="sub_10121"/>
      <w:r w:rsidRPr="00A6657B">
        <w:rPr>
          <w:sz w:val="28"/>
          <w:szCs w:val="28"/>
        </w:rPr>
        <w:lastRenderedPageBreak/>
        <w:t>а)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акты,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изданные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включая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внесении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изменений,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признании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утратившими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силу,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признании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судом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недействующими,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государственной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регистрации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случаях,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установленных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законодательством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Российской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Федерации;</w:t>
      </w:r>
    </w:p>
    <w:p w14:paraId="068323B1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7" w:name="sub_10122"/>
      <w:bookmarkEnd w:id="6"/>
      <w:r w:rsidRPr="00A6657B">
        <w:rPr>
          <w:sz w:val="28"/>
          <w:szCs w:val="28"/>
        </w:rPr>
        <w:t>б)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тексты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проектов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внесенных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представительные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образований;</w:t>
      </w:r>
    </w:p>
    <w:bookmarkEnd w:id="7"/>
    <w:p w14:paraId="6FFD005C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в)</w:t>
      </w:r>
      <w:r w:rsidR="00B37088" w:rsidRPr="00A6657B">
        <w:rPr>
          <w:sz w:val="28"/>
          <w:szCs w:val="28"/>
        </w:rPr>
        <w:t xml:space="preserve"> </w:t>
      </w:r>
      <w:r w:rsidR="007E77F1" w:rsidRPr="00A6657B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803B910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8" w:name="sub_10124"/>
      <w:r w:rsidRPr="00A6657B">
        <w:rPr>
          <w:sz w:val="28"/>
          <w:szCs w:val="28"/>
        </w:rPr>
        <w:t>г)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административные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регламенты,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стандарты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услуг;</w:t>
      </w:r>
    </w:p>
    <w:p w14:paraId="21DF8D88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9" w:name="sub_10125"/>
      <w:bookmarkEnd w:id="8"/>
      <w:r w:rsidRPr="00A6657B">
        <w:rPr>
          <w:sz w:val="28"/>
          <w:szCs w:val="28"/>
        </w:rPr>
        <w:t>д)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установленные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формы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заявлений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документов,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принимаемых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рассмотрению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соответствии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законами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нормативными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актами,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актами;</w:t>
      </w:r>
    </w:p>
    <w:p w14:paraId="18455168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0" w:name="sub_10126"/>
      <w:bookmarkEnd w:id="9"/>
      <w:r w:rsidRPr="00A6657B">
        <w:rPr>
          <w:sz w:val="28"/>
          <w:szCs w:val="28"/>
        </w:rPr>
        <w:t>е)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порядок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обжалования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правовых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решений,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принятых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3650C2B2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1" w:name="sub_1013"/>
      <w:bookmarkEnd w:id="10"/>
      <w:r w:rsidRPr="00A6657B">
        <w:rPr>
          <w:sz w:val="28"/>
          <w:szCs w:val="28"/>
        </w:rPr>
        <w:t>3)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участии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целевых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программах,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мероприятиях,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проводимых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официальных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визитах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рабочих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поездках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руководителей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официальных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делегаций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5349FE2E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2" w:name="sub_1014"/>
      <w:bookmarkEnd w:id="11"/>
      <w:r w:rsidRPr="00A6657B">
        <w:rPr>
          <w:sz w:val="28"/>
          <w:szCs w:val="28"/>
        </w:rPr>
        <w:t>4)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состоянии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защиты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населения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территорий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чрезвычайных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ситуаций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принятых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мерах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обеспечению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безопасности,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прогнозируемых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возникших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чрезвычайных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ситуациях,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приемах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способах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защиты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населения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них,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подлежащую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доведению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граждан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соответствии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федеральными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законами,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законами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субъектов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Российской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Федерации;</w:t>
      </w:r>
    </w:p>
    <w:bookmarkEnd w:id="12"/>
    <w:p w14:paraId="58A90A8B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r w:rsidRPr="00A6657B">
        <w:rPr>
          <w:sz w:val="28"/>
          <w:szCs w:val="28"/>
        </w:rPr>
        <w:t>5)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результатах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проверок,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проведенных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подведомственными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организациями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пределах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полномочий,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результатах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проверок,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проведенных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подведомственных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организациях;</w:t>
      </w:r>
    </w:p>
    <w:p w14:paraId="68065C8C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3" w:name="sub_1016"/>
      <w:r w:rsidRPr="00A6657B">
        <w:rPr>
          <w:sz w:val="28"/>
          <w:szCs w:val="28"/>
        </w:rPr>
        <w:t>6)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тексты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официальных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выступлений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заявлений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руководителей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заместителей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57194FD5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4" w:name="sub_1017"/>
      <w:bookmarkEnd w:id="13"/>
      <w:r w:rsidRPr="00A6657B">
        <w:rPr>
          <w:sz w:val="28"/>
          <w:szCs w:val="28"/>
        </w:rPr>
        <w:t>7)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статистическую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деятельности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числе:</w:t>
      </w:r>
    </w:p>
    <w:p w14:paraId="01188A94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5" w:name="sub_10171"/>
      <w:bookmarkEnd w:id="14"/>
      <w:r w:rsidRPr="00A6657B">
        <w:rPr>
          <w:sz w:val="28"/>
          <w:szCs w:val="28"/>
        </w:rPr>
        <w:t>а)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статистические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данные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показатели,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характеризующие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состояние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динамику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развития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экономической,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социальной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сфер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жизнедеятельности,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регулирование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которых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отнесено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полномочиям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25890E55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6" w:name="sub_10172"/>
      <w:bookmarkEnd w:id="15"/>
      <w:r w:rsidRPr="00A6657B">
        <w:rPr>
          <w:sz w:val="28"/>
          <w:szCs w:val="28"/>
        </w:rPr>
        <w:t>б)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использовании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подведомственными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организациями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выделяемых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бюджетных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средств;</w:t>
      </w:r>
    </w:p>
    <w:p w14:paraId="15F7A00F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7" w:name="sub_10173"/>
      <w:bookmarkEnd w:id="16"/>
      <w:r w:rsidRPr="00A6657B">
        <w:rPr>
          <w:sz w:val="28"/>
          <w:szCs w:val="28"/>
        </w:rPr>
        <w:t>в)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предоставленных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организациям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индивидуальным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предпринимателям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льготах,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отсрочках,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рассрочках,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списании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задолженности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платежам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бюджеты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бюджетной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системы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Российской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Федерации;</w:t>
      </w:r>
    </w:p>
    <w:p w14:paraId="57C421DF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8" w:name="sub_1018"/>
      <w:bookmarkEnd w:id="17"/>
      <w:r w:rsidRPr="00A6657B">
        <w:rPr>
          <w:sz w:val="28"/>
          <w:szCs w:val="28"/>
        </w:rPr>
        <w:lastRenderedPageBreak/>
        <w:t>8)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кадровом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обеспечении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числе:</w:t>
      </w:r>
    </w:p>
    <w:p w14:paraId="1A5455F9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19" w:name="sub_10181"/>
      <w:bookmarkEnd w:id="18"/>
      <w:r w:rsidRPr="00A6657B">
        <w:rPr>
          <w:sz w:val="28"/>
          <w:szCs w:val="28"/>
        </w:rPr>
        <w:t>а)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порядок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поступления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граждан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службу;</w:t>
      </w:r>
    </w:p>
    <w:p w14:paraId="3072E71B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0" w:name="sub_10182"/>
      <w:bookmarkEnd w:id="19"/>
      <w:r w:rsidRPr="00A6657B">
        <w:rPr>
          <w:sz w:val="28"/>
          <w:szCs w:val="28"/>
        </w:rPr>
        <w:t>б)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сведения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вакантных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должностях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службы,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имеющихся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4318D2BF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1" w:name="sub_10183"/>
      <w:bookmarkEnd w:id="20"/>
      <w:r w:rsidRPr="00A6657B">
        <w:rPr>
          <w:sz w:val="28"/>
          <w:szCs w:val="28"/>
        </w:rPr>
        <w:t>в)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квалификационные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требования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кандидатам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замещение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вакантных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должностей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службы;</w:t>
      </w:r>
    </w:p>
    <w:p w14:paraId="2A59BE5B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2" w:name="sub_10184"/>
      <w:bookmarkEnd w:id="21"/>
      <w:r w:rsidRPr="00A6657B">
        <w:rPr>
          <w:sz w:val="28"/>
          <w:szCs w:val="28"/>
        </w:rPr>
        <w:t>г)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условия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результаты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конкурсов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замещение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вакантных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должностей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муниципальной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службы;</w:t>
      </w:r>
    </w:p>
    <w:p w14:paraId="4FE88226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3" w:name="sub_10185"/>
      <w:bookmarkEnd w:id="22"/>
      <w:r w:rsidRPr="00A6657B">
        <w:rPr>
          <w:sz w:val="28"/>
          <w:szCs w:val="28"/>
        </w:rPr>
        <w:t>д)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номера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телефонов,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которым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можно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получить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вопросу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замещения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вакантных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должностей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самоуправления;</w:t>
      </w:r>
    </w:p>
    <w:p w14:paraId="25D5C486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4" w:name="sub_10186"/>
      <w:bookmarkEnd w:id="23"/>
      <w:r w:rsidRPr="00A6657B">
        <w:rPr>
          <w:sz w:val="28"/>
          <w:szCs w:val="28"/>
        </w:rPr>
        <w:t>е)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перечень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образовательных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учреждений,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подведомственных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(при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наличии),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указанием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почтовых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адресов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образовательных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учреждений,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номеров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телефонов,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которым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можно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получить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справочного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характера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этих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образовательных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учреждениях;</w:t>
      </w:r>
    </w:p>
    <w:p w14:paraId="14E0FE8E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5" w:name="sub_1019"/>
      <w:bookmarkEnd w:id="24"/>
      <w:r w:rsidRPr="00A6657B">
        <w:rPr>
          <w:sz w:val="28"/>
          <w:szCs w:val="28"/>
        </w:rPr>
        <w:t>9)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работе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обращениями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граждан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(физических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(юридических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общественных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объединений,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государственных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числе:</w:t>
      </w:r>
    </w:p>
    <w:p w14:paraId="16925811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6" w:name="sub_10191"/>
      <w:bookmarkEnd w:id="25"/>
      <w:r w:rsidRPr="00A6657B">
        <w:rPr>
          <w:sz w:val="28"/>
          <w:szCs w:val="28"/>
        </w:rPr>
        <w:t>а)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порядок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время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приема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граждан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(физических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том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числе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представителей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(юридических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лиц),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общественных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объединений,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государственных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органов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самоуправления,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порядок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рассмотрения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указанием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актов,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регулирующих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эту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деятельность;</w:t>
      </w:r>
    </w:p>
    <w:p w14:paraId="07494CC9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7" w:name="sub_10192"/>
      <w:bookmarkEnd w:id="26"/>
      <w:r w:rsidRPr="00A6657B">
        <w:rPr>
          <w:sz w:val="28"/>
          <w:szCs w:val="28"/>
        </w:rPr>
        <w:t>б)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фамилию,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имя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отчество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руководителя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подразделения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или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должностного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лица,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полномочиям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которых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отнесены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организация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приема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указанных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rStyle w:val="a4"/>
          <w:b w:val="0"/>
          <w:color w:val="auto"/>
          <w:sz w:val="28"/>
          <w:szCs w:val="28"/>
        </w:rPr>
        <w:t>подпункте</w:t>
      </w:r>
      <w:r w:rsidR="00B37088" w:rsidRPr="00A6657B">
        <w:rPr>
          <w:rStyle w:val="a4"/>
          <w:b w:val="0"/>
          <w:color w:val="auto"/>
          <w:sz w:val="28"/>
          <w:szCs w:val="28"/>
        </w:rPr>
        <w:t xml:space="preserve"> «</w:t>
      </w:r>
      <w:r w:rsidRPr="00A6657B">
        <w:rPr>
          <w:rStyle w:val="a4"/>
          <w:b w:val="0"/>
          <w:color w:val="auto"/>
          <w:sz w:val="28"/>
          <w:szCs w:val="28"/>
        </w:rPr>
        <w:t>а</w:t>
      </w:r>
      <w:r w:rsidR="00B37088" w:rsidRPr="00A6657B">
        <w:rPr>
          <w:rStyle w:val="a4"/>
          <w:b w:val="0"/>
          <w:color w:val="auto"/>
          <w:sz w:val="28"/>
          <w:szCs w:val="28"/>
        </w:rPr>
        <w:t>»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настоящего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пункта,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обеспечение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рассмотрения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обращений,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номер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телефона,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которому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можно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получить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справочного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характера;</w:t>
      </w:r>
    </w:p>
    <w:p w14:paraId="22136EDF" w14:textId="77777777" w:rsidR="009C4420" w:rsidRPr="00A6657B" w:rsidRDefault="009C4420" w:rsidP="007E77F1">
      <w:pPr>
        <w:ind w:firstLine="567"/>
        <w:contextualSpacing/>
        <w:jc w:val="both"/>
        <w:rPr>
          <w:sz w:val="28"/>
          <w:szCs w:val="28"/>
        </w:rPr>
      </w:pPr>
      <w:bookmarkStart w:id="28" w:name="sub_10193"/>
      <w:bookmarkEnd w:id="27"/>
      <w:r w:rsidRPr="00A6657B">
        <w:rPr>
          <w:sz w:val="28"/>
          <w:szCs w:val="28"/>
        </w:rPr>
        <w:t>в)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обзоры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лиц,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указанных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в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rStyle w:val="a4"/>
          <w:b w:val="0"/>
          <w:color w:val="auto"/>
          <w:sz w:val="28"/>
          <w:szCs w:val="28"/>
        </w:rPr>
        <w:t>подпункте</w:t>
      </w:r>
      <w:r w:rsidR="00B37088" w:rsidRPr="00A6657B">
        <w:rPr>
          <w:rStyle w:val="a4"/>
          <w:b w:val="0"/>
          <w:color w:val="auto"/>
          <w:sz w:val="28"/>
          <w:szCs w:val="28"/>
        </w:rPr>
        <w:t xml:space="preserve"> «</w:t>
      </w:r>
      <w:r w:rsidRPr="00A6657B">
        <w:rPr>
          <w:rStyle w:val="a4"/>
          <w:b w:val="0"/>
          <w:color w:val="auto"/>
          <w:sz w:val="28"/>
          <w:szCs w:val="28"/>
        </w:rPr>
        <w:t>а</w:t>
      </w:r>
      <w:r w:rsidR="00B37088" w:rsidRPr="00A6657B">
        <w:rPr>
          <w:rStyle w:val="a4"/>
          <w:b w:val="0"/>
          <w:color w:val="auto"/>
          <w:sz w:val="28"/>
          <w:szCs w:val="28"/>
        </w:rPr>
        <w:t>»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настоящего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пункта,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а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также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обобщенную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информацию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результатах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рассмотрения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этих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обращений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и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принятых</w:t>
      </w:r>
      <w:r w:rsidR="00B37088" w:rsidRPr="00A6657B">
        <w:rPr>
          <w:sz w:val="28"/>
          <w:szCs w:val="28"/>
        </w:rPr>
        <w:t xml:space="preserve"> </w:t>
      </w:r>
      <w:r w:rsidRPr="00A6657B">
        <w:rPr>
          <w:sz w:val="28"/>
          <w:szCs w:val="28"/>
        </w:rPr>
        <w:t>мерах.</w:t>
      </w:r>
    </w:p>
    <w:bookmarkEnd w:id="28"/>
    <w:p w14:paraId="5E912F29" w14:textId="77777777" w:rsidR="00B37088" w:rsidRPr="00A6657B" w:rsidRDefault="00B37088" w:rsidP="00B37088">
      <w:pPr>
        <w:contextualSpacing/>
        <w:rPr>
          <w:sz w:val="28"/>
          <w:szCs w:val="28"/>
        </w:rPr>
      </w:pPr>
    </w:p>
    <w:sectPr w:rsidR="00B37088" w:rsidRPr="00A6657B" w:rsidSect="00DE6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A46"/>
    <w:multiLevelType w:val="hybridMultilevel"/>
    <w:tmpl w:val="17A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16"/>
    <w:rsid w:val="00045682"/>
    <w:rsid w:val="00053FDC"/>
    <w:rsid w:val="00092B0E"/>
    <w:rsid w:val="00135A5D"/>
    <w:rsid w:val="001B76CF"/>
    <w:rsid w:val="003B2468"/>
    <w:rsid w:val="003E7E41"/>
    <w:rsid w:val="0042616E"/>
    <w:rsid w:val="005542BE"/>
    <w:rsid w:val="006D5C9B"/>
    <w:rsid w:val="007E77F1"/>
    <w:rsid w:val="00807B6E"/>
    <w:rsid w:val="00826716"/>
    <w:rsid w:val="009C4420"/>
    <w:rsid w:val="00A6657B"/>
    <w:rsid w:val="00B37088"/>
    <w:rsid w:val="00B60974"/>
    <w:rsid w:val="00BC2285"/>
    <w:rsid w:val="00D62B5F"/>
    <w:rsid w:val="00DE63DE"/>
    <w:rsid w:val="00EB06DD"/>
    <w:rsid w:val="00F9416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A1C"/>
  <w15:docId w15:val="{B27DECBC-5F38-4925-95E5-F006C539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4420"/>
  </w:style>
  <w:style w:type="character" w:styleId="a3">
    <w:name w:val="Hyperlink"/>
    <w:uiPriority w:val="99"/>
    <w:rsid w:val="009C4420"/>
    <w:rPr>
      <w:color w:val="0000FF"/>
      <w:u w:val="single"/>
    </w:rPr>
  </w:style>
  <w:style w:type="character" w:customStyle="1" w:styleId="a4">
    <w:name w:val="Гипертекстовая ссылка"/>
    <w:rsid w:val="009C4420"/>
    <w:rPr>
      <w:rFonts w:cs="Times New Roman"/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9C4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cvetochnoe12345@gmail.com</cp:lastModifiedBy>
  <cp:revision>13</cp:revision>
  <dcterms:created xsi:type="dcterms:W3CDTF">2021-12-29T08:17:00Z</dcterms:created>
  <dcterms:modified xsi:type="dcterms:W3CDTF">2022-03-24T08:36:00Z</dcterms:modified>
</cp:coreProperties>
</file>