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B9" w:rsidRPr="00A005B0" w:rsidRDefault="00257FB9" w:rsidP="00257FB9">
      <w:pPr>
        <w:jc w:val="center"/>
        <w:rPr>
          <w:b/>
          <w:sz w:val="28"/>
          <w:szCs w:val="28"/>
        </w:rPr>
      </w:pPr>
      <w:r w:rsidRPr="00A005B0">
        <w:rPr>
          <w:b/>
          <w:noProof/>
          <w:sz w:val="28"/>
          <w:szCs w:val="28"/>
        </w:rPr>
        <w:drawing>
          <wp:inline distT="0" distB="0" distL="0" distR="0" wp14:anchorId="147D9393" wp14:editId="30931B96">
            <wp:extent cx="504825" cy="571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FB9" w:rsidRPr="00A005B0" w:rsidRDefault="00257FB9" w:rsidP="00257FB9">
      <w:pPr>
        <w:jc w:val="center"/>
        <w:rPr>
          <w:b/>
          <w:sz w:val="28"/>
          <w:szCs w:val="28"/>
        </w:rPr>
      </w:pPr>
    </w:p>
    <w:p w:rsidR="00257FB9" w:rsidRPr="00A005B0" w:rsidRDefault="00257FB9" w:rsidP="00257FB9">
      <w:pPr>
        <w:jc w:val="center"/>
        <w:rPr>
          <w:b/>
          <w:sz w:val="28"/>
          <w:szCs w:val="28"/>
        </w:rPr>
      </w:pPr>
      <w:r w:rsidRPr="00A005B0">
        <w:rPr>
          <w:b/>
          <w:sz w:val="28"/>
          <w:szCs w:val="28"/>
        </w:rPr>
        <w:t>АДМИНИСТРАЦИЯ</w:t>
      </w:r>
    </w:p>
    <w:p w:rsidR="00257FB9" w:rsidRPr="00A005B0" w:rsidRDefault="00257FB9" w:rsidP="00257FB9">
      <w:pPr>
        <w:jc w:val="center"/>
        <w:rPr>
          <w:b/>
          <w:sz w:val="28"/>
          <w:szCs w:val="28"/>
        </w:rPr>
      </w:pPr>
      <w:r w:rsidRPr="00A005B0">
        <w:rPr>
          <w:b/>
          <w:sz w:val="28"/>
          <w:szCs w:val="28"/>
        </w:rPr>
        <w:t>ЦВЕТОЧНЕНСКОГО СЕЛЬСКОГО ПОСЕЛЕНИЯ</w:t>
      </w:r>
    </w:p>
    <w:p w:rsidR="00257FB9" w:rsidRPr="00A005B0" w:rsidRDefault="00257FB9" w:rsidP="00257FB9">
      <w:pPr>
        <w:jc w:val="center"/>
        <w:rPr>
          <w:b/>
          <w:sz w:val="28"/>
          <w:szCs w:val="28"/>
        </w:rPr>
      </w:pPr>
      <w:r w:rsidRPr="00A005B0">
        <w:rPr>
          <w:b/>
          <w:sz w:val="28"/>
          <w:szCs w:val="28"/>
        </w:rPr>
        <w:t>БЕЛОГОРСКОГО РАЙОНА</w:t>
      </w:r>
    </w:p>
    <w:p w:rsidR="00257FB9" w:rsidRPr="00A005B0" w:rsidRDefault="00257FB9" w:rsidP="00257FB9">
      <w:pPr>
        <w:jc w:val="center"/>
        <w:rPr>
          <w:b/>
          <w:sz w:val="28"/>
          <w:szCs w:val="28"/>
        </w:rPr>
      </w:pPr>
      <w:r w:rsidRPr="00A005B0">
        <w:rPr>
          <w:b/>
          <w:sz w:val="28"/>
          <w:szCs w:val="28"/>
        </w:rPr>
        <w:t>РЕСПУБЛИКИ КРЫМ</w:t>
      </w:r>
    </w:p>
    <w:p w:rsidR="00257FB9" w:rsidRPr="00A005B0" w:rsidRDefault="00257FB9" w:rsidP="00257FB9">
      <w:pPr>
        <w:jc w:val="center"/>
        <w:rPr>
          <w:b/>
          <w:sz w:val="28"/>
          <w:szCs w:val="28"/>
        </w:rPr>
      </w:pPr>
    </w:p>
    <w:p w:rsidR="00257FB9" w:rsidRPr="00A005B0" w:rsidRDefault="00257FB9" w:rsidP="00257FB9">
      <w:pPr>
        <w:jc w:val="center"/>
        <w:rPr>
          <w:b/>
          <w:sz w:val="28"/>
          <w:szCs w:val="28"/>
        </w:rPr>
      </w:pPr>
      <w:r w:rsidRPr="00A005B0">
        <w:rPr>
          <w:b/>
          <w:sz w:val="28"/>
          <w:szCs w:val="28"/>
        </w:rPr>
        <w:t>ПОСТАНОВЛЕНИЕ</w:t>
      </w:r>
    </w:p>
    <w:p w:rsidR="00257FB9" w:rsidRPr="00A005B0" w:rsidRDefault="00257FB9" w:rsidP="00257FB9">
      <w:pPr>
        <w:jc w:val="center"/>
        <w:rPr>
          <w:b/>
          <w:sz w:val="28"/>
          <w:szCs w:val="28"/>
        </w:rPr>
      </w:pPr>
    </w:p>
    <w:p w:rsidR="00257FB9" w:rsidRPr="00A005B0" w:rsidRDefault="00257FB9" w:rsidP="00257FB9">
      <w:pPr>
        <w:jc w:val="center"/>
        <w:rPr>
          <w:sz w:val="28"/>
          <w:szCs w:val="28"/>
        </w:rPr>
      </w:pPr>
      <w:r w:rsidRPr="00A005B0">
        <w:rPr>
          <w:sz w:val="28"/>
          <w:szCs w:val="28"/>
        </w:rPr>
        <w:t xml:space="preserve">03 декабря 2018 года </w:t>
      </w:r>
      <w:r w:rsidR="00A005B0">
        <w:rPr>
          <w:sz w:val="28"/>
          <w:szCs w:val="28"/>
        </w:rPr>
        <w:tab/>
      </w:r>
      <w:r w:rsidR="00A005B0">
        <w:rPr>
          <w:sz w:val="28"/>
          <w:szCs w:val="28"/>
        </w:rPr>
        <w:tab/>
      </w:r>
      <w:r w:rsidR="00A005B0">
        <w:rPr>
          <w:sz w:val="28"/>
          <w:szCs w:val="28"/>
        </w:rPr>
        <w:tab/>
        <w:t xml:space="preserve">с. Цветочное </w:t>
      </w:r>
      <w:r w:rsidR="00A005B0">
        <w:rPr>
          <w:sz w:val="28"/>
          <w:szCs w:val="28"/>
        </w:rPr>
        <w:tab/>
      </w:r>
      <w:r w:rsidR="00A005B0">
        <w:rPr>
          <w:sz w:val="28"/>
          <w:szCs w:val="28"/>
        </w:rPr>
        <w:tab/>
      </w:r>
      <w:r w:rsidR="00A005B0">
        <w:rPr>
          <w:sz w:val="28"/>
          <w:szCs w:val="28"/>
        </w:rPr>
        <w:tab/>
      </w:r>
      <w:r w:rsidR="00A005B0">
        <w:rPr>
          <w:sz w:val="28"/>
          <w:szCs w:val="28"/>
        </w:rPr>
        <w:tab/>
      </w:r>
      <w:r w:rsidRPr="00A005B0">
        <w:rPr>
          <w:sz w:val="28"/>
          <w:szCs w:val="28"/>
        </w:rPr>
        <w:t>№ 209–ПА</w:t>
      </w:r>
    </w:p>
    <w:p w:rsidR="006D38C0" w:rsidRPr="00A005B0" w:rsidRDefault="006D38C0" w:rsidP="006D38C0">
      <w:pPr>
        <w:spacing w:line="0" w:lineRule="atLeast"/>
        <w:rPr>
          <w:sz w:val="28"/>
          <w:szCs w:val="28"/>
        </w:rPr>
      </w:pPr>
    </w:p>
    <w:p w:rsidR="006D38C0" w:rsidRPr="00A005B0" w:rsidRDefault="006D38C0" w:rsidP="006D38C0">
      <w:pPr>
        <w:spacing w:line="0" w:lineRule="atLeast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</w:tblGrid>
      <w:tr w:rsidR="006D38C0" w:rsidRPr="00A005B0" w:rsidTr="00D60F6D">
        <w:tc>
          <w:tcPr>
            <w:tcW w:w="6228" w:type="dxa"/>
            <w:shd w:val="clear" w:color="auto" w:fill="auto"/>
          </w:tcPr>
          <w:p w:rsidR="006D38C0" w:rsidRPr="00A005B0" w:rsidRDefault="006D38C0" w:rsidP="00257FB9">
            <w:pPr>
              <w:suppressAutoHyphens/>
              <w:snapToGrid w:val="0"/>
              <w:spacing w:line="0" w:lineRule="atLeast"/>
              <w:jc w:val="both"/>
              <w:rPr>
                <w:bCs/>
                <w:sz w:val="28"/>
                <w:szCs w:val="28"/>
                <w:lang w:eastAsia="ar-SA"/>
              </w:rPr>
            </w:pPr>
            <w:r w:rsidRPr="00A005B0">
              <w:rPr>
                <w:bCs/>
                <w:sz w:val="28"/>
                <w:szCs w:val="28"/>
                <w:lang w:eastAsia="ar-SA"/>
              </w:rPr>
              <w:t xml:space="preserve">Об утверждении Положения об организации и ведении гражданской обороны в муниципальном образовании </w:t>
            </w:r>
            <w:proofErr w:type="spellStart"/>
            <w:r w:rsidR="00257FB9" w:rsidRPr="00A005B0">
              <w:rPr>
                <w:bCs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A005B0">
              <w:rPr>
                <w:bCs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</w:t>
            </w:r>
          </w:p>
        </w:tc>
      </w:tr>
    </w:tbl>
    <w:p w:rsidR="006D38C0" w:rsidRPr="00A005B0" w:rsidRDefault="006D38C0" w:rsidP="006D38C0">
      <w:pPr>
        <w:suppressAutoHyphens/>
        <w:spacing w:line="0" w:lineRule="atLeast"/>
        <w:rPr>
          <w:sz w:val="28"/>
          <w:szCs w:val="28"/>
          <w:lang w:eastAsia="ar-SA"/>
        </w:rPr>
      </w:pPr>
    </w:p>
    <w:p w:rsidR="006D38C0" w:rsidRPr="00A005B0" w:rsidRDefault="006D38C0" w:rsidP="006D38C0">
      <w:pPr>
        <w:suppressAutoHyphens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A005B0">
        <w:rPr>
          <w:sz w:val="28"/>
          <w:szCs w:val="28"/>
          <w:lang w:eastAsia="ar-SA"/>
        </w:rPr>
        <w:t>В соответствии с Федеральным законом от  12 февраля 1998 года № 28-ФЗ «О гражданской обороне», постановлениями Правительства Российской Федерации от  26 ноября 2007 года № 804 «Об утверждении Положения о гражданской обороне в Российской Федерации» и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 и в целях определения организации и основных направлений подготовки к ведению и ведения гражданской обороны, а также основных мероприят</w:t>
      </w:r>
      <w:r w:rsidR="00257FB9" w:rsidRPr="00A005B0">
        <w:rPr>
          <w:sz w:val="28"/>
          <w:szCs w:val="28"/>
          <w:lang w:eastAsia="ar-SA"/>
        </w:rPr>
        <w:t xml:space="preserve">ий по гражданской обороне в МО </w:t>
      </w:r>
      <w:proofErr w:type="spellStart"/>
      <w:r w:rsidR="00257FB9" w:rsidRPr="00A005B0">
        <w:rPr>
          <w:sz w:val="28"/>
          <w:szCs w:val="28"/>
          <w:lang w:eastAsia="ar-SA"/>
        </w:rPr>
        <w:t>Цветочненское</w:t>
      </w:r>
      <w:proofErr w:type="spellEnd"/>
      <w:r w:rsidRPr="00A005B0">
        <w:rPr>
          <w:sz w:val="28"/>
          <w:szCs w:val="28"/>
          <w:lang w:eastAsia="ar-SA"/>
        </w:rPr>
        <w:t xml:space="preserve"> сельское поселение Белогорского района </w:t>
      </w:r>
      <w:r w:rsidR="00257FB9" w:rsidRPr="00A005B0">
        <w:rPr>
          <w:sz w:val="28"/>
          <w:szCs w:val="28"/>
          <w:lang w:eastAsia="ar-SA"/>
        </w:rPr>
        <w:t xml:space="preserve">Республики Крым, администрация </w:t>
      </w:r>
      <w:proofErr w:type="spellStart"/>
      <w:r w:rsidR="00257FB9" w:rsidRPr="00A005B0">
        <w:rPr>
          <w:sz w:val="28"/>
          <w:szCs w:val="28"/>
          <w:lang w:eastAsia="ar-SA"/>
        </w:rPr>
        <w:t>Цветочненского</w:t>
      </w:r>
      <w:proofErr w:type="spellEnd"/>
      <w:r w:rsidRPr="00A005B0">
        <w:rPr>
          <w:sz w:val="28"/>
          <w:szCs w:val="28"/>
          <w:lang w:eastAsia="ar-SA"/>
        </w:rPr>
        <w:t xml:space="preserve"> сельского поселения.</w:t>
      </w:r>
    </w:p>
    <w:p w:rsidR="006D38C0" w:rsidRPr="00A005B0" w:rsidRDefault="006D38C0" w:rsidP="006D38C0">
      <w:pPr>
        <w:suppressAutoHyphens/>
        <w:spacing w:line="0" w:lineRule="atLeast"/>
        <w:ind w:firstLine="708"/>
        <w:jc w:val="both"/>
        <w:rPr>
          <w:sz w:val="28"/>
          <w:szCs w:val="28"/>
          <w:lang w:eastAsia="ar-SA"/>
        </w:rPr>
      </w:pPr>
    </w:p>
    <w:p w:rsidR="006D38C0" w:rsidRPr="00A005B0" w:rsidRDefault="006D38C0" w:rsidP="006D38C0">
      <w:pPr>
        <w:suppressAutoHyphens/>
        <w:spacing w:line="0" w:lineRule="atLeast"/>
        <w:rPr>
          <w:sz w:val="28"/>
          <w:szCs w:val="28"/>
          <w:lang w:eastAsia="ar-SA"/>
        </w:rPr>
      </w:pPr>
      <w:r w:rsidRPr="00A005B0">
        <w:rPr>
          <w:sz w:val="28"/>
          <w:szCs w:val="28"/>
          <w:lang w:eastAsia="ar-SA"/>
        </w:rPr>
        <w:t>ПОСТАНОВЛЯЕТ:</w:t>
      </w:r>
    </w:p>
    <w:p w:rsidR="006D38C0" w:rsidRPr="00A005B0" w:rsidRDefault="006D38C0" w:rsidP="006D38C0">
      <w:pPr>
        <w:suppressAutoHyphens/>
        <w:spacing w:line="0" w:lineRule="atLeast"/>
        <w:rPr>
          <w:sz w:val="28"/>
          <w:szCs w:val="28"/>
          <w:lang w:eastAsia="ar-SA"/>
        </w:rPr>
      </w:pPr>
    </w:p>
    <w:p w:rsidR="006D38C0" w:rsidRPr="00A005B0" w:rsidRDefault="006D38C0" w:rsidP="006D38C0">
      <w:pPr>
        <w:suppressAutoHyphens/>
        <w:spacing w:line="0" w:lineRule="atLeast"/>
        <w:ind w:firstLine="567"/>
        <w:jc w:val="both"/>
        <w:rPr>
          <w:sz w:val="28"/>
          <w:szCs w:val="28"/>
          <w:lang w:eastAsia="ar-SA"/>
        </w:rPr>
      </w:pPr>
      <w:r w:rsidRPr="00A005B0">
        <w:rPr>
          <w:sz w:val="28"/>
          <w:szCs w:val="28"/>
          <w:lang w:eastAsia="ar-SA"/>
        </w:rPr>
        <w:t>1.Утвердить Положение об организации и ведении гражданской оборо</w:t>
      </w:r>
      <w:r w:rsidR="00257FB9" w:rsidRPr="00A005B0">
        <w:rPr>
          <w:sz w:val="28"/>
          <w:szCs w:val="28"/>
          <w:lang w:eastAsia="ar-SA"/>
        </w:rPr>
        <w:t xml:space="preserve">ны в муниципальном образовании </w:t>
      </w:r>
      <w:proofErr w:type="spellStart"/>
      <w:r w:rsidR="00257FB9" w:rsidRPr="00A005B0">
        <w:rPr>
          <w:sz w:val="28"/>
          <w:szCs w:val="28"/>
          <w:lang w:eastAsia="ar-SA"/>
        </w:rPr>
        <w:t>Цветочненское</w:t>
      </w:r>
      <w:proofErr w:type="spellEnd"/>
      <w:r w:rsidR="00A005B0">
        <w:rPr>
          <w:sz w:val="28"/>
          <w:szCs w:val="28"/>
          <w:lang w:eastAsia="ar-SA"/>
        </w:rPr>
        <w:t xml:space="preserve"> </w:t>
      </w:r>
      <w:r w:rsidRPr="00A005B0">
        <w:rPr>
          <w:sz w:val="28"/>
          <w:szCs w:val="28"/>
          <w:lang w:eastAsia="ar-SA"/>
        </w:rPr>
        <w:t xml:space="preserve">сельское поселение Белогорского района Республики Крым </w:t>
      </w:r>
      <w:r w:rsidR="00257FB9" w:rsidRPr="00A005B0">
        <w:rPr>
          <w:sz w:val="28"/>
          <w:szCs w:val="28"/>
          <w:lang w:eastAsia="ar-SA"/>
        </w:rPr>
        <w:t>/Приложение №1/.</w:t>
      </w:r>
    </w:p>
    <w:p w:rsidR="006D38C0" w:rsidRPr="00A005B0" w:rsidRDefault="006D38C0" w:rsidP="006D38C0">
      <w:pPr>
        <w:suppressAutoHyphens/>
        <w:spacing w:line="0" w:lineRule="atLeast"/>
        <w:ind w:firstLine="567"/>
        <w:jc w:val="both"/>
        <w:rPr>
          <w:sz w:val="28"/>
          <w:szCs w:val="28"/>
          <w:lang w:eastAsia="ar-SA"/>
        </w:rPr>
      </w:pPr>
      <w:r w:rsidRPr="00A005B0">
        <w:rPr>
          <w:sz w:val="28"/>
          <w:szCs w:val="28"/>
          <w:lang w:eastAsia="ar-SA"/>
        </w:rPr>
        <w:t xml:space="preserve">2.Уполномоченному на решение </w:t>
      </w:r>
      <w:r w:rsidR="00A005B0">
        <w:rPr>
          <w:sz w:val="28"/>
          <w:szCs w:val="28"/>
          <w:lang w:eastAsia="ar-SA"/>
        </w:rPr>
        <w:t>задач ГО и ЧС заместителю главы</w:t>
      </w:r>
      <w:r w:rsidRPr="00A005B0">
        <w:rPr>
          <w:sz w:val="28"/>
          <w:szCs w:val="28"/>
          <w:lang w:eastAsia="ar-SA"/>
        </w:rPr>
        <w:t xml:space="preserve"> администрации </w:t>
      </w:r>
      <w:proofErr w:type="spellStart"/>
      <w:r w:rsidR="00257FB9" w:rsidRPr="00A005B0">
        <w:rPr>
          <w:sz w:val="28"/>
          <w:szCs w:val="28"/>
          <w:lang w:eastAsia="ar-SA"/>
        </w:rPr>
        <w:t>Цветочненское</w:t>
      </w:r>
      <w:proofErr w:type="spellEnd"/>
      <w:r w:rsidRPr="00A005B0">
        <w:rPr>
          <w:sz w:val="28"/>
          <w:szCs w:val="28"/>
          <w:lang w:eastAsia="ar-SA"/>
        </w:rPr>
        <w:t xml:space="preserve"> сельское поселение </w:t>
      </w:r>
      <w:r w:rsidR="00A005B0">
        <w:rPr>
          <w:sz w:val="28"/>
          <w:szCs w:val="28"/>
          <w:lang w:eastAsia="ar-SA"/>
        </w:rPr>
        <w:t xml:space="preserve">Дуда Т.Н в срок до 1 января </w:t>
      </w:r>
      <w:r w:rsidR="00257FB9" w:rsidRPr="00A005B0">
        <w:rPr>
          <w:sz w:val="28"/>
          <w:szCs w:val="28"/>
          <w:lang w:eastAsia="ar-SA"/>
        </w:rPr>
        <w:t>2019</w:t>
      </w:r>
      <w:r w:rsidRPr="00A005B0">
        <w:rPr>
          <w:sz w:val="28"/>
          <w:szCs w:val="28"/>
          <w:lang w:eastAsia="ar-SA"/>
        </w:rPr>
        <w:t xml:space="preserve"> </w:t>
      </w:r>
      <w:r w:rsidR="00A005B0">
        <w:rPr>
          <w:sz w:val="28"/>
          <w:szCs w:val="28"/>
          <w:lang w:eastAsia="ar-SA"/>
        </w:rPr>
        <w:t xml:space="preserve">года провести разработку Плана </w:t>
      </w:r>
      <w:r w:rsidRPr="00A005B0">
        <w:rPr>
          <w:sz w:val="28"/>
          <w:szCs w:val="28"/>
          <w:lang w:eastAsia="ar-SA"/>
        </w:rPr>
        <w:t xml:space="preserve">гражданской обороны и защиты населения муниципального образования </w:t>
      </w:r>
      <w:proofErr w:type="spellStart"/>
      <w:r w:rsidR="00257FB9" w:rsidRPr="00A005B0">
        <w:rPr>
          <w:sz w:val="28"/>
          <w:szCs w:val="28"/>
          <w:lang w:eastAsia="ar-SA"/>
        </w:rPr>
        <w:t>Цветочненское</w:t>
      </w:r>
      <w:proofErr w:type="spellEnd"/>
      <w:r w:rsidRPr="00A005B0">
        <w:rPr>
          <w:sz w:val="28"/>
          <w:szCs w:val="28"/>
          <w:lang w:eastAsia="ar-SA"/>
        </w:rPr>
        <w:t xml:space="preserve"> сельское поселение, нормативных правовых документов по организации и ведению гражданской обороны в соответствии с прилагаемым Положением и другими нормативными правовыми документами по гражданской обороне.</w:t>
      </w:r>
    </w:p>
    <w:p w:rsidR="00257FB9" w:rsidRPr="00A005B0" w:rsidRDefault="00257FB9" w:rsidP="00257FB9">
      <w:pPr>
        <w:pStyle w:val="a3"/>
        <w:tabs>
          <w:tab w:val="left" w:pos="567"/>
        </w:tabs>
        <w:spacing w:line="240" w:lineRule="atLeast"/>
        <w:ind w:left="-142" w:firstLine="0"/>
        <w:rPr>
          <w:color w:val="000000"/>
          <w:sz w:val="28"/>
          <w:szCs w:val="28"/>
          <w:lang w:val="ru-RU"/>
        </w:rPr>
      </w:pPr>
      <w:r w:rsidRPr="00A005B0">
        <w:rPr>
          <w:sz w:val="28"/>
          <w:szCs w:val="28"/>
          <w:lang w:val="ru-RU"/>
        </w:rPr>
        <w:t xml:space="preserve">3. Настоящее постановление обнародовать на официальной странице муниципального образования </w:t>
      </w:r>
      <w:proofErr w:type="spellStart"/>
      <w:r w:rsidRPr="00A005B0">
        <w:rPr>
          <w:sz w:val="28"/>
          <w:szCs w:val="28"/>
          <w:lang w:val="ru-RU"/>
        </w:rPr>
        <w:t>Цветочненское</w:t>
      </w:r>
      <w:proofErr w:type="spellEnd"/>
      <w:r w:rsidRPr="00A005B0">
        <w:rPr>
          <w:sz w:val="28"/>
          <w:szCs w:val="28"/>
          <w:lang w:val="ru-RU"/>
        </w:rPr>
        <w:t xml:space="preserve"> сельское поселение Белогорского района на портале Правительства Республики Крым </w:t>
      </w:r>
      <w:proofErr w:type="spellStart"/>
      <w:r w:rsidRPr="00A005B0">
        <w:rPr>
          <w:sz w:val="28"/>
          <w:szCs w:val="28"/>
        </w:rPr>
        <w:t>rk</w:t>
      </w:r>
      <w:proofErr w:type="spellEnd"/>
      <w:r w:rsidRPr="00A005B0">
        <w:rPr>
          <w:sz w:val="28"/>
          <w:szCs w:val="28"/>
          <w:lang w:val="ru-RU"/>
        </w:rPr>
        <w:t>.</w:t>
      </w:r>
      <w:proofErr w:type="spellStart"/>
      <w:r w:rsidRPr="00A005B0">
        <w:rPr>
          <w:sz w:val="28"/>
          <w:szCs w:val="28"/>
        </w:rPr>
        <w:t>gov</w:t>
      </w:r>
      <w:proofErr w:type="spellEnd"/>
      <w:r w:rsidRPr="00A005B0">
        <w:rPr>
          <w:sz w:val="28"/>
          <w:szCs w:val="28"/>
          <w:lang w:val="ru-RU"/>
        </w:rPr>
        <w:t>.</w:t>
      </w:r>
      <w:proofErr w:type="spellStart"/>
      <w:r w:rsidRPr="00A005B0">
        <w:rPr>
          <w:sz w:val="28"/>
          <w:szCs w:val="28"/>
        </w:rPr>
        <w:t>ru</w:t>
      </w:r>
      <w:proofErr w:type="spellEnd"/>
      <w:r w:rsidRPr="00A005B0">
        <w:rPr>
          <w:sz w:val="28"/>
          <w:szCs w:val="28"/>
          <w:lang w:val="ru-RU"/>
        </w:rPr>
        <w:t xml:space="preserve"> в разделе </w:t>
      </w:r>
      <w:r w:rsidRPr="00A005B0">
        <w:rPr>
          <w:sz w:val="28"/>
          <w:szCs w:val="28"/>
          <w:lang w:val="ru-RU"/>
        </w:rPr>
        <w:lastRenderedPageBreak/>
        <w:t xml:space="preserve">«Нормативные правовые акты» и доске объявлений </w:t>
      </w:r>
      <w:proofErr w:type="spellStart"/>
      <w:r w:rsidRPr="00A005B0">
        <w:rPr>
          <w:sz w:val="28"/>
          <w:szCs w:val="28"/>
          <w:lang w:val="ru-RU"/>
        </w:rPr>
        <w:t>Цветочненского</w:t>
      </w:r>
      <w:proofErr w:type="spellEnd"/>
      <w:r w:rsidRPr="00A005B0">
        <w:rPr>
          <w:sz w:val="28"/>
          <w:szCs w:val="28"/>
          <w:lang w:val="ru-RU"/>
        </w:rPr>
        <w:t xml:space="preserve"> сельского поселения Белогорского района Республики Крым по адресу: Республика Крым, </w:t>
      </w:r>
      <w:proofErr w:type="spellStart"/>
      <w:r w:rsidRPr="00A005B0">
        <w:rPr>
          <w:sz w:val="28"/>
          <w:szCs w:val="28"/>
          <w:lang w:val="ru-RU"/>
        </w:rPr>
        <w:t>с.Цветочное</w:t>
      </w:r>
      <w:proofErr w:type="spellEnd"/>
      <w:r w:rsidRPr="00A005B0">
        <w:rPr>
          <w:sz w:val="28"/>
          <w:szCs w:val="28"/>
          <w:lang w:val="ru-RU"/>
        </w:rPr>
        <w:t xml:space="preserve">, ул. </w:t>
      </w:r>
      <w:proofErr w:type="spellStart"/>
      <w:r w:rsidRPr="00A005B0">
        <w:rPr>
          <w:sz w:val="28"/>
          <w:szCs w:val="28"/>
          <w:lang w:val="ru-RU"/>
        </w:rPr>
        <w:t>Трубенко</w:t>
      </w:r>
      <w:proofErr w:type="spellEnd"/>
      <w:r w:rsidRPr="00A005B0">
        <w:rPr>
          <w:sz w:val="28"/>
          <w:szCs w:val="28"/>
          <w:lang w:val="ru-RU"/>
        </w:rPr>
        <w:t>, 117.</w:t>
      </w:r>
    </w:p>
    <w:p w:rsidR="00257FB9" w:rsidRPr="00A005B0" w:rsidRDefault="00257FB9" w:rsidP="00257FB9">
      <w:pPr>
        <w:tabs>
          <w:tab w:val="left" w:pos="567"/>
        </w:tabs>
        <w:spacing w:line="240" w:lineRule="atLeast"/>
        <w:ind w:left="-135"/>
        <w:rPr>
          <w:color w:val="000000"/>
          <w:sz w:val="28"/>
          <w:szCs w:val="28"/>
        </w:rPr>
      </w:pPr>
      <w:r w:rsidRPr="00A005B0">
        <w:rPr>
          <w:color w:val="000000"/>
          <w:sz w:val="28"/>
          <w:szCs w:val="28"/>
        </w:rPr>
        <w:t xml:space="preserve"> 4.Контроль за исполнением данного постановления оставляю за собой.</w:t>
      </w:r>
    </w:p>
    <w:p w:rsidR="00257FB9" w:rsidRPr="00A005B0" w:rsidRDefault="00257FB9" w:rsidP="00257FB9">
      <w:pPr>
        <w:jc w:val="both"/>
        <w:rPr>
          <w:sz w:val="28"/>
          <w:szCs w:val="28"/>
        </w:rPr>
      </w:pPr>
    </w:p>
    <w:p w:rsidR="006D38C0" w:rsidRPr="00A005B0" w:rsidRDefault="006D38C0" w:rsidP="006D38C0">
      <w:pPr>
        <w:tabs>
          <w:tab w:val="left" w:pos="720"/>
        </w:tabs>
        <w:spacing w:line="0" w:lineRule="atLeast"/>
        <w:jc w:val="both"/>
        <w:rPr>
          <w:b/>
          <w:sz w:val="28"/>
          <w:szCs w:val="28"/>
        </w:rPr>
      </w:pPr>
    </w:p>
    <w:p w:rsidR="006D38C0" w:rsidRPr="00A005B0" w:rsidRDefault="006D38C0" w:rsidP="006D38C0">
      <w:pPr>
        <w:tabs>
          <w:tab w:val="left" w:pos="720"/>
        </w:tabs>
        <w:spacing w:line="0" w:lineRule="atLeast"/>
        <w:jc w:val="both"/>
        <w:rPr>
          <w:b/>
          <w:sz w:val="28"/>
          <w:szCs w:val="28"/>
        </w:rPr>
      </w:pPr>
    </w:p>
    <w:p w:rsidR="006D38C0" w:rsidRPr="00A005B0" w:rsidRDefault="006D38C0" w:rsidP="006D38C0">
      <w:pPr>
        <w:tabs>
          <w:tab w:val="left" w:pos="720"/>
        </w:tabs>
        <w:spacing w:line="0" w:lineRule="atLeast"/>
        <w:jc w:val="both"/>
        <w:rPr>
          <w:b/>
          <w:sz w:val="28"/>
          <w:szCs w:val="28"/>
        </w:rPr>
      </w:pPr>
    </w:p>
    <w:p w:rsidR="00257FB9" w:rsidRPr="00A005B0" w:rsidRDefault="00257FB9" w:rsidP="00257FB9">
      <w:pPr>
        <w:tabs>
          <w:tab w:val="left" w:pos="567"/>
        </w:tabs>
        <w:spacing w:line="240" w:lineRule="atLeast"/>
        <w:ind w:left="-142"/>
        <w:rPr>
          <w:rFonts w:eastAsiaTheme="minorHAnsi"/>
          <w:sz w:val="28"/>
          <w:szCs w:val="28"/>
          <w:lang w:eastAsia="en-US"/>
        </w:rPr>
      </w:pPr>
      <w:r w:rsidRPr="00A005B0">
        <w:rPr>
          <w:rFonts w:eastAsiaTheme="minorHAnsi"/>
          <w:sz w:val="28"/>
          <w:szCs w:val="28"/>
          <w:lang w:eastAsia="ar-SA"/>
        </w:rPr>
        <w:t xml:space="preserve">Председатель </w:t>
      </w:r>
      <w:proofErr w:type="spellStart"/>
      <w:r w:rsidRPr="00A005B0">
        <w:rPr>
          <w:rFonts w:eastAsiaTheme="minorHAnsi"/>
          <w:sz w:val="28"/>
          <w:szCs w:val="28"/>
          <w:lang w:eastAsia="ar-SA"/>
        </w:rPr>
        <w:t>Цветочненского</w:t>
      </w:r>
      <w:proofErr w:type="spellEnd"/>
      <w:r w:rsidRPr="00A005B0">
        <w:rPr>
          <w:rFonts w:eastAsiaTheme="minorHAnsi"/>
          <w:sz w:val="28"/>
          <w:szCs w:val="28"/>
          <w:lang w:eastAsia="ar-SA"/>
        </w:rPr>
        <w:t xml:space="preserve"> сельского совета-</w:t>
      </w:r>
    </w:p>
    <w:p w:rsidR="00257FB9" w:rsidRPr="00A005B0" w:rsidRDefault="00257FB9" w:rsidP="00257FB9">
      <w:pPr>
        <w:widowControl w:val="0"/>
        <w:tabs>
          <w:tab w:val="left" w:pos="567"/>
        </w:tabs>
        <w:suppressAutoHyphens/>
        <w:autoSpaceDE w:val="0"/>
        <w:autoSpaceDN w:val="0"/>
        <w:spacing w:line="240" w:lineRule="atLeast"/>
        <w:ind w:left="-142" w:right="302"/>
        <w:jc w:val="both"/>
        <w:rPr>
          <w:sz w:val="28"/>
          <w:szCs w:val="28"/>
          <w:lang w:eastAsia="ar-SA"/>
        </w:rPr>
      </w:pPr>
      <w:r w:rsidRPr="00A005B0">
        <w:rPr>
          <w:sz w:val="28"/>
          <w:szCs w:val="28"/>
          <w:lang w:eastAsia="ar-SA"/>
        </w:rPr>
        <w:t xml:space="preserve">глава администрации </w:t>
      </w:r>
      <w:proofErr w:type="spellStart"/>
      <w:r w:rsidRPr="00A005B0">
        <w:rPr>
          <w:sz w:val="28"/>
          <w:szCs w:val="28"/>
          <w:lang w:eastAsia="ar-SA"/>
        </w:rPr>
        <w:t>Цветочненского</w:t>
      </w:r>
      <w:proofErr w:type="spellEnd"/>
    </w:p>
    <w:p w:rsidR="00257FB9" w:rsidRPr="00A005B0" w:rsidRDefault="00257FB9" w:rsidP="00257FB9">
      <w:pPr>
        <w:widowControl w:val="0"/>
        <w:tabs>
          <w:tab w:val="left" w:pos="567"/>
        </w:tabs>
        <w:autoSpaceDE w:val="0"/>
        <w:autoSpaceDN w:val="0"/>
        <w:spacing w:line="240" w:lineRule="atLeast"/>
        <w:ind w:left="-142"/>
        <w:rPr>
          <w:sz w:val="28"/>
          <w:szCs w:val="28"/>
          <w:lang w:eastAsia="ar-SA"/>
        </w:rPr>
      </w:pPr>
      <w:r w:rsidRPr="00A005B0">
        <w:rPr>
          <w:sz w:val="28"/>
          <w:szCs w:val="28"/>
          <w:lang w:eastAsia="ar-SA"/>
        </w:rPr>
        <w:t>се</w:t>
      </w:r>
      <w:r w:rsidR="00A005B0">
        <w:rPr>
          <w:sz w:val="28"/>
          <w:szCs w:val="28"/>
          <w:lang w:eastAsia="ar-SA"/>
        </w:rPr>
        <w:t>льского поселения</w:t>
      </w:r>
      <w:r w:rsidR="00A005B0">
        <w:rPr>
          <w:sz w:val="28"/>
          <w:szCs w:val="28"/>
          <w:lang w:eastAsia="ar-SA"/>
        </w:rPr>
        <w:tab/>
      </w:r>
      <w:r w:rsidR="00A005B0">
        <w:rPr>
          <w:sz w:val="28"/>
          <w:szCs w:val="28"/>
          <w:lang w:eastAsia="ar-SA"/>
        </w:rPr>
        <w:tab/>
      </w:r>
      <w:r w:rsidR="00A005B0">
        <w:rPr>
          <w:sz w:val="28"/>
          <w:szCs w:val="28"/>
          <w:lang w:eastAsia="ar-SA"/>
        </w:rPr>
        <w:tab/>
      </w:r>
      <w:r w:rsidR="00A005B0">
        <w:rPr>
          <w:sz w:val="28"/>
          <w:szCs w:val="28"/>
          <w:lang w:eastAsia="ar-SA"/>
        </w:rPr>
        <w:tab/>
      </w:r>
      <w:r w:rsidR="00A005B0">
        <w:rPr>
          <w:sz w:val="28"/>
          <w:szCs w:val="28"/>
          <w:lang w:eastAsia="ar-SA"/>
        </w:rPr>
        <w:tab/>
      </w:r>
      <w:r w:rsidR="00A005B0">
        <w:rPr>
          <w:sz w:val="28"/>
          <w:szCs w:val="28"/>
          <w:lang w:eastAsia="ar-SA"/>
        </w:rPr>
        <w:tab/>
      </w:r>
      <w:r w:rsidR="00A005B0">
        <w:rPr>
          <w:sz w:val="28"/>
          <w:szCs w:val="28"/>
          <w:lang w:eastAsia="ar-SA"/>
        </w:rPr>
        <w:tab/>
      </w:r>
      <w:r w:rsidR="00A005B0">
        <w:rPr>
          <w:sz w:val="28"/>
          <w:szCs w:val="28"/>
          <w:lang w:eastAsia="ar-SA"/>
        </w:rPr>
        <w:tab/>
      </w:r>
      <w:r w:rsidRPr="00A005B0">
        <w:rPr>
          <w:sz w:val="28"/>
          <w:szCs w:val="28"/>
          <w:lang w:eastAsia="ar-SA"/>
        </w:rPr>
        <w:t xml:space="preserve"> И.Г. Здорова </w:t>
      </w: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A005B0" w:rsidRDefault="00A005B0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</w:p>
    <w:p w:rsidR="00257FB9" w:rsidRPr="00A005B0" w:rsidRDefault="00257FB9" w:rsidP="00A005B0">
      <w:pPr>
        <w:widowControl w:val="0"/>
        <w:autoSpaceDE w:val="0"/>
        <w:autoSpaceDN w:val="0"/>
        <w:spacing w:before="61" w:line="322" w:lineRule="exact"/>
        <w:ind w:left="4956" w:firstLine="531"/>
        <w:rPr>
          <w:sz w:val="28"/>
          <w:szCs w:val="28"/>
          <w:lang w:eastAsia="en-US"/>
        </w:rPr>
      </w:pPr>
      <w:r w:rsidRPr="00A005B0">
        <w:rPr>
          <w:sz w:val="28"/>
          <w:szCs w:val="28"/>
          <w:lang w:eastAsia="en-US"/>
        </w:rPr>
        <w:t>Приложение 1</w:t>
      </w:r>
    </w:p>
    <w:p w:rsidR="00257FB9" w:rsidRPr="00A005B0" w:rsidRDefault="00257FB9" w:rsidP="00257FB9">
      <w:pPr>
        <w:widowControl w:val="0"/>
        <w:autoSpaceDE w:val="0"/>
        <w:autoSpaceDN w:val="0"/>
        <w:ind w:left="5487" w:right="415"/>
        <w:rPr>
          <w:sz w:val="28"/>
          <w:szCs w:val="28"/>
          <w:lang w:eastAsia="en-US"/>
        </w:rPr>
      </w:pPr>
      <w:r w:rsidRPr="00A005B0">
        <w:rPr>
          <w:sz w:val="28"/>
          <w:szCs w:val="28"/>
          <w:lang w:eastAsia="en-US"/>
        </w:rPr>
        <w:t xml:space="preserve">к постановлению администрации </w:t>
      </w:r>
      <w:proofErr w:type="spellStart"/>
      <w:r w:rsidRPr="00A005B0">
        <w:rPr>
          <w:sz w:val="28"/>
          <w:szCs w:val="28"/>
          <w:lang w:eastAsia="en-US"/>
        </w:rPr>
        <w:t>Цветочненского</w:t>
      </w:r>
      <w:proofErr w:type="spellEnd"/>
      <w:r w:rsidRPr="00A005B0">
        <w:rPr>
          <w:sz w:val="28"/>
          <w:szCs w:val="28"/>
          <w:lang w:eastAsia="en-US"/>
        </w:rPr>
        <w:t xml:space="preserve"> сельского поселения</w:t>
      </w:r>
    </w:p>
    <w:p w:rsidR="00257FB9" w:rsidRPr="00A005B0" w:rsidRDefault="00257FB9" w:rsidP="00257FB9">
      <w:pPr>
        <w:widowControl w:val="0"/>
        <w:autoSpaceDE w:val="0"/>
        <w:autoSpaceDN w:val="0"/>
        <w:spacing w:line="322" w:lineRule="exact"/>
        <w:ind w:left="5487"/>
        <w:rPr>
          <w:sz w:val="28"/>
          <w:szCs w:val="28"/>
          <w:lang w:eastAsia="en-US"/>
        </w:rPr>
      </w:pPr>
      <w:r w:rsidRPr="00A005B0">
        <w:rPr>
          <w:sz w:val="28"/>
          <w:szCs w:val="28"/>
          <w:lang w:eastAsia="en-US"/>
        </w:rPr>
        <w:t>от 03.12.2018 г. №210-ПА</w:t>
      </w:r>
    </w:p>
    <w:p w:rsidR="00257FB9" w:rsidRPr="00A005B0" w:rsidRDefault="00257FB9" w:rsidP="00257FB9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6D38C0" w:rsidRPr="00A005B0" w:rsidRDefault="006D38C0" w:rsidP="006D38C0">
      <w:pPr>
        <w:tabs>
          <w:tab w:val="left" w:pos="5355"/>
        </w:tabs>
        <w:spacing w:line="0" w:lineRule="atLeast"/>
        <w:jc w:val="center"/>
        <w:rPr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6D38C0" w:rsidRPr="00A005B0" w:rsidTr="00D60F6D">
        <w:tc>
          <w:tcPr>
            <w:tcW w:w="7088" w:type="dxa"/>
            <w:shd w:val="clear" w:color="auto" w:fill="auto"/>
          </w:tcPr>
          <w:p w:rsidR="006D38C0" w:rsidRPr="00A005B0" w:rsidRDefault="006D38C0" w:rsidP="00D60F6D">
            <w:pPr>
              <w:suppressAutoHyphens/>
              <w:snapToGrid w:val="0"/>
              <w:spacing w:line="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A005B0">
              <w:rPr>
                <w:b/>
                <w:sz w:val="28"/>
                <w:szCs w:val="28"/>
                <w:lang w:eastAsia="ar-SA"/>
              </w:rPr>
              <w:t xml:space="preserve">Положение </w:t>
            </w:r>
          </w:p>
          <w:p w:rsidR="006D38C0" w:rsidRPr="00A005B0" w:rsidRDefault="006D38C0" w:rsidP="00257FB9">
            <w:pPr>
              <w:suppressAutoHyphens/>
              <w:snapToGrid w:val="0"/>
              <w:spacing w:line="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A005B0">
              <w:rPr>
                <w:b/>
                <w:sz w:val="28"/>
                <w:szCs w:val="28"/>
                <w:lang w:eastAsia="ar-SA"/>
              </w:rPr>
              <w:t xml:space="preserve">об организации и ведении гражданской обороны в муниципальном образовании </w:t>
            </w:r>
            <w:proofErr w:type="spellStart"/>
            <w:r w:rsidR="00257FB9" w:rsidRPr="00A005B0">
              <w:rPr>
                <w:b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A005B0">
              <w:rPr>
                <w:b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</w:t>
            </w:r>
          </w:p>
        </w:tc>
      </w:tr>
    </w:tbl>
    <w:p w:rsidR="006D38C0" w:rsidRPr="00A005B0" w:rsidRDefault="006D38C0" w:rsidP="006D38C0">
      <w:pPr>
        <w:suppressAutoHyphens/>
        <w:autoSpaceDE w:val="0"/>
        <w:spacing w:line="0" w:lineRule="atLeast"/>
        <w:rPr>
          <w:rFonts w:eastAsia="Arial"/>
          <w:sz w:val="28"/>
          <w:szCs w:val="28"/>
          <w:lang w:eastAsia="ar-SA"/>
        </w:rPr>
      </w:pPr>
    </w:p>
    <w:p w:rsidR="006D38C0" w:rsidRPr="00A005B0" w:rsidRDefault="006D38C0" w:rsidP="006D38C0">
      <w:pPr>
        <w:suppressAutoHyphens/>
        <w:autoSpaceDE w:val="0"/>
        <w:spacing w:line="0" w:lineRule="atLeast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ab/>
        <w:t xml:space="preserve">1.Положение об организации и ведении гражданской обороны в муниципальном образовании </w:t>
      </w:r>
      <w:proofErr w:type="spellStart"/>
      <w:r w:rsidR="00257FB9" w:rsidRPr="00A005B0">
        <w:rPr>
          <w:rFonts w:eastAsia="Arial"/>
          <w:sz w:val="28"/>
          <w:szCs w:val="28"/>
          <w:lang w:eastAsia="ar-SA"/>
        </w:rPr>
        <w:t>Цветочненское</w:t>
      </w:r>
      <w:proofErr w:type="spellEnd"/>
      <w:r w:rsidRPr="00A005B0">
        <w:rPr>
          <w:rFonts w:eastAsia="Arial"/>
          <w:sz w:val="28"/>
          <w:szCs w:val="28"/>
          <w:lang w:eastAsia="ar-SA"/>
        </w:rPr>
        <w:t xml:space="preserve"> сельское поселение Белогорского района Республики Крым (далее - Положение) разработано в соответствии с: Федеральными законами от 12 февраля 1998 года №  28-ФЗ «О гражданской обороне» и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26 ноября 2007 года № 804 «Об утверждении Положения о гражданской обороне в Российской Федерации»  и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организациях».</w:t>
      </w:r>
    </w:p>
    <w:p w:rsidR="006D38C0" w:rsidRPr="00A005B0" w:rsidRDefault="006D38C0" w:rsidP="006D38C0">
      <w:pPr>
        <w:suppressAutoHyphens/>
        <w:autoSpaceDE w:val="0"/>
        <w:spacing w:line="0" w:lineRule="atLeast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ab/>
        <w:t xml:space="preserve">Положение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МО </w:t>
      </w:r>
      <w:proofErr w:type="spellStart"/>
      <w:r w:rsidR="00257FB9" w:rsidRPr="00A005B0">
        <w:rPr>
          <w:rFonts w:eastAsia="Arial"/>
          <w:sz w:val="28"/>
          <w:szCs w:val="28"/>
          <w:lang w:eastAsia="ar-SA"/>
        </w:rPr>
        <w:t>Цветочненское</w:t>
      </w:r>
      <w:proofErr w:type="spellEnd"/>
      <w:r w:rsidRPr="00A005B0">
        <w:rPr>
          <w:rFonts w:eastAsia="Arial"/>
          <w:sz w:val="28"/>
          <w:szCs w:val="28"/>
          <w:lang w:eastAsia="ar-SA"/>
        </w:rPr>
        <w:t xml:space="preserve"> сельское поселение (далее – муниципальное образование).</w:t>
      </w:r>
    </w:p>
    <w:p w:rsidR="006D38C0" w:rsidRPr="00A005B0" w:rsidRDefault="006D38C0" w:rsidP="006D38C0">
      <w:pPr>
        <w:suppressAutoHyphens/>
        <w:autoSpaceDE w:val="0"/>
        <w:spacing w:line="0" w:lineRule="atLeast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ab/>
        <w:t>2.Мероприятия по гражданской обороне организуют</w:t>
      </w:r>
      <w:r w:rsidR="00A005B0">
        <w:rPr>
          <w:rFonts w:eastAsia="Arial"/>
          <w:sz w:val="28"/>
          <w:szCs w:val="28"/>
          <w:lang w:eastAsia="ar-SA"/>
        </w:rPr>
        <w:t xml:space="preserve">ся в муниципальном образовании </w:t>
      </w:r>
      <w:r w:rsidRPr="00A005B0">
        <w:rPr>
          <w:rFonts w:eastAsia="Arial"/>
          <w:sz w:val="28"/>
          <w:szCs w:val="28"/>
          <w:lang w:eastAsia="ar-SA"/>
        </w:rPr>
        <w:t xml:space="preserve">в рамках подготовки к ведению и ведения гражданской обороны в муниципальном </w:t>
      </w:r>
      <w:proofErr w:type="gramStart"/>
      <w:r w:rsidRPr="00A005B0">
        <w:rPr>
          <w:rFonts w:eastAsia="Arial"/>
          <w:sz w:val="28"/>
          <w:szCs w:val="28"/>
          <w:lang w:eastAsia="ar-SA"/>
        </w:rPr>
        <w:t>образовании .</w:t>
      </w:r>
      <w:proofErr w:type="gramEnd"/>
    </w:p>
    <w:p w:rsidR="006D38C0" w:rsidRPr="00A005B0" w:rsidRDefault="006D38C0" w:rsidP="006D38C0">
      <w:pPr>
        <w:suppressAutoHyphens/>
        <w:autoSpaceDE w:val="0"/>
        <w:spacing w:line="0" w:lineRule="atLeast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ab/>
        <w:t>3.Подготовка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– план основных мероприятий муниципального образования ).</w:t>
      </w:r>
    </w:p>
    <w:p w:rsidR="006D38C0" w:rsidRPr="00A005B0" w:rsidRDefault="006D38C0" w:rsidP="006D38C0">
      <w:pPr>
        <w:suppressAutoHyphens/>
        <w:autoSpaceDE w:val="0"/>
        <w:spacing w:line="0" w:lineRule="atLeast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ab/>
        <w:t>4.План основных мероприятий муниципального образования на год разрабатывается органом местного самоуправления и согласовывается с вышестоящим органом, уполномоченным решать задачи гражданской обороны и задачи по предупреждению и ликвидации чрезвычайных ситуаций.</w:t>
      </w:r>
    </w:p>
    <w:p w:rsidR="006D38C0" w:rsidRPr="00A005B0" w:rsidRDefault="006D38C0" w:rsidP="006D38C0">
      <w:pPr>
        <w:suppressAutoHyphens/>
        <w:autoSpaceDE w:val="0"/>
        <w:spacing w:line="0" w:lineRule="atLeast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lastRenderedPageBreak/>
        <w:tab/>
        <w:t>План основных мероприятий организации на год разрабатывается структурным подразделением (работниками), уполномоченными на решение задач в области гражданской обороны и согласовывается.</w:t>
      </w:r>
    </w:p>
    <w:p w:rsidR="006D38C0" w:rsidRPr="00A005B0" w:rsidRDefault="006D38C0" w:rsidP="006D38C0">
      <w:pPr>
        <w:suppressAutoHyphens/>
        <w:autoSpaceDE w:val="0"/>
        <w:spacing w:line="0" w:lineRule="atLeast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ab/>
        <w:t>Планирование основных мероприятий гражданской обороны производится с учётом всесторонней оценки обстановки, которая может сложиться на территори</w:t>
      </w:r>
      <w:r w:rsidR="00A005B0">
        <w:rPr>
          <w:rFonts w:eastAsia="Arial"/>
          <w:sz w:val="28"/>
          <w:szCs w:val="28"/>
          <w:lang w:eastAsia="ar-SA"/>
        </w:rPr>
        <w:t xml:space="preserve">и муниципального образования и </w:t>
      </w:r>
      <w:r w:rsidRPr="00A005B0">
        <w:rPr>
          <w:rFonts w:eastAsia="Arial"/>
          <w:sz w:val="28"/>
          <w:szCs w:val="28"/>
          <w:lang w:eastAsia="ar-SA"/>
        </w:rPr>
        <w:t>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5.Ведение гражданской о</w:t>
      </w:r>
      <w:r w:rsidR="00A005B0">
        <w:rPr>
          <w:rFonts w:eastAsia="Arial"/>
          <w:sz w:val="28"/>
          <w:szCs w:val="28"/>
          <w:lang w:eastAsia="ar-SA"/>
        </w:rPr>
        <w:t xml:space="preserve">бороны на муниципальном уровне </w:t>
      </w:r>
      <w:r w:rsidRPr="00A005B0">
        <w:rPr>
          <w:rFonts w:eastAsia="Arial"/>
          <w:sz w:val="28"/>
          <w:szCs w:val="28"/>
          <w:lang w:eastAsia="ar-SA"/>
        </w:rPr>
        <w:t>заключается в выполнении мероприятий по защите населения, материальных и культурных ценностей на территории муниципального образо</w:t>
      </w:r>
      <w:r w:rsidR="00A005B0">
        <w:rPr>
          <w:rFonts w:eastAsia="Arial"/>
          <w:sz w:val="28"/>
          <w:szCs w:val="28"/>
          <w:lang w:eastAsia="ar-SA"/>
        </w:rPr>
        <w:t xml:space="preserve">вания </w:t>
      </w:r>
      <w:r w:rsidRPr="00A005B0">
        <w:rPr>
          <w:rFonts w:eastAsia="Arial"/>
          <w:sz w:val="28"/>
          <w:szCs w:val="28"/>
          <w:lang w:eastAsia="ar-SA"/>
        </w:rPr>
        <w:t xml:space="preserve">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планов гражданской обороны и защиты населения муниципальных </w:t>
      </w:r>
      <w:proofErr w:type="gramStart"/>
      <w:r w:rsidRPr="00A005B0">
        <w:rPr>
          <w:rFonts w:eastAsia="Arial"/>
          <w:sz w:val="28"/>
          <w:szCs w:val="28"/>
          <w:lang w:eastAsia="ar-SA"/>
        </w:rPr>
        <w:t>образований .</w:t>
      </w:r>
      <w:proofErr w:type="gramEnd"/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6.Планы гражданской обороны и защиты населения (планы гражданской обороны) определяют объём, организацию, порядок, способы и сроки выполнения мероприятий по приведению гражданской обороны в установленные степени готовности при переводе её с мирного на военное время и в ходе её ведения, а также при возникновении чрезвычайных ситуаций природного и техногенного характера.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7.</w:t>
      </w:r>
      <w:r w:rsidR="00A005B0">
        <w:rPr>
          <w:rFonts w:eastAsia="Arial"/>
          <w:sz w:val="28"/>
          <w:szCs w:val="28"/>
          <w:lang w:eastAsia="ar-SA"/>
        </w:rPr>
        <w:t>Органы местного самоуправления</w:t>
      </w:r>
      <w:r w:rsidRPr="00A005B0">
        <w:rPr>
          <w:rFonts w:eastAsia="Arial"/>
          <w:sz w:val="28"/>
          <w:szCs w:val="28"/>
          <w:lang w:eastAsia="ar-SA"/>
        </w:rPr>
        <w:t xml:space="preserve"> в целях решения задач в области гражданской обороны в соответствии с полномочиями в области гражданской обороны планируют и осуществляют мероприятия по гражданской обороне.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8.По решению о</w:t>
      </w:r>
      <w:r w:rsidR="00A005B0">
        <w:rPr>
          <w:rFonts w:eastAsia="Arial"/>
          <w:sz w:val="28"/>
          <w:szCs w:val="28"/>
          <w:lang w:eastAsia="ar-SA"/>
        </w:rPr>
        <w:t xml:space="preserve">рганов местного самоуправления </w:t>
      </w:r>
      <w:r w:rsidRPr="00A005B0">
        <w:rPr>
          <w:rFonts w:eastAsia="Arial"/>
          <w:sz w:val="28"/>
          <w:szCs w:val="28"/>
          <w:lang w:eastAsia="ar-SA"/>
        </w:rPr>
        <w:t>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 xml:space="preserve">В состав спасательной службы </w:t>
      </w:r>
      <w:r w:rsidR="00A005B0">
        <w:rPr>
          <w:rFonts w:eastAsia="Arial"/>
          <w:sz w:val="28"/>
          <w:szCs w:val="28"/>
          <w:lang w:eastAsia="ar-SA"/>
        </w:rPr>
        <w:t xml:space="preserve">органа местного самоуправления </w:t>
      </w:r>
      <w:r w:rsidRPr="00A005B0">
        <w:rPr>
          <w:rFonts w:eastAsia="Arial"/>
          <w:sz w:val="28"/>
          <w:szCs w:val="28"/>
          <w:lang w:eastAsia="ar-SA"/>
        </w:rPr>
        <w:t>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Вид и количество спасательных служб, создаваемых органами местного самоуправления, определяются на основании расчёта объёма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Положение о спасательной службе муниципального образования разрабатывается организацией, на базе которой создаётся служба, согласовывается с руководителем органа местного самоуправления и с руководителем соответствующей спасательной службы муниципального района (</w:t>
      </w:r>
      <w:proofErr w:type="spellStart"/>
      <w:r w:rsidRPr="00A005B0">
        <w:rPr>
          <w:rFonts w:eastAsia="Arial"/>
          <w:sz w:val="28"/>
          <w:szCs w:val="28"/>
          <w:lang w:eastAsia="ar-SA"/>
        </w:rPr>
        <w:t>Белогорская</w:t>
      </w:r>
      <w:proofErr w:type="spellEnd"/>
      <w:r w:rsidRPr="00A005B0">
        <w:rPr>
          <w:rFonts w:eastAsia="Arial"/>
          <w:sz w:val="28"/>
          <w:szCs w:val="28"/>
          <w:lang w:eastAsia="ar-SA"/>
        </w:rPr>
        <w:t xml:space="preserve"> администрация) и утверждается руководителем создаваемой службы.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lastRenderedPageBreak/>
        <w:t xml:space="preserve">Методическое руководство созданием и обеспечением готовности сил и средств в муниципальных образованиях и организациях, а также контроль в этой </w:t>
      </w:r>
      <w:r w:rsidR="00A005B0">
        <w:rPr>
          <w:rFonts w:eastAsia="Arial"/>
          <w:sz w:val="28"/>
          <w:szCs w:val="28"/>
          <w:lang w:eastAsia="ar-SA"/>
        </w:rPr>
        <w:t>области осуществляется органами</w:t>
      </w:r>
      <w:r w:rsidRPr="00A005B0">
        <w:rPr>
          <w:rFonts w:eastAsia="Arial"/>
          <w:sz w:val="28"/>
          <w:szCs w:val="28"/>
          <w:lang w:eastAsia="ar-SA"/>
        </w:rPr>
        <w:t xml:space="preserve"> местного самоуправления, уполномоченным</w:t>
      </w:r>
      <w:r w:rsidR="00A005B0">
        <w:rPr>
          <w:rFonts w:eastAsia="Arial"/>
          <w:sz w:val="28"/>
          <w:szCs w:val="28"/>
          <w:lang w:eastAsia="ar-SA"/>
        </w:rPr>
        <w:t>и на решение задач в области гражданской</w:t>
      </w:r>
      <w:r w:rsidRPr="00A005B0">
        <w:rPr>
          <w:rFonts w:eastAsia="Arial"/>
          <w:sz w:val="28"/>
          <w:szCs w:val="28"/>
          <w:lang w:eastAsia="ar-SA"/>
        </w:rPr>
        <w:t xml:space="preserve"> обороны, предупреждения и ликвидации чрезвычайных ситуаций, Главным управлением МЧ</w:t>
      </w:r>
      <w:r w:rsidR="00A005B0">
        <w:rPr>
          <w:rFonts w:eastAsia="Arial"/>
          <w:sz w:val="28"/>
          <w:szCs w:val="28"/>
          <w:lang w:eastAsia="ar-SA"/>
        </w:rPr>
        <w:t>С России по Белогорскому району</w:t>
      </w:r>
      <w:r w:rsidRPr="00A005B0">
        <w:rPr>
          <w:rFonts w:eastAsia="Arial"/>
          <w:sz w:val="28"/>
          <w:szCs w:val="28"/>
          <w:lang w:eastAsia="ar-SA"/>
        </w:rPr>
        <w:t xml:space="preserve"> и его территориальными органами.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9.Руководство гражданской обороной на территории муниципального образования осуществляют руководители органов местного самоупр</w:t>
      </w:r>
      <w:r w:rsidR="00A005B0">
        <w:rPr>
          <w:rFonts w:eastAsia="Arial"/>
          <w:sz w:val="28"/>
          <w:szCs w:val="28"/>
          <w:lang w:eastAsia="ar-SA"/>
        </w:rPr>
        <w:t xml:space="preserve">авления, а в организациях - их </w:t>
      </w:r>
      <w:r w:rsidRPr="00A005B0">
        <w:rPr>
          <w:rFonts w:eastAsia="Arial"/>
          <w:sz w:val="28"/>
          <w:szCs w:val="28"/>
          <w:lang w:eastAsia="ar-SA"/>
        </w:rPr>
        <w:t>руководители.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 (пункт 4, статья 11 Федерального закона от 12 февраля 1998 г. № 28-ФЗ).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10.Силы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Решение о привлечен</w:t>
      </w:r>
      <w:r w:rsidR="00A005B0">
        <w:rPr>
          <w:rFonts w:eastAsia="Arial"/>
          <w:sz w:val="28"/>
          <w:szCs w:val="28"/>
          <w:lang w:eastAsia="ar-SA"/>
        </w:rPr>
        <w:t>ии в мирное время сил и средств</w:t>
      </w:r>
      <w:r w:rsidRPr="00A005B0">
        <w:rPr>
          <w:rFonts w:eastAsia="Arial"/>
          <w:sz w:val="28"/>
          <w:szCs w:val="28"/>
          <w:lang w:eastAsia="ar-SA"/>
        </w:rPr>
        <w:t xml:space="preserve">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11.Для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12.Органами, осуществляющими управление гражданской обороной в мун</w:t>
      </w:r>
      <w:r w:rsidR="00257FB9" w:rsidRPr="00A005B0">
        <w:rPr>
          <w:rFonts w:eastAsia="Arial"/>
          <w:sz w:val="28"/>
          <w:szCs w:val="28"/>
          <w:lang w:eastAsia="ar-SA"/>
        </w:rPr>
        <w:t>иципальном образовании, является</w:t>
      </w:r>
      <w:r w:rsidRPr="00A005B0">
        <w:rPr>
          <w:rFonts w:eastAsia="Arial"/>
          <w:sz w:val="28"/>
          <w:szCs w:val="28"/>
          <w:lang w:eastAsia="ar-SA"/>
        </w:rPr>
        <w:t xml:space="preserve"> </w:t>
      </w:r>
      <w:r w:rsidR="00257FB9" w:rsidRPr="00A005B0">
        <w:rPr>
          <w:rFonts w:eastAsia="Arial"/>
          <w:sz w:val="28"/>
          <w:szCs w:val="28"/>
          <w:lang w:eastAsia="ar-SA"/>
        </w:rPr>
        <w:t>администрация, уполномоченная</w:t>
      </w:r>
      <w:r w:rsidRPr="00A005B0">
        <w:rPr>
          <w:rFonts w:eastAsia="Arial"/>
          <w:sz w:val="28"/>
          <w:szCs w:val="28"/>
          <w:lang w:eastAsia="ar-SA"/>
        </w:rPr>
        <w:t xml:space="preserve"> на решение задач в области гражданской обороны (далее - (работники) по гражданской обороне).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Ор</w:t>
      </w:r>
      <w:r w:rsidR="00A005B0">
        <w:rPr>
          <w:rFonts w:eastAsia="Arial"/>
          <w:sz w:val="28"/>
          <w:szCs w:val="28"/>
          <w:lang w:eastAsia="ar-SA"/>
        </w:rPr>
        <w:t xml:space="preserve">ганы местного самоуправления и </w:t>
      </w:r>
      <w:r w:rsidRPr="00A005B0">
        <w:rPr>
          <w:rFonts w:eastAsia="Arial"/>
          <w:sz w:val="28"/>
          <w:szCs w:val="28"/>
          <w:lang w:eastAsia="ar-SA"/>
        </w:rPr>
        <w:t xml:space="preserve">осуществляют комплектование (назначение) </w:t>
      </w:r>
      <w:r w:rsidR="00257FB9" w:rsidRPr="00A005B0">
        <w:rPr>
          <w:rFonts w:eastAsia="Arial"/>
          <w:sz w:val="28"/>
          <w:szCs w:val="28"/>
          <w:lang w:eastAsia="ar-SA"/>
        </w:rPr>
        <w:t>администрации</w:t>
      </w:r>
      <w:r w:rsidRPr="00A005B0">
        <w:rPr>
          <w:rFonts w:eastAsia="Arial"/>
          <w:sz w:val="28"/>
          <w:szCs w:val="28"/>
          <w:lang w:eastAsia="ar-SA"/>
        </w:rPr>
        <w:t xml:space="preserve"> по гражданской обороне, разрабатывают и утверждают их функциональные обязанности и штатное расписание.</w:t>
      </w:r>
    </w:p>
    <w:p w:rsidR="006D38C0" w:rsidRPr="00A005B0" w:rsidRDefault="00257FB9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Работники администрации</w:t>
      </w:r>
      <w:r w:rsidR="006D38C0" w:rsidRPr="00A005B0">
        <w:rPr>
          <w:rFonts w:eastAsia="Arial"/>
          <w:sz w:val="28"/>
          <w:szCs w:val="28"/>
          <w:lang w:eastAsia="ar-SA"/>
        </w:rPr>
        <w:t xml:space="preserve"> по гражданской обороне подчиняются непосредственно руководителю органа местного </w:t>
      </w:r>
      <w:proofErr w:type="gramStart"/>
      <w:r w:rsidR="006D38C0" w:rsidRPr="00A005B0">
        <w:rPr>
          <w:rFonts w:eastAsia="Arial"/>
          <w:sz w:val="28"/>
          <w:szCs w:val="28"/>
          <w:lang w:eastAsia="ar-SA"/>
        </w:rPr>
        <w:t>самоуправления .</w:t>
      </w:r>
      <w:proofErr w:type="gramEnd"/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 xml:space="preserve">13.В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муниципального образования </w:t>
      </w:r>
      <w:proofErr w:type="spellStart"/>
      <w:r w:rsidR="00257FB9" w:rsidRPr="00A005B0">
        <w:rPr>
          <w:rFonts w:eastAsia="Arial"/>
          <w:sz w:val="28"/>
          <w:szCs w:val="28"/>
          <w:lang w:eastAsia="ar-SA"/>
        </w:rPr>
        <w:t>Цветочненское</w:t>
      </w:r>
      <w:proofErr w:type="spellEnd"/>
      <w:r w:rsidR="00A005B0">
        <w:rPr>
          <w:rFonts w:eastAsia="Arial"/>
          <w:sz w:val="28"/>
          <w:szCs w:val="28"/>
          <w:lang w:eastAsia="ar-SA"/>
        </w:rPr>
        <w:t xml:space="preserve"> сельское поселение</w:t>
      </w:r>
      <w:r w:rsidRPr="00A005B0">
        <w:rPr>
          <w:rFonts w:eastAsia="Arial"/>
          <w:sz w:val="28"/>
          <w:szCs w:val="28"/>
          <w:lang w:eastAsia="ar-SA"/>
        </w:rPr>
        <w:t xml:space="preserve"> организуется сбор информации в области гражданской обороны (далее - информация) и обмен ею.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 xml:space="preserve">Сбор и обмен информацией осуществляются органами местного самоуправления, а также организациями, имеющими потенциально опасные производственные </w:t>
      </w:r>
      <w:r w:rsidR="00A005B0">
        <w:rPr>
          <w:rFonts w:eastAsia="Arial"/>
          <w:sz w:val="28"/>
          <w:szCs w:val="28"/>
          <w:lang w:eastAsia="ar-SA"/>
        </w:rPr>
        <w:t xml:space="preserve">объекты и эксплуатирующими их, </w:t>
      </w:r>
      <w:r w:rsidRPr="00A005B0">
        <w:rPr>
          <w:rFonts w:eastAsia="Arial"/>
          <w:sz w:val="28"/>
          <w:szCs w:val="28"/>
          <w:lang w:eastAsia="ar-SA"/>
        </w:rPr>
        <w:t xml:space="preserve">организациями, имеющими </w:t>
      </w:r>
      <w:r w:rsidRPr="00A005B0">
        <w:rPr>
          <w:rFonts w:eastAsia="Arial"/>
          <w:sz w:val="28"/>
          <w:szCs w:val="28"/>
          <w:lang w:eastAsia="ar-SA"/>
        </w:rPr>
        <w:lastRenderedPageBreak/>
        <w:t>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 xml:space="preserve">Органы местного самоуправления МО </w:t>
      </w:r>
      <w:proofErr w:type="spellStart"/>
      <w:r w:rsidR="00257FB9" w:rsidRPr="00A005B0">
        <w:rPr>
          <w:rFonts w:eastAsia="Arial"/>
          <w:sz w:val="28"/>
          <w:szCs w:val="28"/>
          <w:lang w:eastAsia="ar-SA"/>
        </w:rPr>
        <w:t>Цветочненское</w:t>
      </w:r>
      <w:proofErr w:type="spellEnd"/>
      <w:r w:rsidRPr="00A005B0">
        <w:rPr>
          <w:rFonts w:eastAsia="Arial"/>
          <w:sz w:val="28"/>
          <w:szCs w:val="28"/>
          <w:lang w:eastAsia="ar-SA"/>
        </w:rPr>
        <w:t xml:space="preserve"> сельское поселение представляют информацию в орган местного самоуправления МО </w:t>
      </w:r>
      <w:proofErr w:type="spellStart"/>
      <w:r w:rsidR="006971BB" w:rsidRPr="00A005B0">
        <w:rPr>
          <w:rFonts w:eastAsia="Arial"/>
          <w:sz w:val="28"/>
          <w:szCs w:val="28"/>
          <w:lang w:eastAsia="ar-SA"/>
        </w:rPr>
        <w:t>Цветочненское</w:t>
      </w:r>
      <w:proofErr w:type="spellEnd"/>
      <w:r w:rsidRPr="00A005B0">
        <w:rPr>
          <w:rFonts w:eastAsia="Arial"/>
          <w:sz w:val="28"/>
          <w:szCs w:val="28"/>
          <w:lang w:eastAsia="ar-SA"/>
        </w:rPr>
        <w:t xml:space="preserve"> </w:t>
      </w:r>
      <w:r w:rsidR="006971BB" w:rsidRPr="00A005B0">
        <w:rPr>
          <w:rFonts w:eastAsia="Arial"/>
          <w:sz w:val="28"/>
          <w:szCs w:val="28"/>
          <w:lang w:eastAsia="ar-SA"/>
        </w:rPr>
        <w:t>сельское поселение</w:t>
      </w:r>
      <w:r w:rsidRPr="00A005B0">
        <w:rPr>
          <w:rFonts w:eastAsia="Arial"/>
          <w:sz w:val="28"/>
          <w:szCs w:val="28"/>
          <w:lang w:eastAsia="ar-SA"/>
        </w:rPr>
        <w:t>, организации – в орг</w:t>
      </w:r>
      <w:r w:rsidR="00257FB9" w:rsidRPr="00A005B0">
        <w:rPr>
          <w:rFonts w:eastAsia="Arial"/>
          <w:sz w:val="28"/>
          <w:szCs w:val="28"/>
          <w:lang w:eastAsia="ar-SA"/>
        </w:rPr>
        <w:t xml:space="preserve">аны местного самоуправления МО </w:t>
      </w:r>
      <w:proofErr w:type="spellStart"/>
      <w:r w:rsidR="00257FB9" w:rsidRPr="00A005B0">
        <w:rPr>
          <w:rFonts w:eastAsia="Arial"/>
          <w:sz w:val="28"/>
          <w:szCs w:val="28"/>
          <w:lang w:eastAsia="ar-SA"/>
        </w:rPr>
        <w:t>Цветочненское</w:t>
      </w:r>
      <w:proofErr w:type="spellEnd"/>
      <w:r w:rsidRPr="00A005B0">
        <w:rPr>
          <w:rFonts w:eastAsia="Arial"/>
          <w:sz w:val="28"/>
          <w:szCs w:val="28"/>
          <w:lang w:eastAsia="ar-SA"/>
        </w:rPr>
        <w:t xml:space="preserve"> сельское поселение и Белогорский муниципа</w:t>
      </w:r>
      <w:r w:rsidR="00A005B0">
        <w:rPr>
          <w:rFonts w:eastAsia="Arial"/>
          <w:sz w:val="28"/>
          <w:szCs w:val="28"/>
          <w:lang w:eastAsia="ar-SA"/>
        </w:rPr>
        <w:t xml:space="preserve">льный район, а </w:t>
      </w:r>
      <w:proofErr w:type="gramStart"/>
      <w:r w:rsidR="00A005B0">
        <w:rPr>
          <w:rFonts w:eastAsia="Arial"/>
          <w:sz w:val="28"/>
          <w:szCs w:val="28"/>
          <w:lang w:eastAsia="ar-SA"/>
        </w:rPr>
        <w:t>так же</w:t>
      </w:r>
      <w:proofErr w:type="gramEnd"/>
      <w:r w:rsidR="00A005B0">
        <w:rPr>
          <w:rFonts w:eastAsia="Arial"/>
          <w:sz w:val="28"/>
          <w:szCs w:val="28"/>
          <w:lang w:eastAsia="ar-SA"/>
        </w:rPr>
        <w:t xml:space="preserve"> в органы </w:t>
      </w:r>
      <w:r w:rsidRPr="00A005B0">
        <w:rPr>
          <w:rFonts w:eastAsia="Arial"/>
          <w:sz w:val="28"/>
          <w:szCs w:val="28"/>
          <w:lang w:eastAsia="ar-SA"/>
        </w:rPr>
        <w:t>исполнительной власти Республики Крым или федеральные органы исполнительной власти, к сфере деятельности которых они относятся или в ведении которых находятся.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14.1.По обучению населения в области гражданской обороны: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пропаганда знаний в области гражданской обороны.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14.2.По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сбор информации в области гражданской обороны и обмен ею.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14.3.По эвакуации населения, материальных и культурных ценностей в безопасные районы: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организация планирования, подготовки и проведения эвакуационных мероприятий в военное время и на случай возникновения чрезвычайных ситуаций;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подготовка районов размещения населения, материальных и культурных ценностей, подлежащих эвакуации;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организация деятельности эвакуационных органов, а также подготовка их личного состава.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14.4.По предоставлению населению убежищ и средств индивидуальной защиты: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приспособление в мирное время и при переводе гражданской обороны с мирного на военное время заглубленных помещений, других сооружений подземного пространства для укрытия населения;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обеспечение укрытия населения в защитных сооружениях гражданской обороны;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14.5.По световой и другим видам маскировки: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lastRenderedPageBreak/>
        <w:t>14.6.По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средств, для всестороннего обеспечения аварийно-спасательных и других неотложных работ.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14.7.По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планирование и организация основных видов жизнеобеспечения населения;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нормированное снабжение населения продовольственными и непродовольственными товарами;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определение численности населения, оставшегося без жилья;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14.8.По борьбе с пожарами, возникшими при ведении военных действий или вследствие этих действий: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организация тушения пожаров в районах проведения аварийно-спасательных и других неотложных работ;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14.9.По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введение режимов радиационной защиты на территориях, подвергшихся радиоактивному загрязнению;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14.10.По санитарной обработке населения, обеззараживанию зданий и сооружений, специальной обработке техники и территорий: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lastRenderedPageBreak/>
        <w:t>14.11.По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оснащение сил охраны общественного порядка, подготовка их в области гражданской обороны;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осуществление пропускного режима и поддержание общественного порядка в очагах поражения;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14.12.По вопросам срочного восстановления функционирования необходимых коммунальных служб в военное время: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14.13.По срочному захоронению трупов в военное время: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заблаговременное, в мирное время, определение мест возможных захоронений;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оборудование мест погребения (захоронения) тел (останков) погибших;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организация санитарно-эпидемиологического надзора.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14.14.По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рациональное размещение объектов экономики и и</w:t>
      </w:r>
      <w:r w:rsidR="00A005B0">
        <w:rPr>
          <w:rFonts w:eastAsia="Arial"/>
          <w:sz w:val="28"/>
          <w:szCs w:val="28"/>
          <w:lang w:eastAsia="ar-SA"/>
        </w:rPr>
        <w:t xml:space="preserve">нфраструктуры, а также средств </w:t>
      </w:r>
      <w:r w:rsidRPr="00A005B0">
        <w:rPr>
          <w:rFonts w:eastAsia="Arial"/>
          <w:sz w:val="28"/>
          <w:szCs w:val="28"/>
          <w:lang w:eastAsia="ar-SA"/>
        </w:rPr>
        <w:t>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страхового фонда документации;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lastRenderedPageBreak/>
        <w:t>повышение эффективности защиты производственных фондов при воздействии на них современных средств поражения.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14.15. По вопросам обеспечения постоянной готовности сил и средств гражданской обороны:</w:t>
      </w:r>
    </w:p>
    <w:p w:rsidR="006D38C0" w:rsidRPr="00A005B0" w:rsidRDefault="00A005B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разработка </w:t>
      </w:r>
      <w:r w:rsidR="006D38C0" w:rsidRPr="00A005B0">
        <w:rPr>
          <w:rFonts w:eastAsia="Arial"/>
          <w:sz w:val="28"/>
          <w:szCs w:val="28"/>
          <w:lang w:eastAsia="ar-SA"/>
        </w:rPr>
        <w:t>планов действий сил гражданской обороны;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b/>
          <w:sz w:val="28"/>
          <w:szCs w:val="28"/>
          <w:lang w:eastAsia="ar-SA"/>
        </w:rPr>
      </w:pPr>
      <w:r w:rsidRPr="00A005B0">
        <w:rPr>
          <w:rFonts w:eastAsia="Arial"/>
          <w:b/>
          <w:sz w:val="28"/>
          <w:szCs w:val="28"/>
          <w:lang w:eastAsia="ar-SA"/>
        </w:rPr>
        <w:t>15.Организации в целях решения задач в области гражданской обороны планируют и осуществляют следующие основные мероприятия: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15.1.По обучению населения в области гражданской обороны: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осуществление обучения личного состава формирований и служб организаций, а также работников организаций в области гражданской обороны;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пропаганда знаний в области гражданской обороны.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15.2.По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совершенствование системы оповещения работников;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поддержание в состоянии постоянной готовности локальных систем оповещения на потенциально опасных объектах и в районах их размещения в установленном порядке;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сбор информации в области гражданской обороны и обмен ею.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15.3.По эвакуации населения, материальных и культурных ценностей в безопасные районы: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организация планирования, подготовки и проведения эвакуации работников и членов их семей, материальных и культурных ценностей в безопасные районы в военное время и на случай возникновения чрезвычайных ситуаций;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подготовка районов размещения работников и членов их семей, материальных и культурных ценностей, подлежащих эвакуации;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разработка согласованных с органами местного самоуправления планов размещения работников и членов их семей, получение ордеров на занятие жилых и нежилых зданий (помещений);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15.4.По предоставлению населению убежищ и средств индивидуальной защиты: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lastRenderedPageBreak/>
        <w:t>разработка планов наращивания инженерной защиты организаций;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строительство убежищ (противорадиационных укрытий) гражданской обороны для укрытия наибольшей работающей смены</w:t>
      </w:r>
      <w:r w:rsidR="00A005B0">
        <w:rPr>
          <w:rFonts w:eastAsia="Arial"/>
          <w:sz w:val="28"/>
          <w:szCs w:val="28"/>
          <w:lang w:eastAsia="ar-SA"/>
        </w:rPr>
        <w:t xml:space="preserve"> организаций; </w:t>
      </w:r>
      <w:r w:rsidRPr="00A005B0">
        <w:rPr>
          <w:rFonts w:eastAsia="Arial"/>
          <w:sz w:val="28"/>
          <w:szCs w:val="28"/>
          <w:lang w:eastAsia="ar-SA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15.5.По световой и другим видам маскировки: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определение перечня зданий и сооружений, подлежащих маскировке;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15.6.По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создание, оснащение и подготовка организациями спасательных служб и (или) нештатных аварийно-спасательных формирований;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15.7.По борьбе с пожарами, возникшими при ведении военных действий или вследствие этих действий: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организациями в составе сил гражданской обороны, противопожарных формиров</w:t>
      </w:r>
      <w:r w:rsidR="00A005B0">
        <w:rPr>
          <w:rFonts w:eastAsia="Arial"/>
          <w:sz w:val="28"/>
          <w:szCs w:val="28"/>
          <w:lang w:eastAsia="ar-SA"/>
        </w:rPr>
        <w:t xml:space="preserve">аний; планирование их действий </w:t>
      </w:r>
      <w:r w:rsidRPr="00A005B0">
        <w:rPr>
          <w:rFonts w:eastAsia="Arial"/>
          <w:sz w:val="28"/>
          <w:szCs w:val="28"/>
          <w:lang w:eastAsia="ar-SA"/>
        </w:rPr>
        <w:t>и организация взаимодействия с другими видами пожарной охраны.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15.8.По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организация наблюдения и лабораторного контроля гражданской обороны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введение режимов радиационной защиты организаций;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организациями в составе сил гражданской обороны постов радиационного, химического и биологического наблюдения (ПРХБН), команд или групп РХБ защиты, а также групп РХБ разведки;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обеспечение сил гражданской обороны средствами радиационного, химического и биологического контроля.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lastRenderedPageBreak/>
        <w:t>15.9.По санитарной обработке населения, обеззараживанию зданий и сооружений, специальной обработке техники и территорий: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подготовка их в области гражданской обороны;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заблаговременное создание запасов дезактивирующих, дегазирующих веществ и растворов.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15.10.По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оснащение сил охраны общественного порядка, подготовка их в области гражданской обороны;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осуществление пропускного режима и поддержание общественного порядка в очагах поражения;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15.11.По вопросам срочного восстановления функционирования необходимых коммунальных служб в военное время: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A005B0">
        <w:rPr>
          <w:rFonts w:eastAsia="Arial"/>
          <w:sz w:val="28"/>
          <w:szCs w:val="28"/>
          <w:lang w:eastAsia="ar-SA"/>
        </w:rPr>
        <w:t>энерго</w:t>
      </w:r>
      <w:proofErr w:type="spellEnd"/>
      <w:r w:rsidRPr="00A005B0">
        <w:rPr>
          <w:rFonts w:eastAsia="Arial"/>
          <w:sz w:val="28"/>
          <w:szCs w:val="28"/>
          <w:lang w:eastAsia="ar-SA"/>
        </w:rPr>
        <w:t>- и водоснабжения;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подготовка резерва</w:t>
      </w:r>
      <w:r w:rsidR="00A005B0">
        <w:rPr>
          <w:rFonts w:eastAsia="Arial"/>
          <w:sz w:val="28"/>
          <w:szCs w:val="28"/>
          <w:lang w:eastAsia="ar-SA"/>
        </w:rPr>
        <w:t xml:space="preserve"> мобильных средств для очистки,</w:t>
      </w:r>
      <w:bookmarkStart w:id="0" w:name="_GoBack"/>
      <w:bookmarkEnd w:id="0"/>
      <w:r w:rsidRPr="00A005B0">
        <w:rPr>
          <w:rFonts w:eastAsia="Arial"/>
          <w:sz w:val="28"/>
          <w:szCs w:val="28"/>
          <w:lang w:eastAsia="ar-SA"/>
        </w:rPr>
        <w:t xml:space="preserve"> транспортировки воды;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 xml:space="preserve">создание для водонапорных </w:t>
      </w:r>
      <w:r w:rsidR="00A005B0">
        <w:rPr>
          <w:rFonts w:eastAsia="Arial"/>
          <w:sz w:val="28"/>
          <w:szCs w:val="28"/>
          <w:lang w:eastAsia="ar-SA"/>
        </w:rPr>
        <w:t xml:space="preserve">башен </w:t>
      </w:r>
      <w:r w:rsidRPr="00A005B0">
        <w:rPr>
          <w:rFonts w:eastAsia="Arial"/>
          <w:sz w:val="28"/>
          <w:szCs w:val="28"/>
          <w:lang w:eastAsia="ar-SA"/>
        </w:rPr>
        <w:t>необходимых запасов реагентов, реактивов, консервантов и дезинфицирующих средств;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15.12.По срочному захоронению трупов в военное время: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15.13.По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lastRenderedPageBreak/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страхового фонда документации;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15.14.По вопросам обеспечения постоянной готовности сил и средств гражданской обороны: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создание и оснащение сил гражданской обороны современными техникой и оборудованием;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6D38C0" w:rsidRPr="00A005B0" w:rsidRDefault="006D38C0" w:rsidP="006D38C0">
      <w:pPr>
        <w:suppressAutoHyphens/>
        <w:autoSpaceDE w:val="0"/>
        <w:spacing w:line="0" w:lineRule="atLeast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005B0">
        <w:rPr>
          <w:rFonts w:eastAsia="Arial"/>
          <w:sz w:val="28"/>
          <w:szCs w:val="28"/>
          <w:lang w:eastAsia="ar-SA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6D38C0" w:rsidRPr="00A005B0" w:rsidRDefault="006D38C0" w:rsidP="006D38C0">
      <w:pPr>
        <w:suppressAutoHyphens/>
        <w:spacing w:line="0" w:lineRule="atLeast"/>
        <w:rPr>
          <w:sz w:val="28"/>
          <w:szCs w:val="28"/>
          <w:lang w:eastAsia="ar-SA"/>
        </w:rPr>
      </w:pPr>
    </w:p>
    <w:p w:rsidR="00FD2688" w:rsidRPr="00A005B0" w:rsidRDefault="00A005B0">
      <w:pPr>
        <w:rPr>
          <w:sz w:val="28"/>
          <w:szCs w:val="28"/>
        </w:rPr>
      </w:pPr>
    </w:p>
    <w:sectPr w:rsidR="00FD2688" w:rsidRPr="00A005B0" w:rsidSect="00A005B0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EC"/>
    <w:rsid w:val="001908EC"/>
    <w:rsid w:val="00257FB9"/>
    <w:rsid w:val="006971BB"/>
    <w:rsid w:val="006D38C0"/>
    <w:rsid w:val="00724668"/>
    <w:rsid w:val="00865ADC"/>
    <w:rsid w:val="00A005B0"/>
    <w:rsid w:val="00B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EC323-18F9-43AB-ADB1-DCC436F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38C0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38C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257FB9"/>
    <w:pPr>
      <w:widowControl w:val="0"/>
      <w:autoSpaceDE w:val="0"/>
      <w:autoSpaceDN w:val="0"/>
      <w:ind w:left="242" w:right="302" w:firstLine="566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4075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2018-12-10T11:43:00Z</dcterms:created>
  <dcterms:modified xsi:type="dcterms:W3CDTF">2018-12-12T08:07:00Z</dcterms:modified>
</cp:coreProperties>
</file>