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44" w:rsidRPr="00A00633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A00633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A00633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АДМИНИСТРАЦИЯ </w:t>
      </w:r>
    </w:p>
    <w:p w:rsidR="00E62244" w:rsidRPr="00A00633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ЦВЕТОЧНЕНСКОГО СЕЛЬСКОГО ПОСЕЛЕНИЯ БЕЛОГОРСКОГО РАЙОНА</w:t>
      </w:r>
    </w:p>
    <w:p w:rsidR="00E62244" w:rsidRPr="00A00633" w:rsidRDefault="00E62244" w:rsidP="00E62244">
      <w:pPr>
        <w:widowControl/>
        <w:jc w:val="center"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РЕСПУБЛИКИ КРЫМ</w:t>
      </w:r>
    </w:p>
    <w:p w:rsidR="00E62244" w:rsidRPr="00A00633" w:rsidRDefault="00E62244" w:rsidP="00E62244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</w:p>
    <w:p w:rsidR="00E62244" w:rsidRPr="00A00633" w:rsidRDefault="00E62244" w:rsidP="00E62244">
      <w:pPr>
        <w:widowControl/>
        <w:jc w:val="center"/>
        <w:rPr>
          <w:rFonts w:eastAsia="Times New Roman"/>
          <w:b/>
          <w:i/>
          <w:color w:val="auto"/>
          <w:kern w:val="0"/>
          <w:sz w:val="28"/>
          <w:szCs w:val="28"/>
          <w:lang w:eastAsia="ar-SA"/>
        </w:rPr>
      </w:pPr>
      <w:r w:rsidRPr="00A00633">
        <w:rPr>
          <w:rFonts w:eastAsia="Times New Roman"/>
          <w:b/>
          <w:i/>
          <w:color w:val="auto"/>
          <w:kern w:val="0"/>
          <w:sz w:val="28"/>
          <w:szCs w:val="28"/>
          <w:lang w:eastAsia="ar-SA"/>
        </w:rPr>
        <w:t xml:space="preserve">ПОСТАНОВЛЕНИЕ </w:t>
      </w:r>
    </w:p>
    <w:p w:rsidR="00E62244" w:rsidRPr="00A00633" w:rsidRDefault="00E62244" w:rsidP="00E62244">
      <w:pPr>
        <w:widowControl/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</w:p>
    <w:p w:rsidR="00E62244" w:rsidRPr="00A00633" w:rsidRDefault="000A1860" w:rsidP="00E62244">
      <w:pPr>
        <w:rPr>
          <w:rFonts w:eastAsia="Times New Roman"/>
          <w:b/>
          <w:color w:val="auto"/>
          <w:kern w:val="0"/>
          <w:sz w:val="28"/>
          <w:szCs w:val="28"/>
          <w:lang w:eastAsia="ar-SA"/>
        </w:rPr>
      </w:pPr>
      <w:r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01 сентября 2020</w:t>
      </w:r>
      <w:r w:rsidR="00E62244"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 xml:space="preserve"> года</w:t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  <w:t xml:space="preserve"> с. Цветочное </w:t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</w:r>
      <w:r w:rsid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ab/>
      </w:r>
      <w:r w:rsidR="00E62244"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№ 2</w:t>
      </w:r>
      <w:r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27</w:t>
      </w:r>
      <w:r w:rsidR="00E62244" w:rsidRPr="00A00633">
        <w:rPr>
          <w:rFonts w:eastAsia="Times New Roman"/>
          <w:b/>
          <w:color w:val="auto"/>
          <w:kern w:val="0"/>
          <w:sz w:val="28"/>
          <w:szCs w:val="28"/>
          <w:lang w:eastAsia="ar-SA"/>
        </w:rPr>
        <w:t>-ПА</w:t>
      </w:r>
    </w:p>
    <w:p w:rsidR="00E62244" w:rsidRPr="00A00633" w:rsidRDefault="00E62244" w:rsidP="00E62244">
      <w:pPr>
        <w:rPr>
          <w:b/>
          <w:sz w:val="28"/>
          <w:szCs w:val="28"/>
        </w:rPr>
      </w:pPr>
    </w:p>
    <w:p w:rsidR="00E62244" w:rsidRPr="00A00633" w:rsidRDefault="00E62244" w:rsidP="00140178">
      <w:pPr>
        <w:tabs>
          <w:tab w:val="left" w:pos="7371"/>
        </w:tabs>
        <w:spacing w:line="276" w:lineRule="auto"/>
        <w:ind w:right="2834"/>
        <w:jc w:val="both"/>
        <w:rPr>
          <w:b/>
          <w:sz w:val="28"/>
          <w:szCs w:val="28"/>
        </w:rPr>
      </w:pPr>
      <w:r w:rsidRPr="00A00633">
        <w:rPr>
          <w:b/>
          <w:sz w:val="28"/>
          <w:szCs w:val="28"/>
        </w:rPr>
        <w:t xml:space="preserve"> </w:t>
      </w:r>
      <w:r w:rsidR="000A1860" w:rsidRPr="00A00633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A1860" w:rsidRPr="00A00633">
        <w:rPr>
          <w:b/>
          <w:sz w:val="28"/>
          <w:szCs w:val="28"/>
        </w:rPr>
        <w:t>Цветочненского</w:t>
      </w:r>
      <w:proofErr w:type="spellEnd"/>
      <w:r w:rsidR="000A1860" w:rsidRPr="00A00633">
        <w:rPr>
          <w:b/>
          <w:sz w:val="28"/>
          <w:szCs w:val="28"/>
        </w:rPr>
        <w:t xml:space="preserve"> сельского поселения Белогорского района Республики Крым от 19 ноября 2019 года №257-ПА </w:t>
      </w:r>
      <w:r w:rsidRPr="00A00633">
        <w:rPr>
          <w:b/>
          <w:sz w:val="28"/>
          <w:szCs w:val="28"/>
        </w:rPr>
        <w:t xml:space="preserve">«Об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Pr="00A00633">
        <w:rPr>
          <w:b/>
          <w:sz w:val="28"/>
          <w:szCs w:val="28"/>
        </w:rPr>
        <w:t>Цветочненское</w:t>
      </w:r>
      <w:proofErr w:type="spellEnd"/>
      <w:r w:rsidRPr="00A00633">
        <w:rPr>
          <w:b/>
          <w:sz w:val="28"/>
          <w:szCs w:val="28"/>
        </w:rPr>
        <w:t xml:space="preserve"> сельское поселение Белогорского района Республики Крым на 2020 год и на плановый период 2021 и 2022 годов»</w:t>
      </w:r>
    </w:p>
    <w:p w:rsidR="00E62244" w:rsidRPr="00A00633" w:rsidRDefault="00E62244" w:rsidP="00E62244">
      <w:pPr>
        <w:spacing w:line="276" w:lineRule="auto"/>
        <w:jc w:val="center"/>
        <w:rPr>
          <w:b/>
          <w:sz w:val="28"/>
          <w:szCs w:val="28"/>
        </w:rPr>
      </w:pPr>
    </w:p>
    <w:p w:rsidR="00E62244" w:rsidRPr="00A00633" w:rsidRDefault="00E62244" w:rsidP="00E622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A0063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 ФЗ «О муниципальной службе в Российской Федерации», руководствуясь Уставом муниципального образования </w:t>
      </w:r>
      <w:proofErr w:type="spellStart"/>
      <w:r w:rsidRPr="00A00633">
        <w:rPr>
          <w:sz w:val="28"/>
          <w:szCs w:val="28"/>
        </w:rPr>
        <w:t>Цветочненского</w:t>
      </w:r>
      <w:proofErr w:type="spellEnd"/>
      <w:r w:rsidRPr="00A00633">
        <w:rPr>
          <w:sz w:val="28"/>
          <w:szCs w:val="28"/>
        </w:rPr>
        <w:t xml:space="preserve"> сельское поселение Белогорского района Республики Крым, принятого решением 3-й сессии 1-го созыва </w:t>
      </w:r>
      <w:proofErr w:type="spellStart"/>
      <w:r w:rsidRPr="00A00633">
        <w:rPr>
          <w:sz w:val="28"/>
          <w:szCs w:val="28"/>
        </w:rPr>
        <w:t>Цветочненского</w:t>
      </w:r>
      <w:proofErr w:type="spellEnd"/>
      <w:r w:rsidRPr="00A00633">
        <w:rPr>
          <w:sz w:val="28"/>
          <w:szCs w:val="28"/>
        </w:rPr>
        <w:t xml:space="preserve"> сельского совета Белогорского района Республики Крым от 06.11.2014 №15, администрация </w:t>
      </w:r>
      <w:proofErr w:type="spellStart"/>
      <w:r w:rsidRPr="00A00633">
        <w:rPr>
          <w:sz w:val="28"/>
          <w:szCs w:val="28"/>
        </w:rPr>
        <w:t>Цветочненского</w:t>
      </w:r>
      <w:proofErr w:type="spellEnd"/>
      <w:r w:rsidRPr="00A00633">
        <w:rPr>
          <w:sz w:val="28"/>
          <w:szCs w:val="28"/>
        </w:rPr>
        <w:t xml:space="preserve"> сельского поселения Белогорского района Республики Крым </w:t>
      </w:r>
    </w:p>
    <w:p w:rsidR="00E62244" w:rsidRPr="00A00633" w:rsidRDefault="00E62244" w:rsidP="00E622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</w:p>
    <w:p w:rsidR="00E62244" w:rsidRPr="00A00633" w:rsidRDefault="00E62244" w:rsidP="00E62244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A00633">
        <w:rPr>
          <w:sz w:val="28"/>
          <w:szCs w:val="28"/>
        </w:rPr>
        <w:t xml:space="preserve">П О С Т </w:t>
      </w:r>
      <w:proofErr w:type="gramStart"/>
      <w:r w:rsidRPr="00A00633">
        <w:rPr>
          <w:sz w:val="28"/>
          <w:szCs w:val="28"/>
        </w:rPr>
        <w:t>А</w:t>
      </w:r>
      <w:proofErr w:type="gramEnd"/>
      <w:r w:rsidRPr="00A00633">
        <w:rPr>
          <w:sz w:val="28"/>
          <w:szCs w:val="28"/>
        </w:rPr>
        <w:t xml:space="preserve"> НО В Л Я Е Т:</w:t>
      </w:r>
    </w:p>
    <w:p w:rsidR="005477CC" w:rsidRPr="00A00633" w:rsidRDefault="005477CC" w:rsidP="00140178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A00633">
        <w:rPr>
          <w:sz w:val="28"/>
          <w:szCs w:val="28"/>
        </w:rPr>
        <w:t xml:space="preserve">Внести </w:t>
      </w:r>
      <w:r w:rsidR="00CB3984" w:rsidRPr="00A00633">
        <w:rPr>
          <w:sz w:val="28"/>
          <w:szCs w:val="28"/>
        </w:rPr>
        <w:t xml:space="preserve">следующие </w:t>
      </w:r>
      <w:r w:rsidRPr="00A00633">
        <w:rPr>
          <w:sz w:val="28"/>
          <w:szCs w:val="28"/>
        </w:rPr>
        <w:t>изменения в приложение 1 постановлени</w:t>
      </w:r>
      <w:r w:rsidR="00CB3984" w:rsidRPr="00A00633">
        <w:rPr>
          <w:sz w:val="28"/>
          <w:szCs w:val="28"/>
        </w:rPr>
        <w:t>я</w:t>
      </w:r>
      <w:r w:rsidRPr="00A00633">
        <w:rPr>
          <w:sz w:val="28"/>
          <w:szCs w:val="28"/>
        </w:rPr>
        <w:t xml:space="preserve"> администрации </w:t>
      </w:r>
      <w:proofErr w:type="spellStart"/>
      <w:r w:rsidRPr="00A00633">
        <w:rPr>
          <w:sz w:val="28"/>
          <w:szCs w:val="28"/>
        </w:rPr>
        <w:t>Цветочненского</w:t>
      </w:r>
      <w:proofErr w:type="spellEnd"/>
      <w:r w:rsidRPr="00A00633">
        <w:rPr>
          <w:sz w:val="28"/>
          <w:szCs w:val="28"/>
        </w:rPr>
        <w:t xml:space="preserve"> сельского поселения Белогорского района Республики Крым от 19 ноября 2019 года №257-ПА </w:t>
      </w:r>
      <w:r w:rsidR="00E62244" w:rsidRPr="00A00633">
        <w:rPr>
          <w:rFonts w:eastAsia="Times New Roman"/>
          <w:color w:val="auto"/>
          <w:kern w:val="0"/>
          <w:sz w:val="28"/>
          <w:szCs w:val="28"/>
        </w:rPr>
        <w:t>«</w:t>
      </w:r>
      <w:r w:rsidR="00140178" w:rsidRPr="00A00633">
        <w:rPr>
          <w:rFonts w:eastAsia="Times New Roman"/>
          <w:color w:val="auto"/>
          <w:kern w:val="0"/>
          <w:sz w:val="28"/>
          <w:szCs w:val="28"/>
        </w:rPr>
        <w:t xml:space="preserve">Об утверждении муниципальной программы «Повышение эффективности местного самоуправления в муниципальном образовании </w:t>
      </w:r>
      <w:proofErr w:type="spellStart"/>
      <w:r w:rsidR="00140178" w:rsidRPr="00A00633">
        <w:rPr>
          <w:rFonts w:eastAsia="Times New Roman"/>
          <w:color w:val="auto"/>
          <w:kern w:val="0"/>
          <w:sz w:val="28"/>
          <w:szCs w:val="28"/>
        </w:rPr>
        <w:t>Цветочненское</w:t>
      </w:r>
      <w:proofErr w:type="spellEnd"/>
      <w:r w:rsidR="00140178" w:rsidRPr="00A00633">
        <w:rPr>
          <w:rFonts w:eastAsia="Times New Roman"/>
          <w:color w:val="auto"/>
          <w:kern w:val="0"/>
          <w:sz w:val="28"/>
          <w:szCs w:val="28"/>
        </w:rPr>
        <w:t xml:space="preserve"> сельское поселение Белогорского района Республики Крым на 2020 год и на плановый период 2021 и 2022 годов</w:t>
      </w:r>
      <w:proofErr w:type="gramStart"/>
      <w:r w:rsidR="00E62244" w:rsidRPr="00A00633">
        <w:rPr>
          <w:rFonts w:eastAsia="Times New Roman"/>
          <w:color w:val="auto"/>
          <w:kern w:val="0"/>
          <w:sz w:val="28"/>
          <w:szCs w:val="28"/>
        </w:rPr>
        <w:t xml:space="preserve">» </w:t>
      </w:r>
      <w:r w:rsidR="00CB3984" w:rsidRPr="00A00633">
        <w:rPr>
          <w:rFonts w:eastAsia="Times New Roman"/>
          <w:color w:val="auto"/>
          <w:kern w:val="0"/>
          <w:sz w:val="28"/>
          <w:szCs w:val="28"/>
        </w:rPr>
        <w:t>:</w:t>
      </w:r>
      <w:proofErr w:type="gramEnd"/>
    </w:p>
    <w:p w:rsidR="00CB3984" w:rsidRPr="00A00633" w:rsidRDefault="00CB3984" w:rsidP="00CB3984">
      <w:pPr>
        <w:pStyle w:val="a5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00633">
        <w:rPr>
          <w:rFonts w:ascii="Times New Roman" w:hAnsi="Times New Roman"/>
          <w:sz w:val="28"/>
          <w:szCs w:val="28"/>
          <w:lang w:val="ru-RU" w:eastAsia="ar-SA"/>
        </w:rPr>
        <w:t xml:space="preserve"> В паспорте программы заменить строку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27"/>
        <w:gridCol w:w="6946"/>
      </w:tblGrid>
      <w:tr w:rsidR="00CB3984" w:rsidRPr="00A00633" w:rsidTr="009C3D87">
        <w:tc>
          <w:tcPr>
            <w:tcW w:w="3227" w:type="dxa"/>
            <w:shd w:val="clear" w:color="auto" w:fill="FFFFFF"/>
          </w:tcPr>
          <w:p w:rsidR="00CB3984" w:rsidRPr="00A00633" w:rsidRDefault="00CB3984" w:rsidP="009C3D87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A0063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shd w:val="clear" w:color="auto" w:fill="FFFFFF"/>
          </w:tcPr>
          <w:p w:rsidR="00CB3984" w:rsidRPr="00A00633" w:rsidRDefault="00CB3984" w:rsidP="009C3D87">
            <w:pPr>
              <w:tabs>
                <w:tab w:val="left" w:pos="4125"/>
              </w:tabs>
              <w:jc w:val="both"/>
              <w:rPr>
                <w:color w:val="auto"/>
                <w:sz w:val="28"/>
                <w:szCs w:val="28"/>
              </w:rPr>
            </w:pPr>
            <w:r w:rsidRPr="00A00633">
              <w:rPr>
                <w:color w:val="auto"/>
                <w:sz w:val="28"/>
                <w:szCs w:val="28"/>
              </w:rPr>
              <w:t xml:space="preserve">из бюджета </w:t>
            </w:r>
            <w:proofErr w:type="spellStart"/>
            <w:r w:rsidRPr="00A00633">
              <w:rPr>
                <w:color w:val="auto"/>
                <w:sz w:val="28"/>
                <w:szCs w:val="28"/>
              </w:rPr>
              <w:t>Цветочненского</w:t>
            </w:r>
            <w:proofErr w:type="spellEnd"/>
            <w:r w:rsidRPr="00A00633">
              <w:rPr>
                <w:color w:val="auto"/>
                <w:sz w:val="28"/>
                <w:szCs w:val="28"/>
              </w:rPr>
              <w:t xml:space="preserve"> сельского поселения на 2020 год</w:t>
            </w:r>
            <w:r w:rsidR="00A00633">
              <w:rPr>
                <w:color w:val="auto"/>
                <w:sz w:val="28"/>
                <w:szCs w:val="28"/>
              </w:rPr>
              <w:t xml:space="preserve"> </w:t>
            </w:r>
            <w:r w:rsidRPr="00A00633">
              <w:rPr>
                <w:color w:val="auto"/>
                <w:sz w:val="28"/>
                <w:szCs w:val="28"/>
              </w:rPr>
              <w:t>3 085 532,00 рублей, на 2021 год 3 094 802,00 рублей, на 2022 год 3 104 482,00 рублей.</w:t>
            </w:r>
          </w:p>
        </w:tc>
      </w:tr>
    </w:tbl>
    <w:p w:rsidR="00CB3984" w:rsidRPr="00A00633" w:rsidRDefault="00CB3984" w:rsidP="00CB3984">
      <w:pPr>
        <w:pStyle w:val="a5"/>
        <w:autoSpaceDE w:val="0"/>
        <w:autoSpaceDN w:val="0"/>
        <w:adjustRightInd w:val="0"/>
        <w:ind w:left="927"/>
        <w:jc w:val="both"/>
        <w:rPr>
          <w:sz w:val="28"/>
          <w:szCs w:val="28"/>
          <w:lang w:val="ru-RU" w:eastAsia="ar-SA"/>
        </w:rPr>
      </w:pPr>
      <w:r w:rsidRPr="00A00633">
        <w:rPr>
          <w:sz w:val="28"/>
          <w:szCs w:val="28"/>
          <w:lang w:val="ru-RU" w:eastAsia="ar-SA"/>
        </w:rPr>
        <w:lastRenderedPageBreak/>
        <w:t xml:space="preserve">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227"/>
        <w:gridCol w:w="6946"/>
      </w:tblGrid>
      <w:tr w:rsidR="00CB3984" w:rsidRPr="00A00633" w:rsidTr="009C3D87">
        <w:tc>
          <w:tcPr>
            <w:tcW w:w="3227" w:type="dxa"/>
            <w:shd w:val="clear" w:color="auto" w:fill="FFFFFF"/>
          </w:tcPr>
          <w:p w:rsidR="00CB3984" w:rsidRPr="00A00633" w:rsidRDefault="00CB3984" w:rsidP="009C3D87">
            <w:pPr>
              <w:tabs>
                <w:tab w:val="left" w:pos="4125"/>
              </w:tabs>
              <w:rPr>
                <w:sz w:val="28"/>
                <w:szCs w:val="28"/>
              </w:rPr>
            </w:pPr>
            <w:r w:rsidRPr="00A00633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46" w:type="dxa"/>
            <w:shd w:val="clear" w:color="auto" w:fill="FFFFFF"/>
          </w:tcPr>
          <w:p w:rsidR="00CB3984" w:rsidRPr="00A00633" w:rsidRDefault="00CB3984" w:rsidP="009C3D87">
            <w:pPr>
              <w:tabs>
                <w:tab w:val="left" w:pos="4125"/>
              </w:tabs>
              <w:jc w:val="both"/>
              <w:rPr>
                <w:color w:val="auto"/>
                <w:sz w:val="28"/>
                <w:szCs w:val="28"/>
              </w:rPr>
            </w:pPr>
            <w:r w:rsidRPr="00A00633">
              <w:rPr>
                <w:color w:val="auto"/>
                <w:sz w:val="28"/>
                <w:szCs w:val="28"/>
              </w:rPr>
              <w:t xml:space="preserve">из бюджета </w:t>
            </w:r>
            <w:proofErr w:type="spellStart"/>
            <w:r w:rsidRPr="00A00633">
              <w:rPr>
                <w:color w:val="auto"/>
                <w:sz w:val="28"/>
                <w:szCs w:val="28"/>
              </w:rPr>
              <w:t>Цветочненского</w:t>
            </w:r>
            <w:proofErr w:type="spellEnd"/>
            <w:r w:rsidRPr="00A00633">
              <w:rPr>
                <w:color w:val="auto"/>
                <w:sz w:val="28"/>
                <w:szCs w:val="28"/>
              </w:rPr>
              <w:t xml:space="preserve"> сельского поселения на 2020 год 3 104 148,00 рублей, на 2021 год 3 094 802,00 рублей, на 2022 год 3 104 482,00 рублей.</w:t>
            </w:r>
          </w:p>
        </w:tc>
      </w:tr>
    </w:tbl>
    <w:p w:rsidR="00CB3984" w:rsidRPr="00A00633" w:rsidRDefault="00CB3984" w:rsidP="00CB3984">
      <w:pPr>
        <w:pStyle w:val="a5"/>
        <w:numPr>
          <w:ilvl w:val="1"/>
          <w:numId w:val="3"/>
        </w:numPr>
        <w:autoSpaceDE w:val="0"/>
        <w:autoSpaceDN w:val="0"/>
        <w:adjustRightInd w:val="0"/>
        <w:ind w:left="284" w:firstLine="283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A00633">
        <w:rPr>
          <w:rFonts w:ascii="Times New Roman" w:hAnsi="Times New Roman"/>
          <w:sz w:val="28"/>
          <w:szCs w:val="28"/>
          <w:lang w:val="ru-RU" w:eastAsia="ar-SA"/>
        </w:rPr>
        <w:t xml:space="preserve"> Пункт 4 муниципальной программы «Повышение эффективности местного самоуправления в муниципальном образовании </w:t>
      </w:r>
      <w:proofErr w:type="spellStart"/>
      <w:r w:rsidRPr="00A00633">
        <w:rPr>
          <w:rFonts w:ascii="Times New Roman" w:hAnsi="Times New Roman"/>
          <w:sz w:val="28"/>
          <w:szCs w:val="28"/>
          <w:lang w:val="ru-RU" w:eastAsia="ar-SA"/>
        </w:rPr>
        <w:t>Цветочненское</w:t>
      </w:r>
      <w:proofErr w:type="spellEnd"/>
      <w:r w:rsidRPr="00A00633">
        <w:rPr>
          <w:rFonts w:ascii="Times New Roman" w:hAnsi="Times New Roman"/>
          <w:sz w:val="28"/>
          <w:szCs w:val="28"/>
          <w:lang w:val="ru-RU" w:eastAsia="ar-SA"/>
        </w:rPr>
        <w:t xml:space="preserve"> сельское поселение Белогорского района Республики Крым на 2020 год и на плановый период 2021 и 2022 годов» изложить в новой редакции: </w:t>
      </w:r>
    </w:p>
    <w:p w:rsidR="00CB3984" w:rsidRPr="00A00633" w:rsidRDefault="00CB3984" w:rsidP="00CB3984">
      <w:pPr>
        <w:pStyle w:val="a5"/>
        <w:ind w:left="480"/>
        <w:jc w:val="both"/>
        <w:rPr>
          <w:rFonts w:ascii="Times New Roman" w:hAnsi="Times New Roman"/>
          <w:sz w:val="28"/>
          <w:szCs w:val="28"/>
          <w:lang w:val="ru-RU"/>
        </w:rPr>
      </w:pPr>
      <w:r w:rsidRPr="00A00633">
        <w:rPr>
          <w:rFonts w:ascii="Times New Roman" w:hAnsi="Times New Roman"/>
          <w:b/>
          <w:sz w:val="28"/>
          <w:szCs w:val="28"/>
          <w:lang w:val="ru-RU"/>
        </w:rPr>
        <w:t>«4. Ресурсное обеспечение реализации Программы</w:t>
      </w:r>
    </w:p>
    <w:p w:rsidR="00CB3984" w:rsidRPr="00A00633" w:rsidRDefault="00CB3984" w:rsidP="00CB3984">
      <w:pPr>
        <w:pStyle w:val="a5"/>
        <w:ind w:left="426"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A00633">
        <w:rPr>
          <w:rFonts w:ascii="Times New Roman" w:hAnsi="Times New Roman"/>
          <w:sz w:val="28"/>
          <w:szCs w:val="28"/>
          <w:lang w:val="ru-RU"/>
        </w:rPr>
        <w:t>На реализацию мероприятий программы направляются средства местного бюджета поселения.</w:t>
      </w:r>
    </w:p>
    <w:p w:rsidR="00CB3984" w:rsidRPr="00A00633" w:rsidRDefault="00CB3984" w:rsidP="00CB3984">
      <w:pPr>
        <w:pStyle w:val="a5"/>
        <w:ind w:left="426" w:firstLine="480"/>
        <w:jc w:val="both"/>
        <w:rPr>
          <w:rFonts w:ascii="Times New Roman" w:hAnsi="Times New Roman"/>
          <w:sz w:val="28"/>
          <w:szCs w:val="28"/>
          <w:lang w:val="ru-RU"/>
        </w:rPr>
      </w:pPr>
      <w:r w:rsidRPr="00A00633">
        <w:rPr>
          <w:rFonts w:ascii="Times New Roman" w:hAnsi="Times New Roman"/>
          <w:sz w:val="28"/>
          <w:szCs w:val="28"/>
          <w:lang w:val="ru-RU"/>
        </w:rPr>
        <w:t xml:space="preserve">Общий объем финансирования муниципальной программы «Повышение эффективности местного самоуправления в муниципальном образовании </w:t>
      </w:r>
      <w:proofErr w:type="spellStart"/>
      <w:r w:rsidRPr="00A00633">
        <w:rPr>
          <w:rFonts w:ascii="Times New Roman" w:hAnsi="Times New Roman"/>
          <w:sz w:val="28"/>
          <w:szCs w:val="28"/>
          <w:lang w:val="ru-RU"/>
        </w:rPr>
        <w:t>Цветочненское</w:t>
      </w:r>
      <w:proofErr w:type="spellEnd"/>
      <w:r w:rsidRPr="00A00633">
        <w:rPr>
          <w:rFonts w:ascii="Times New Roman" w:hAnsi="Times New Roman"/>
          <w:sz w:val="28"/>
          <w:szCs w:val="28"/>
          <w:lang w:val="ru-RU"/>
        </w:rPr>
        <w:t xml:space="preserve"> сельское поселение Белогорского района Республики Крым на 2020 год и на плановый период 2021 и 2022 годов» составляет на 2020 год 3</w:t>
      </w:r>
      <w:r w:rsidRPr="00A00633">
        <w:rPr>
          <w:rFonts w:ascii="Times New Roman" w:hAnsi="Times New Roman"/>
          <w:sz w:val="28"/>
          <w:szCs w:val="28"/>
        </w:rPr>
        <w:t> </w:t>
      </w:r>
      <w:r w:rsidR="00A00633">
        <w:rPr>
          <w:rFonts w:ascii="Times New Roman" w:hAnsi="Times New Roman"/>
          <w:sz w:val="28"/>
          <w:szCs w:val="28"/>
          <w:lang w:val="ru-RU"/>
        </w:rPr>
        <w:t>104 148,00 рублей, на 2021 год</w:t>
      </w:r>
      <w:r w:rsidRPr="00A00633">
        <w:rPr>
          <w:rFonts w:ascii="Times New Roman" w:hAnsi="Times New Roman"/>
          <w:sz w:val="28"/>
          <w:szCs w:val="28"/>
          <w:lang w:val="ru-RU"/>
        </w:rPr>
        <w:t xml:space="preserve"> 3 094 802,00 рублей, на 2022 год 3 104 482,00 рублей.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283"/>
        <w:gridCol w:w="1700"/>
        <w:gridCol w:w="1686"/>
        <w:gridCol w:w="1552"/>
      </w:tblGrid>
      <w:tr w:rsidR="00CB3984" w:rsidRPr="00A00633" w:rsidTr="00CB3984">
        <w:trPr>
          <w:trHeight w:val="322"/>
        </w:trPr>
        <w:tc>
          <w:tcPr>
            <w:tcW w:w="5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984" w:rsidRPr="00A00633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Финансирование по годам, руб.</w:t>
            </w:r>
          </w:p>
        </w:tc>
      </w:tr>
      <w:tr w:rsidR="00CB3984" w:rsidRPr="00A00633" w:rsidTr="00CB3984">
        <w:trPr>
          <w:trHeight w:val="322"/>
        </w:trPr>
        <w:tc>
          <w:tcPr>
            <w:tcW w:w="5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2022 год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2</w:t>
            </w:r>
            <w:r w:rsidR="00CB3984"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3</w:t>
            </w:r>
            <w:r w:rsidR="00CB3984"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851EEB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4</w:t>
            </w:r>
            <w:r w:rsidR="00CB3984"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CB3984" w:rsidRPr="00A00633" w:rsidTr="00CB3984">
        <w:trPr>
          <w:trHeight w:val="15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  <w:t xml:space="preserve">Программа программы «Повышение эффективности местного самоуправления в муниципальном образовании </w:t>
            </w:r>
            <w:proofErr w:type="spellStart"/>
            <w:r w:rsidRPr="00A00633"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00633">
              <w:rPr>
                <w:rFonts w:eastAsia="Times New Roman"/>
                <w:b/>
                <w:bCs/>
                <w:color w:val="333333"/>
                <w:kern w:val="0"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 на 2020 год и на плановый период 2021 и 2022 годов»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3 104 148,00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3 094 802,00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3 104 482,00</w:t>
            </w:r>
          </w:p>
        </w:tc>
      </w:tr>
      <w:tr w:rsidR="00CB3984" w:rsidRPr="00A00633" w:rsidTr="00CB3984">
        <w:trPr>
          <w:trHeight w:val="154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Подпрограмма «Создание условий для эффективного выполнения полномочий органов местного самоуправления по решению вопросов местного значения </w:t>
            </w:r>
            <w:proofErr w:type="spellStart"/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779 411,00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773 683,00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773 683,00</w:t>
            </w:r>
          </w:p>
        </w:tc>
      </w:tr>
      <w:tr w:rsidR="00CB3984" w:rsidRPr="00A00633" w:rsidTr="00CB3984">
        <w:trPr>
          <w:trHeight w:val="12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Основное мероприятие "Обеспечение деятельности председателя -главы администрации </w:t>
            </w:r>
            <w:proofErr w:type="spellStart"/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779 411,00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773 683,00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773 683,00</w:t>
            </w:r>
          </w:p>
        </w:tc>
      </w:tr>
      <w:tr w:rsidR="00CB3984" w:rsidRPr="00A00633" w:rsidTr="00CB3984">
        <w:trPr>
          <w:trHeight w:val="129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 xml:space="preserve">Расходы на выплаты по оплате труда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сельскогое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поселение Белогорского района Республики Крым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769 411,00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</w:tr>
      <w:tr w:rsidR="00CB3984" w:rsidRPr="00A00633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 числе фонд оплаты труда и отчисления на оплату труда главы администрации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769 411,00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763 683,00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из них оплата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590 945,00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586 546,00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586 546,00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178 466,00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177 137,00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177 137,00</w:t>
            </w:r>
          </w:p>
        </w:tc>
      </w:tr>
      <w:tr w:rsidR="00CB3984" w:rsidRPr="00A00633" w:rsidTr="00CB3984">
        <w:trPr>
          <w:trHeight w:val="101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обеспечение функций председателя - главы администрации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10000,00</w:t>
            </w:r>
          </w:p>
        </w:tc>
      </w:tr>
      <w:tr w:rsidR="00CB3984" w:rsidRPr="00A00633" w:rsidTr="00CB3984">
        <w:trPr>
          <w:trHeight w:val="103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2 309 737,00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2 321 119,00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b/>
                <w:bCs/>
                <w:kern w:val="0"/>
                <w:sz w:val="28"/>
                <w:szCs w:val="28"/>
                <w:lang w:eastAsia="ru-RU"/>
              </w:rPr>
              <w:t>2 330 799,00</w:t>
            </w:r>
          </w:p>
        </w:tc>
      </w:tr>
      <w:tr w:rsidR="00CB3984" w:rsidRPr="00A00633" w:rsidTr="00CB3984">
        <w:trPr>
          <w:trHeight w:val="103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обеспечение выплат по оплате труда работников администрации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1 946 240,00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1 940 356,00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1 949 242,00</w:t>
            </w:r>
          </w:p>
        </w:tc>
      </w:tr>
      <w:tr w:rsidR="00CB3984" w:rsidRPr="00A00633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В том числе фонд оплаты труда и отчисления на оплату труда сотрудников администрации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1 946 240,00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1 940 356,00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1 949 242,00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из них оплата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1 494 807,00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1 490 289,00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1 497 114,00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начисления на оплату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451 433,00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450 067,00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452 128,00</w:t>
            </w:r>
          </w:p>
        </w:tc>
      </w:tr>
      <w:tr w:rsidR="00CB3984" w:rsidRPr="00A00633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Расходы на обеспечение функций администрации </w:t>
            </w:r>
            <w:proofErr w:type="spellStart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Крым» 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373 497,00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380 763,00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381 557,00</w:t>
            </w:r>
          </w:p>
        </w:tc>
      </w:tr>
      <w:tr w:rsidR="00CB3984" w:rsidRPr="00A00633" w:rsidTr="00CB3984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В том числе на услуги связи (телефон, интернет, отправка писем)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23 800,00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Коммунальные услуги (электроэнергия, вывоз мусора, водоснабжение)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23 000,00</w:t>
            </w:r>
          </w:p>
        </w:tc>
      </w:tr>
      <w:tr w:rsidR="00CB3984" w:rsidRPr="00A00633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Содержание помещения и оборудования администрации (уборка, заправка картриджей и огнетушителей, текущий ремонт)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22 000,00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22 000,00</w:t>
            </w:r>
          </w:p>
        </w:tc>
      </w:tr>
      <w:tr w:rsidR="00CB3984" w:rsidRPr="00A00633" w:rsidTr="00CB3984">
        <w:trPr>
          <w:trHeight w:val="44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A00633" w:rsidRDefault="00CB3984" w:rsidP="009C3D87">
            <w:pPr>
              <w:jc w:val="center"/>
              <w:rPr>
                <w:sz w:val="28"/>
                <w:szCs w:val="28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3984" w:rsidRPr="00A00633" w:rsidRDefault="00CB3984" w:rsidP="009C3D87">
            <w:pPr>
              <w:jc w:val="center"/>
              <w:rPr>
                <w:sz w:val="28"/>
                <w:szCs w:val="28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15 000,00</w:t>
            </w:r>
          </w:p>
        </w:tc>
      </w:tr>
      <w:tr w:rsidR="00CB3984" w:rsidRPr="00A00633" w:rsidTr="00CB3984">
        <w:trPr>
          <w:trHeight w:val="180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Прочие услуги, работы (юридическое обслуживание, учёба, обслуживание сайта, обновление информационного продукта и приобретение не исключительных пользовательских лицензионных прав для программного обеспечения, повышение квалификации, обработка территории,</w:t>
            </w:r>
            <w:r w:rsidRPr="00A00633">
              <w:rPr>
                <w:sz w:val="28"/>
                <w:szCs w:val="28"/>
              </w:rPr>
              <w:t xml:space="preserve"> р</w:t>
            </w: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азмещение информации в средствах массовой </w:t>
            </w:r>
            <w:proofErr w:type="gramStart"/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информации )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183 697,00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185 963,00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186 757,00</w:t>
            </w:r>
          </w:p>
        </w:tc>
      </w:tr>
      <w:tr w:rsidR="00CB3984" w:rsidRPr="00A00633" w:rsidTr="00CB3984">
        <w:trPr>
          <w:trHeight w:val="31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Приобретение основных средств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30 000,00</w:t>
            </w:r>
          </w:p>
        </w:tc>
      </w:tr>
      <w:tr w:rsidR="00CB3984" w:rsidRPr="00A00633" w:rsidTr="00CB3984">
        <w:trPr>
          <w:trHeight w:val="525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Приобретение материальных запасов (канц. товары, уголь, дрова, бензин для генератора)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74 000,00</w:t>
            </w:r>
          </w:p>
        </w:tc>
      </w:tr>
      <w:tr w:rsidR="00CB3984" w:rsidRPr="00A00633" w:rsidTr="00CB3984">
        <w:trPr>
          <w:trHeight w:val="780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kern w:val="0"/>
                <w:sz w:val="28"/>
                <w:szCs w:val="28"/>
                <w:lang w:eastAsia="ru-RU"/>
              </w:rPr>
              <w:t>Уплата налогов, сборов и иных платежей</w:t>
            </w:r>
            <w:r w:rsidRPr="00A00633">
              <w:rPr>
                <w:rFonts w:eastAsia="Times New Roman"/>
                <w:color w:val="333333"/>
                <w:kern w:val="0"/>
                <w:sz w:val="28"/>
                <w:szCs w:val="28"/>
                <w:lang w:eastAsia="ru-RU"/>
              </w:rPr>
              <w:t xml:space="preserve"> -Налог на имущество, земельный налог, загрязнение окружающей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984" w:rsidRPr="00A00633" w:rsidRDefault="00CB3984" w:rsidP="009C3D87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r w:rsidRPr="00A00633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5 000,00</w:t>
            </w:r>
          </w:p>
        </w:tc>
      </w:tr>
    </w:tbl>
    <w:p w:rsidR="00CB3984" w:rsidRPr="00A00633" w:rsidRDefault="00CB3984" w:rsidP="00CB3984">
      <w:pPr>
        <w:pStyle w:val="a5"/>
        <w:autoSpaceDE w:val="0"/>
        <w:autoSpaceDN w:val="0"/>
        <w:adjustRightInd w:val="0"/>
        <w:ind w:left="927"/>
        <w:jc w:val="both"/>
        <w:rPr>
          <w:sz w:val="28"/>
          <w:szCs w:val="28"/>
          <w:lang w:val="ru-RU" w:eastAsia="ar-SA"/>
        </w:rPr>
      </w:pPr>
    </w:p>
    <w:p w:rsidR="005477CC" w:rsidRPr="00A00633" w:rsidRDefault="005477CC" w:rsidP="005477C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  <w:lang w:eastAsia="ar-SA"/>
        </w:rPr>
      </w:pPr>
      <w:r w:rsidRPr="00A00633">
        <w:rPr>
          <w:sz w:val="28"/>
          <w:szCs w:val="28"/>
          <w:lang w:eastAsia="ar-SA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A00633">
        <w:rPr>
          <w:sz w:val="28"/>
          <w:szCs w:val="28"/>
          <w:lang w:eastAsia="ar-SA"/>
        </w:rPr>
        <w:t>Цветочненского</w:t>
      </w:r>
      <w:proofErr w:type="spellEnd"/>
      <w:r w:rsidRPr="00A00633">
        <w:rPr>
          <w:sz w:val="28"/>
          <w:szCs w:val="28"/>
          <w:lang w:eastAsia="ar-SA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Pr="00A00633">
        <w:rPr>
          <w:sz w:val="28"/>
          <w:szCs w:val="28"/>
          <w:lang w:eastAsia="ar-SA"/>
        </w:rPr>
        <w:t>Цветочненское</w:t>
      </w:r>
      <w:proofErr w:type="spellEnd"/>
      <w:r w:rsidRPr="00A00633">
        <w:rPr>
          <w:sz w:val="28"/>
          <w:szCs w:val="28"/>
          <w:lang w:eastAsia="ar-SA"/>
        </w:rPr>
        <w:t xml:space="preserve"> сельское поселение». </w:t>
      </w:r>
    </w:p>
    <w:p w:rsidR="005477CC" w:rsidRPr="00A00633" w:rsidRDefault="005477CC" w:rsidP="00E62244">
      <w:pPr>
        <w:pStyle w:val="a5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0633">
        <w:rPr>
          <w:rFonts w:ascii="Times New Roman" w:hAnsi="Times New Roman"/>
          <w:sz w:val="28"/>
          <w:szCs w:val="28"/>
          <w:lang w:val="ru-RU" w:eastAsia="ar-SA"/>
        </w:rPr>
        <w:t xml:space="preserve"> Настоящее постановление вступает в силу с момента обнародования.</w:t>
      </w:r>
    </w:p>
    <w:p w:rsidR="00E62244" w:rsidRPr="00A00633" w:rsidRDefault="00E62244" w:rsidP="00E62244">
      <w:pPr>
        <w:pStyle w:val="a5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00633">
        <w:rPr>
          <w:rFonts w:ascii="Times New Roman" w:hAnsi="Times New Roman"/>
          <w:sz w:val="28"/>
          <w:szCs w:val="28"/>
          <w:lang w:val="ru-RU"/>
        </w:rPr>
        <w:t xml:space="preserve"> Контроль по исполнению постановления оставляю за собой.</w:t>
      </w:r>
    </w:p>
    <w:p w:rsidR="00E62244" w:rsidRPr="00A00633" w:rsidRDefault="00E62244" w:rsidP="00E62244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E62244" w:rsidRPr="00A00633" w:rsidRDefault="00E62244" w:rsidP="00E62244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00633">
        <w:rPr>
          <w:sz w:val="28"/>
          <w:szCs w:val="28"/>
        </w:rPr>
        <w:t xml:space="preserve"> </w:t>
      </w:r>
    </w:p>
    <w:p w:rsidR="00E62244" w:rsidRPr="00A00633" w:rsidRDefault="00E62244" w:rsidP="00E62244">
      <w:pPr>
        <w:tabs>
          <w:tab w:val="left" w:pos="720"/>
        </w:tabs>
        <w:jc w:val="both"/>
        <w:rPr>
          <w:sz w:val="28"/>
          <w:szCs w:val="28"/>
        </w:rPr>
      </w:pPr>
      <w:r w:rsidRPr="00A00633">
        <w:rPr>
          <w:sz w:val="28"/>
          <w:szCs w:val="28"/>
        </w:rPr>
        <w:t xml:space="preserve">Председатель </w:t>
      </w:r>
      <w:proofErr w:type="spellStart"/>
      <w:r w:rsidRPr="00A00633">
        <w:rPr>
          <w:sz w:val="28"/>
          <w:szCs w:val="28"/>
        </w:rPr>
        <w:t>Цветочненского</w:t>
      </w:r>
      <w:proofErr w:type="spellEnd"/>
      <w:r w:rsidRPr="00A00633">
        <w:rPr>
          <w:sz w:val="28"/>
          <w:szCs w:val="28"/>
        </w:rPr>
        <w:t xml:space="preserve"> сельского совета-</w:t>
      </w:r>
    </w:p>
    <w:p w:rsidR="00E62244" w:rsidRPr="00A00633" w:rsidRDefault="00E62244" w:rsidP="00E62244">
      <w:pPr>
        <w:tabs>
          <w:tab w:val="left" w:pos="720"/>
        </w:tabs>
        <w:jc w:val="both"/>
        <w:rPr>
          <w:sz w:val="28"/>
          <w:szCs w:val="28"/>
        </w:rPr>
      </w:pPr>
      <w:r w:rsidRPr="00A00633">
        <w:rPr>
          <w:sz w:val="28"/>
          <w:szCs w:val="28"/>
        </w:rPr>
        <w:t xml:space="preserve">глава администрации </w:t>
      </w:r>
      <w:proofErr w:type="spellStart"/>
      <w:r w:rsidRPr="00A00633">
        <w:rPr>
          <w:sz w:val="28"/>
          <w:szCs w:val="28"/>
        </w:rPr>
        <w:t>Цветочненского</w:t>
      </w:r>
      <w:proofErr w:type="spellEnd"/>
    </w:p>
    <w:p w:rsidR="00E62244" w:rsidRPr="00A00633" w:rsidRDefault="00E62244" w:rsidP="00E62244">
      <w:pPr>
        <w:tabs>
          <w:tab w:val="left" w:pos="720"/>
        </w:tabs>
        <w:jc w:val="both"/>
        <w:rPr>
          <w:sz w:val="28"/>
          <w:szCs w:val="28"/>
        </w:rPr>
      </w:pPr>
      <w:r w:rsidRPr="00A00633">
        <w:rPr>
          <w:sz w:val="28"/>
          <w:szCs w:val="28"/>
        </w:rPr>
        <w:t xml:space="preserve">сельского поселения </w:t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r w:rsidR="00A00633">
        <w:rPr>
          <w:sz w:val="28"/>
          <w:szCs w:val="28"/>
        </w:rPr>
        <w:tab/>
      </w:r>
      <w:bookmarkStart w:id="0" w:name="_GoBack"/>
      <w:bookmarkEnd w:id="0"/>
      <w:r w:rsidRPr="00A00633">
        <w:rPr>
          <w:sz w:val="28"/>
          <w:szCs w:val="28"/>
        </w:rPr>
        <w:t xml:space="preserve">А.С. Юнусов </w:t>
      </w:r>
    </w:p>
    <w:p w:rsidR="00E62244" w:rsidRPr="00A00633" w:rsidRDefault="00E62244" w:rsidP="00E62244">
      <w:pPr>
        <w:ind w:right="-52"/>
        <w:jc w:val="right"/>
        <w:rPr>
          <w:color w:val="FF0000"/>
          <w:sz w:val="28"/>
          <w:szCs w:val="28"/>
        </w:rPr>
      </w:pPr>
    </w:p>
    <w:sectPr w:rsidR="00E62244" w:rsidRPr="00A00633" w:rsidSect="0014017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814"/>
    <w:multiLevelType w:val="hybridMultilevel"/>
    <w:tmpl w:val="355C5346"/>
    <w:lvl w:ilvl="0" w:tplc="82F0DAA2">
      <w:start w:val="1"/>
      <w:numFmt w:val="decimal"/>
      <w:lvlText w:val="%1."/>
      <w:lvlJc w:val="left"/>
      <w:pPr>
        <w:ind w:left="15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 w15:restartNumberingAfterBreak="0">
    <w:nsid w:val="089B4B7D"/>
    <w:multiLevelType w:val="multilevel"/>
    <w:tmpl w:val="BC3A8E6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81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35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9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96" w:hanging="1800"/>
      </w:pPr>
      <w:rPr>
        <w:rFonts w:eastAsia="Times New Roman" w:hint="default"/>
        <w:color w:val="auto"/>
      </w:rPr>
    </w:lvl>
  </w:abstractNum>
  <w:abstractNum w:abstractNumId="2" w15:restartNumberingAfterBreak="0">
    <w:nsid w:val="27687D69"/>
    <w:multiLevelType w:val="hybridMultilevel"/>
    <w:tmpl w:val="B452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70"/>
    <w:rsid w:val="0009239B"/>
    <w:rsid w:val="000A1860"/>
    <w:rsid w:val="00140178"/>
    <w:rsid w:val="00251470"/>
    <w:rsid w:val="005477CC"/>
    <w:rsid w:val="00624949"/>
    <w:rsid w:val="00851EEB"/>
    <w:rsid w:val="00A00633"/>
    <w:rsid w:val="00C1352B"/>
    <w:rsid w:val="00CB3984"/>
    <w:rsid w:val="00E3081F"/>
    <w:rsid w:val="00E62244"/>
    <w:rsid w:val="00F9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C02F8-719B-49FF-92DE-A0A9D827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8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622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4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List Paragraph"/>
    <w:basedOn w:val="a"/>
    <w:uiPriority w:val="34"/>
    <w:qFormat/>
    <w:rsid w:val="005477C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color w:val="auto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Марина</cp:lastModifiedBy>
  <cp:revision>9</cp:revision>
  <cp:lastPrinted>2020-08-31T09:27:00Z</cp:lastPrinted>
  <dcterms:created xsi:type="dcterms:W3CDTF">2020-08-31T08:02:00Z</dcterms:created>
  <dcterms:modified xsi:type="dcterms:W3CDTF">2020-09-01T08:14:00Z</dcterms:modified>
</cp:coreProperties>
</file>