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0"/>
      </w:tblGrid>
      <w:tr w:rsidR="00FB260E" w:rsidRPr="00BD1D01" w14:paraId="33089F7F" w14:textId="77777777" w:rsidTr="00F82763">
        <w:trPr>
          <w:trHeight w:val="2072"/>
        </w:trPr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4A768F" w14:textId="798F6909" w:rsidR="00FB260E" w:rsidRPr="00BD1D01" w:rsidRDefault="00FB260E" w:rsidP="00F827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D1D01">
              <w:rPr>
                <w:b/>
                <w:bCs/>
                <w:sz w:val="28"/>
                <w:szCs w:val="28"/>
              </w:rPr>
              <w:t xml:space="preserve"> АДМИНИСТРАЦИЯ </w:t>
            </w:r>
          </w:p>
          <w:p w14:paraId="00B33BBF" w14:textId="0A0EE9FB" w:rsidR="00FB260E" w:rsidRPr="00BD1D01" w:rsidRDefault="00FB260E" w:rsidP="00F827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D1D01">
              <w:rPr>
                <w:b/>
                <w:bCs/>
                <w:sz w:val="28"/>
                <w:szCs w:val="28"/>
              </w:rPr>
              <w:t>Цветочненского</w:t>
            </w:r>
            <w:proofErr w:type="spellEnd"/>
            <w:r w:rsidRPr="00BD1D01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  <w:p w14:paraId="7707C229" w14:textId="1C97EB80" w:rsidR="00FB260E" w:rsidRPr="00BD1D01" w:rsidRDefault="00FB260E" w:rsidP="00F827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D1D01">
              <w:rPr>
                <w:b/>
                <w:bCs/>
                <w:sz w:val="28"/>
                <w:szCs w:val="28"/>
              </w:rPr>
              <w:t>Белогорского района</w:t>
            </w:r>
          </w:p>
          <w:p w14:paraId="7FB08C70" w14:textId="76899220" w:rsidR="00FB260E" w:rsidRPr="00BD1D01" w:rsidRDefault="00FB260E" w:rsidP="00F827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D1D01">
              <w:rPr>
                <w:b/>
                <w:bCs/>
                <w:sz w:val="28"/>
                <w:szCs w:val="28"/>
              </w:rPr>
              <w:t xml:space="preserve">Республики Крым </w:t>
            </w:r>
          </w:p>
        </w:tc>
      </w:tr>
    </w:tbl>
    <w:p w14:paraId="6CDB99E2" w14:textId="77777777" w:rsidR="00FB260E" w:rsidRPr="00BD1D01" w:rsidRDefault="00FB260E" w:rsidP="00BD1D01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14:paraId="3FAB6FA2" w14:textId="0DBD6633" w:rsidR="00FB260E" w:rsidRPr="00BD1D01" w:rsidRDefault="00FB260E" w:rsidP="00BD1D01">
      <w:pPr>
        <w:autoSpaceDE w:val="0"/>
        <w:autoSpaceDN w:val="0"/>
        <w:adjustRightInd w:val="0"/>
        <w:spacing w:line="276" w:lineRule="auto"/>
        <w:ind w:left="2832" w:firstLine="708"/>
        <w:rPr>
          <w:b/>
          <w:bCs/>
          <w:i/>
          <w:iCs/>
          <w:sz w:val="28"/>
          <w:szCs w:val="28"/>
        </w:rPr>
      </w:pPr>
      <w:r w:rsidRPr="00BD1D01">
        <w:rPr>
          <w:b/>
          <w:bCs/>
          <w:i/>
          <w:iCs/>
          <w:sz w:val="28"/>
          <w:szCs w:val="28"/>
        </w:rPr>
        <w:t>ПОСТАНОВЛЕНИЕ</w:t>
      </w:r>
    </w:p>
    <w:p w14:paraId="20DA9A49" w14:textId="77777777" w:rsidR="00FB260E" w:rsidRPr="00BD1D01" w:rsidRDefault="00FB260E" w:rsidP="00FB260E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14:paraId="2EE66F7F" w14:textId="57DE0986" w:rsidR="00FB260E" w:rsidRPr="00BD1D01" w:rsidRDefault="00FB260E" w:rsidP="00FB260E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BD1D01">
        <w:rPr>
          <w:b/>
          <w:bCs/>
          <w:sz w:val="28"/>
          <w:szCs w:val="28"/>
        </w:rPr>
        <w:t xml:space="preserve">01 ноября 2023г. </w:t>
      </w:r>
      <w:r w:rsidR="00BD1D01">
        <w:rPr>
          <w:b/>
          <w:bCs/>
          <w:sz w:val="28"/>
          <w:szCs w:val="28"/>
        </w:rPr>
        <w:tab/>
      </w:r>
      <w:r w:rsidR="00BD1D01">
        <w:rPr>
          <w:b/>
          <w:bCs/>
          <w:sz w:val="28"/>
          <w:szCs w:val="28"/>
        </w:rPr>
        <w:tab/>
      </w:r>
      <w:r w:rsidRPr="00BD1D01">
        <w:rPr>
          <w:b/>
          <w:bCs/>
          <w:sz w:val="28"/>
          <w:szCs w:val="28"/>
        </w:rPr>
        <w:t xml:space="preserve">село Цветочное </w:t>
      </w:r>
      <w:r w:rsidR="00BD1D01">
        <w:rPr>
          <w:b/>
          <w:bCs/>
          <w:sz w:val="28"/>
          <w:szCs w:val="28"/>
        </w:rPr>
        <w:tab/>
      </w:r>
      <w:r w:rsidR="00BD1D01">
        <w:rPr>
          <w:b/>
          <w:bCs/>
          <w:sz w:val="28"/>
          <w:szCs w:val="28"/>
        </w:rPr>
        <w:tab/>
      </w:r>
      <w:r w:rsidR="00BD1D01">
        <w:rPr>
          <w:b/>
          <w:bCs/>
          <w:sz w:val="28"/>
          <w:szCs w:val="28"/>
        </w:rPr>
        <w:tab/>
      </w:r>
      <w:r w:rsidR="00BD1D01">
        <w:rPr>
          <w:b/>
          <w:bCs/>
          <w:sz w:val="28"/>
          <w:szCs w:val="28"/>
        </w:rPr>
        <w:tab/>
      </w:r>
      <w:r w:rsidRPr="00BD1D01">
        <w:rPr>
          <w:b/>
          <w:bCs/>
          <w:sz w:val="28"/>
          <w:szCs w:val="28"/>
        </w:rPr>
        <w:t>№275</w:t>
      </w:r>
      <w:r w:rsidR="005B01D4" w:rsidRPr="00BD1D01">
        <w:rPr>
          <w:b/>
          <w:bCs/>
          <w:sz w:val="28"/>
          <w:szCs w:val="28"/>
        </w:rPr>
        <w:t>-ПА</w:t>
      </w:r>
    </w:p>
    <w:p w14:paraId="72D6E5F7" w14:textId="77777777" w:rsidR="00FB260E" w:rsidRPr="00BD1D01" w:rsidRDefault="00FB260E" w:rsidP="00FB260E">
      <w:pPr>
        <w:jc w:val="both"/>
        <w:rPr>
          <w:b/>
          <w:bCs/>
          <w:sz w:val="28"/>
          <w:szCs w:val="28"/>
        </w:rPr>
      </w:pPr>
    </w:p>
    <w:p w14:paraId="38BF1BE2" w14:textId="3A0531CE" w:rsidR="00FB260E" w:rsidRPr="00BD1D01" w:rsidRDefault="00FB260E" w:rsidP="00BD1D01">
      <w:pPr>
        <w:shd w:val="clear" w:color="auto" w:fill="FFFFFF"/>
        <w:jc w:val="center"/>
        <w:rPr>
          <w:b/>
          <w:bCs/>
          <w:sz w:val="28"/>
          <w:szCs w:val="28"/>
        </w:rPr>
      </w:pPr>
      <w:r w:rsidRPr="00BD1D01">
        <w:rPr>
          <w:b/>
          <w:bCs/>
          <w:sz w:val="28"/>
          <w:szCs w:val="28"/>
        </w:rPr>
        <w:t xml:space="preserve">Об отмене постановления администрации </w:t>
      </w:r>
      <w:proofErr w:type="spellStart"/>
      <w:r w:rsidRPr="00BD1D01">
        <w:rPr>
          <w:b/>
          <w:bCs/>
          <w:sz w:val="28"/>
          <w:szCs w:val="28"/>
        </w:rPr>
        <w:t>Цветочненского</w:t>
      </w:r>
      <w:proofErr w:type="spellEnd"/>
      <w:r w:rsidRPr="00BD1D01">
        <w:rPr>
          <w:b/>
          <w:bCs/>
          <w:sz w:val="28"/>
          <w:szCs w:val="28"/>
        </w:rPr>
        <w:t xml:space="preserve"> сельского поселения Белогорского района Республики Крым от 30.12.2015г. №125-ПА «Об утверждении Положения об организации и ведении гражданской обороны в </w:t>
      </w:r>
      <w:proofErr w:type="spellStart"/>
      <w:r w:rsidRPr="00BD1D01">
        <w:rPr>
          <w:b/>
          <w:bCs/>
          <w:sz w:val="28"/>
          <w:szCs w:val="28"/>
        </w:rPr>
        <w:t>Цветочненском</w:t>
      </w:r>
      <w:proofErr w:type="spellEnd"/>
      <w:r w:rsidR="00BD1D01">
        <w:rPr>
          <w:b/>
          <w:bCs/>
          <w:sz w:val="28"/>
          <w:szCs w:val="28"/>
        </w:rPr>
        <w:t xml:space="preserve"> </w:t>
      </w:r>
      <w:r w:rsidRPr="00BD1D01">
        <w:rPr>
          <w:b/>
          <w:bCs/>
          <w:sz w:val="28"/>
          <w:szCs w:val="28"/>
        </w:rPr>
        <w:t>сельском поселении Белогорского района Республики Крым</w:t>
      </w:r>
    </w:p>
    <w:p w14:paraId="687F5C31" w14:textId="77777777" w:rsidR="00BD1D01" w:rsidRDefault="00BD1D01" w:rsidP="00FB260E">
      <w:pPr>
        <w:suppressAutoHyphens/>
        <w:jc w:val="both"/>
        <w:rPr>
          <w:b/>
          <w:bCs/>
          <w:sz w:val="28"/>
          <w:szCs w:val="28"/>
        </w:rPr>
      </w:pPr>
    </w:p>
    <w:p w14:paraId="379C2F7B" w14:textId="51AE9AA6" w:rsidR="00FB260E" w:rsidRPr="00BD1D01" w:rsidRDefault="004F0FA9" w:rsidP="00FB260E">
      <w:pPr>
        <w:suppressAutoHyphens/>
        <w:jc w:val="both"/>
        <w:rPr>
          <w:sz w:val="28"/>
          <w:szCs w:val="28"/>
        </w:rPr>
      </w:pPr>
      <w:r w:rsidRPr="00BD1D01">
        <w:rPr>
          <w:sz w:val="28"/>
          <w:szCs w:val="28"/>
        </w:rPr>
        <w:t xml:space="preserve">Руководствуясь Федеральным законом от 06.10.2003 No131-ФЗ «Об общих принципах организации местного самоуправления в Российской Федерации», Законом Республики Крым от 21.08.2014 No 54-ЗРК «Об основах местного самоуправления в Республике Крым», Уставом </w:t>
      </w:r>
      <w:proofErr w:type="spellStart"/>
      <w:r w:rsidRPr="00BD1D01">
        <w:rPr>
          <w:sz w:val="28"/>
          <w:szCs w:val="28"/>
        </w:rPr>
        <w:t>Цветочненского</w:t>
      </w:r>
      <w:proofErr w:type="spellEnd"/>
      <w:r w:rsidRPr="00BD1D01">
        <w:rPr>
          <w:sz w:val="28"/>
          <w:szCs w:val="28"/>
        </w:rPr>
        <w:t xml:space="preserve"> сельского поселения</w:t>
      </w:r>
      <w:r w:rsidR="00FB260E" w:rsidRPr="00BD1D01">
        <w:rPr>
          <w:sz w:val="28"/>
          <w:szCs w:val="28"/>
        </w:rPr>
        <w:t xml:space="preserve">, экспертным заключением Министерства юстиции Республики Крым от 19.10.2023г. №05/03-02/1601, администрация </w:t>
      </w:r>
      <w:proofErr w:type="spellStart"/>
      <w:r w:rsidR="00FB260E" w:rsidRPr="00BD1D01">
        <w:rPr>
          <w:sz w:val="28"/>
          <w:szCs w:val="28"/>
        </w:rPr>
        <w:t>Цветочненского</w:t>
      </w:r>
      <w:proofErr w:type="spellEnd"/>
      <w:r w:rsidR="00FB260E" w:rsidRPr="00BD1D01">
        <w:rPr>
          <w:sz w:val="28"/>
          <w:szCs w:val="28"/>
        </w:rPr>
        <w:t xml:space="preserve"> сельского поселения</w:t>
      </w:r>
    </w:p>
    <w:p w14:paraId="3B01557A" w14:textId="77777777" w:rsidR="00FB260E" w:rsidRPr="00BD1D01" w:rsidRDefault="00FB260E" w:rsidP="00FB260E">
      <w:pPr>
        <w:suppressAutoHyphens/>
        <w:jc w:val="both"/>
        <w:rPr>
          <w:sz w:val="28"/>
          <w:szCs w:val="28"/>
        </w:rPr>
      </w:pPr>
    </w:p>
    <w:p w14:paraId="7DD64916" w14:textId="77777777" w:rsidR="00FB260E" w:rsidRPr="00BD1D01" w:rsidRDefault="00FB260E" w:rsidP="00FB260E">
      <w:pPr>
        <w:suppressAutoHyphens/>
        <w:jc w:val="both"/>
        <w:rPr>
          <w:sz w:val="28"/>
          <w:szCs w:val="28"/>
        </w:rPr>
      </w:pPr>
      <w:r w:rsidRPr="00BD1D01">
        <w:rPr>
          <w:sz w:val="28"/>
          <w:szCs w:val="28"/>
        </w:rPr>
        <w:t>ПОСТАНОВЛЯЕТ:</w:t>
      </w:r>
    </w:p>
    <w:p w14:paraId="4D24659F" w14:textId="77777777" w:rsidR="00FB260E" w:rsidRPr="00BD1D01" w:rsidRDefault="00FB260E" w:rsidP="00FB260E">
      <w:pPr>
        <w:suppressAutoHyphens/>
        <w:jc w:val="both"/>
        <w:rPr>
          <w:sz w:val="28"/>
          <w:szCs w:val="28"/>
        </w:rPr>
      </w:pPr>
    </w:p>
    <w:p w14:paraId="540495FB" w14:textId="75024DFC" w:rsidR="00FB260E" w:rsidRPr="00BD1D01" w:rsidRDefault="00FB260E" w:rsidP="00FB260E">
      <w:pPr>
        <w:shd w:val="clear" w:color="auto" w:fill="FFFFFF"/>
        <w:jc w:val="both"/>
        <w:rPr>
          <w:bCs/>
          <w:sz w:val="28"/>
          <w:szCs w:val="28"/>
        </w:rPr>
      </w:pPr>
      <w:r w:rsidRPr="00BD1D01">
        <w:rPr>
          <w:sz w:val="28"/>
          <w:szCs w:val="28"/>
        </w:rPr>
        <w:t>1. </w:t>
      </w:r>
      <w:r w:rsidRPr="00BD1D01">
        <w:rPr>
          <w:bCs/>
          <w:sz w:val="28"/>
          <w:szCs w:val="28"/>
        </w:rPr>
        <w:t xml:space="preserve">Отменить постановление администрации </w:t>
      </w:r>
      <w:proofErr w:type="spellStart"/>
      <w:r w:rsidRPr="00BD1D01">
        <w:rPr>
          <w:bCs/>
          <w:sz w:val="28"/>
          <w:szCs w:val="28"/>
        </w:rPr>
        <w:t>Цветочненского</w:t>
      </w:r>
      <w:proofErr w:type="spellEnd"/>
      <w:r w:rsidRPr="00BD1D01">
        <w:rPr>
          <w:bCs/>
          <w:sz w:val="28"/>
          <w:szCs w:val="28"/>
        </w:rPr>
        <w:t xml:space="preserve"> сельского поселения Белогорского района Республики Крым от 30.12.2015г. №125-ПА «Об утверждении Положения об организации и ведении гражданской обороны в </w:t>
      </w:r>
      <w:proofErr w:type="spellStart"/>
      <w:r w:rsidRPr="00BD1D01">
        <w:rPr>
          <w:bCs/>
          <w:sz w:val="28"/>
          <w:szCs w:val="28"/>
        </w:rPr>
        <w:t>Цветочненском</w:t>
      </w:r>
      <w:proofErr w:type="spellEnd"/>
      <w:r w:rsidRPr="00BD1D01">
        <w:rPr>
          <w:bCs/>
          <w:sz w:val="28"/>
          <w:szCs w:val="28"/>
        </w:rPr>
        <w:t xml:space="preserve"> сельском поселении Белогорского района Республики Крым</w:t>
      </w:r>
      <w:r w:rsidRPr="00BD1D01">
        <w:rPr>
          <w:sz w:val="28"/>
          <w:szCs w:val="28"/>
        </w:rPr>
        <w:t xml:space="preserve">. </w:t>
      </w:r>
    </w:p>
    <w:p w14:paraId="34296B4C" w14:textId="77777777" w:rsidR="004F0FA9" w:rsidRPr="00BD1D01" w:rsidRDefault="004F0FA9" w:rsidP="004F0FA9">
      <w:pPr>
        <w:suppressAutoHyphens/>
        <w:autoSpaceDE w:val="0"/>
        <w:adjustRightInd w:val="0"/>
        <w:spacing w:line="240" w:lineRule="atLeast"/>
        <w:jc w:val="both"/>
        <w:rPr>
          <w:rFonts w:eastAsia="Calibri"/>
          <w:bCs/>
          <w:kern w:val="36"/>
          <w:sz w:val="28"/>
          <w:szCs w:val="28"/>
        </w:rPr>
      </w:pPr>
      <w:r w:rsidRPr="00BD1D01">
        <w:rPr>
          <w:rFonts w:eastAsia="Calibri"/>
          <w:bCs/>
          <w:kern w:val="36"/>
          <w:sz w:val="28"/>
          <w:szCs w:val="28"/>
        </w:rPr>
        <w:t>2.Данное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(</w:t>
      </w:r>
      <w:proofErr w:type="gramStart"/>
      <w:r w:rsidRPr="00BD1D01">
        <w:rPr>
          <w:rFonts w:eastAsia="Calibri"/>
          <w:bCs/>
          <w:kern w:val="36"/>
          <w:sz w:val="28"/>
          <w:szCs w:val="28"/>
        </w:rPr>
        <w:t>http:belogorskiy.rk.gov.ru</w:t>
      </w:r>
      <w:proofErr w:type="gramEnd"/>
      <w:r w:rsidRPr="00BD1D01">
        <w:rPr>
          <w:rFonts w:eastAsia="Calibri"/>
          <w:bCs/>
          <w:kern w:val="36"/>
          <w:sz w:val="28"/>
          <w:szCs w:val="28"/>
        </w:rPr>
        <w:t>) в разделе «Муниципальные образования района», подраздел «</w:t>
      </w:r>
      <w:proofErr w:type="spellStart"/>
      <w:r w:rsidRPr="00BD1D01">
        <w:rPr>
          <w:rFonts w:eastAsia="Calibri"/>
          <w:bCs/>
          <w:kern w:val="36"/>
          <w:sz w:val="28"/>
          <w:szCs w:val="28"/>
        </w:rPr>
        <w:t>Цветочненское</w:t>
      </w:r>
      <w:proofErr w:type="spellEnd"/>
      <w:r w:rsidRPr="00BD1D01">
        <w:rPr>
          <w:rFonts w:eastAsia="Calibri"/>
          <w:bCs/>
          <w:kern w:val="36"/>
          <w:sz w:val="28"/>
          <w:szCs w:val="28"/>
        </w:rPr>
        <w:t xml:space="preserve"> сельское поселение», а также на информационном стенде </w:t>
      </w:r>
      <w:proofErr w:type="spellStart"/>
      <w:r w:rsidRPr="00BD1D01">
        <w:rPr>
          <w:rFonts w:eastAsia="Calibri"/>
          <w:bCs/>
          <w:kern w:val="36"/>
          <w:sz w:val="28"/>
          <w:szCs w:val="28"/>
        </w:rPr>
        <w:t>Цветочненского</w:t>
      </w:r>
      <w:proofErr w:type="spellEnd"/>
      <w:r w:rsidRPr="00BD1D01">
        <w:rPr>
          <w:rFonts w:eastAsia="Calibri"/>
          <w:bCs/>
          <w:kern w:val="36"/>
          <w:sz w:val="28"/>
          <w:szCs w:val="28"/>
        </w:rPr>
        <w:t xml:space="preserve"> сельского совета, расположенного по адресу Республика Крым, Белогорский район, с. Цветочное, ул. Трубенко,117, сети «Интернет».</w:t>
      </w:r>
    </w:p>
    <w:p w14:paraId="34060166" w14:textId="1D80B9D8" w:rsidR="004F0FA9" w:rsidRPr="00BD1D01" w:rsidRDefault="004F0FA9" w:rsidP="004F0FA9">
      <w:pPr>
        <w:suppressAutoHyphens/>
        <w:autoSpaceDE w:val="0"/>
        <w:adjustRightInd w:val="0"/>
        <w:jc w:val="both"/>
        <w:rPr>
          <w:rFonts w:eastAsia="Calibri"/>
          <w:bCs/>
          <w:kern w:val="36"/>
          <w:sz w:val="28"/>
          <w:szCs w:val="28"/>
        </w:rPr>
      </w:pPr>
      <w:r w:rsidRPr="00BD1D01">
        <w:rPr>
          <w:rFonts w:eastAsia="Calibri"/>
          <w:bCs/>
          <w:kern w:val="36"/>
          <w:sz w:val="28"/>
          <w:szCs w:val="28"/>
        </w:rPr>
        <w:t>3.Данное постановление вступает в силу с момента обнародования.</w:t>
      </w:r>
    </w:p>
    <w:p w14:paraId="65708822" w14:textId="77777777" w:rsidR="004F0FA9" w:rsidRPr="00BD1D01" w:rsidRDefault="004F0FA9" w:rsidP="004F0FA9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kern w:val="36"/>
          <w:sz w:val="28"/>
          <w:szCs w:val="28"/>
        </w:rPr>
      </w:pPr>
      <w:r w:rsidRPr="00BD1D01">
        <w:rPr>
          <w:rFonts w:eastAsia="Calibri"/>
          <w:bCs/>
          <w:kern w:val="36"/>
          <w:sz w:val="28"/>
          <w:szCs w:val="28"/>
        </w:rPr>
        <w:t>4.Контроль по исполнению постановления оставляю за собой.</w:t>
      </w:r>
    </w:p>
    <w:p w14:paraId="292377A4" w14:textId="77777777" w:rsidR="004F0FA9" w:rsidRPr="00BD1D01" w:rsidRDefault="004F0FA9" w:rsidP="004F0FA9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kern w:val="36"/>
          <w:sz w:val="28"/>
          <w:szCs w:val="28"/>
        </w:rPr>
      </w:pPr>
    </w:p>
    <w:p w14:paraId="50B188A6" w14:textId="77777777" w:rsidR="004F0FA9" w:rsidRPr="00BD1D01" w:rsidRDefault="004F0FA9" w:rsidP="004F0FA9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kern w:val="36"/>
          <w:sz w:val="28"/>
          <w:szCs w:val="28"/>
        </w:rPr>
      </w:pPr>
    </w:p>
    <w:p w14:paraId="45D41961" w14:textId="77777777" w:rsidR="004F0FA9" w:rsidRPr="00BD1D01" w:rsidRDefault="004F0FA9" w:rsidP="004F0FA9">
      <w:pPr>
        <w:suppressAutoHyphens/>
        <w:rPr>
          <w:sz w:val="28"/>
          <w:szCs w:val="28"/>
          <w:lang w:eastAsia="ar-SA"/>
        </w:rPr>
      </w:pPr>
      <w:r w:rsidRPr="00BD1D01">
        <w:rPr>
          <w:sz w:val="28"/>
          <w:szCs w:val="28"/>
          <w:lang w:eastAsia="ar-SA"/>
        </w:rPr>
        <w:t xml:space="preserve">Председатель </w:t>
      </w:r>
      <w:proofErr w:type="spellStart"/>
      <w:r w:rsidRPr="00BD1D01">
        <w:rPr>
          <w:sz w:val="28"/>
          <w:szCs w:val="28"/>
          <w:lang w:eastAsia="ar-SA"/>
        </w:rPr>
        <w:t>Цветочненского</w:t>
      </w:r>
      <w:proofErr w:type="spellEnd"/>
      <w:r w:rsidRPr="00BD1D01">
        <w:rPr>
          <w:sz w:val="28"/>
          <w:szCs w:val="28"/>
          <w:lang w:eastAsia="ar-SA"/>
        </w:rPr>
        <w:t xml:space="preserve"> сельского совета-</w:t>
      </w:r>
    </w:p>
    <w:p w14:paraId="74DE663E" w14:textId="77777777" w:rsidR="004F0FA9" w:rsidRPr="00BD1D01" w:rsidRDefault="004F0FA9" w:rsidP="004F0FA9">
      <w:pPr>
        <w:suppressAutoHyphens/>
        <w:rPr>
          <w:sz w:val="28"/>
          <w:szCs w:val="28"/>
          <w:lang w:eastAsia="ar-SA"/>
        </w:rPr>
      </w:pPr>
      <w:r w:rsidRPr="00BD1D01">
        <w:rPr>
          <w:sz w:val="28"/>
          <w:szCs w:val="28"/>
          <w:lang w:eastAsia="ar-SA"/>
        </w:rPr>
        <w:t xml:space="preserve">глава администрации </w:t>
      </w:r>
      <w:proofErr w:type="spellStart"/>
      <w:r w:rsidRPr="00BD1D01">
        <w:rPr>
          <w:sz w:val="28"/>
          <w:szCs w:val="28"/>
          <w:lang w:eastAsia="ar-SA"/>
        </w:rPr>
        <w:t>Цветочненского</w:t>
      </w:r>
      <w:proofErr w:type="spellEnd"/>
    </w:p>
    <w:p w14:paraId="130547B8" w14:textId="1B5A5F2F" w:rsidR="004F0FA9" w:rsidRPr="00BD1D01" w:rsidRDefault="004F0FA9" w:rsidP="004F0FA9">
      <w:pPr>
        <w:suppressAutoHyphens/>
        <w:rPr>
          <w:sz w:val="28"/>
          <w:szCs w:val="28"/>
          <w:lang w:eastAsia="ar-SA"/>
        </w:rPr>
      </w:pPr>
      <w:r w:rsidRPr="00BD1D01">
        <w:rPr>
          <w:sz w:val="28"/>
          <w:szCs w:val="28"/>
          <w:lang w:eastAsia="ar-SA"/>
        </w:rPr>
        <w:t xml:space="preserve">сельского поселения </w:t>
      </w:r>
      <w:r w:rsidR="00BD1D01">
        <w:rPr>
          <w:sz w:val="28"/>
          <w:szCs w:val="28"/>
          <w:lang w:eastAsia="ar-SA"/>
        </w:rPr>
        <w:tab/>
      </w:r>
      <w:r w:rsidR="00BD1D01">
        <w:rPr>
          <w:sz w:val="28"/>
          <w:szCs w:val="28"/>
          <w:lang w:eastAsia="ar-SA"/>
        </w:rPr>
        <w:tab/>
      </w:r>
      <w:r w:rsidR="00BD1D01">
        <w:rPr>
          <w:sz w:val="28"/>
          <w:szCs w:val="28"/>
          <w:lang w:eastAsia="ar-SA"/>
        </w:rPr>
        <w:tab/>
      </w:r>
      <w:r w:rsidR="00BD1D01">
        <w:rPr>
          <w:sz w:val="28"/>
          <w:szCs w:val="28"/>
          <w:lang w:eastAsia="ar-SA"/>
        </w:rPr>
        <w:tab/>
      </w:r>
      <w:r w:rsidR="00BD1D01">
        <w:rPr>
          <w:sz w:val="28"/>
          <w:szCs w:val="28"/>
          <w:lang w:eastAsia="ar-SA"/>
        </w:rPr>
        <w:tab/>
      </w:r>
      <w:r w:rsidR="00BD1D01">
        <w:rPr>
          <w:sz w:val="28"/>
          <w:szCs w:val="28"/>
          <w:lang w:eastAsia="ar-SA"/>
        </w:rPr>
        <w:tab/>
      </w:r>
      <w:r w:rsidR="00BD1D01">
        <w:rPr>
          <w:sz w:val="28"/>
          <w:szCs w:val="28"/>
          <w:lang w:eastAsia="ar-SA"/>
        </w:rPr>
        <w:tab/>
      </w:r>
      <w:r w:rsidR="00BD1D01">
        <w:rPr>
          <w:sz w:val="28"/>
          <w:szCs w:val="28"/>
          <w:lang w:eastAsia="ar-SA"/>
        </w:rPr>
        <w:tab/>
      </w:r>
      <w:proofErr w:type="spellStart"/>
      <w:r w:rsidRPr="00BD1D01">
        <w:rPr>
          <w:sz w:val="28"/>
          <w:szCs w:val="28"/>
          <w:lang w:eastAsia="ar-SA"/>
        </w:rPr>
        <w:t>М.Р.Ялалов</w:t>
      </w:r>
      <w:proofErr w:type="spellEnd"/>
      <w:r w:rsidRPr="00BD1D01">
        <w:rPr>
          <w:sz w:val="28"/>
          <w:szCs w:val="28"/>
          <w:lang w:eastAsia="ar-SA"/>
        </w:rPr>
        <w:t xml:space="preserve"> </w:t>
      </w:r>
    </w:p>
    <w:p w14:paraId="4B7DE70B" w14:textId="77777777" w:rsidR="00C35AD7" w:rsidRPr="00BD1D01" w:rsidRDefault="00C35AD7" w:rsidP="004F0FA9">
      <w:pPr>
        <w:jc w:val="both"/>
        <w:rPr>
          <w:sz w:val="28"/>
          <w:szCs w:val="28"/>
        </w:rPr>
      </w:pPr>
    </w:p>
    <w:sectPr w:rsidR="00C35AD7" w:rsidRPr="00BD1D01" w:rsidSect="00FB260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899"/>
    <w:rsid w:val="00142899"/>
    <w:rsid w:val="004F0FA9"/>
    <w:rsid w:val="005B01D4"/>
    <w:rsid w:val="005C744D"/>
    <w:rsid w:val="00BD1D01"/>
    <w:rsid w:val="00C35AD7"/>
    <w:rsid w:val="00F81FAA"/>
    <w:rsid w:val="00FB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2250"/>
  <w15:chartTrackingRefBased/>
  <w15:docId w15:val="{F5E44548-8BDF-4D92-864A-756EAF3E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60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Цветочное</dc:creator>
  <cp:keywords/>
  <dc:description/>
  <cp:lastModifiedBy>Администрация Цветочное</cp:lastModifiedBy>
  <cp:revision>4</cp:revision>
  <cp:lastPrinted>2023-11-03T08:32:00Z</cp:lastPrinted>
  <dcterms:created xsi:type="dcterms:W3CDTF">2023-11-03T08:14:00Z</dcterms:created>
  <dcterms:modified xsi:type="dcterms:W3CDTF">2023-11-03T10:15:00Z</dcterms:modified>
</cp:coreProperties>
</file>