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B0" w:rsidRPr="001B2EB0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1B2EB0" w:rsidRPr="00974211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974211">
        <w:rPr>
          <w:rFonts w:ascii="Times New Roman" w:hAnsi="Times New Roman"/>
          <w:b/>
          <w:lang w:val="ru-RU" w:eastAsia="ar-SA"/>
        </w:rPr>
        <w:t xml:space="preserve">АДМИНИСТРАЦИЯ </w:t>
      </w:r>
    </w:p>
    <w:p w:rsidR="001B2EB0" w:rsidRPr="00974211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974211">
        <w:rPr>
          <w:rFonts w:ascii="Times New Roman" w:hAnsi="Times New Roman"/>
          <w:b/>
          <w:lang w:val="ru-RU" w:eastAsia="ar-SA"/>
        </w:rPr>
        <w:t>ЦВЕТОЧНЕНСКОГО СЕЛЬСКОГО ПОСЕЛЕНИЯ</w:t>
      </w:r>
      <w:r w:rsidR="00974211" w:rsidRPr="00974211">
        <w:rPr>
          <w:rFonts w:ascii="Times New Roman" w:hAnsi="Times New Roman"/>
          <w:b/>
          <w:lang w:val="ru-RU" w:eastAsia="ar-SA"/>
        </w:rPr>
        <w:t xml:space="preserve"> </w:t>
      </w:r>
    </w:p>
    <w:p w:rsidR="001B2EB0" w:rsidRPr="00974211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974211">
        <w:rPr>
          <w:rFonts w:ascii="Times New Roman" w:hAnsi="Times New Roman"/>
          <w:b/>
          <w:lang w:val="ru-RU" w:eastAsia="ar-SA"/>
        </w:rPr>
        <w:t>БЕЛОГОРСКОГО РАЙОНА</w:t>
      </w:r>
    </w:p>
    <w:p w:rsidR="001B2EB0" w:rsidRPr="00974211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974211">
        <w:rPr>
          <w:rFonts w:ascii="Times New Roman" w:hAnsi="Times New Roman"/>
          <w:b/>
          <w:lang w:val="ru-RU" w:eastAsia="ar-SA"/>
        </w:rPr>
        <w:t>РЕСПУБЛИКИ КРЫМ</w:t>
      </w:r>
    </w:p>
    <w:p w:rsidR="001B2EB0" w:rsidRPr="00974211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lang w:val="ru-RU" w:eastAsia="ar-SA"/>
        </w:rPr>
      </w:pPr>
    </w:p>
    <w:p w:rsidR="001B2EB0" w:rsidRPr="00974211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lang w:val="ru-RU" w:eastAsia="ar-SA"/>
        </w:rPr>
      </w:pPr>
      <w:r w:rsidRPr="00974211">
        <w:rPr>
          <w:rFonts w:ascii="Times New Roman" w:hAnsi="Times New Roman"/>
          <w:lang w:val="ru-RU" w:eastAsia="ar-SA"/>
        </w:rPr>
        <w:t>ПОСТАНОВЛЕНИЕ</w:t>
      </w:r>
      <w:r w:rsidR="00DD1904">
        <w:rPr>
          <w:rFonts w:ascii="Times New Roman" w:hAnsi="Times New Roman"/>
          <w:lang w:val="ru-RU" w:eastAsia="ar-SA"/>
        </w:rPr>
        <w:t xml:space="preserve"> </w:t>
      </w:r>
    </w:p>
    <w:p w:rsidR="001B2EB0" w:rsidRPr="00974211" w:rsidRDefault="001B2EB0" w:rsidP="001B2EB0">
      <w:pPr>
        <w:suppressAutoHyphens/>
        <w:spacing w:after="0" w:line="240" w:lineRule="auto"/>
        <w:rPr>
          <w:rFonts w:ascii="Times New Roman" w:hAnsi="Times New Roman"/>
          <w:lang w:val="ru-RU" w:eastAsia="ar-SA"/>
        </w:rPr>
      </w:pPr>
    </w:p>
    <w:p w:rsidR="00DD1904" w:rsidRDefault="00932EEB" w:rsidP="001B2EB0">
      <w:pPr>
        <w:suppressAutoHyphens/>
        <w:spacing w:after="0" w:line="100" w:lineRule="atLeast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</w:t>
      </w:r>
    </w:p>
    <w:p w:rsidR="001B2EB0" w:rsidRPr="00974211" w:rsidRDefault="003A3C64" w:rsidP="001B2EB0">
      <w:pPr>
        <w:suppressAutoHyphens/>
        <w:spacing w:after="0" w:line="100" w:lineRule="atLeast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02 ноября</w:t>
      </w:r>
      <w:r w:rsidR="00F71557">
        <w:rPr>
          <w:rFonts w:ascii="Times New Roman" w:hAnsi="Times New Roman"/>
          <w:lang w:val="ru-RU" w:eastAsia="ar-SA"/>
        </w:rPr>
        <w:t xml:space="preserve"> 2020</w:t>
      </w:r>
      <w:r w:rsidR="00F406D8">
        <w:rPr>
          <w:rFonts w:ascii="Times New Roman" w:hAnsi="Times New Roman"/>
          <w:lang w:val="ru-RU" w:eastAsia="ar-SA"/>
        </w:rPr>
        <w:t xml:space="preserve"> года</w:t>
      </w:r>
      <w:r w:rsidR="00F406D8">
        <w:rPr>
          <w:rFonts w:ascii="Times New Roman" w:hAnsi="Times New Roman"/>
          <w:lang w:val="ru-RU" w:eastAsia="ar-SA"/>
        </w:rPr>
        <w:tab/>
      </w:r>
      <w:r w:rsidR="00F406D8">
        <w:rPr>
          <w:rFonts w:ascii="Times New Roman" w:hAnsi="Times New Roman"/>
          <w:lang w:val="ru-RU" w:eastAsia="ar-SA"/>
        </w:rPr>
        <w:tab/>
      </w:r>
      <w:r w:rsidR="00F406D8">
        <w:rPr>
          <w:rFonts w:ascii="Times New Roman" w:hAnsi="Times New Roman"/>
          <w:lang w:val="ru-RU" w:eastAsia="ar-SA"/>
        </w:rPr>
        <w:tab/>
      </w:r>
      <w:r w:rsidR="00F406D8">
        <w:rPr>
          <w:rFonts w:ascii="Times New Roman" w:hAnsi="Times New Roman"/>
          <w:lang w:val="ru-RU" w:eastAsia="ar-SA"/>
        </w:rPr>
        <w:tab/>
      </w:r>
      <w:r w:rsidR="001B2EB0" w:rsidRPr="00974211">
        <w:rPr>
          <w:rFonts w:ascii="Times New Roman" w:hAnsi="Times New Roman"/>
          <w:lang w:val="ru-RU" w:eastAsia="ar-SA"/>
        </w:rPr>
        <w:t>с.</w:t>
      </w:r>
      <w:r w:rsidR="00280031">
        <w:rPr>
          <w:rFonts w:ascii="Times New Roman" w:hAnsi="Times New Roman"/>
          <w:lang w:val="ru-RU" w:eastAsia="ar-SA"/>
        </w:rPr>
        <w:t xml:space="preserve"> </w:t>
      </w:r>
      <w:proofErr w:type="gramStart"/>
      <w:r w:rsidR="00F406D8">
        <w:rPr>
          <w:rFonts w:ascii="Times New Roman" w:hAnsi="Times New Roman"/>
          <w:lang w:val="ru-RU" w:eastAsia="ar-SA"/>
        </w:rPr>
        <w:t>Цветочное</w:t>
      </w:r>
      <w:proofErr w:type="gramEnd"/>
      <w:r w:rsidR="00F406D8">
        <w:rPr>
          <w:rFonts w:ascii="Times New Roman" w:hAnsi="Times New Roman"/>
          <w:lang w:val="ru-RU" w:eastAsia="ar-SA"/>
        </w:rPr>
        <w:tab/>
      </w:r>
      <w:r w:rsidR="00F406D8">
        <w:rPr>
          <w:rFonts w:ascii="Times New Roman" w:hAnsi="Times New Roman"/>
          <w:lang w:val="ru-RU" w:eastAsia="ar-SA"/>
        </w:rPr>
        <w:tab/>
      </w:r>
      <w:r w:rsidR="00F406D8">
        <w:rPr>
          <w:rFonts w:ascii="Times New Roman" w:hAnsi="Times New Roman"/>
          <w:lang w:val="ru-RU" w:eastAsia="ar-SA"/>
        </w:rPr>
        <w:tab/>
      </w:r>
      <w:r w:rsidR="00F406D8">
        <w:rPr>
          <w:rFonts w:ascii="Times New Roman" w:hAnsi="Times New Roman"/>
          <w:lang w:val="ru-RU" w:eastAsia="ar-SA"/>
        </w:rPr>
        <w:tab/>
      </w:r>
      <w:r w:rsidR="001B2EB0" w:rsidRPr="00974211">
        <w:rPr>
          <w:rFonts w:ascii="Times New Roman" w:hAnsi="Times New Roman"/>
          <w:lang w:val="ru-RU" w:eastAsia="ar-SA"/>
        </w:rPr>
        <w:t xml:space="preserve">№ </w:t>
      </w:r>
      <w:r>
        <w:rPr>
          <w:rFonts w:ascii="Times New Roman" w:hAnsi="Times New Roman"/>
          <w:lang w:val="ru-RU" w:eastAsia="ar-SA"/>
        </w:rPr>
        <w:t>278</w:t>
      </w:r>
      <w:r w:rsidR="00DE3958">
        <w:rPr>
          <w:rFonts w:ascii="Times New Roman" w:hAnsi="Times New Roman"/>
          <w:lang w:val="ru-RU" w:eastAsia="ar-SA"/>
        </w:rPr>
        <w:t>-</w:t>
      </w:r>
      <w:r w:rsidR="001B2EB0" w:rsidRPr="00974211">
        <w:rPr>
          <w:rFonts w:ascii="Times New Roman" w:hAnsi="Times New Roman"/>
          <w:lang w:val="ru-RU" w:eastAsia="ar-SA"/>
        </w:rPr>
        <w:t>ПА</w:t>
      </w:r>
    </w:p>
    <w:p w:rsidR="001B2EB0" w:rsidRPr="00974211" w:rsidRDefault="001B2EB0" w:rsidP="001B2EB0">
      <w:pPr>
        <w:suppressAutoHyphens/>
        <w:spacing w:after="0" w:line="100" w:lineRule="atLeast"/>
        <w:jc w:val="both"/>
        <w:rPr>
          <w:rFonts w:ascii="Times New Roman" w:hAnsi="Times New Roman"/>
          <w:lang w:val="ru-RU" w:eastAsia="ar-SA"/>
        </w:rPr>
      </w:pPr>
    </w:p>
    <w:p w:rsidR="00EC514C" w:rsidRPr="00974211" w:rsidRDefault="00FE254F" w:rsidP="00C124AE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834"/>
        <w:jc w:val="both"/>
        <w:rPr>
          <w:rFonts w:ascii="Times New Roman" w:hAnsi="Times New Roman"/>
          <w:lang w:val="ru-RU"/>
        </w:rPr>
      </w:pPr>
      <w:r w:rsidRPr="00974211">
        <w:rPr>
          <w:rFonts w:ascii="Times New Roman" w:hAnsi="Times New Roman"/>
          <w:iCs/>
          <w:lang w:val="ru-RU"/>
        </w:rPr>
        <w:t>Об утверждении муниципальной программы муниципального образования</w:t>
      </w:r>
      <w:r w:rsidR="00EC514C">
        <w:rPr>
          <w:rFonts w:ascii="Times New Roman" w:hAnsi="Times New Roman"/>
          <w:iCs/>
          <w:lang w:val="ru-RU"/>
        </w:rPr>
        <w:t xml:space="preserve"> </w:t>
      </w:r>
      <w:proofErr w:type="spellStart"/>
      <w:r w:rsidR="001B2EB0" w:rsidRPr="00974211">
        <w:rPr>
          <w:rFonts w:ascii="Times New Roman" w:hAnsi="Times New Roman"/>
          <w:iCs/>
          <w:lang w:val="ru-RU"/>
        </w:rPr>
        <w:t>Цветочненское</w:t>
      </w:r>
      <w:proofErr w:type="spellEnd"/>
      <w:r w:rsidR="001B2EB0" w:rsidRPr="00974211">
        <w:rPr>
          <w:rFonts w:ascii="Times New Roman" w:hAnsi="Times New Roman"/>
          <w:iCs/>
          <w:lang w:val="ru-RU"/>
        </w:rPr>
        <w:t xml:space="preserve"> сельское поселение Белогорского района Республики Крым </w:t>
      </w:r>
      <w:r w:rsidR="00DF0B1B" w:rsidRPr="00DF0B1B">
        <w:rPr>
          <w:rFonts w:ascii="Times New Roman" w:hAnsi="Times New Roman"/>
          <w:iCs/>
          <w:lang w:val="ru-RU"/>
        </w:rPr>
        <w:t>«</w:t>
      </w:r>
      <w:r w:rsidR="00DF0B1B" w:rsidRPr="00DF0B1B">
        <w:rPr>
          <w:rFonts w:ascii="Times New Roman" w:hAnsi="Times New Roman"/>
          <w:lang w:val="ru-RU"/>
        </w:rPr>
        <w:t>Дорожное хозяйство</w:t>
      </w:r>
      <w:r w:rsidR="00DF0B1B">
        <w:rPr>
          <w:lang w:val="ru-RU"/>
        </w:rPr>
        <w:t xml:space="preserve"> </w:t>
      </w:r>
      <w:r w:rsidR="00DF0B1B" w:rsidRPr="00DF0B1B">
        <w:rPr>
          <w:rFonts w:ascii="Times New Roman" w:hAnsi="Times New Roman"/>
          <w:iCs/>
          <w:lang w:val="ru-RU"/>
        </w:rPr>
        <w:t xml:space="preserve">муниципального образования  </w:t>
      </w:r>
      <w:proofErr w:type="spellStart"/>
      <w:r w:rsidR="00DF0B1B">
        <w:rPr>
          <w:rFonts w:ascii="Times New Roman" w:hAnsi="Times New Roman"/>
          <w:iCs/>
          <w:lang w:val="ru-RU"/>
        </w:rPr>
        <w:t>Цветочненское</w:t>
      </w:r>
      <w:proofErr w:type="spellEnd"/>
      <w:r w:rsidR="00DF0B1B">
        <w:rPr>
          <w:rFonts w:ascii="Times New Roman" w:hAnsi="Times New Roman"/>
          <w:iCs/>
          <w:lang w:val="ru-RU"/>
        </w:rPr>
        <w:t xml:space="preserve"> </w:t>
      </w:r>
      <w:r w:rsidR="00DF0B1B" w:rsidRPr="00DF0B1B">
        <w:rPr>
          <w:rFonts w:ascii="Times New Roman" w:hAnsi="Times New Roman"/>
          <w:iCs/>
          <w:lang w:val="ru-RU"/>
        </w:rPr>
        <w:t>сельское поселение Белогорского района Республики Крым на 20</w:t>
      </w:r>
      <w:r w:rsidR="00F71557">
        <w:rPr>
          <w:rFonts w:ascii="Times New Roman" w:hAnsi="Times New Roman"/>
          <w:iCs/>
          <w:lang w:val="ru-RU"/>
        </w:rPr>
        <w:t>2</w:t>
      </w:r>
      <w:r w:rsidR="009F64B3">
        <w:rPr>
          <w:rFonts w:ascii="Times New Roman" w:hAnsi="Times New Roman"/>
          <w:iCs/>
          <w:lang w:val="ru-RU"/>
        </w:rPr>
        <w:t>1 и на плановый период 2022</w:t>
      </w:r>
      <w:r w:rsidR="009F64B3" w:rsidRPr="009F64B3">
        <w:rPr>
          <w:rFonts w:ascii="Times New Roman" w:hAnsi="Times New Roman"/>
          <w:iCs/>
          <w:lang w:val="ru-RU"/>
        </w:rPr>
        <w:t xml:space="preserve"> и 2023 годов</w:t>
      </w:r>
      <w:r w:rsidR="00DF0B1B">
        <w:rPr>
          <w:rFonts w:ascii="Times New Roman" w:hAnsi="Times New Roman"/>
          <w:iCs/>
          <w:lang w:val="ru-RU"/>
        </w:rPr>
        <w:t>»</w:t>
      </w:r>
    </w:p>
    <w:p w:rsidR="001B2EB0" w:rsidRPr="00974211" w:rsidRDefault="001B2EB0" w:rsidP="001B2EB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lang w:val="ru-RU"/>
        </w:rPr>
      </w:pPr>
    </w:p>
    <w:p w:rsidR="00280031" w:rsidRDefault="001B2EB0" w:rsidP="00C26FA1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974211">
        <w:rPr>
          <w:rFonts w:ascii="Times New Roman" w:hAnsi="Times New Roman"/>
          <w:lang w:val="ru-RU"/>
        </w:rPr>
        <w:t xml:space="preserve">В соответствии со </w:t>
      </w:r>
      <w:r w:rsidR="00FE254F" w:rsidRPr="00974211">
        <w:rPr>
          <w:rFonts w:ascii="Times New Roman" w:hAnsi="Times New Roman"/>
          <w:lang w:val="ru-RU"/>
        </w:rPr>
        <w:t xml:space="preserve">статьей 179.4  Бюджетного кодекса Российской Федерации </w:t>
      </w:r>
      <w:r w:rsidRPr="00974211">
        <w:rPr>
          <w:rFonts w:ascii="Times New Roman" w:hAnsi="Times New Roman"/>
          <w:lang w:val="ru-RU"/>
        </w:rPr>
        <w:t>Бюджетного кодекса Российской Федерации</w:t>
      </w:r>
      <w:r w:rsidR="00FE254F" w:rsidRPr="00974211">
        <w:rPr>
          <w:rFonts w:ascii="Times New Roman" w:hAnsi="Times New Roman"/>
          <w:lang w:val="ru-RU"/>
        </w:rPr>
        <w:t xml:space="preserve">, </w:t>
      </w:r>
      <w:r w:rsidR="009F64B3">
        <w:rPr>
          <w:rFonts w:ascii="Times New Roman" w:hAnsi="Times New Roman"/>
          <w:lang w:val="ru-RU"/>
        </w:rPr>
        <w:t>письмом администрации Белогорского района Республики Крым от 14.10.2020 №</w:t>
      </w:r>
      <w:r w:rsidR="00C26FA1">
        <w:rPr>
          <w:rFonts w:ascii="Times New Roman" w:hAnsi="Times New Roman"/>
          <w:lang w:val="ru-RU"/>
        </w:rPr>
        <w:t>12065/01-18</w:t>
      </w:r>
      <w:r w:rsidR="00DA0AB4">
        <w:rPr>
          <w:rFonts w:ascii="Times New Roman" w:hAnsi="Times New Roman"/>
          <w:lang w:val="ru-RU"/>
        </w:rPr>
        <w:t>,</w:t>
      </w:r>
      <w:r w:rsidR="00424561">
        <w:rPr>
          <w:rFonts w:ascii="Times New Roman" w:hAnsi="Times New Roman"/>
          <w:lang w:val="ru-RU"/>
        </w:rPr>
        <w:t xml:space="preserve"> </w:t>
      </w:r>
      <w:r w:rsidRPr="00974211">
        <w:rPr>
          <w:rFonts w:ascii="Times New Roman" w:hAnsi="Times New Roman"/>
          <w:lang w:val="ru-RU"/>
        </w:rPr>
        <w:t xml:space="preserve">Уставом муниципального образования  </w:t>
      </w:r>
      <w:proofErr w:type="spellStart"/>
      <w:r w:rsidRPr="00974211">
        <w:rPr>
          <w:rFonts w:ascii="Times New Roman" w:hAnsi="Times New Roman"/>
          <w:lang w:val="ru-RU"/>
        </w:rPr>
        <w:t>Цве</w:t>
      </w:r>
      <w:r w:rsidR="00DE7267">
        <w:rPr>
          <w:rFonts w:ascii="Times New Roman" w:hAnsi="Times New Roman"/>
          <w:lang w:val="ru-RU"/>
        </w:rPr>
        <w:t>точненское</w:t>
      </w:r>
      <w:proofErr w:type="spellEnd"/>
      <w:r w:rsidR="00DE7267">
        <w:rPr>
          <w:rFonts w:ascii="Times New Roman" w:hAnsi="Times New Roman"/>
          <w:lang w:val="ru-RU"/>
        </w:rPr>
        <w:t xml:space="preserve"> сельское поселение,</w:t>
      </w:r>
      <w:r w:rsidRPr="00974211">
        <w:rPr>
          <w:rFonts w:ascii="Times New Roman" w:hAnsi="Times New Roman"/>
          <w:lang w:val="ru-RU"/>
        </w:rPr>
        <w:t xml:space="preserve"> ут</w:t>
      </w:r>
      <w:r w:rsidR="00DE7267">
        <w:rPr>
          <w:rFonts w:ascii="Times New Roman" w:hAnsi="Times New Roman"/>
          <w:lang w:val="ru-RU"/>
        </w:rPr>
        <w:t xml:space="preserve">вержденным решением 3-й </w:t>
      </w:r>
      <w:r w:rsidRPr="00974211">
        <w:rPr>
          <w:rFonts w:ascii="Times New Roman" w:hAnsi="Times New Roman"/>
          <w:lang w:val="ru-RU"/>
        </w:rPr>
        <w:t>се</w:t>
      </w:r>
      <w:r w:rsidR="00DE7267">
        <w:rPr>
          <w:rFonts w:ascii="Times New Roman" w:hAnsi="Times New Roman"/>
          <w:lang w:val="ru-RU"/>
        </w:rPr>
        <w:t xml:space="preserve">ссии  </w:t>
      </w:r>
      <w:proofErr w:type="spellStart"/>
      <w:r w:rsidR="00DE7267">
        <w:rPr>
          <w:rFonts w:ascii="Times New Roman" w:hAnsi="Times New Roman"/>
          <w:lang w:val="ru-RU"/>
        </w:rPr>
        <w:t>Цветочненского</w:t>
      </w:r>
      <w:proofErr w:type="spellEnd"/>
      <w:r w:rsidR="00DE7267">
        <w:rPr>
          <w:rFonts w:ascii="Times New Roman" w:hAnsi="Times New Roman"/>
          <w:lang w:val="ru-RU"/>
        </w:rPr>
        <w:t xml:space="preserve"> сельского </w:t>
      </w:r>
      <w:r w:rsidRPr="00974211">
        <w:rPr>
          <w:rFonts w:ascii="Times New Roman" w:hAnsi="Times New Roman"/>
          <w:lang w:val="ru-RU"/>
        </w:rPr>
        <w:t>с</w:t>
      </w:r>
      <w:r w:rsidR="00DE7267">
        <w:rPr>
          <w:rFonts w:ascii="Times New Roman" w:hAnsi="Times New Roman"/>
          <w:lang w:val="ru-RU"/>
        </w:rPr>
        <w:t xml:space="preserve">овета 1-го  созыва </w:t>
      </w:r>
      <w:r w:rsidR="00280031" w:rsidRPr="00974211">
        <w:rPr>
          <w:rFonts w:ascii="Times New Roman" w:hAnsi="Times New Roman"/>
          <w:lang w:val="ru-RU"/>
        </w:rPr>
        <w:t xml:space="preserve">от 06.11.2014 </w:t>
      </w:r>
      <w:r w:rsidR="00DE7267">
        <w:rPr>
          <w:rFonts w:ascii="Times New Roman" w:hAnsi="Times New Roman"/>
          <w:lang w:val="ru-RU"/>
        </w:rPr>
        <w:t>№</w:t>
      </w:r>
      <w:r w:rsidRPr="00974211">
        <w:rPr>
          <w:rFonts w:ascii="Times New Roman" w:hAnsi="Times New Roman"/>
          <w:lang w:val="ru-RU"/>
        </w:rPr>
        <w:t xml:space="preserve"> 15</w:t>
      </w:r>
      <w:r w:rsidR="00C470B1">
        <w:rPr>
          <w:rFonts w:ascii="Times New Roman" w:hAnsi="Times New Roman"/>
          <w:lang w:val="ru-RU"/>
        </w:rPr>
        <w:t>,</w:t>
      </w:r>
      <w:r w:rsidRPr="00974211">
        <w:rPr>
          <w:rFonts w:ascii="Times New Roman" w:hAnsi="Times New Roman"/>
          <w:lang w:val="ru-RU"/>
        </w:rPr>
        <w:t xml:space="preserve"> администрация </w:t>
      </w:r>
      <w:proofErr w:type="spellStart"/>
      <w:r w:rsidRPr="00974211">
        <w:rPr>
          <w:rFonts w:ascii="Times New Roman" w:hAnsi="Times New Roman"/>
          <w:lang w:val="ru-RU"/>
        </w:rPr>
        <w:t>Цветочненского</w:t>
      </w:r>
      <w:proofErr w:type="spellEnd"/>
      <w:r w:rsidRPr="00974211">
        <w:rPr>
          <w:rFonts w:ascii="Times New Roman" w:hAnsi="Times New Roman"/>
          <w:lang w:val="ru-RU"/>
        </w:rPr>
        <w:t xml:space="preserve"> сельского поселения  Белогорского района Республики Крым</w:t>
      </w:r>
    </w:p>
    <w:p w:rsidR="00376F2B" w:rsidRPr="00974211" w:rsidRDefault="001B2EB0" w:rsidP="00C26F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proofErr w:type="gramStart"/>
      <w:r w:rsidRPr="00974211">
        <w:rPr>
          <w:rFonts w:ascii="Times New Roman" w:hAnsi="Times New Roman"/>
          <w:lang w:val="ru-RU"/>
        </w:rPr>
        <w:t>П</w:t>
      </w:r>
      <w:proofErr w:type="gramEnd"/>
      <w:r w:rsidRPr="00974211">
        <w:rPr>
          <w:rFonts w:ascii="Times New Roman" w:hAnsi="Times New Roman"/>
          <w:lang w:val="ru-RU"/>
        </w:rPr>
        <w:t xml:space="preserve"> О С Т А НО В Л Я Е Т:</w:t>
      </w:r>
    </w:p>
    <w:p w:rsidR="00F71557" w:rsidRPr="00F71557" w:rsidRDefault="00F71557" w:rsidP="00C26FA1">
      <w:pPr>
        <w:pStyle w:val="a9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F71557">
        <w:rPr>
          <w:rFonts w:ascii="Times New Roman" w:hAnsi="Times New Roman"/>
          <w:lang w:val="ru-RU"/>
        </w:rPr>
        <w:t xml:space="preserve">Утвердить муниципальную программу муниципального образования </w:t>
      </w:r>
      <w:proofErr w:type="spellStart"/>
      <w:r w:rsidRPr="00F71557">
        <w:rPr>
          <w:rFonts w:ascii="Times New Roman" w:hAnsi="Times New Roman"/>
          <w:lang w:val="ru-RU"/>
        </w:rPr>
        <w:t>Цветочненское</w:t>
      </w:r>
      <w:proofErr w:type="spellEnd"/>
      <w:r w:rsidRPr="00F71557">
        <w:rPr>
          <w:rFonts w:ascii="Times New Roman" w:hAnsi="Times New Roman"/>
          <w:lang w:val="ru-RU"/>
        </w:rPr>
        <w:t xml:space="preserve"> сельское поселение Белогорского района Республики Крым «Дорожное хозяйство муниципального образования  </w:t>
      </w:r>
      <w:proofErr w:type="spellStart"/>
      <w:r w:rsidRPr="00F71557">
        <w:rPr>
          <w:rFonts w:ascii="Times New Roman" w:hAnsi="Times New Roman"/>
          <w:lang w:val="ru-RU"/>
        </w:rPr>
        <w:t>Цветочненское</w:t>
      </w:r>
      <w:proofErr w:type="spellEnd"/>
      <w:r w:rsidRPr="00F71557">
        <w:rPr>
          <w:rFonts w:ascii="Times New Roman" w:hAnsi="Times New Roman"/>
          <w:lang w:val="ru-RU"/>
        </w:rPr>
        <w:t xml:space="preserve"> сельское поселение Белогорского района  Республики Крым </w:t>
      </w:r>
      <w:r w:rsidR="00C26FA1" w:rsidRPr="00C26FA1">
        <w:rPr>
          <w:rFonts w:ascii="Times New Roman" w:hAnsi="Times New Roman"/>
          <w:lang w:val="ru-RU"/>
        </w:rPr>
        <w:t>на 2021 и на плановый период 2022 и 2023 годов</w:t>
      </w:r>
      <w:r w:rsidRPr="00F71557">
        <w:rPr>
          <w:rFonts w:ascii="Times New Roman" w:hAnsi="Times New Roman"/>
          <w:lang w:val="ru-RU"/>
        </w:rPr>
        <w:t>» согласно приложению к настоящему постановлению.</w:t>
      </w:r>
    </w:p>
    <w:p w:rsidR="00F71557" w:rsidRPr="00C26FA1" w:rsidRDefault="00F71557" w:rsidP="00280031">
      <w:pPr>
        <w:pStyle w:val="a9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71557">
        <w:rPr>
          <w:rFonts w:ascii="Times New Roman" w:hAnsi="Times New Roman"/>
          <w:lang w:val="ru-RU"/>
        </w:rPr>
        <w:t xml:space="preserve">Считать утратившим силу </w:t>
      </w:r>
      <w:r w:rsidR="00FE254F" w:rsidRPr="00F71557">
        <w:rPr>
          <w:rFonts w:ascii="Times New Roman" w:hAnsi="Times New Roman"/>
          <w:lang w:val="ru-RU"/>
        </w:rPr>
        <w:t xml:space="preserve"> </w:t>
      </w:r>
      <w:r w:rsidRPr="00F71557">
        <w:rPr>
          <w:rFonts w:ascii="Times New Roman" w:hAnsi="Times New Roman"/>
          <w:lang w:val="ru-RU"/>
        </w:rPr>
        <w:t xml:space="preserve">постановление администрации </w:t>
      </w:r>
      <w:proofErr w:type="spellStart"/>
      <w:r w:rsidRPr="00F71557">
        <w:rPr>
          <w:rFonts w:ascii="Times New Roman" w:hAnsi="Times New Roman"/>
          <w:lang w:val="ru-RU"/>
        </w:rPr>
        <w:t>Цветочненского</w:t>
      </w:r>
      <w:proofErr w:type="spellEnd"/>
      <w:r w:rsidRPr="00F71557">
        <w:rPr>
          <w:rFonts w:ascii="Times New Roman" w:hAnsi="Times New Roman"/>
          <w:lang w:val="ru-RU"/>
        </w:rPr>
        <w:t xml:space="preserve"> сельского поселения Белогорского района Республики Крым </w:t>
      </w:r>
      <w:r w:rsidR="00C26FA1" w:rsidRPr="00C26FA1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от 20.03.2020 №73–ПА «Об утверждении муниципальной программы муниципального образования </w:t>
      </w:r>
      <w:proofErr w:type="spellStart"/>
      <w:r w:rsidR="00C26FA1" w:rsidRPr="00C26FA1">
        <w:rPr>
          <w:rFonts w:ascii="Times New Roman" w:eastAsia="Calibri" w:hAnsi="Times New Roman"/>
          <w:color w:val="000000"/>
          <w:sz w:val="24"/>
          <w:szCs w:val="24"/>
          <w:lang w:val="ru-RU"/>
        </w:rPr>
        <w:t>Цветочненское</w:t>
      </w:r>
      <w:proofErr w:type="spellEnd"/>
      <w:r w:rsidR="00C26FA1" w:rsidRPr="00C26FA1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сельское поселение Белогорского района Республики Крым «Дорожное хозяй</w:t>
      </w:r>
      <w:r w:rsidR="00DE7267">
        <w:rPr>
          <w:rFonts w:ascii="Times New Roman" w:eastAsia="Calibri" w:hAnsi="Times New Roman"/>
          <w:color w:val="000000"/>
          <w:sz w:val="24"/>
          <w:szCs w:val="24"/>
          <w:lang w:val="ru-RU"/>
        </w:rPr>
        <w:t>ство муниципального образования</w:t>
      </w:r>
      <w:r w:rsidR="00C26FA1" w:rsidRPr="00C26FA1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26FA1" w:rsidRPr="00C26FA1">
        <w:rPr>
          <w:rFonts w:ascii="Times New Roman" w:eastAsia="Calibri" w:hAnsi="Times New Roman"/>
          <w:color w:val="000000"/>
          <w:sz w:val="24"/>
          <w:szCs w:val="24"/>
          <w:lang w:val="ru-RU"/>
        </w:rPr>
        <w:t>Цветочненское</w:t>
      </w:r>
      <w:proofErr w:type="spellEnd"/>
      <w:r w:rsidR="00C26FA1" w:rsidRPr="00C26FA1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сельское</w:t>
      </w:r>
      <w:r w:rsidR="00DE7267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поселение Белогорского района </w:t>
      </w:r>
      <w:r w:rsidR="00C26FA1" w:rsidRPr="00C26FA1">
        <w:rPr>
          <w:rFonts w:ascii="Times New Roman" w:eastAsia="Calibri" w:hAnsi="Times New Roman"/>
          <w:color w:val="000000"/>
          <w:sz w:val="24"/>
          <w:szCs w:val="24"/>
          <w:lang w:val="ru-RU"/>
        </w:rPr>
        <w:t>Республики Крым на 2020 год»</w:t>
      </w:r>
      <w:r w:rsidR="00C26FA1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с 31.12.2020 года</w:t>
      </w:r>
    </w:p>
    <w:p w:rsidR="00AB3AAB" w:rsidRPr="00AB3AAB" w:rsidRDefault="001B2EB0" w:rsidP="00AB3AAB">
      <w:pPr>
        <w:pStyle w:val="a9"/>
        <w:numPr>
          <w:ilvl w:val="0"/>
          <w:numId w:val="15"/>
        </w:numPr>
        <w:jc w:val="both"/>
        <w:rPr>
          <w:rFonts w:ascii="Times New Roman" w:hAnsi="Times New Roman"/>
          <w:lang w:val="ru-RU"/>
        </w:rPr>
      </w:pPr>
      <w:r w:rsidRPr="00AB3AAB">
        <w:rPr>
          <w:rFonts w:ascii="Times New Roman" w:hAnsi="Times New Roman"/>
          <w:lang w:val="ru-RU"/>
        </w:rPr>
        <w:t xml:space="preserve"> Данное постановление подлежит обнародованию </w:t>
      </w:r>
      <w:r w:rsidR="00AB3AAB" w:rsidRPr="00AB3AAB">
        <w:rPr>
          <w:rFonts w:ascii="Times New Roman" w:hAnsi="Times New Roman"/>
          <w:lang w:val="ru-RU"/>
        </w:rPr>
        <w:t xml:space="preserve">на информационном стенде администрации </w:t>
      </w:r>
      <w:proofErr w:type="spellStart"/>
      <w:r w:rsidR="00AB3AAB" w:rsidRPr="00AB3AAB">
        <w:rPr>
          <w:rFonts w:ascii="Times New Roman" w:hAnsi="Times New Roman"/>
          <w:lang w:val="ru-RU"/>
        </w:rPr>
        <w:t>Цветочненского</w:t>
      </w:r>
      <w:proofErr w:type="spellEnd"/>
      <w:r w:rsidR="00AB3AAB" w:rsidRPr="00AB3AAB">
        <w:rPr>
          <w:rFonts w:ascii="Times New Roman" w:hAnsi="Times New Roman"/>
          <w:lang w:val="ru-RU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AB3AAB" w:rsidRPr="00AB3AAB">
        <w:rPr>
          <w:rFonts w:ascii="Times New Roman" w:hAnsi="Times New Roman"/>
          <w:lang w:val="ru-RU"/>
        </w:rPr>
        <w:t>.р</w:t>
      </w:r>
      <w:proofErr w:type="gramEnd"/>
      <w:r w:rsidR="00AB3AAB" w:rsidRPr="00AB3AAB">
        <w:rPr>
          <w:rFonts w:ascii="Times New Roman" w:hAnsi="Times New Roman"/>
          <w:lang w:val="ru-RU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AB3AAB" w:rsidRPr="00AB3AAB">
        <w:rPr>
          <w:rFonts w:ascii="Times New Roman" w:hAnsi="Times New Roman"/>
          <w:lang w:val="ru-RU"/>
        </w:rPr>
        <w:t>Цветочненское</w:t>
      </w:r>
      <w:proofErr w:type="spellEnd"/>
      <w:r w:rsidR="00AB3AAB" w:rsidRPr="00AB3AAB">
        <w:rPr>
          <w:rFonts w:ascii="Times New Roman" w:hAnsi="Times New Roman"/>
          <w:lang w:val="ru-RU"/>
        </w:rPr>
        <w:t xml:space="preserve"> сельское поселение».</w:t>
      </w:r>
    </w:p>
    <w:p w:rsidR="001B2EB0" w:rsidRPr="00AB3AAB" w:rsidRDefault="001B2EB0" w:rsidP="00280031">
      <w:pPr>
        <w:pStyle w:val="a9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AB3AAB">
        <w:rPr>
          <w:rFonts w:ascii="Times New Roman" w:hAnsi="Times New Roman"/>
          <w:lang w:val="ru-RU"/>
        </w:rPr>
        <w:t>Настоящее постановление вступает в силу с момента его официального обнародования.</w:t>
      </w:r>
    </w:p>
    <w:p w:rsidR="001B2EB0" w:rsidRPr="00974211" w:rsidRDefault="001B2EB0" w:rsidP="002800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1B2EB0" w:rsidRPr="00974211" w:rsidRDefault="001B2EB0" w:rsidP="002800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974211">
        <w:rPr>
          <w:rFonts w:ascii="Times New Roman" w:hAnsi="Times New Roman"/>
          <w:lang w:val="ru-RU"/>
        </w:rPr>
        <w:t>5. Контроль по исполнению данного постановления оставляю за собой.</w:t>
      </w:r>
    </w:p>
    <w:p w:rsidR="001B2EB0" w:rsidRPr="00974211" w:rsidRDefault="001B2EB0" w:rsidP="002800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CA7CF2" w:rsidRPr="00974211" w:rsidRDefault="001B2EB0" w:rsidP="002800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974211">
        <w:rPr>
          <w:rFonts w:ascii="Times New Roman" w:hAnsi="Times New Roman"/>
          <w:lang w:val="ru-RU"/>
        </w:rPr>
        <w:t xml:space="preserve">Председатель </w:t>
      </w:r>
      <w:proofErr w:type="spellStart"/>
      <w:r w:rsidRPr="00974211">
        <w:rPr>
          <w:rFonts w:ascii="Times New Roman" w:hAnsi="Times New Roman"/>
          <w:lang w:val="ru-RU"/>
        </w:rPr>
        <w:t>Цветочненского</w:t>
      </w:r>
      <w:proofErr w:type="spellEnd"/>
      <w:r w:rsidRPr="00974211">
        <w:rPr>
          <w:rFonts w:ascii="Times New Roman" w:hAnsi="Times New Roman"/>
          <w:lang w:val="ru-RU"/>
        </w:rPr>
        <w:t xml:space="preserve"> сельского совета</w:t>
      </w:r>
      <w:r w:rsidR="00BD2128">
        <w:rPr>
          <w:rFonts w:ascii="Times New Roman" w:hAnsi="Times New Roman"/>
          <w:lang w:val="ru-RU"/>
        </w:rPr>
        <w:t xml:space="preserve"> </w:t>
      </w:r>
      <w:r w:rsidRPr="00974211">
        <w:rPr>
          <w:rFonts w:ascii="Times New Roman" w:hAnsi="Times New Roman"/>
          <w:lang w:val="ru-RU"/>
        </w:rPr>
        <w:t>- глава</w:t>
      </w:r>
    </w:p>
    <w:p w:rsidR="001B2EB0" w:rsidRPr="00974211" w:rsidRDefault="001B2EB0" w:rsidP="002800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974211">
        <w:rPr>
          <w:rFonts w:ascii="Times New Roman" w:hAnsi="Times New Roman"/>
          <w:lang w:val="ru-RU"/>
        </w:rPr>
        <w:t xml:space="preserve">администрации </w:t>
      </w:r>
      <w:proofErr w:type="spellStart"/>
      <w:r w:rsidRPr="00974211">
        <w:rPr>
          <w:rFonts w:ascii="Times New Roman" w:hAnsi="Times New Roman"/>
          <w:lang w:val="ru-RU"/>
        </w:rPr>
        <w:t>Цветочненского</w:t>
      </w:r>
      <w:proofErr w:type="spellEnd"/>
      <w:r w:rsidRPr="00974211">
        <w:rPr>
          <w:rFonts w:ascii="Times New Roman" w:hAnsi="Times New Roman"/>
          <w:lang w:val="ru-RU"/>
        </w:rPr>
        <w:t xml:space="preserve"> сельского поселения</w:t>
      </w:r>
      <w:bookmarkStart w:id="0" w:name="page3"/>
      <w:bookmarkStart w:id="1" w:name="page5"/>
      <w:bookmarkEnd w:id="0"/>
      <w:bookmarkEnd w:id="1"/>
      <w:r w:rsidR="00DE7267">
        <w:rPr>
          <w:rFonts w:ascii="Times New Roman" w:hAnsi="Times New Roman"/>
          <w:lang w:val="ru-RU"/>
        </w:rPr>
        <w:tab/>
      </w:r>
      <w:r w:rsidR="00DE7267">
        <w:rPr>
          <w:rFonts w:ascii="Times New Roman" w:hAnsi="Times New Roman"/>
          <w:lang w:val="ru-RU"/>
        </w:rPr>
        <w:tab/>
      </w:r>
      <w:r w:rsidR="00DE7267">
        <w:rPr>
          <w:rFonts w:ascii="Times New Roman" w:hAnsi="Times New Roman"/>
          <w:lang w:val="ru-RU"/>
        </w:rPr>
        <w:tab/>
      </w:r>
      <w:r w:rsidR="00DE7267">
        <w:rPr>
          <w:rFonts w:ascii="Times New Roman" w:hAnsi="Times New Roman"/>
          <w:lang w:val="ru-RU"/>
        </w:rPr>
        <w:tab/>
      </w:r>
      <w:r w:rsidR="00F71557">
        <w:rPr>
          <w:rFonts w:ascii="Times New Roman" w:hAnsi="Times New Roman"/>
          <w:lang w:val="ru-RU"/>
        </w:rPr>
        <w:t>А.С. Юнусов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1B2EB0" w:rsidRPr="00BD2128" w:rsidTr="00C124AE">
        <w:tc>
          <w:tcPr>
            <w:tcW w:w="3227" w:type="dxa"/>
            <w:vMerge w:val="restart"/>
            <w:shd w:val="clear" w:color="auto" w:fill="auto"/>
          </w:tcPr>
          <w:p w:rsidR="001B2EB0" w:rsidRPr="00974211" w:rsidRDefault="001B2EB0" w:rsidP="001B2EB0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1B2EB0" w:rsidRPr="00051F39" w:rsidRDefault="001B2EB0" w:rsidP="001B2EB0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</w:pPr>
            <w:r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Приложение 1</w:t>
            </w:r>
          </w:p>
        </w:tc>
      </w:tr>
      <w:tr w:rsidR="001B2EB0" w:rsidRPr="00F406D8" w:rsidTr="00C124AE">
        <w:trPr>
          <w:trHeight w:val="986"/>
        </w:trPr>
        <w:tc>
          <w:tcPr>
            <w:tcW w:w="3227" w:type="dxa"/>
            <w:vMerge/>
            <w:shd w:val="clear" w:color="auto" w:fill="auto"/>
          </w:tcPr>
          <w:p w:rsidR="001B2EB0" w:rsidRPr="00974211" w:rsidRDefault="001B2EB0" w:rsidP="001B2E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C124AE" w:rsidRPr="00051F39" w:rsidRDefault="001B2EB0" w:rsidP="00C124AE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к постановлению администрации </w:t>
            </w:r>
            <w:proofErr w:type="spellStart"/>
            <w:r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Цветочненского</w:t>
            </w:r>
            <w:proofErr w:type="spellEnd"/>
            <w:r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сельского поселения Белогорского района Республики  Крым от</w:t>
            </w:r>
            <w:r w:rsidR="00A96622"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A3C64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02.11.2020</w:t>
            </w:r>
            <w:r w:rsidR="00DA0AB4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№</w:t>
            </w:r>
            <w:r w:rsidR="003A3C64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278</w:t>
            </w:r>
            <w:r w:rsidR="00280031"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–</w:t>
            </w:r>
            <w:r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ПА</w:t>
            </w:r>
            <w:r w:rsid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280031"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«Об</w:t>
            </w:r>
            <w:r w:rsid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280031"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утверждении муниципальной программы муниципального образования </w:t>
            </w:r>
            <w:proofErr w:type="spellStart"/>
            <w:r w:rsidR="00280031"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Цветочненское</w:t>
            </w:r>
            <w:proofErr w:type="spellEnd"/>
            <w:r w:rsidR="00280031" w:rsidRPr="00051F3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сельское поселение Белогорского района Республики Крым </w:t>
            </w:r>
            <w:r w:rsidR="00C26FA1" w:rsidRPr="00C26FA1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«Дорожное хозяй</w:t>
            </w:r>
            <w:r w:rsidR="00DE7267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ство муниципального образования</w:t>
            </w:r>
            <w:r w:rsidR="00C26FA1" w:rsidRPr="00C26FA1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6FA1" w:rsidRPr="00C26FA1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Цветочненское</w:t>
            </w:r>
            <w:proofErr w:type="spellEnd"/>
            <w:r w:rsidR="00C26FA1" w:rsidRPr="00C26FA1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сельско</w:t>
            </w:r>
            <w:r w:rsidR="00DE7267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е поселение Белогорского района</w:t>
            </w:r>
            <w:r w:rsidR="00C26FA1" w:rsidRPr="00C26FA1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Республики Крым на 2021 и на плановый период 2022 и 2023 годов»</w:t>
            </w:r>
          </w:p>
          <w:p w:rsidR="00C124AE" w:rsidRPr="00051F39" w:rsidRDefault="00C124AE" w:rsidP="00A358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294502" w:rsidRDefault="00294502" w:rsidP="00294502">
      <w:pPr>
        <w:spacing w:after="0" w:line="240" w:lineRule="auto"/>
        <w:jc w:val="center"/>
        <w:rPr>
          <w:rFonts w:ascii="Times New Roman" w:hAnsi="Times New Roman"/>
          <w:lang w:val="ru-RU" w:eastAsia="ru-RU"/>
        </w:rPr>
      </w:pPr>
    </w:p>
    <w:p w:rsidR="00294502" w:rsidRDefault="00294502" w:rsidP="00294502">
      <w:pPr>
        <w:spacing w:after="0" w:line="240" w:lineRule="auto"/>
        <w:jc w:val="center"/>
        <w:rPr>
          <w:rFonts w:ascii="Times New Roman" w:hAnsi="Times New Roman"/>
          <w:lang w:val="ru-RU" w:eastAsia="ru-RU"/>
        </w:rPr>
      </w:pPr>
    </w:p>
    <w:p w:rsidR="00294502" w:rsidRPr="00280031" w:rsidRDefault="00FE254F" w:rsidP="00294502">
      <w:pPr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280031">
        <w:rPr>
          <w:rFonts w:ascii="Times New Roman" w:hAnsi="Times New Roman"/>
          <w:b/>
          <w:lang w:val="ru-RU" w:eastAsia="ru-RU"/>
        </w:rPr>
        <w:t>ПАСПОРТ</w:t>
      </w:r>
    </w:p>
    <w:p w:rsidR="00FE254F" w:rsidRPr="00974211" w:rsidRDefault="00FE254F" w:rsidP="00294502">
      <w:pPr>
        <w:spacing w:after="0" w:line="240" w:lineRule="auto"/>
        <w:jc w:val="center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b/>
          <w:bCs/>
          <w:lang w:val="ru-RU" w:eastAsia="ru-RU"/>
        </w:rPr>
        <w:t xml:space="preserve">муниципальной программы муниципального образования  </w:t>
      </w:r>
      <w:proofErr w:type="spellStart"/>
      <w:r w:rsidRPr="00974211">
        <w:rPr>
          <w:rFonts w:ascii="Times New Roman" w:hAnsi="Times New Roman"/>
          <w:b/>
          <w:bCs/>
          <w:lang w:val="ru-RU" w:eastAsia="ru-RU"/>
        </w:rPr>
        <w:t>Цветочненское</w:t>
      </w:r>
      <w:proofErr w:type="spellEnd"/>
      <w:r w:rsidRPr="00974211">
        <w:rPr>
          <w:rFonts w:ascii="Times New Roman" w:hAnsi="Times New Roman"/>
          <w:b/>
          <w:bCs/>
          <w:lang w:val="ru-RU" w:eastAsia="ru-RU"/>
        </w:rPr>
        <w:t xml:space="preserve"> сельское поселение Белогорского района Республики Крым </w:t>
      </w:r>
      <w:r w:rsidR="00C26FA1" w:rsidRPr="00C26FA1">
        <w:rPr>
          <w:rFonts w:ascii="Times New Roman" w:hAnsi="Times New Roman"/>
          <w:b/>
          <w:bCs/>
          <w:lang w:val="ru-RU" w:eastAsia="ru-RU"/>
        </w:rPr>
        <w:t xml:space="preserve">«Дорожное хозяйство муниципального образования  </w:t>
      </w:r>
      <w:proofErr w:type="spellStart"/>
      <w:r w:rsidR="00C26FA1" w:rsidRPr="00C26FA1">
        <w:rPr>
          <w:rFonts w:ascii="Times New Roman" w:hAnsi="Times New Roman"/>
          <w:b/>
          <w:bCs/>
          <w:lang w:val="ru-RU" w:eastAsia="ru-RU"/>
        </w:rPr>
        <w:t>Цветочненское</w:t>
      </w:r>
      <w:proofErr w:type="spellEnd"/>
      <w:r w:rsidR="00C26FA1" w:rsidRPr="00C26FA1">
        <w:rPr>
          <w:rFonts w:ascii="Times New Roman" w:hAnsi="Times New Roman"/>
          <w:b/>
          <w:bCs/>
          <w:lang w:val="ru-RU" w:eastAsia="ru-RU"/>
        </w:rPr>
        <w:t xml:space="preserve"> сельское поселение Белогорского района  Республики Крым на 2021 и на плановый период 2022 и 2023 годов»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6840"/>
      </w:tblGrid>
      <w:tr w:rsidR="00FE254F" w:rsidRPr="00F406D8" w:rsidTr="00E43088">
        <w:trPr>
          <w:trHeight w:val="60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923" w:rsidRPr="00974211" w:rsidRDefault="00FE254F" w:rsidP="00C26F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bCs/>
                <w:lang w:val="ru-RU"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974211">
              <w:rPr>
                <w:rFonts w:ascii="Times New Roman" w:hAnsi="Times New Roman"/>
                <w:bCs/>
                <w:lang w:val="ru-RU" w:eastAsia="ru-RU"/>
              </w:rPr>
              <w:t>Цветочненское</w:t>
            </w:r>
            <w:proofErr w:type="spellEnd"/>
            <w:r w:rsidRPr="00974211">
              <w:rPr>
                <w:rFonts w:ascii="Times New Roman" w:hAnsi="Times New Roman"/>
                <w:bCs/>
                <w:lang w:val="ru-RU" w:eastAsia="ru-RU"/>
              </w:rPr>
              <w:t xml:space="preserve"> сельское поселение Белогорского района Республики Крым </w:t>
            </w:r>
            <w:r w:rsidR="00C26FA1" w:rsidRPr="00C26FA1">
              <w:rPr>
                <w:rFonts w:ascii="Times New Roman" w:hAnsi="Times New Roman"/>
                <w:bCs/>
                <w:lang w:val="ru-RU" w:eastAsia="ru-RU"/>
              </w:rPr>
              <w:t xml:space="preserve">«Дорожное хозяйство муниципального образования  </w:t>
            </w:r>
            <w:proofErr w:type="spellStart"/>
            <w:r w:rsidR="00C26FA1" w:rsidRPr="00C26FA1">
              <w:rPr>
                <w:rFonts w:ascii="Times New Roman" w:hAnsi="Times New Roman"/>
                <w:bCs/>
                <w:lang w:val="ru-RU" w:eastAsia="ru-RU"/>
              </w:rPr>
              <w:t>Цветочненское</w:t>
            </w:r>
            <w:proofErr w:type="spellEnd"/>
            <w:r w:rsidR="00C26FA1" w:rsidRPr="00C26FA1">
              <w:rPr>
                <w:rFonts w:ascii="Times New Roman" w:hAnsi="Times New Roman"/>
                <w:bCs/>
                <w:lang w:val="ru-RU" w:eastAsia="ru-RU"/>
              </w:rPr>
              <w:t xml:space="preserve"> сельское</w:t>
            </w:r>
            <w:r w:rsidR="00DE7267">
              <w:rPr>
                <w:rFonts w:ascii="Times New Roman" w:hAnsi="Times New Roman"/>
                <w:bCs/>
                <w:lang w:val="ru-RU" w:eastAsia="ru-RU"/>
              </w:rPr>
              <w:t xml:space="preserve"> поселение Белогорского района </w:t>
            </w:r>
            <w:r w:rsidR="00C26FA1" w:rsidRPr="00C26FA1">
              <w:rPr>
                <w:rFonts w:ascii="Times New Roman" w:hAnsi="Times New Roman"/>
                <w:bCs/>
                <w:lang w:val="ru-RU" w:eastAsia="ru-RU"/>
              </w:rPr>
              <w:t xml:space="preserve">Республики Крым на 2021 и на плановый период 2022 и 2023 годов» </w:t>
            </w:r>
            <w:r w:rsidRPr="00974211">
              <w:rPr>
                <w:rFonts w:ascii="Times New Roman" w:hAnsi="Times New Roman"/>
                <w:bCs/>
                <w:lang w:val="ru-RU" w:eastAsia="ru-RU"/>
              </w:rPr>
              <w:t>(далее - Программа)</w:t>
            </w:r>
          </w:p>
        </w:tc>
      </w:tr>
      <w:tr w:rsidR="00FE254F" w:rsidRPr="00F406D8" w:rsidTr="00E43088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Заказчик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4475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proofErr w:type="spellStart"/>
            <w:r w:rsidRPr="00974211">
              <w:rPr>
                <w:rFonts w:ascii="Times New Roman" w:hAnsi="Times New Roman"/>
                <w:lang w:val="ru-RU" w:eastAsia="ru-RU"/>
              </w:rPr>
              <w:t>Цветочненско</w:t>
            </w:r>
            <w:r w:rsidR="0044756F">
              <w:rPr>
                <w:rFonts w:ascii="Times New Roman" w:hAnsi="Times New Roman"/>
                <w:lang w:val="ru-RU" w:eastAsia="ru-RU"/>
              </w:rPr>
              <w:t>го</w:t>
            </w:r>
            <w:proofErr w:type="spellEnd"/>
            <w:r w:rsidRPr="00974211">
              <w:rPr>
                <w:rFonts w:ascii="Times New Roman" w:hAnsi="Times New Roman"/>
                <w:lang w:val="ru-RU" w:eastAsia="ru-RU"/>
              </w:rPr>
              <w:t xml:space="preserve"> сельско</w:t>
            </w:r>
            <w:r w:rsidR="0044756F">
              <w:rPr>
                <w:rFonts w:ascii="Times New Roman" w:hAnsi="Times New Roman"/>
                <w:lang w:val="ru-RU" w:eastAsia="ru-RU"/>
              </w:rPr>
              <w:t>го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поселени</w:t>
            </w:r>
            <w:r w:rsidR="0044756F">
              <w:rPr>
                <w:rFonts w:ascii="Times New Roman" w:hAnsi="Times New Roman"/>
                <w:lang w:val="ru-RU" w:eastAsia="ru-RU"/>
              </w:rPr>
              <w:t>я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Белогорского района Республики </w:t>
            </w:r>
            <w:r w:rsidR="0044756F">
              <w:rPr>
                <w:rFonts w:ascii="Times New Roman" w:hAnsi="Times New Roman"/>
                <w:lang w:val="ru-RU" w:eastAsia="ru-RU"/>
              </w:rPr>
              <w:t>Крым</w:t>
            </w:r>
          </w:p>
        </w:tc>
      </w:tr>
      <w:tr w:rsidR="00FE254F" w:rsidRPr="00F406D8" w:rsidTr="00E43088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Разработчик программы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44756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proofErr w:type="spellStart"/>
            <w:r w:rsidRPr="00974211">
              <w:rPr>
                <w:rFonts w:ascii="Times New Roman" w:hAnsi="Times New Roman"/>
                <w:lang w:val="ru-RU" w:eastAsia="ru-RU"/>
              </w:rPr>
              <w:t>Цветочненско</w:t>
            </w:r>
            <w:r>
              <w:rPr>
                <w:rFonts w:ascii="Times New Roman" w:hAnsi="Times New Roman"/>
                <w:lang w:val="ru-RU" w:eastAsia="ru-RU"/>
              </w:rPr>
              <w:t>го</w:t>
            </w:r>
            <w:proofErr w:type="spellEnd"/>
            <w:r w:rsidRPr="00974211">
              <w:rPr>
                <w:rFonts w:ascii="Times New Roman" w:hAnsi="Times New Roman"/>
                <w:lang w:val="ru-RU" w:eastAsia="ru-RU"/>
              </w:rPr>
              <w:t xml:space="preserve"> сельско</w:t>
            </w:r>
            <w:r>
              <w:rPr>
                <w:rFonts w:ascii="Times New Roman" w:hAnsi="Times New Roman"/>
                <w:lang w:val="ru-RU" w:eastAsia="ru-RU"/>
              </w:rPr>
              <w:t>го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поселени</w:t>
            </w:r>
            <w:r>
              <w:rPr>
                <w:rFonts w:ascii="Times New Roman" w:hAnsi="Times New Roman"/>
                <w:lang w:val="ru-RU" w:eastAsia="ru-RU"/>
              </w:rPr>
              <w:t>я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Белогорского района Республики </w:t>
            </w:r>
            <w:r>
              <w:rPr>
                <w:rFonts w:ascii="Times New Roman" w:hAnsi="Times New Roman"/>
                <w:lang w:val="ru-RU" w:eastAsia="ru-RU"/>
              </w:rPr>
              <w:t>Крым</w:t>
            </w:r>
          </w:p>
        </w:tc>
      </w:tr>
      <w:tr w:rsidR="00FE254F" w:rsidRPr="00F406D8" w:rsidTr="00E43088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Основание для разработки Программы 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C26FA1" w:rsidP="00C26FA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Письмо</w:t>
            </w:r>
            <w:r w:rsidRPr="00C26FA1">
              <w:rPr>
                <w:rFonts w:ascii="Times New Roman" w:hAnsi="Times New Roman"/>
                <w:lang w:val="ru-RU" w:eastAsia="ru-RU"/>
              </w:rPr>
              <w:t xml:space="preserve"> администрации Белогорского района Республики Крым от 14.10.2020 №12065/01-18</w:t>
            </w:r>
          </w:p>
        </w:tc>
      </w:tr>
      <w:tr w:rsidR="00FE254F" w:rsidRPr="00F406D8" w:rsidTr="00E43088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Исполнители мероприятий</w:t>
            </w:r>
          </w:p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44756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756F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proofErr w:type="spellStart"/>
            <w:r w:rsidRPr="0044756F">
              <w:rPr>
                <w:rFonts w:ascii="Times New Roman" w:hAnsi="Times New Roman"/>
                <w:lang w:val="ru-RU" w:eastAsia="ru-RU"/>
              </w:rPr>
              <w:t>Цветочненского</w:t>
            </w:r>
            <w:proofErr w:type="spellEnd"/>
            <w:r w:rsidRPr="0044756F">
              <w:rPr>
                <w:rFonts w:ascii="Times New Roman" w:hAnsi="Times New Roman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FE254F" w:rsidRPr="00F406D8" w:rsidTr="00E43088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Цели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B45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Цель программы:</w:t>
            </w:r>
          </w:p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Улучшить  транспортно-эксплуатационное состояние автодорог общего пользования местного значения муниципального образования </w:t>
            </w:r>
            <w:proofErr w:type="spellStart"/>
            <w:r w:rsidRPr="00974211">
              <w:rPr>
                <w:rFonts w:ascii="Times New Roman" w:hAnsi="Times New Roman"/>
                <w:lang w:val="ru-RU" w:eastAsia="ru-RU"/>
              </w:rPr>
              <w:t>Цветочненское</w:t>
            </w:r>
            <w:proofErr w:type="spellEnd"/>
            <w:r w:rsidRPr="00974211">
              <w:rPr>
                <w:rFonts w:ascii="Times New Roman" w:hAnsi="Times New Roman"/>
                <w:lang w:val="ru-RU"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FE254F" w:rsidRPr="00F406D8" w:rsidTr="00E43088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Задачи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Задачи:</w:t>
            </w:r>
          </w:p>
          <w:p w:rsidR="00FE254F" w:rsidRPr="00974211" w:rsidRDefault="00DE3958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1. Р</w:t>
            </w:r>
            <w:r w:rsidR="00FE254F" w:rsidRPr="00974211">
              <w:rPr>
                <w:rFonts w:ascii="Times New Roman" w:hAnsi="Times New Roman"/>
                <w:lang w:val="ru-RU" w:eastAsia="ru-RU"/>
              </w:rPr>
              <w:t>асширение сети и повышение уровня качества автомобильных дорог местного значения</w:t>
            </w:r>
            <w:r w:rsidR="002520C2">
              <w:rPr>
                <w:rFonts w:ascii="Times New Roman" w:hAnsi="Times New Roman"/>
                <w:lang w:val="ru-RU" w:eastAsia="ru-RU"/>
              </w:rPr>
              <w:t>,</w:t>
            </w:r>
            <w:r w:rsidR="00FE254F" w:rsidRPr="00974211">
              <w:rPr>
                <w:rFonts w:ascii="Times New Roman" w:hAnsi="Times New Roman"/>
                <w:lang w:val="ru-RU" w:eastAsia="ru-RU"/>
              </w:rPr>
              <w:t xml:space="preserve"> в том числе:</w:t>
            </w:r>
          </w:p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 - проведение работ по постановке на государственный кадастровый учет автомобильных дорог местного значения;</w:t>
            </w:r>
          </w:p>
          <w:p w:rsidR="00072618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- разработка ПСД автомобильных дорог местного значения.</w:t>
            </w:r>
          </w:p>
          <w:p w:rsidR="00796E9E" w:rsidRPr="00974211" w:rsidRDefault="00DE3958" w:rsidP="0079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-капитальный ремонт, ремонт и</w:t>
            </w:r>
            <w:r w:rsidR="00FE254F"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содержание автомобильных дорог общего</w:t>
            </w:r>
            <w:r w:rsidR="00FE254F" w:rsidRPr="00974211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="00FE254F"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пользования местного значения в границах населенных пунктов </w:t>
            </w:r>
            <w:proofErr w:type="spellStart"/>
            <w:r w:rsidR="00FE254F"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Цветочненского</w:t>
            </w:r>
            <w:proofErr w:type="spellEnd"/>
            <w:r w:rsidR="00FE254F"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сельского поселения</w:t>
            </w:r>
          </w:p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FE254F" w:rsidRPr="00F406D8" w:rsidTr="00E43088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Целевые индикаторы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Целевые индикаторы Программы:</w:t>
            </w:r>
          </w:p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обеспечение круглогодичного </w:t>
            </w:r>
            <w:proofErr w:type="gramStart"/>
            <w:r w:rsidRPr="00974211">
              <w:rPr>
                <w:rFonts w:ascii="Times New Roman" w:hAnsi="Times New Roman"/>
                <w:lang w:val="ru-RU"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974211">
              <w:rPr>
                <w:rFonts w:ascii="Times New Roman" w:hAnsi="Times New Roman"/>
                <w:lang w:val="ru-RU" w:eastAsia="ru-RU"/>
              </w:rPr>
              <w:t xml:space="preserve">  в соответствии с нормативными требованиями транспортно - эксплуатационного состояния и условиями безопасности движения, по протяженности всей сети;</w:t>
            </w:r>
          </w:p>
        </w:tc>
      </w:tr>
      <w:tr w:rsidR="00FE254F" w:rsidRPr="00F406D8" w:rsidTr="00E43088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974211" w:rsidRDefault="00FE254F" w:rsidP="00C2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Срок реализации 20</w:t>
            </w:r>
            <w:r w:rsidR="00A358CC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2</w:t>
            </w:r>
            <w:r w:rsidR="00C26FA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1-2023 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год. Программа реализуется в один этап</w:t>
            </w:r>
          </w:p>
        </w:tc>
      </w:tr>
      <w:tr w:rsidR="00FE254F" w:rsidRPr="00F406D8" w:rsidTr="00E43088">
        <w:trPr>
          <w:trHeight w:val="6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974211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lastRenderedPageBreak/>
              <w:t xml:space="preserve">Объемы и источники финансирования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4F" w:rsidRPr="00974211" w:rsidRDefault="00FE254F" w:rsidP="000B4B45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Источниками финансирования Программы являются: средства муниципального дорожного фонда муниципального </w:t>
            </w:r>
            <w:r w:rsidR="00EC514C">
              <w:rPr>
                <w:rFonts w:ascii="Times New Roman" w:hAnsi="Times New Roman"/>
                <w:lang w:val="ru-RU" w:eastAsia="ru-RU"/>
              </w:rPr>
              <w:t xml:space="preserve">образования </w:t>
            </w:r>
            <w:proofErr w:type="spellStart"/>
            <w:r w:rsidRPr="00974211">
              <w:rPr>
                <w:rFonts w:ascii="Times New Roman" w:hAnsi="Times New Roman"/>
                <w:lang w:val="ru-RU" w:eastAsia="ru-RU"/>
              </w:rPr>
              <w:t>Цветочненское</w:t>
            </w:r>
            <w:proofErr w:type="spellEnd"/>
            <w:r w:rsidRPr="00974211">
              <w:rPr>
                <w:rFonts w:ascii="Times New Roman" w:hAnsi="Times New Roman"/>
                <w:lang w:val="ru-RU" w:eastAsia="ru-RU"/>
              </w:rPr>
              <w:t xml:space="preserve"> сельское поселение Белогорского</w:t>
            </w:r>
            <w:r w:rsidR="00DE7267">
              <w:rPr>
                <w:rFonts w:ascii="Times New Roman" w:hAnsi="Times New Roman"/>
                <w:lang w:val="ru-RU" w:eastAsia="ru-RU"/>
              </w:rPr>
              <w:t xml:space="preserve"> района Республики Крым в сумме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C26FA1">
              <w:rPr>
                <w:rFonts w:ascii="Times New Roman" w:hAnsi="Times New Roman"/>
                <w:lang w:val="ru-RU" w:eastAsia="ru-RU"/>
              </w:rPr>
              <w:t>3 139 329,08</w:t>
            </w:r>
            <w:r w:rsidR="0056324D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974211">
              <w:rPr>
                <w:rFonts w:ascii="Times New Roman" w:hAnsi="Times New Roman"/>
                <w:lang w:val="ru-RU" w:eastAsia="ru-RU"/>
              </w:rPr>
              <w:t>руб., в том числе:</w:t>
            </w:r>
          </w:p>
          <w:p w:rsidR="00FE254F" w:rsidRDefault="00FE254F" w:rsidP="000B4B45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20</w:t>
            </w:r>
            <w:r w:rsidR="00A358CC">
              <w:rPr>
                <w:rFonts w:ascii="Times New Roman" w:hAnsi="Times New Roman"/>
                <w:lang w:val="ru-RU" w:eastAsia="ru-RU"/>
              </w:rPr>
              <w:t>2</w:t>
            </w:r>
            <w:r w:rsidR="00C26FA1">
              <w:rPr>
                <w:rFonts w:ascii="Times New Roman" w:hAnsi="Times New Roman"/>
                <w:lang w:val="ru-RU" w:eastAsia="ru-RU"/>
              </w:rPr>
              <w:t>1</w:t>
            </w:r>
            <w:r w:rsidR="002520C2">
              <w:rPr>
                <w:rFonts w:ascii="Times New Roman" w:hAnsi="Times New Roman"/>
                <w:lang w:val="ru-RU" w:eastAsia="ru-RU"/>
              </w:rPr>
              <w:t xml:space="preserve"> год – </w:t>
            </w:r>
            <w:r w:rsidR="00C26FA1">
              <w:rPr>
                <w:rFonts w:ascii="Times New Roman" w:hAnsi="Times New Roman"/>
                <w:lang w:val="ru-RU" w:eastAsia="ru-RU"/>
              </w:rPr>
              <w:t>825 449,39</w:t>
            </w:r>
            <w:r w:rsidR="00A358CC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974211">
              <w:rPr>
                <w:rFonts w:ascii="Times New Roman" w:hAnsi="Times New Roman"/>
                <w:lang w:val="ru-RU" w:eastAsia="ru-RU"/>
              </w:rPr>
              <w:t>руб.</w:t>
            </w:r>
          </w:p>
          <w:p w:rsidR="00C26FA1" w:rsidRDefault="00C26FA1" w:rsidP="000B4B45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26FA1">
              <w:rPr>
                <w:rFonts w:ascii="Times New Roman" w:hAnsi="Times New Roman"/>
                <w:lang w:val="ru-RU" w:eastAsia="ru-RU"/>
              </w:rPr>
              <w:t>202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Pr="00C26FA1">
              <w:rPr>
                <w:rFonts w:ascii="Times New Roman" w:hAnsi="Times New Roman"/>
                <w:lang w:val="ru-RU" w:eastAsia="ru-RU"/>
              </w:rPr>
              <w:t xml:space="preserve"> год – </w:t>
            </w:r>
            <w:r>
              <w:rPr>
                <w:rFonts w:ascii="Times New Roman" w:hAnsi="Times New Roman"/>
                <w:lang w:val="ru-RU" w:eastAsia="ru-RU"/>
              </w:rPr>
              <w:t>1 087 172,58</w:t>
            </w:r>
            <w:r w:rsidRPr="00C26FA1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  <w:p w:rsidR="00C26FA1" w:rsidRPr="00974211" w:rsidRDefault="00C26FA1" w:rsidP="000B4B45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26FA1">
              <w:rPr>
                <w:rFonts w:ascii="Times New Roman" w:hAnsi="Times New Roman"/>
                <w:lang w:val="ru-RU" w:eastAsia="ru-RU"/>
              </w:rPr>
              <w:t xml:space="preserve">2021 год – </w:t>
            </w:r>
            <w:r>
              <w:rPr>
                <w:rFonts w:ascii="Times New Roman" w:hAnsi="Times New Roman"/>
                <w:lang w:val="ru-RU" w:eastAsia="ru-RU"/>
              </w:rPr>
              <w:t>1 087 172,58</w:t>
            </w:r>
            <w:r w:rsidRPr="00C26FA1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  <w:p w:rsidR="00FE254F" w:rsidRPr="00974211" w:rsidRDefault="00FE254F" w:rsidP="000B4B45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 </w:t>
            </w:r>
          </w:p>
        </w:tc>
      </w:tr>
      <w:tr w:rsidR="00FE254F" w:rsidRPr="00F406D8" w:rsidTr="00E43088">
        <w:trPr>
          <w:trHeight w:val="1774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Конечными результатами реализации Программы являются: </w:t>
            </w:r>
          </w:p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обеспечение круглогодичного содержания автомобильных дорог общего пользования местного значения</w:t>
            </w:r>
            <w:r w:rsidRPr="00974211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в границах населенных пунктов</w:t>
            </w:r>
            <w:r w:rsidRPr="00974211">
              <w:rPr>
                <w:rFonts w:ascii="Times New Roman" w:hAnsi="Times New Roman"/>
                <w:lang w:val="ru-RU" w:eastAsia="ru-RU"/>
              </w:rPr>
              <w:t xml:space="preserve"> в соответствии с нормативными требованиями к транспортно-эксплуатационному состоянию и</w:t>
            </w:r>
            <w:r w:rsidR="00DE7267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974211">
              <w:rPr>
                <w:rFonts w:ascii="Times New Roman" w:hAnsi="Times New Roman"/>
                <w:lang w:val="ru-RU" w:eastAsia="ru-RU"/>
              </w:rPr>
              <w:t>условиями безопасности движения;</w:t>
            </w:r>
          </w:p>
          <w:p w:rsidR="00FE254F" w:rsidRPr="00974211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      </w:r>
          </w:p>
        </w:tc>
      </w:tr>
    </w:tbl>
    <w:p w:rsidR="00FE254F" w:rsidRPr="00974211" w:rsidRDefault="00FE254F" w:rsidP="009742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974211">
        <w:rPr>
          <w:rFonts w:ascii="Times New Roman" w:hAnsi="Times New Roman"/>
          <w:b/>
          <w:lang w:val="ru-RU" w:eastAsia="ru-RU"/>
        </w:rPr>
        <w:t>2. Характеристика проблемы, решения которой осуществляется</w:t>
      </w:r>
      <w:r w:rsidR="00974211">
        <w:rPr>
          <w:rFonts w:ascii="Times New Roman" w:hAnsi="Times New Roman"/>
          <w:b/>
          <w:lang w:val="ru-RU" w:eastAsia="ru-RU"/>
        </w:rPr>
        <w:t xml:space="preserve"> </w:t>
      </w:r>
      <w:r w:rsidRPr="00974211">
        <w:rPr>
          <w:rFonts w:ascii="Times New Roman" w:hAnsi="Times New Roman"/>
          <w:b/>
          <w:lang w:val="ru-RU" w:eastAsia="ru-RU"/>
        </w:rPr>
        <w:t>путем реализации Программы </w:t>
      </w:r>
    </w:p>
    <w:p w:rsidR="00FE254F" w:rsidRPr="00974211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Автомобильные дороги общего пользования местного значения являются важнейшей составной частью транспортной системы. От уровня транспортно-эксплуатационного состояния и развития </w:t>
      </w:r>
      <w:proofErr w:type="gramStart"/>
      <w:r w:rsidRPr="00974211">
        <w:rPr>
          <w:rFonts w:ascii="Times New Roman" w:hAnsi="Times New Roman"/>
          <w:lang w:val="ru-RU" w:eastAsia="ru-RU"/>
        </w:rPr>
        <w:t>сети</w:t>
      </w:r>
      <w:proofErr w:type="gramEnd"/>
      <w:r w:rsidRPr="00974211">
        <w:rPr>
          <w:rFonts w:ascii="Times New Roman" w:hAnsi="Times New Roman"/>
          <w:lang w:val="ru-RU" w:eastAsia="ru-RU"/>
        </w:rPr>
        <w:t xml:space="preserve"> автомобильных дорог общего пользования местного значения в пределах населенных пунктов сельского поселения во многом зависит решение задач достижения устойчивого экономического роста сельского поселения, улучшения условий для предпринимательской деятельности и повышения качества жизни населения.</w:t>
      </w:r>
    </w:p>
    <w:p w:rsidR="00FE254F" w:rsidRPr="00974211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Общая протяженность автомобильных дорог общего пользования местного значения в </w:t>
      </w:r>
      <w:proofErr w:type="spellStart"/>
      <w:r w:rsidRPr="00974211">
        <w:rPr>
          <w:rFonts w:ascii="Times New Roman" w:hAnsi="Times New Roman"/>
          <w:lang w:val="ru-RU" w:eastAsia="ru-RU"/>
        </w:rPr>
        <w:t>Цветочненском</w:t>
      </w:r>
      <w:proofErr w:type="spellEnd"/>
      <w:r w:rsidRPr="00974211">
        <w:rPr>
          <w:rFonts w:ascii="Times New Roman" w:hAnsi="Times New Roman"/>
          <w:lang w:val="ru-RU" w:eastAsia="ru-RU"/>
        </w:rPr>
        <w:t xml:space="preserve"> сельском поселении на 1 января 20</w:t>
      </w:r>
      <w:r w:rsidR="00A358CC">
        <w:rPr>
          <w:rFonts w:ascii="Times New Roman" w:hAnsi="Times New Roman"/>
          <w:lang w:val="ru-RU" w:eastAsia="ru-RU"/>
        </w:rPr>
        <w:t>2</w:t>
      </w:r>
      <w:r w:rsidR="00C26FA1">
        <w:rPr>
          <w:rFonts w:ascii="Times New Roman" w:hAnsi="Times New Roman"/>
          <w:lang w:val="ru-RU" w:eastAsia="ru-RU"/>
        </w:rPr>
        <w:t>1</w:t>
      </w:r>
      <w:r w:rsidRPr="00974211">
        <w:rPr>
          <w:rFonts w:ascii="Times New Roman" w:hAnsi="Times New Roman"/>
          <w:lang w:val="ru-RU" w:eastAsia="ru-RU"/>
        </w:rPr>
        <w:t xml:space="preserve"> года состав</w:t>
      </w:r>
      <w:r w:rsidR="00C26FA1">
        <w:rPr>
          <w:rFonts w:ascii="Times New Roman" w:hAnsi="Times New Roman"/>
          <w:lang w:val="ru-RU" w:eastAsia="ru-RU"/>
        </w:rPr>
        <w:t>ляет</w:t>
      </w:r>
      <w:r w:rsidRPr="00974211">
        <w:rPr>
          <w:rFonts w:ascii="Times New Roman" w:hAnsi="Times New Roman"/>
          <w:lang w:val="ru-RU" w:eastAsia="ru-RU"/>
        </w:rPr>
        <w:t xml:space="preserve"> 25 км.</w:t>
      </w:r>
    </w:p>
    <w:p w:rsidR="00FE254F" w:rsidRPr="00974211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Низкий уровень финансирования дорожной отрасли в </w:t>
      </w:r>
      <w:proofErr w:type="spellStart"/>
      <w:r w:rsidRPr="00974211">
        <w:rPr>
          <w:rFonts w:ascii="Times New Roman" w:hAnsi="Times New Roman"/>
          <w:lang w:val="ru-RU" w:eastAsia="ru-RU"/>
        </w:rPr>
        <w:t>Цветочненском</w:t>
      </w:r>
      <w:proofErr w:type="spellEnd"/>
      <w:r w:rsidRPr="00974211">
        <w:rPr>
          <w:rFonts w:ascii="Times New Roman" w:hAnsi="Times New Roman"/>
          <w:lang w:val="ru-RU" w:eastAsia="ru-RU"/>
        </w:rPr>
        <w:t xml:space="preserve"> сельском поселении привел к тому, что в настоящее время на автодорогах общего пользования местного значения идет необратимый процесс</w:t>
      </w:r>
      <w:r w:rsidR="00280031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974211">
        <w:rPr>
          <w:rFonts w:ascii="Times New Roman" w:hAnsi="Times New Roman"/>
          <w:lang w:val="ru-RU" w:eastAsia="ru-RU"/>
        </w:rPr>
        <w:t>старения</w:t>
      </w:r>
      <w:proofErr w:type="gramEnd"/>
      <w:r w:rsidRPr="00974211">
        <w:rPr>
          <w:rFonts w:ascii="Times New Roman" w:hAnsi="Times New Roman"/>
          <w:lang w:val="ru-RU" w:eastAsia="ru-RU"/>
        </w:rPr>
        <w:t xml:space="preserve"> и разрушения поверхности покрытия проезжей части, конструктивных слоев дорожной одежды. 90% дорог муниципального значения не отвечают нормативным требованиям и потребительским свойствам дороги. </w:t>
      </w:r>
    </w:p>
    <w:p w:rsidR="00FE254F" w:rsidRPr="00974211" w:rsidRDefault="00FE254F" w:rsidP="000B4B45">
      <w:pPr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974211">
        <w:rPr>
          <w:rFonts w:ascii="Times New Roman" w:hAnsi="Times New Roman"/>
          <w:b/>
          <w:lang w:val="ru-RU" w:eastAsia="ru-RU"/>
        </w:rPr>
        <w:t>3. Цели и задачи реализации Программы </w:t>
      </w:r>
    </w:p>
    <w:p w:rsidR="00FE254F" w:rsidRPr="00974211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Цель программы: улучшить транспортно-эксплуатационное состояние автодорог общего пользования местного значения муниципального образования </w:t>
      </w:r>
      <w:proofErr w:type="spellStart"/>
      <w:r w:rsidRPr="00974211">
        <w:rPr>
          <w:rFonts w:ascii="Times New Roman" w:hAnsi="Times New Roman"/>
          <w:lang w:val="ru-RU" w:eastAsia="ru-RU"/>
        </w:rPr>
        <w:t>Цветочненское</w:t>
      </w:r>
      <w:proofErr w:type="spellEnd"/>
      <w:r w:rsidRPr="00974211">
        <w:rPr>
          <w:rFonts w:ascii="Times New Roman" w:hAnsi="Times New Roman"/>
          <w:lang w:val="ru-RU" w:eastAsia="ru-RU"/>
        </w:rPr>
        <w:t xml:space="preserve"> сельское поселение Белогорского района Республики Крым.</w:t>
      </w:r>
    </w:p>
    <w:p w:rsidR="00FE254F" w:rsidRPr="00974211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Задачи программы: </w:t>
      </w:r>
    </w:p>
    <w:p w:rsidR="002520C2" w:rsidRPr="00974211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 Р</w:t>
      </w:r>
      <w:r w:rsidRPr="00974211">
        <w:rPr>
          <w:rFonts w:ascii="Times New Roman" w:hAnsi="Times New Roman"/>
          <w:lang w:val="ru-RU" w:eastAsia="ru-RU"/>
        </w:rPr>
        <w:t>асширение сети и повышение уровня качества автомобильных дорог местного значения</w:t>
      </w:r>
      <w:r>
        <w:rPr>
          <w:rFonts w:ascii="Times New Roman" w:hAnsi="Times New Roman"/>
          <w:lang w:val="ru-RU" w:eastAsia="ru-RU"/>
        </w:rPr>
        <w:t>,</w:t>
      </w:r>
      <w:r w:rsidRPr="00974211">
        <w:rPr>
          <w:rFonts w:ascii="Times New Roman" w:hAnsi="Times New Roman"/>
          <w:lang w:val="ru-RU" w:eastAsia="ru-RU"/>
        </w:rPr>
        <w:t xml:space="preserve"> в том числе:</w:t>
      </w:r>
    </w:p>
    <w:p w:rsidR="002520C2" w:rsidRPr="00974211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 - проведение работ по постановке на государственный кадастровый учет автомобильных дорог местного значения;</w:t>
      </w:r>
    </w:p>
    <w:p w:rsidR="002520C2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>- разработка ПСД автомобильных дорог местного значения.</w:t>
      </w:r>
    </w:p>
    <w:p w:rsidR="002520C2" w:rsidRPr="00974211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color w:val="000000"/>
          <w:shd w:val="clear" w:color="auto" w:fill="FFFFFF"/>
          <w:lang w:val="ru-RU" w:eastAsia="ru-RU"/>
        </w:rPr>
        <w:t>-капитальный ремонт, ремонт и</w:t>
      </w:r>
      <w:r w:rsidRPr="00974211">
        <w:rPr>
          <w:rFonts w:ascii="Times New Roman" w:hAnsi="Times New Roman"/>
          <w:color w:val="000000"/>
          <w:shd w:val="clear" w:color="auto" w:fill="FFFFFF"/>
          <w:lang w:val="ru-RU" w:eastAsia="ru-RU"/>
        </w:rPr>
        <w:t xml:space="preserve"> содержание автомобильных дорог общего</w:t>
      </w:r>
      <w:r w:rsidRPr="00974211">
        <w:rPr>
          <w:rFonts w:ascii="Times New Roman" w:hAnsi="Times New Roman"/>
          <w:color w:val="000000"/>
          <w:lang w:val="ru-RU" w:eastAsia="ru-RU"/>
        </w:rPr>
        <w:t xml:space="preserve"> </w:t>
      </w:r>
      <w:r w:rsidRPr="00974211">
        <w:rPr>
          <w:rFonts w:ascii="Times New Roman" w:hAnsi="Times New Roman"/>
          <w:color w:val="000000"/>
          <w:shd w:val="clear" w:color="auto" w:fill="FFFFFF"/>
          <w:lang w:val="ru-RU" w:eastAsia="ru-RU"/>
        </w:rPr>
        <w:t xml:space="preserve">пользования местного значения в границах населенных пунктов </w:t>
      </w:r>
      <w:proofErr w:type="spellStart"/>
      <w:r w:rsidRPr="00974211">
        <w:rPr>
          <w:rFonts w:ascii="Times New Roman" w:hAnsi="Times New Roman"/>
          <w:color w:val="000000"/>
          <w:shd w:val="clear" w:color="auto" w:fill="FFFFFF"/>
          <w:lang w:val="ru-RU" w:eastAsia="ru-RU"/>
        </w:rPr>
        <w:t>Цветочненского</w:t>
      </w:r>
      <w:proofErr w:type="spellEnd"/>
      <w:r w:rsidRPr="00974211">
        <w:rPr>
          <w:rFonts w:ascii="Times New Roman" w:hAnsi="Times New Roman"/>
          <w:color w:val="000000"/>
          <w:shd w:val="clear" w:color="auto" w:fill="FFFFFF"/>
          <w:lang w:val="ru-RU" w:eastAsia="ru-RU"/>
        </w:rPr>
        <w:t xml:space="preserve"> сельского поселения</w:t>
      </w:r>
    </w:p>
    <w:p w:rsidR="00FE254F" w:rsidRPr="00974211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> </w:t>
      </w:r>
    </w:p>
    <w:p w:rsidR="00FE254F" w:rsidRPr="00974211" w:rsidRDefault="00FE254F" w:rsidP="000B4B45">
      <w:pPr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974211">
        <w:rPr>
          <w:rFonts w:ascii="Times New Roman" w:hAnsi="Times New Roman"/>
          <w:b/>
          <w:lang w:val="ru-RU" w:eastAsia="ru-RU"/>
        </w:rPr>
        <w:t>4. Механизм реализации Программы </w:t>
      </w:r>
    </w:p>
    <w:p w:rsidR="00FE254F" w:rsidRPr="00974211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Реализация Программы предусматривает участие администрации муниципального образования  </w:t>
      </w:r>
      <w:proofErr w:type="spellStart"/>
      <w:r w:rsidR="006A4A44" w:rsidRPr="00974211">
        <w:rPr>
          <w:rFonts w:ascii="Times New Roman" w:hAnsi="Times New Roman"/>
          <w:lang w:val="ru-RU" w:eastAsia="ru-RU"/>
        </w:rPr>
        <w:t>Цветочненское</w:t>
      </w:r>
      <w:proofErr w:type="spellEnd"/>
      <w:r w:rsidR="006A4A44" w:rsidRPr="00974211">
        <w:rPr>
          <w:rFonts w:ascii="Times New Roman" w:hAnsi="Times New Roman"/>
          <w:lang w:val="ru-RU" w:eastAsia="ru-RU"/>
        </w:rPr>
        <w:t xml:space="preserve"> сельское поселение Белогорского района Республики Крым</w:t>
      </w:r>
      <w:r w:rsidRPr="00974211">
        <w:rPr>
          <w:rFonts w:ascii="Times New Roman" w:hAnsi="Times New Roman"/>
          <w:lang w:val="ru-RU" w:eastAsia="ru-RU"/>
        </w:rPr>
        <w:t>, подрядных строительных организаций, проектно-изыскательских и других организаций.</w:t>
      </w:r>
    </w:p>
    <w:p w:rsidR="000B4B45" w:rsidRPr="00974211" w:rsidRDefault="00974211" w:rsidP="000B4B45">
      <w:pPr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proofErr w:type="spellStart"/>
      <w:r>
        <w:rPr>
          <w:rFonts w:ascii="Times New Roman" w:hAnsi="Times New Roman"/>
          <w:lang w:val="ru-RU" w:eastAsia="ru-RU"/>
        </w:rPr>
        <w:t>Цветочненский</w:t>
      </w:r>
      <w:proofErr w:type="spellEnd"/>
      <w:r>
        <w:rPr>
          <w:rFonts w:ascii="Times New Roman" w:hAnsi="Times New Roman"/>
          <w:lang w:val="ru-RU" w:eastAsia="ru-RU"/>
        </w:rPr>
        <w:t xml:space="preserve"> сельский совет</w:t>
      </w:r>
      <w:r w:rsidR="00FE254F" w:rsidRPr="00974211">
        <w:rPr>
          <w:rFonts w:ascii="Times New Roman" w:hAnsi="Times New Roman"/>
          <w:lang w:val="ru-RU" w:eastAsia="ru-RU"/>
        </w:rPr>
        <w:t xml:space="preserve"> утверждает объем ассигнований на финансирование настоящей Программы.</w:t>
      </w:r>
    </w:p>
    <w:p w:rsidR="006A4A44" w:rsidRPr="00974211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Администрация </w:t>
      </w:r>
      <w:proofErr w:type="spellStart"/>
      <w:r w:rsidR="006A4A44" w:rsidRPr="00974211">
        <w:rPr>
          <w:rFonts w:ascii="Times New Roman" w:hAnsi="Times New Roman"/>
          <w:lang w:val="ru-RU" w:eastAsia="ru-RU"/>
        </w:rPr>
        <w:t>Цветочненского</w:t>
      </w:r>
      <w:proofErr w:type="spellEnd"/>
      <w:r w:rsidRPr="00974211">
        <w:rPr>
          <w:rFonts w:ascii="Times New Roman" w:hAnsi="Times New Roman"/>
          <w:lang w:val="ru-RU" w:eastAsia="ru-RU"/>
        </w:rPr>
        <w:t xml:space="preserve"> сельского поселения при реализации мероприятий Программы выполняет следующие функции:</w:t>
      </w:r>
    </w:p>
    <w:p w:rsidR="006A4A44" w:rsidRPr="00974211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lastRenderedPageBreak/>
        <w:t>- в качестве муниципального заказчика заключает муниципальные контракты на выполнение работ, оказание услуг, предусмотренных Программой;</w:t>
      </w:r>
    </w:p>
    <w:p w:rsidR="00FE254F" w:rsidRPr="00974211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>- в течение всего срока действия муниципального контракта контролирует выполнение работ подрядными организациями, осуществляет приемку выполненных работ;</w:t>
      </w:r>
    </w:p>
    <w:p w:rsidR="00FE254F" w:rsidRPr="00974211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>- осуществляет иные функции в пределах своих полномочий.</w:t>
      </w:r>
    </w:p>
    <w:p w:rsidR="00FE254F" w:rsidRPr="00974211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Главным распорядителем и получателем бюджетных средств, направленных на реализацию мероприятий Программы, является администрация </w:t>
      </w:r>
      <w:proofErr w:type="spellStart"/>
      <w:r w:rsidR="006A4A44" w:rsidRPr="00974211">
        <w:rPr>
          <w:rFonts w:ascii="Times New Roman" w:hAnsi="Times New Roman"/>
          <w:lang w:val="ru-RU" w:eastAsia="ru-RU"/>
        </w:rPr>
        <w:t>Цветочненского</w:t>
      </w:r>
      <w:proofErr w:type="spellEnd"/>
      <w:r w:rsidR="006A4A44" w:rsidRPr="00974211">
        <w:rPr>
          <w:rFonts w:ascii="Times New Roman" w:hAnsi="Times New Roman"/>
          <w:lang w:val="ru-RU" w:eastAsia="ru-RU"/>
        </w:rPr>
        <w:t xml:space="preserve"> сельского поселения Белогорского района Республики Крым</w:t>
      </w:r>
    </w:p>
    <w:p w:rsidR="00FE254F" w:rsidRPr="00974211" w:rsidRDefault="00FE254F" w:rsidP="000B4B45">
      <w:pPr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974211">
        <w:rPr>
          <w:rFonts w:ascii="Times New Roman" w:hAnsi="Times New Roman"/>
          <w:b/>
          <w:lang w:val="ru-RU" w:eastAsia="ru-RU"/>
        </w:rPr>
        <w:t>5. Сроки и этапы реализации Программы </w:t>
      </w:r>
    </w:p>
    <w:p w:rsidR="00FE254F" w:rsidRPr="00974211" w:rsidRDefault="00DE7267" w:rsidP="00A358CC">
      <w:pPr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color w:val="000000"/>
          <w:shd w:val="clear" w:color="auto" w:fill="FFFFFF"/>
          <w:lang w:val="ru-RU" w:eastAsia="ru-RU"/>
        </w:rPr>
        <w:t xml:space="preserve">Срок реализации - </w:t>
      </w:r>
      <w:r w:rsidR="00FE254F" w:rsidRPr="00974211">
        <w:rPr>
          <w:rFonts w:ascii="Times New Roman" w:hAnsi="Times New Roman"/>
          <w:color w:val="000000"/>
          <w:shd w:val="clear" w:color="auto" w:fill="FFFFFF"/>
          <w:lang w:val="ru-RU" w:eastAsia="ru-RU"/>
        </w:rPr>
        <w:t>20</w:t>
      </w:r>
      <w:r w:rsidR="00A358CC">
        <w:rPr>
          <w:rFonts w:ascii="Times New Roman" w:hAnsi="Times New Roman"/>
          <w:color w:val="000000"/>
          <w:shd w:val="clear" w:color="auto" w:fill="FFFFFF"/>
          <w:lang w:val="ru-RU" w:eastAsia="ru-RU"/>
        </w:rPr>
        <w:t>20</w:t>
      </w:r>
      <w:r w:rsidR="00FE254F" w:rsidRPr="00974211">
        <w:rPr>
          <w:rFonts w:ascii="Times New Roman" w:hAnsi="Times New Roman"/>
          <w:color w:val="000000"/>
          <w:shd w:val="clear" w:color="auto" w:fill="FFFFFF"/>
          <w:lang w:val="ru-RU" w:eastAsia="ru-RU"/>
        </w:rPr>
        <w:t xml:space="preserve"> год</w:t>
      </w:r>
      <w:r>
        <w:rPr>
          <w:rFonts w:ascii="Times New Roman" w:hAnsi="Times New Roman"/>
          <w:color w:val="000000"/>
          <w:shd w:val="clear" w:color="auto" w:fill="FFFFFF"/>
          <w:lang w:val="ru-RU" w:eastAsia="ru-RU"/>
        </w:rPr>
        <w:t xml:space="preserve">. Программа реализуется в один </w:t>
      </w:r>
      <w:r w:rsidR="00FE254F" w:rsidRPr="00974211">
        <w:rPr>
          <w:rFonts w:ascii="Times New Roman" w:hAnsi="Times New Roman"/>
          <w:color w:val="000000"/>
          <w:shd w:val="clear" w:color="auto" w:fill="FFFFFF"/>
          <w:lang w:val="ru-RU" w:eastAsia="ru-RU"/>
        </w:rPr>
        <w:t>этап.</w:t>
      </w:r>
      <w:r w:rsidR="00FE254F" w:rsidRPr="00974211">
        <w:rPr>
          <w:rFonts w:ascii="Times New Roman" w:hAnsi="Times New Roman"/>
          <w:lang w:val="ru-RU" w:eastAsia="ru-RU"/>
        </w:rPr>
        <w:t> </w:t>
      </w:r>
    </w:p>
    <w:p w:rsidR="00FE254F" w:rsidRPr="00974211" w:rsidRDefault="00FE254F" w:rsidP="000B4B45">
      <w:pPr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974211">
        <w:rPr>
          <w:rFonts w:ascii="Times New Roman" w:hAnsi="Times New Roman"/>
          <w:b/>
          <w:lang w:val="ru-RU" w:eastAsia="ru-RU"/>
        </w:rPr>
        <w:t>6. Ресурсное обеспечение Программы </w:t>
      </w:r>
    </w:p>
    <w:p w:rsidR="00C26FA1" w:rsidRPr="00C26FA1" w:rsidRDefault="00FE254F" w:rsidP="00DE7267">
      <w:pPr>
        <w:spacing w:after="0" w:line="240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Реализация мероприятий Программы будет осуществляться за счет средств муниципального дорожного фонда муниципального образования </w:t>
      </w:r>
      <w:proofErr w:type="spellStart"/>
      <w:r w:rsidR="00CA7CF2" w:rsidRPr="00974211">
        <w:rPr>
          <w:rFonts w:ascii="Times New Roman" w:hAnsi="Times New Roman"/>
          <w:lang w:val="ru-RU" w:eastAsia="ru-RU"/>
        </w:rPr>
        <w:t>Цветочненское</w:t>
      </w:r>
      <w:proofErr w:type="spellEnd"/>
      <w:r w:rsidR="00CA7CF2" w:rsidRPr="00974211">
        <w:rPr>
          <w:rFonts w:ascii="Times New Roman" w:hAnsi="Times New Roman"/>
          <w:lang w:val="ru-RU" w:eastAsia="ru-RU"/>
        </w:rPr>
        <w:t xml:space="preserve"> сельское поселение Белогорского района Республики Крым</w:t>
      </w:r>
      <w:r w:rsidRPr="00974211">
        <w:rPr>
          <w:rFonts w:ascii="Times New Roman" w:hAnsi="Times New Roman"/>
          <w:lang w:val="ru-RU" w:eastAsia="ru-RU"/>
        </w:rPr>
        <w:t xml:space="preserve"> </w:t>
      </w:r>
      <w:r w:rsidR="00C26FA1" w:rsidRPr="00C26FA1">
        <w:rPr>
          <w:rFonts w:ascii="Times New Roman" w:hAnsi="Times New Roman"/>
          <w:lang w:val="ru-RU" w:eastAsia="ru-RU"/>
        </w:rPr>
        <w:t>в сумме  3 139 329,08 руб., в том числе:</w:t>
      </w:r>
    </w:p>
    <w:p w:rsidR="00C26FA1" w:rsidRPr="00C26FA1" w:rsidRDefault="00C26FA1" w:rsidP="00C26FA1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C26FA1">
        <w:rPr>
          <w:rFonts w:ascii="Times New Roman" w:hAnsi="Times New Roman"/>
          <w:lang w:val="ru-RU" w:eastAsia="ru-RU"/>
        </w:rPr>
        <w:t>2021 год – 825 449,39 руб.</w:t>
      </w:r>
    </w:p>
    <w:p w:rsidR="00C26FA1" w:rsidRPr="00C26FA1" w:rsidRDefault="00C26FA1" w:rsidP="00C26FA1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C26FA1">
        <w:rPr>
          <w:rFonts w:ascii="Times New Roman" w:hAnsi="Times New Roman"/>
          <w:lang w:val="ru-RU" w:eastAsia="ru-RU"/>
        </w:rPr>
        <w:t>2022 год – 1 087 172,58 руб.</w:t>
      </w:r>
    </w:p>
    <w:p w:rsidR="00C26FA1" w:rsidRDefault="00C26FA1" w:rsidP="00C26FA1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C26FA1">
        <w:rPr>
          <w:rFonts w:ascii="Times New Roman" w:hAnsi="Times New Roman"/>
          <w:lang w:val="ru-RU" w:eastAsia="ru-RU"/>
        </w:rPr>
        <w:t>202</w:t>
      </w:r>
      <w:r w:rsidR="00541635">
        <w:rPr>
          <w:rFonts w:ascii="Times New Roman" w:hAnsi="Times New Roman"/>
          <w:lang w:val="ru-RU" w:eastAsia="ru-RU"/>
        </w:rPr>
        <w:t>3</w:t>
      </w:r>
      <w:r w:rsidRPr="00C26FA1">
        <w:rPr>
          <w:rFonts w:ascii="Times New Roman" w:hAnsi="Times New Roman"/>
          <w:lang w:val="ru-RU" w:eastAsia="ru-RU"/>
        </w:rPr>
        <w:t xml:space="preserve"> год – 1 087 172,58 руб.</w:t>
      </w:r>
    </w:p>
    <w:p w:rsidR="00541635" w:rsidRDefault="00A8408D" w:rsidP="00541635">
      <w:pP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lang w:val="ru-RU" w:eastAsia="ru-RU"/>
        </w:rPr>
        <w:t xml:space="preserve">Источник дохода </w:t>
      </w:r>
      <w:r w:rsidR="00541635">
        <w:rPr>
          <w:rFonts w:ascii="Times New Roman" w:hAnsi="Times New Roman"/>
          <w:lang w:val="ru-RU" w:eastAsia="ru-RU"/>
        </w:rPr>
        <w:t>–</w:t>
      </w:r>
      <w:r>
        <w:rPr>
          <w:rFonts w:ascii="Times New Roman" w:hAnsi="Times New Roman"/>
          <w:lang w:val="ru-RU" w:eastAsia="ru-RU"/>
        </w:rPr>
        <w:t xml:space="preserve"> </w:t>
      </w:r>
      <w:r w:rsidR="00541635" w:rsidRPr="00541635">
        <w:rPr>
          <w:rFonts w:ascii="Times New Roman" w:hAnsi="Times New Roman"/>
          <w:lang w:val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541635">
        <w:rPr>
          <w:rFonts w:ascii="Times New Roman" w:hAnsi="Times New Roman"/>
          <w:lang w:val="ru-RU"/>
        </w:rPr>
        <w:t>.</w:t>
      </w:r>
    </w:p>
    <w:p w:rsidR="00541635" w:rsidRDefault="00541635" w:rsidP="00541635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FE254F" w:rsidRPr="00974211" w:rsidRDefault="00FE254F" w:rsidP="00541635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 xml:space="preserve">7. </w:t>
      </w:r>
      <w:r w:rsidR="00974211">
        <w:rPr>
          <w:rFonts w:ascii="Times New Roman" w:hAnsi="Times New Roman"/>
          <w:b/>
          <w:lang w:val="ru-RU" w:eastAsia="ar-SA"/>
        </w:rPr>
        <w:t>Объемы финансирования программы</w:t>
      </w:r>
      <w:r w:rsidR="00BF0D37" w:rsidRPr="00974211">
        <w:rPr>
          <w:rFonts w:ascii="Times New Roman" w:hAnsi="Times New Roman"/>
          <w:b/>
          <w:lang w:val="ru-RU" w:eastAsia="ar-SA"/>
        </w:rPr>
        <w:t xml:space="preserve"> </w:t>
      </w:r>
      <w:r w:rsidR="000B4B45" w:rsidRPr="00974211">
        <w:rPr>
          <w:rFonts w:ascii="Times New Roman" w:hAnsi="Times New Roman"/>
          <w:b/>
          <w:lang w:val="ru-RU" w:eastAsia="ar-SA"/>
        </w:rPr>
        <w:t>на 20</w:t>
      </w:r>
      <w:r w:rsidR="00D970FB">
        <w:rPr>
          <w:rFonts w:ascii="Times New Roman" w:hAnsi="Times New Roman"/>
          <w:b/>
          <w:lang w:val="ru-RU" w:eastAsia="ar-SA"/>
        </w:rPr>
        <w:t>20</w:t>
      </w:r>
      <w:r w:rsidR="000B4B45" w:rsidRPr="00974211">
        <w:rPr>
          <w:rFonts w:ascii="Times New Roman" w:hAnsi="Times New Roman"/>
          <w:b/>
          <w:lang w:val="ru-RU" w:eastAsia="ar-SA"/>
        </w:rPr>
        <w:t xml:space="preserve"> год</w:t>
      </w:r>
    </w:p>
    <w:tbl>
      <w:tblPr>
        <w:tblW w:w="1062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8"/>
        <w:gridCol w:w="2731"/>
        <w:gridCol w:w="850"/>
        <w:gridCol w:w="710"/>
        <w:gridCol w:w="1417"/>
        <w:gridCol w:w="1417"/>
        <w:gridCol w:w="1417"/>
        <w:gridCol w:w="1417"/>
      </w:tblGrid>
      <w:tr w:rsidR="00541635" w:rsidRPr="00D5145E" w:rsidTr="002813D2">
        <w:trPr>
          <w:trHeight w:val="30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№</w:t>
            </w:r>
          </w:p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proofErr w:type="gramStart"/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КБК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КЦСР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635" w:rsidRPr="00D5145E" w:rsidRDefault="00541635" w:rsidP="0054163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D5145E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  <w:r w:rsidRPr="00D5145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5145E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5145E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541635" w:rsidRPr="00D5145E" w:rsidTr="00CC05D6">
        <w:trPr>
          <w:trHeight w:val="435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D5145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541635" w:rsidRPr="00D5145E" w:rsidRDefault="00541635" w:rsidP="0054163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541635" w:rsidRPr="00D5145E" w:rsidRDefault="00541635" w:rsidP="0054163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541635" w:rsidRPr="00D5145E" w:rsidRDefault="00541635" w:rsidP="0054163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2023 год</w:t>
            </w:r>
          </w:p>
        </w:tc>
      </w:tr>
      <w:tr w:rsidR="00D5145E" w:rsidRPr="00D5145E" w:rsidTr="00A8408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2520C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825 449,39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A8408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1 087 172,58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D669C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1 087 172,58</w:t>
            </w:r>
          </w:p>
        </w:tc>
      </w:tr>
      <w:tr w:rsidR="00D5145E" w:rsidRPr="00D5145E" w:rsidTr="00A8408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A8408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Основное мероприятие "Капитальный ремонт, ремонт и 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Цветочненского</w:t>
            </w:r>
            <w:proofErr w:type="spellEnd"/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 сельского поселения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D970F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05 0 01 00000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825 449,39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A8408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1 087 172,58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D669C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1 087 172,58</w:t>
            </w:r>
          </w:p>
        </w:tc>
      </w:tr>
      <w:tr w:rsidR="00D5145E" w:rsidRPr="00D5145E" w:rsidTr="00A8408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.1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A8408D">
            <w:pPr>
              <w:pStyle w:val="aa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proofErr w:type="gramStart"/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Расходы на капитальный ремонт, ремонт и содержание автомобильных дорог общего пользования муниципального образования </w:t>
            </w:r>
            <w:proofErr w:type="spellStart"/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Цветочненское</w:t>
            </w:r>
            <w:proofErr w:type="spellEnd"/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</w:t>
            </w:r>
            <w:proofErr w:type="gramEnd"/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EF0C91">
            <w:pPr>
              <w:rPr>
                <w:rFonts w:ascii="Times New Roman" w:hAnsi="Times New Roman"/>
                <w:sz w:val="18"/>
                <w:szCs w:val="18"/>
              </w:rPr>
            </w:pPr>
            <w:r w:rsidRPr="00D5145E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EF0C91">
            <w:pPr>
              <w:rPr>
                <w:rFonts w:ascii="Times New Roman" w:hAnsi="Times New Roman"/>
                <w:sz w:val="18"/>
                <w:szCs w:val="18"/>
              </w:rPr>
            </w:pPr>
            <w:r w:rsidRPr="00D5145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45E" w:rsidRPr="00D5145E" w:rsidRDefault="00D5145E" w:rsidP="00D970F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05 001 80580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825 449,39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A8408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1 087 172,58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D669C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sz w:val="18"/>
                <w:szCs w:val="18"/>
                <w:lang w:val="ru-RU" w:eastAsia="ru-RU"/>
              </w:rPr>
              <w:t>1 087 172,58</w:t>
            </w:r>
          </w:p>
        </w:tc>
      </w:tr>
      <w:tr w:rsidR="00D5145E" w:rsidRPr="00D5145E" w:rsidTr="00A8408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45E" w:rsidRPr="00D5145E" w:rsidRDefault="00D5145E" w:rsidP="00260FE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45E" w:rsidRPr="00D5145E" w:rsidRDefault="00D5145E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F7288F" w:rsidP="00883AC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F7288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825 449,39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A8408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1 087 172,58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5E" w:rsidRPr="00D5145E" w:rsidRDefault="00D5145E" w:rsidP="00D669C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D5145E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1 087 172,58</w:t>
            </w:r>
          </w:p>
        </w:tc>
      </w:tr>
    </w:tbl>
    <w:p w:rsidR="00FE254F" w:rsidRPr="00974211" w:rsidRDefault="00FE254F" w:rsidP="00FE25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>8. Состав и сроки предоставления отчетности об исполнении Программы </w:t>
      </w:r>
    </w:p>
    <w:p w:rsidR="00FE254F" w:rsidRPr="00974211" w:rsidRDefault="000B4B45" w:rsidP="000B4B45">
      <w:pPr>
        <w:spacing w:after="100" w:afterAutospacing="1" w:line="240" w:lineRule="auto"/>
        <w:ind w:left="30" w:right="30"/>
        <w:jc w:val="both"/>
        <w:rPr>
          <w:rFonts w:ascii="Times New Roman" w:hAnsi="Times New Roman"/>
          <w:lang w:val="ru-RU" w:eastAsia="ru-RU"/>
        </w:rPr>
      </w:pPr>
      <w:r w:rsidRPr="000B4B45">
        <w:rPr>
          <w:rFonts w:ascii="Times New Roman" w:hAnsi="Times New Roman"/>
          <w:color w:val="000000"/>
          <w:lang w:val="ru-RU" w:eastAsia="ru-RU"/>
        </w:rPr>
        <w:lastRenderedPageBreak/>
        <w:t xml:space="preserve">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</w:t>
      </w:r>
      <w:proofErr w:type="spellStart"/>
      <w:r w:rsidRPr="000B4B45">
        <w:rPr>
          <w:rFonts w:ascii="Times New Roman" w:hAnsi="Times New Roman"/>
          <w:color w:val="000000"/>
          <w:lang w:val="ru-RU" w:eastAsia="ru-RU"/>
        </w:rPr>
        <w:t>Цветочненскому</w:t>
      </w:r>
      <w:proofErr w:type="spellEnd"/>
      <w:r w:rsidRPr="000B4B45">
        <w:rPr>
          <w:rFonts w:ascii="Times New Roman" w:hAnsi="Times New Roman"/>
          <w:color w:val="000000"/>
          <w:lang w:val="ru-RU" w:eastAsia="ru-RU"/>
        </w:rPr>
        <w:t xml:space="preserve"> сельскому совету одновременно с годовым отчетом об исполнении местного бюджета и подлежит обязательному опубликованию.</w:t>
      </w:r>
      <w:r w:rsidR="00FE254F" w:rsidRPr="00974211">
        <w:rPr>
          <w:rFonts w:ascii="Times New Roman" w:hAnsi="Times New Roman"/>
          <w:lang w:val="ru-RU" w:eastAsia="ru-RU"/>
        </w:rPr>
        <w:t> </w:t>
      </w:r>
    </w:p>
    <w:p w:rsidR="00FE254F" w:rsidRPr="00974211" w:rsidRDefault="00FE254F" w:rsidP="00BE18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>9. Целевые индикаторы эффективности использования Программы </w:t>
      </w:r>
    </w:p>
    <w:p w:rsidR="00FE254F" w:rsidRPr="00974211" w:rsidRDefault="00FE254F" w:rsidP="00974211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>Целевые индикаторы эффективности использования Прог</w:t>
      </w:r>
      <w:r w:rsidR="00974211">
        <w:rPr>
          <w:rFonts w:ascii="Times New Roman" w:hAnsi="Times New Roman"/>
          <w:lang w:val="ru-RU" w:eastAsia="ru-RU"/>
        </w:rPr>
        <w:t>раммы представлены в таблице №1</w:t>
      </w:r>
    </w:p>
    <w:p w:rsidR="00FE254F" w:rsidRPr="00974211" w:rsidRDefault="00FE254F" w:rsidP="00974211">
      <w:pPr>
        <w:spacing w:after="0" w:line="240" w:lineRule="auto"/>
        <w:jc w:val="center"/>
        <w:rPr>
          <w:rFonts w:ascii="Times New Roman" w:hAnsi="Times New Roman"/>
          <w:lang w:val="ru-RU" w:eastAsia="ru-RU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8"/>
        <w:gridCol w:w="900"/>
        <w:gridCol w:w="900"/>
        <w:gridCol w:w="900"/>
        <w:gridCol w:w="900"/>
      </w:tblGrid>
      <w:tr w:rsidR="00D5145E" w:rsidRPr="00974211" w:rsidTr="00D5145E">
        <w:trPr>
          <w:trHeight w:val="516"/>
        </w:trPr>
        <w:tc>
          <w:tcPr>
            <w:tcW w:w="7098" w:type="dxa"/>
            <w:hideMark/>
          </w:tcPr>
          <w:p w:rsidR="00D5145E" w:rsidRPr="00974211" w:rsidRDefault="00D5145E" w:rsidP="00974211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Наименование целевых индикаторов и показателей</w:t>
            </w:r>
          </w:p>
        </w:tc>
        <w:tc>
          <w:tcPr>
            <w:tcW w:w="900" w:type="dxa"/>
            <w:hideMark/>
          </w:tcPr>
          <w:p w:rsidR="00D5145E" w:rsidRPr="00974211" w:rsidRDefault="00D5145E" w:rsidP="00974211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Ед.</w:t>
            </w:r>
          </w:p>
          <w:p w:rsidR="00D5145E" w:rsidRPr="00974211" w:rsidRDefault="00D5145E" w:rsidP="00974211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изм.</w:t>
            </w:r>
          </w:p>
        </w:tc>
        <w:tc>
          <w:tcPr>
            <w:tcW w:w="900" w:type="dxa"/>
          </w:tcPr>
          <w:p w:rsidR="00D5145E" w:rsidRPr="00974211" w:rsidRDefault="00D5145E" w:rsidP="00D5145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2021</w:t>
            </w:r>
          </w:p>
        </w:tc>
        <w:tc>
          <w:tcPr>
            <w:tcW w:w="900" w:type="dxa"/>
          </w:tcPr>
          <w:p w:rsidR="00D5145E" w:rsidRDefault="00D5145E" w:rsidP="00D970F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2022</w:t>
            </w:r>
          </w:p>
        </w:tc>
        <w:tc>
          <w:tcPr>
            <w:tcW w:w="900" w:type="dxa"/>
          </w:tcPr>
          <w:p w:rsidR="00D5145E" w:rsidRDefault="00D5145E" w:rsidP="00D970F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2023</w:t>
            </w:r>
          </w:p>
        </w:tc>
      </w:tr>
      <w:tr w:rsidR="00D5145E" w:rsidRPr="00974211" w:rsidTr="00D5145E">
        <w:tc>
          <w:tcPr>
            <w:tcW w:w="7098" w:type="dxa"/>
            <w:hideMark/>
          </w:tcPr>
          <w:p w:rsidR="00D5145E" w:rsidRPr="00974211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900" w:type="dxa"/>
            <w:hideMark/>
          </w:tcPr>
          <w:p w:rsidR="00D5145E" w:rsidRPr="00974211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900" w:type="dxa"/>
          </w:tcPr>
          <w:p w:rsidR="00D5145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900" w:type="dxa"/>
          </w:tcPr>
          <w:p w:rsidR="00D5145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900" w:type="dxa"/>
          </w:tcPr>
          <w:p w:rsidR="00D5145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</w:tr>
      <w:tr w:rsidR="00D5145E" w:rsidRPr="00974211" w:rsidTr="00D5145E">
        <w:tc>
          <w:tcPr>
            <w:tcW w:w="7098" w:type="dxa"/>
            <w:hideMark/>
          </w:tcPr>
          <w:p w:rsidR="00D5145E" w:rsidRPr="00974211" w:rsidRDefault="00D5145E" w:rsidP="00FE25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 xml:space="preserve">Обеспечение круглогодичного </w:t>
            </w:r>
            <w:proofErr w:type="gramStart"/>
            <w:r w:rsidRPr="00974211">
              <w:rPr>
                <w:rFonts w:ascii="Times New Roman" w:hAnsi="Times New Roman"/>
                <w:lang w:val="ru-RU"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974211">
              <w:rPr>
                <w:rFonts w:ascii="Times New Roman" w:hAnsi="Times New Roman"/>
                <w:lang w:val="ru-RU" w:eastAsia="ru-RU"/>
              </w:rPr>
              <w:t xml:space="preserve"> в соответствии с нормативными требованиями транспортно - эксплуатационного состояния и условиями безопасности движения, по протяженности всей сети.</w:t>
            </w:r>
          </w:p>
        </w:tc>
        <w:tc>
          <w:tcPr>
            <w:tcW w:w="900" w:type="dxa"/>
            <w:hideMark/>
          </w:tcPr>
          <w:p w:rsidR="00D5145E" w:rsidRPr="00974211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74211">
              <w:rPr>
                <w:rFonts w:ascii="Times New Roman" w:hAnsi="Times New Roman"/>
                <w:lang w:val="ru-RU" w:eastAsia="ru-RU"/>
              </w:rPr>
              <w:t> </w:t>
            </w:r>
          </w:p>
          <w:p w:rsidR="00D5145E" w:rsidRPr="00974211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974211">
              <w:rPr>
                <w:rFonts w:ascii="Times New Roman" w:hAnsi="Times New Roman"/>
                <w:lang w:val="ru-RU" w:eastAsia="ru-RU"/>
              </w:rPr>
              <w:t>км</w:t>
            </w:r>
            <w:proofErr w:type="gramEnd"/>
            <w:r w:rsidRPr="0097421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900" w:type="dxa"/>
          </w:tcPr>
          <w:p w:rsidR="00D5145E" w:rsidRPr="00974211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25,0</w:t>
            </w:r>
          </w:p>
        </w:tc>
        <w:tc>
          <w:tcPr>
            <w:tcW w:w="900" w:type="dxa"/>
          </w:tcPr>
          <w:p w:rsidR="00D5145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25,0</w:t>
            </w:r>
          </w:p>
        </w:tc>
        <w:tc>
          <w:tcPr>
            <w:tcW w:w="900" w:type="dxa"/>
          </w:tcPr>
          <w:p w:rsidR="00D5145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25,0</w:t>
            </w:r>
          </w:p>
        </w:tc>
      </w:tr>
    </w:tbl>
    <w:p w:rsidR="00FE254F" w:rsidRPr="00974211" w:rsidRDefault="00FE254F" w:rsidP="00974211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> 10. Ожидаемые конечные результаты реализации Программы и показатели социально-экономической эффективности. </w:t>
      </w:r>
    </w:p>
    <w:p w:rsidR="00FE254F" w:rsidRPr="00974211" w:rsidRDefault="00FE254F" w:rsidP="00FE25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 w:eastAsia="ru-RU"/>
        </w:rPr>
      </w:pPr>
      <w:r w:rsidRPr="00974211">
        <w:rPr>
          <w:rFonts w:ascii="Times New Roman" w:hAnsi="Times New Roman"/>
          <w:lang w:val="ru-RU" w:eastAsia="ru-RU"/>
        </w:rPr>
        <w:tab/>
        <w:t xml:space="preserve">Конечными результатами реализации Программы являются: обеспечение круглогодичного содержания автомобильных дорог общего пользования местного значения в соответствии с нормативными требованиями к транспортно-эксплуатационному состоянию и условиями безопасности движения; </w:t>
      </w:r>
    </w:p>
    <w:p w:rsidR="001B2EB0" w:rsidRPr="00974211" w:rsidRDefault="00FE254F" w:rsidP="002520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lang w:val="ru-RU"/>
        </w:rPr>
      </w:pPr>
      <w:r w:rsidRPr="00974211">
        <w:rPr>
          <w:rFonts w:ascii="Times New Roman" w:hAnsi="Times New Roman"/>
          <w:lang w:val="ru-RU" w:eastAsia="ru-RU"/>
        </w:rPr>
        <w:tab/>
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</w:r>
    </w:p>
    <w:sectPr w:rsidR="001B2EB0" w:rsidRPr="00974211" w:rsidSect="00F7155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AE" w:rsidRDefault="00F856AE" w:rsidP="00F66A3E">
      <w:pPr>
        <w:spacing w:after="0" w:line="240" w:lineRule="auto"/>
      </w:pPr>
      <w:r>
        <w:separator/>
      </w:r>
    </w:p>
  </w:endnote>
  <w:endnote w:type="continuationSeparator" w:id="0">
    <w:p w:rsidR="00F856AE" w:rsidRDefault="00F856AE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AE" w:rsidRDefault="00F856AE" w:rsidP="00F66A3E">
      <w:pPr>
        <w:spacing w:after="0" w:line="240" w:lineRule="auto"/>
      </w:pPr>
      <w:r>
        <w:separator/>
      </w:r>
    </w:p>
  </w:footnote>
  <w:footnote w:type="continuationSeparator" w:id="0">
    <w:p w:rsidR="00F856AE" w:rsidRDefault="00F856AE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5617"/>
      <w:docPartObj>
        <w:docPartGallery w:val="Page Numbers (Top of Page)"/>
        <w:docPartUnique/>
      </w:docPartObj>
    </w:sdtPr>
    <w:sdtEndPr/>
    <w:sdtContent>
      <w:p w:rsidR="00F66A3E" w:rsidRDefault="00F66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267">
          <w:rPr>
            <w:noProof/>
          </w:rPr>
          <w:t>5</w:t>
        </w:r>
        <w:r>
          <w:fldChar w:fldCharType="end"/>
        </w:r>
      </w:p>
    </w:sdtContent>
  </w:sdt>
  <w:p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1A1848A8"/>
    <w:multiLevelType w:val="hybridMultilevel"/>
    <w:tmpl w:val="6C4C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30F19"/>
    <w:rsid w:val="00035651"/>
    <w:rsid w:val="00035776"/>
    <w:rsid w:val="00051F39"/>
    <w:rsid w:val="000549FF"/>
    <w:rsid w:val="00071A9B"/>
    <w:rsid w:val="00072618"/>
    <w:rsid w:val="000B4B45"/>
    <w:rsid w:val="000C4C32"/>
    <w:rsid w:val="000C6CE3"/>
    <w:rsid w:val="000D38D0"/>
    <w:rsid w:val="0010381F"/>
    <w:rsid w:val="001060A6"/>
    <w:rsid w:val="001179DD"/>
    <w:rsid w:val="00127667"/>
    <w:rsid w:val="00137D13"/>
    <w:rsid w:val="00161C4E"/>
    <w:rsid w:val="00171E06"/>
    <w:rsid w:val="0017275E"/>
    <w:rsid w:val="00175E12"/>
    <w:rsid w:val="00193B11"/>
    <w:rsid w:val="001B2D55"/>
    <w:rsid w:val="001B2EB0"/>
    <w:rsid w:val="001B3C43"/>
    <w:rsid w:val="001C1E07"/>
    <w:rsid w:val="001E7CA1"/>
    <w:rsid w:val="00204D63"/>
    <w:rsid w:val="0021667F"/>
    <w:rsid w:val="00217C77"/>
    <w:rsid w:val="0024774A"/>
    <w:rsid w:val="002520C2"/>
    <w:rsid w:val="00260FED"/>
    <w:rsid w:val="002728B0"/>
    <w:rsid w:val="00280031"/>
    <w:rsid w:val="00290F68"/>
    <w:rsid w:val="00291218"/>
    <w:rsid w:val="00292D24"/>
    <w:rsid w:val="00294502"/>
    <w:rsid w:val="002D36BD"/>
    <w:rsid w:val="002F2254"/>
    <w:rsid w:val="002F3964"/>
    <w:rsid w:val="0032287D"/>
    <w:rsid w:val="0033077D"/>
    <w:rsid w:val="00370629"/>
    <w:rsid w:val="0037549B"/>
    <w:rsid w:val="00376F2B"/>
    <w:rsid w:val="003968B6"/>
    <w:rsid w:val="003A3C64"/>
    <w:rsid w:val="003B080C"/>
    <w:rsid w:val="003B2F2D"/>
    <w:rsid w:val="003D6B6A"/>
    <w:rsid w:val="003E009B"/>
    <w:rsid w:val="003E4D59"/>
    <w:rsid w:val="003F3AEB"/>
    <w:rsid w:val="00424561"/>
    <w:rsid w:val="004402E6"/>
    <w:rsid w:val="00440D59"/>
    <w:rsid w:val="004470D9"/>
    <w:rsid w:val="0044756F"/>
    <w:rsid w:val="00456C59"/>
    <w:rsid w:val="004644FF"/>
    <w:rsid w:val="004932E3"/>
    <w:rsid w:val="004E4DDB"/>
    <w:rsid w:val="00513F12"/>
    <w:rsid w:val="00520C69"/>
    <w:rsid w:val="005274DD"/>
    <w:rsid w:val="00533D9B"/>
    <w:rsid w:val="00541635"/>
    <w:rsid w:val="0056324D"/>
    <w:rsid w:val="005A7398"/>
    <w:rsid w:val="005B358E"/>
    <w:rsid w:val="005C1E40"/>
    <w:rsid w:val="005C3583"/>
    <w:rsid w:val="00602F7B"/>
    <w:rsid w:val="0061027C"/>
    <w:rsid w:val="006210C0"/>
    <w:rsid w:val="00646060"/>
    <w:rsid w:val="006A4A44"/>
    <w:rsid w:val="006B0770"/>
    <w:rsid w:val="006E1D0C"/>
    <w:rsid w:val="006F1D8A"/>
    <w:rsid w:val="00713A16"/>
    <w:rsid w:val="00743041"/>
    <w:rsid w:val="00754354"/>
    <w:rsid w:val="007554AB"/>
    <w:rsid w:val="007572F3"/>
    <w:rsid w:val="00767ECF"/>
    <w:rsid w:val="00770E35"/>
    <w:rsid w:val="00782E40"/>
    <w:rsid w:val="007839BF"/>
    <w:rsid w:val="00796E9E"/>
    <w:rsid w:val="007A4AE1"/>
    <w:rsid w:val="007B268C"/>
    <w:rsid w:val="007F6EE8"/>
    <w:rsid w:val="0085656E"/>
    <w:rsid w:val="00866B90"/>
    <w:rsid w:val="00883ACA"/>
    <w:rsid w:val="008B57F4"/>
    <w:rsid w:val="008C7721"/>
    <w:rsid w:val="008D101B"/>
    <w:rsid w:val="00903F64"/>
    <w:rsid w:val="00905EE4"/>
    <w:rsid w:val="0091123D"/>
    <w:rsid w:val="00932EEB"/>
    <w:rsid w:val="00963D0B"/>
    <w:rsid w:val="009646FC"/>
    <w:rsid w:val="00974211"/>
    <w:rsid w:val="00974521"/>
    <w:rsid w:val="00974544"/>
    <w:rsid w:val="009C35DA"/>
    <w:rsid w:val="009C5E38"/>
    <w:rsid w:val="009C6261"/>
    <w:rsid w:val="009E591C"/>
    <w:rsid w:val="009F1BBC"/>
    <w:rsid w:val="009F64B3"/>
    <w:rsid w:val="00A1439B"/>
    <w:rsid w:val="00A358CC"/>
    <w:rsid w:val="00A71B08"/>
    <w:rsid w:val="00A8408D"/>
    <w:rsid w:val="00A963BF"/>
    <w:rsid w:val="00A96622"/>
    <w:rsid w:val="00AB3AAB"/>
    <w:rsid w:val="00AE3D1C"/>
    <w:rsid w:val="00AF1DAA"/>
    <w:rsid w:val="00B0747A"/>
    <w:rsid w:val="00B13136"/>
    <w:rsid w:val="00B54CD1"/>
    <w:rsid w:val="00B604FA"/>
    <w:rsid w:val="00B72191"/>
    <w:rsid w:val="00BA030D"/>
    <w:rsid w:val="00BC263F"/>
    <w:rsid w:val="00BD1DCF"/>
    <w:rsid w:val="00BD2128"/>
    <w:rsid w:val="00BD5999"/>
    <w:rsid w:val="00BE18A7"/>
    <w:rsid w:val="00BE6E53"/>
    <w:rsid w:val="00BF0D37"/>
    <w:rsid w:val="00C02F58"/>
    <w:rsid w:val="00C124AE"/>
    <w:rsid w:val="00C12DC2"/>
    <w:rsid w:val="00C1756F"/>
    <w:rsid w:val="00C25CC9"/>
    <w:rsid w:val="00C26FA1"/>
    <w:rsid w:val="00C470B1"/>
    <w:rsid w:val="00C913C7"/>
    <w:rsid w:val="00C91A46"/>
    <w:rsid w:val="00C971CE"/>
    <w:rsid w:val="00CA7CF2"/>
    <w:rsid w:val="00CD4BC5"/>
    <w:rsid w:val="00CE54D5"/>
    <w:rsid w:val="00CF0C8E"/>
    <w:rsid w:val="00D006DC"/>
    <w:rsid w:val="00D065C4"/>
    <w:rsid w:val="00D25F5A"/>
    <w:rsid w:val="00D5145E"/>
    <w:rsid w:val="00D51700"/>
    <w:rsid w:val="00D8180F"/>
    <w:rsid w:val="00D86223"/>
    <w:rsid w:val="00D87041"/>
    <w:rsid w:val="00D970FB"/>
    <w:rsid w:val="00DA0AB4"/>
    <w:rsid w:val="00DC0D2B"/>
    <w:rsid w:val="00DD1904"/>
    <w:rsid w:val="00DE3958"/>
    <w:rsid w:val="00DE6617"/>
    <w:rsid w:val="00DE7081"/>
    <w:rsid w:val="00DE7267"/>
    <w:rsid w:val="00DF0B1B"/>
    <w:rsid w:val="00E0795A"/>
    <w:rsid w:val="00E11CD8"/>
    <w:rsid w:val="00E27529"/>
    <w:rsid w:val="00E41A4F"/>
    <w:rsid w:val="00E505CA"/>
    <w:rsid w:val="00E66E5E"/>
    <w:rsid w:val="00E802F1"/>
    <w:rsid w:val="00EC507C"/>
    <w:rsid w:val="00EC514C"/>
    <w:rsid w:val="00F406D8"/>
    <w:rsid w:val="00F609A2"/>
    <w:rsid w:val="00F66A3E"/>
    <w:rsid w:val="00F71557"/>
    <w:rsid w:val="00F72695"/>
    <w:rsid w:val="00F7288F"/>
    <w:rsid w:val="00F80E93"/>
    <w:rsid w:val="00F856AE"/>
    <w:rsid w:val="00F9457C"/>
    <w:rsid w:val="00FB437B"/>
    <w:rsid w:val="00FB7074"/>
    <w:rsid w:val="00FE14BD"/>
    <w:rsid w:val="00FE254F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paragraph" w:styleId="aa">
    <w:name w:val="No Spacing"/>
    <w:uiPriority w:val="1"/>
    <w:qFormat/>
    <w:rsid w:val="008C772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paragraph" w:styleId="aa">
    <w:name w:val="No Spacing"/>
    <w:uiPriority w:val="1"/>
    <w:qFormat/>
    <w:rsid w:val="008C772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F2EA-DAF1-41B1-AF08-529CDE48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60</cp:revision>
  <cp:lastPrinted>2020-03-19T09:29:00Z</cp:lastPrinted>
  <dcterms:created xsi:type="dcterms:W3CDTF">2016-11-11T13:24:00Z</dcterms:created>
  <dcterms:modified xsi:type="dcterms:W3CDTF">2020-11-05T06:12:00Z</dcterms:modified>
</cp:coreProperties>
</file>