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0E" w:rsidRPr="0069716D" w:rsidRDefault="00D22C0E" w:rsidP="00D22C0E">
      <w:pPr>
        <w:spacing w:line="100" w:lineRule="atLeast"/>
        <w:jc w:val="center"/>
        <w:rPr>
          <w:kern w:val="1"/>
          <w:sz w:val="28"/>
          <w:szCs w:val="28"/>
        </w:rPr>
      </w:pPr>
    </w:p>
    <w:p w:rsidR="00D22C0E" w:rsidRPr="0069716D" w:rsidRDefault="00D22C0E" w:rsidP="00D22C0E">
      <w:pPr>
        <w:spacing w:line="100" w:lineRule="atLeast"/>
        <w:jc w:val="center"/>
        <w:rPr>
          <w:kern w:val="1"/>
          <w:sz w:val="28"/>
          <w:szCs w:val="28"/>
        </w:rPr>
      </w:pPr>
    </w:p>
    <w:p w:rsidR="00D22C0E" w:rsidRPr="0069716D" w:rsidRDefault="00D22C0E" w:rsidP="00D22C0E">
      <w:pPr>
        <w:spacing w:line="100" w:lineRule="atLeast"/>
        <w:jc w:val="center"/>
        <w:rPr>
          <w:b/>
          <w:kern w:val="1"/>
          <w:sz w:val="28"/>
          <w:szCs w:val="28"/>
        </w:rPr>
      </w:pPr>
      <w:r w:rsidRPr="0069716D">
        <w:rPr>
          <w:b/>
          <w:kern w:val="1"/>
          <w:sz w:val="28"/>
          <w:szCs w:val="28"/>
        </w:rPr>
        <w:t xml:space="preserve">АДМИНИСТРАЦИЯ </w:t>
      </w:r>
    </w:p>
    <w:p w:rsidR="00D22C0E" w:rsidRPr="0069716D" w:rsidRDefault="00D22C0E" w:rsidP="00D22C0E">
      <w:pPr>
        <w:spacing w:line="100" w:lineRule="atLeast"/>
        <w:jc w:val="center"/>
        <w:rPr>
          <w:b/>
          <w:kern w:val="1"/>
          <w:sz w:val="28"/>
          <w:szCs w:val="28"/>
        </w:rPr>
      </w:pPr>
      <w:r w:rsidRPr="0069716D">
        <w:rPr>
          <w:b/>
          <w:kern w:val="1"/>
          <w:sz w:val="28"/>
          <w:szCs w:val="28"/>
        </w:rPr>
        <w:t xml:space="preserve">ЦВЕТОЧНЕНСКОГО СЕЛЬСКОГО ПОСЕЛЕНИЯ </w:t>
      </w:r>
    </w:p>
    <w:p w:rsidR="00D22C0E" w:rsidRPr="0069716D" w:rsidRDefault="00D22C0E" w:rsidP="00D22C0E">
      <w:pPr>
        <w:spacing w:line="100" w:lineRule="atLeast"/>
        <w:jc w:val="center"/>
        <w:rPr>
          <w:b/>
          <w:kern w:val="1"/>
          <w:sz w:val="28"/>
          <w:szCs w:val="28"/>
        </w:rPr>
      </w:pPr>
      <w:r w:rsidRPr="0069716D">
        <w:rPr>
          <w:b/>
          <w:kern w:val="1"/>
          <w:sz w:val="28"/>
          <w:szCs w:val="28"/>
        </w:rPr>
        <w:t>БЕЛОГОРСКОГО РАЙОНА</w:t>
      </w:r>
    </w:p>
    <w:p w:rsidR="00D22C0E" w:rsidRPr="0069716D" w:rsidRDefault="00D22C0E" w:rsidP="00D22C0E">
      <w:pPr>
        <w:spacing w:line="100" w:lineRule="atLeast"/>
        <w:jc w:val="center"/>
        <w:rPr>
          <w:b/>
          <w:kern w:val="1"/>
          <w:sz w:val="28"/>
          <w:szCs w:val="28"/>
        </w:rPr>
      </w:pPr>
      <w:r w:rsidRPr="0069716D">
        <w:rPr>
          <w:b/>
          <w:kern w:val="1"/>
          <w:sz w:val="28"/>
          <w:szCs w:val="28"/>
        </w:rPr>
        <w:t>РЕСПУБЛИКИ КРЫМ</w:t>
      </w:r>
    </w:p>
    <w:p w:rsidR="00D22C0E" w:rsidRPr="0069716D" w:rsidRDefault="00D22C0E" w:rsidP="00D22C0E">
      <w:pPr>
        <w:spacing w:line="100" w:lineRule="atLeast"/>
        <w:jc w:val="center"/>
        <w:rPr>
          <w:b/>
          <w:kern w:val="1"/>
          <w:sz w:val="28"/>
          <w:szCs w:val="28"/>
        </w:rPr>
      </w:pPr>
    </w:p>
    <w:p w:rsidR="00D22C0E" w:rsidRPr="0069716D" w:rsidRDefault="00D22C0E" w:rsidP="00D22C0E">
      <w:pPr>
        <w:jc w:val="center"/>
        <w:rPr>
          <w:b/>
          <w:i/>
          <w:sz w:val="28"/>
          <w:szCs w:val="28"/>
        </w:rPr>
      </w:pPr>
      <w:r w:rsidRPr="0069716D">
        <w:rPr>
          <w:b/>
          <w:i/>
          <w:kern w:val="1"/>
          <w:sz w:val="28"/>
          <w:szCs w:val="28"/>
        </w:rPr>
        <w:t>ПОСТАНОВЛЕНИЕ</w:t>
      </w:r>
    </w:p>
    <w:p w:rsidR="00342BEB" w:rsidRPr="0069716D" w:rsidRDefault="00342BEB" w:rsidP="00342BEB">
      <w:pPr>
        <w:rPr>
          <w:i/>
          <w:sz w:val="28"/>
          <w:szCs w:val="28"/>
        </w:rPr>
      </w:pPr>
    </w:p>
    <w:p w:rsidR="00342BEB" w:rsidRPr="0069716D" w:rsidRDefault="00754F1C" w:rsidP="00342BEB">
      <w:pPr>
        <w:spacing w:line="100" w:lineRule="atLeast"/>
        <w:jc w:val="both"/>
        <w:rPr>
          <w:b/>
          <w:sz w:val="28"/>
          <w:szCs w:val="28"/>
        </w:rPr>
      </w:pPr>
      <w:r w:rsidRPr="0069716D">
        <w:rPr>
          <w:b/>
          <w:sz w:val="28"/>
          <w:szCs w:val="28"/>
        </w:rPr>
        <w:t>04 марта</w:t>
      </w:r>
      <w:r w:rsidR="00D22C0E" w:rsidRPr="0069716D">
        <w:rPr>
          <w:b/>
          <w:sz w:val="28"/>
          <w:szCs w:val="28"/>
        </w:rPr>
        <w:t xml:space="preserve"> 2020</w:t>
      </w:r>
      <w:r w:rsidR="00342BEB" w:rsidRPr="0069716D">
        <w:rPr>
          <w:b/>
          <w:sz w:val="28"/>
          <w:szCs w:val="28"/>
        </w:rPr>
        <w:t xml:space="preserve"> </w:t>
      </w:r>
      <w:r w:rsidR="0069716D">
        <w:rPr>
          <w:b/>
          <w:sz w:val="28"/>
          <w:szCs w:val="28"/>
        </w:rPr>
        <w:t>года</w:t>
      </w:r>
      <w:r w:rsidR="0069716D">
        <w:rPr>
          <w:b/>
          <w:sz w:val="28"/>
          <w:szCs w:val="28"/>
        </w:rPr>
        <w:tab/>
      </w:r>
      <w:r w:rsidR="0069716D">
        <w:rPr>
          <w:b/>
          <w:sz w:val="28"/>
          <w:szCs w:val="28"/>
        </w:rPr>
        <w:tab/>
      </w:r>
      <w:r w:rsidR="0069716D">
        <w:rPr>
          <w:b/>
          <w:sz w:val="28"/>
          <w:szCs w:val="28"/>
        </w:rPr>
        <w:tab/>
      </w:r>
      <w:r w:rsidR="00342BEB" w:rsidRPr="0069716D">
        <w:rPr>
          <w:b/>
          <w:sz w:val="28"/>
          <w:szCs w:val="28"/>
        </w:rPr>
        <w:t xml:space="preserve"> </w:t>
      </w:r>
      <w:r w:rsidR="00D22C0E" w:rsidRPr="0069716D">
        <w:rPr>
          <w:b/>
          <w:sz w:val="28"/>
          <w:szCs w:val="28"/>
        </w:rPr>
        <w:t>с.</w:t>
      </w:r>
      <w:r w:rsidRPr="0069716D">
        <w:rPr>
          <w:b/>
          <w:sz w:val="28"/>
          <w:szCs w:val="28"/>
        </w:rPr>
        <w:t xml:space="preserve"> </w:t>
      </w:r>
      <w:r w:rsidR="00D22C0E" w:rsidRPr="0069716D">
        <w:rPr>
          <w:b/>
          <w:sz w:val="28"/>
          <w:szCs w:val="28"/>
        </w:rPr>
        <w:t>Цветочное</w:t>
      </w:r>
      <w:r w:rsidR="0069716D">
        <w:rPr>
          <w:b/>
          <w:sz w:val="28"/>
          <w:szCs w:val="28"/>
        </w:rPr>
        <w:tab/>
      </w:r>
      <w:r w:rsidR="0069716D">
        <w:rPr>
          <w:b/>
          <w:sz w:val="28"/>
          <w:szCs w:val="28"/>
        </w:rPr>
        <w:tab/>
      </w:r>
      <w:r w:rsidR="0069716D">
        <w:rPr>
          <w:b/>
          <w:sz w:val="28"/>
          <w:szCs w:val="28"/>
        </w:rPr>
        <w:tab/>
      </w:r>
      <w:r w:rsidR="00342BEB" w:rsidRPr="0069716D">
        <w:rPr>
          <w:b/>
          <w:sz w:val="28"/>
          <w:szCs w:val="28"/>
        </w:rPr>
        <w:t xml:space="preserve"> №</w:t>
      </w:r>
      <w:r w:rsidRPr="0069716D">
        <w:rPr>
          <w:b/>
          <w:sz w:val="28"/>
          <w:szCs w:val="28"/>
        </w:rPr>
        <w:t>55</w:t>
      </w:r>
      <w:r w:rsidR="00342BEB" w:rsidRPr="0069716D">
        <w:rPr>
          <w:b/>
          <w:sz w:val="28"/>
          <w:szCs w:val="28"/>
        </w:rPr>
        <w:t>-ПА</w:t>
      </w:r>
    </w:p>
    <w:p w:rsidR="00342BEB" w:rsidRPr="0069716D" w:rsidRDefault="00342BEB" w:rsidP="00342BEB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p w:rsidR="00D22C0E" w:rsidRPr="0069716D" w:rsidRDefault="0069716D" w:rsidP="00D22C0E">
      <w:pPr>
        <w:ind w:right="365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D22C0E" w:rsidRPr="0069716D">
        <w:rPr>
          <w:b/>
          <w:sz w:val="28"/>
          <w:szCs w:val="28"/>
        </w:rPr>
        <w:t xml:space="preserve">изменений в перечень главных администраторов доходов местного бюджета, а также в состав закреплённых за ними кодов классификации доходов местного бюджета </w:t>
      </w:r>
      <w:proofErr w:type="spellStart"/>
      <w:r w:rsidR="00D22C0E" w:rsidRPr="0069716D">
        <w:rPr>
          <w:b/>
          <w:sz w:val="28"/>
          <w:szCs w:val="28"/>
        </w:rPr>
        <w:t>Цветочненского</w:t>
      </w:r>
      <w:proofErr w:type="spellEnd"/>
      <w:r w:rsidR="00D22C0E" w:rsidRPr="0069716D">
        <w:rPr>
          <w:b/>
          <w:sz w:val="28"/>
          <w:szCs w:val="28"/>
        </w:rPr>
        <w:t xml:space="preserve"> сельского поселения Белогорского района Республики Крым</w:t>
      </w:r>
    </w:p>
    <w:p w:rsidR="00D22C0E" w:rsidRPr="0069716D" w:rsidRDefault="00D22C0E" w:rsidP="00D22C0E">
      <w:pPr>
        <w:rPr>
          <w:b/>
          <w:sz w:val="28"/>
          <w:szCs w:val="28"/>
        </w:rPr>
      </w:pPr>
    </w:p>
    <w:p w:rsidR="00D22C0E" w:rsidRPr="0069716D" w:rsidRDefault="00D22C0E" w:rsidP="00D22C0E">
      <w:pPr>
        <w:rPr>
          <w:sz w:val="28"/>
          <w:szCs w:val="28"/>
        </w:rPr>
      </w:pPr>
    </w:p>
    <w:p w:rsidR="00D22C0E" w:rsidRPr="0069716D" w:rsidRDefault="00D22C0E" w:rsidP="00D22C0E">
      <w:pPr>
        <w:rPr>
          <w:sz w:val="28"/>
          <w:szCs w:val="28"/>
        </w:rPr>
      </w:pPr>
    </w:p>
    <w:p w:rsidR="00D22C0E" w:rsidRPr="0069716D" w:rsidRDefault="00D22C0E" w:rsidP="00D22C0E">
      <w:pPr>
        <w:jc w:val="both"/>
        <w:rPr>
          <w:sz w:val="28"/>
          <w:szCs w:val="28"/>
        </w:rPr>
      </w:pPr>
      <w:r w:rsidRPr="0069716D">
        <w:rPr>
          <w:sz w:val="28"/>
          <w:szCs w:val="28"/>
        </w:rPr>
        <w:tab/>
        <w:t xml:space="preserve">В соответствии с пунктом 2 статьи 20 Бюджетного кодекса Российской Федерации (Собрание законодательства Российской Федерации, 1998г., № 31, ст. 38.23; 2007г., № 18, ст.2217; №45 ст. 5424; 2008 г., № 29, ст. 3418; 2009 г., №1, ст. 18; № 15, ст. 1780; 2010 г., №19, ст. 2291; № 31, ст. 4192; № 40, ст. 4971; 2011 г.,  № 27, ст.3873; 2012, № 53, ст. 7593, 2013 № 19, ст. 2331), Порядком осуществления органами местного самоуправления </w:t>
      </w:r>
      <w:r w:rsidR="00754F1C" w:rsidRPr="0069716D">
        <w:rPr>
          <w:sz w:val="28"/>
          <w:szCs w:val="28"/>
        </w:rPr>
        <w:t xml:space="preserve">(органом местной администрации)  администрация </w:t>
      </w:r>
      <w:proofErr w:type="spellStart"/>
      <w:r w:rsidR="00754F1C" w:rsidRPr="0069716D">
        <w:rPr>
          <w:sz w:val="28"/>
          <w:szCs w:val="28"/>
        </w:rPr>
        <w:t>Цветочненского</w:t>
      </w:r>
      <w:proofErr w:type="spellEnd"/>
      <w:r w:rsidR="00754F1C" w:rsidRPr="0069716D">
        <w:rPr>
          <w:sz w:val="28"/>
          <w:szCs w:val="28"/>
        </w:rPr>
        <w:t xml:space="preserve"> сельского поселения Белогорского района Республики Крым</w:t>
      </w:r>
    </w:p>
    <w:p w:rsidR="00D22C0E" w:rsidRPr="0069716D" w:rsidRDefault="00D22C0E" w:rsidP="00D22C0E">
      <w:pPr>
        <w:rPr>
          <w:sz w:val="28"/>
          <w:szCs w:val="28"/>
        </w:rPr>
      </w:pPr>
    </w:p>
    <w:p w:rsidR="00D22C0E" w:rsidRPr="0069716D" w:rsidRDefault="00D22C0E" w:rsidP="00D22C0E">
      <w:pPr>
        <w:rPr>
          <w:sz w:val="28"/>
          <w:szCs w:val="28"/>
        </w:rPr>
      </w:pPr>
      <w:r w:rsidRPr="0069716D">
        <w:rPr>
          <w:sz w:val="28"/>
          <w:szCs w:val="28"/>
        </w:rPr>
        <w:t>ПОСТАНОВЛЯ</w:t>
      </w:r>
      <w:r w:rsidR="00754F1C" w:rsidRPr="0069716D">
        <w:rPr>
          <w:sz w:val="28"/>
          <w:szCs w:val="28"/>
        </w:rPr>
        <w:t>ЕТ</w:t>
      </w:r>
      <w:r w:rsidRPr="0069716D">
        <w:rPr>
          <w:sz w:val="28"/>
          <w:szCs w:val="28"/>
        </w:rPr>
        <w:t>:</w:t>
      </w:r>
    </w:p>
    <w:p w:rsidR="00D22C0E" w:rsidRPr="0069716D" w:rsidRDefault="00D22C0E" w:rsidP="00D22C0E">
      <w:pPr>
        <w:rPr>
          <w:sz w:val="28"/>
          <w:szCs w:val="28"/>
        </w:rPr>
      </w:pPr>
    </w:p>
    <w:p w:rsidR="00D22C0E" w:rsidRPr="0069716D" w:rsidRDefault="00D22C0E" w:rsidP="00D22C0E">
      <w:pPr>
        <w:rPr>
          <w:sz w:val="28"/>
          <w:szCs w:val="28"/>
        </w:rPr>
      </w:pPr>
    </w:p>
    <w:p w:rsidR="00D22C0E" w:rsidRPr="0069716D" w:rsidRDefault="00D22C0E" w:rsidP="00D22C0E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69716D">
        <w:rPr>
          <w:sz w:val="28"/>
          <w:szCs w:val="28"/>
        </w:rPr>
        <w:t xml:space="preserve">Внести изменения в перечень главных администраторов доходов местного бюджета, а также в состав закрепленных за ними кодов классификации доходов местного бюджета </w:t>
      </w:r>
      <w:proofErr w:type="spellStart"/>
      <w:r w:rsidRPr="0069716D">
        <w:rPr>
          <w:sz w:val="28"/>
          <w:szCs w:val="28"/>
        </w:rPr>
        <w:t>Цветочненского</w:t>
      </w:r>
      <w:proofErr w:type="spellEnd"/>
      <w:r w:rsidRPr="0069716D">
        <w:rPr>
          <w:sz w:val="28"/>
          <w:szCs w:val="28"/>
        </w:rPr>
        <w:t xml:space="preserve"> сельского поселения Белогорского района Республики Крым,</w:t>
      </w:r>
      <w:r w:rsidR="00754F1C" w:rsidRPr="0069716D">
        <w:rPr>
          <w:sz w:val="28"/>
          <w:szCs w:val="28"/>
        </w:rPr>
        <w:t xml:space="preserve"> </w:t>
      </w:r>
      <w:r w:rsidRPr="0069716D">
        <w:rPr>
          <w:sz w:val="28"/>
          <w:szCs w:val="28"/>
        </w:rPr>
        <w:t xml:space="preserve">утвержденного решением </w:t>
      </w:r>
      <w:proofErr w:type="spellStart"/>
      <w:r w:rsidRPr="0069716D">
        <w:rPr>
          <w:bCs/>
          <w:color w:val="000000"/>
          <w:sz w:val="28"/>
          <w:szCs w:val="28"/>
          <w:lang w:eastAsia="ru-RU"/>
        </w:rPr>
        <w:t>Цветочненского</w:t>
      </w:r>
      <w:proofErr w:type="spellEnd"/>
      <w:r w:rsidRPr="0069716D">
        <w:rPr>
          <w:bCs/>
          <w:color w:val="000000"/>
          <w:sz w:val="28"/>
          <w:szCs w:val="28"/>
          <w:lang w:eastAsia="ru-RU"/>
        </w:rPr>
        <w:t xml:space="preserve"> сельского совета от 10.12.2019 № 38 </w:t>
      </w:r>
      <w:r w:rsidRPr="0069716D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Pr="0069716D">
        <w:rPr>
          <w:sz w:val="28"/>
          <w:szCs w:val="28"/>
        </w:rPr>
        <w:t>Цветочненское</w:t>
      </w:r>
      <w:proofErr w:type="spellEnd"/>
      <w:r w:rsidRPr="0069716D">
        <w:rPr>
          <w:sz w:val="28"/>
          <w:szCs w:val="28"/>
        </w:rPr>
        <w:t xml:space="preserve"> сельское поселение Белогорского района Республики Крым на 2020</w:t>
      </w:r>
      <w:r w:rsidR="001A606D">
        <w:rPr>
          <w:sz w:val="28"/>
          <w:szCs w:val="28"/>
        </w:rPr>
        <w:t xml:space="preserve"> год и на плановый период </w:t>
      </w:r>
      <w:r w:rsidRPr="0069716D">
        <w:rPr>
          <w:sz w:val="28"/>
          <w:szCs w:val="28"/>
        </w:rPr>
        <w:t>2021 и 2022 годов». (Приложение).</w:t>
      </w:r>
    </w:p>
    <w:p w:rsidR="00D22C0E" w:rsidRPr="0069716D" w:rsidRDefault="00D22C0E" w:rsidP="00D22C0E">
      <w:pPr>
        <w:jc w:val="both"/>
        <w:rPr>
          <w:sz w:val="28"/>
          <w:szCs w:val="28"/>
        </w:rPr>
      </w:pPr>
    </w:p>
    <w:p w:rsidR="00E0700C" w:rsidRPr="0069716D" w:rsidRDefault="00754F1C" w:rsidP="00E0700C">
      <w:pPr>
        <w:pStyle w:val="a5"/>
        <w:numPr>
          <w:ilvl w:val="0"/>
          <w:numId w:val="1"/>
        </w:numPr>
        <w:suppressAutoHyphens w:val="0"/>
        <w:spacing w:after="200" w:line="276" w:lineRule="auto"/>
        <w:ind w:left="0" w:firstLine="360"/>
        <w:jc w:val="both"/>
        <w:rPr>
          <w:sz w:val="28"/>
          <w:szCs w:val="28"/>
        </w:rPr>
      </w:pPr>
      <w:r w:rsidRPr="0069716D">
        <w:rPr>
          <w:sz w:val="28"/>
          <w:szCs w:val="28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69716D">
        <w:rPr>
          <w:sz w:val="28"/>
          <w:szCs w:val="28"/>
        </w:rPr>
        <w:t>Цветочненского</w:t>
      </w:r>
      <w:proofErr w:type="spellEnd"/>
      <w:r w:rsidRPr="0069716D">
        <w:rPr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</w:t>
      </w:r>
      <w:r w:rsidRPr="0069716D">
        <w:rPr>
          <w:sz w:val="28"/>
          <w:szCs w:val="28"/>
        </w:rPr>
        <w:lastRenderedPageBreak/>
        <w:t>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69716D">
        <w:rPr>
          <w:sz w:val="28"/>
          <w:szCs w:val="28"/>
        </w:rPr>
        <w:t>Цветочненское</w:t>
      </w:r>
      <w:proofErr w:type="spellEnd"/>
      <w:r w:rsidRPr="0069716D">
        <w:rPr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E0700C" w:rsidRPr="0069716D" w:rsidRDefault="00E0700C" w:rsidP="00E0700C">
      <w:pPr>
        <w:pStyle w:val="a5"/>
        <w:rPr>
          <w:sz w:val="28"/>
          <w:szCs w:val="28"/>
        </w:rPr>
      </w:pPr>
    </w:p>
    <w:p w:rsidR="00E0700C" w:rsidRPr="0069716D" w:rsidRDefault="00E0700C" w:rsidP="00E0700C">
      <w:pPr>
        <w:pStyle w:val="a5"/>
        <w:numPr>
          <w:ilvl w:val="0"/>
          <w:numId w:val="1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69716D">
        <w:rPr>
          <w:sz w:val="28"/>
          <w:szCs w:val="28"/>
        </w:rPr>
        <w:t>Контроль по исполнению постановления оставляю за собой.</w:t>
      </w:r>
    </w:p>
    <w:p w:rsidR="00D22C0E" w:rsidRPr="0069716D" w:rsidRDefault="00D22C0E" w:rsidP="00D22C0E">
      <w:pPr>
        <w:rPr>
          <w:sz w:val="28"/>
          <w:szCs w:val="28"/>
        </w:rPr>
      </w:pPr>
    </w:p>
    <w:p w:rsidR="00D22C0E" w:rsidRPr="0069716D" w:rsidRDefault="00D22C0E" w:rsidP="00D22C0E">
      <w:pPr>
        <w:rPr>
          <w:sz w:val="28"/>
          <w:szCs w:val="28"/>
        </w:rPr>
      </w:pPr>
      <w:r w:rsidRPr="0069716D">
        <w:rPr>
          <w:sz w:val="28"/>
          <w:szCs w:val="28"/>
        </w:rPr>
        <w:t xml:space="preserve">Председатель </w:t>
      </w:r>
      <w:proofErr w:type="spellStart"/>
      <w:r w:rsidRPr="0069716D">
        <w:rPr>
          <w:sz w:val="28"/>
          <w:szCs w:val="28"/>
        </w:rPr>
        <w:t>Цветочненского</w:t>
      </w:r>
      <w:proofErr w:type="spellEnd"/>
      <w:r w:rsidRPr="0069716D">
        <w:rPr>
          <w:sz w:val="28"/>
          <w:szCs w:val="28"/>
        </w:rPr>
        <w:t xml:space="preserve"> сельского совета-</w:t>
      </w:r>
    </w:p>
    <w:p w:rsidR="00D22C0E" w:rsidRPr="0069716D" w:rsidRDefault="00D22C0E" w:rsidP="00D22C0E">
      <w:pPr>
        <w:rPr>
          <w:sz w:val="28"/>
          <w:szCs w:val="28"/>
        </w:rPr>
      </w:pPr>
      <w:r w:rsidRPr="0069716D">
        <w:rPr>
          <w:sz w:val="28"/>
          <w:szCs w:val="28"/>
        </w:rPr>
        <w:t xml:space="preserve">глава администрации </w:t>
      </w:r>
      <w:proofErr w:type="spellStart"/>
      <w:r w:rsidRPr="0069716D">
        <w:rPr>
          <w:sz w:val="28"/>
          <w:szCs w:val="28"/>
        </w:rPr>
        <w:t>Цветочненского</w:t>
      </w:r>
      <w:proofErr w:type="spellEnd"/>
    </w:p>
    <w:p w:rsidR="00D22C0E" w:rsidRPr="0069716D" w:rsidRDefault="00D22C0E" w:rsidP="00D22C0E">
      <w:pPr>
        <w:rPr>
          <w:sz w:val="28"/>
          <w:szCs w:val="28"/>
        </w:rPr>
      </w:pPr>
      <w:r w:rsidRPr="0069716D">
        <w:rPr>
          <w:sz w:val="28"/>
          <w:szCs w:val="28"/>
        </w:rPr>
        <w:t xml:space="preserve">сельского поселения </w:t>
      </w:r>
      <w:r w:rsidR="001A606D">
        <w:rPr>
          <w:sz w:val="28"/>
          <w:szCs w:val="28"/>
        </w:rPr>
        <w:tab/>
      </w:r>
      <w:r w:rsidR="001A606D">
        <w:rPr>
          <w:sz w:val="28"/>
          <w:szCs w:val="28"/>
        </w:rPr>
        <w:tab/>
      </w:r>
      <w:r w:rsidR="001A606D">
        <w:rPr>
          <w:sz w:val="28"/>
          <w:szCs w:val="28"/>
        </w:rPr>
        <w:tab/>
      </w:r>
      <w:r w:rsidR="001A606D">
        <w:rPr>
          <w:sz w:val="28"/>
          <w:szCs w:val="28"/>
        </w:rPr>
        <w:tab/>
      </w:r>
      <w:r w:rsidR="001A606D">
        <w:rPr>
          <w:sz w:val="28"/>
          <w:szCs w:val="28"/>
        </w:rPr>
        <w:tab/>
      </w:r>
      <w:r w:rsidR="001A606D">
        <w:rPr>
          <w:sz w:val="28"/>
          <w:szCs w:val="28"/>
        </w:rPr>
        <w:tab/>
      </w:r>
      <w:r w:rsidR="001A606D">
        <w:rPr>
          <w:sz w:val="28"/>
          <w:szCs w:val="28"/>
        </w:rPr>
        <w:tab/>
      </w:r>
      <w:r w:rsidR="001A606D">
        <w:rPr>
          <w:sz w:val="28"/>
          <w:szCs w:val="28"/>
        </w:rPr>
        <w:tab/>
      </w:r>
      <w:r w:rsidRPr="0069716D">
        <w:rPr>
          <w:sz w:val="28"/>
          <w:szCs w:val="28"/>
        </w:rPr>
        <w:t>А.С. Юнусов</w:t>
      </w:r>
      <w:r w:rsidR="001A606D">
        <w:rPr>
          <w:sz w:val="28"/>
          <w:szCs w:val="28"/>
        </w:rPr>
        <w:t xml:space="preserve"> </w:t>
      </w:r>
    </w:p>
    <w:p w:rsidR="00D22C0E" w:rsidRPr="0069716D" w:rsidRDefault="00D22C0E" w:rsidP="00D22C0E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424"/>
      </w:tblGrid>
      <w:tr w:rsidR="00D22C0E" w:rsidRPr="0069716D" w:rsidTr="00EE66D3">
        <w:trPr>
          <w:trHeight w:val="1548"/>
        </w:trPr>
        <w:tc>
          <w:tcPr>
            <w:tcW w:w="4424" w:type="dxa"/>
            <w:shd w:val="clear" w:color="auto" w:fill="auto"/>
          </w:tcPr>
          <w:p w:rsidR="00D22C0E" w:rsidRPr="0069716D" w:rsidRDefault="00D22C0E" w:rsidP="00EE66D3">
            <w:pPr>
              <w:rPr>
                <w:sz w:val="28"/>
                <w:szCs w:val="28"/>
              </w:rPr>
            </w:pPr>
          </w:p>
          <w:p w:rsidR="00D22C0E" w:rsidRPr="0069716D" w:rsidRDefault="00D22C0E" w:rsidP="00EE66D3">
            <w:pPr>
              <w:rPr>
                <w:sz w:val="28"/>
                <w:szCs w:val="28"/>
              </w:rPr>
            </w:pPr>
            <w:r w:rsidRPr="0069716D">
              <w:rPr>
                <w:sz w:val="28"/>
                <w:szCs w:val="28"/>
              </w:rPr>
              <w:t>Приложение 1</w:t>
            </w:r>
          </w:p>
          <w:p w:rsidR="00D22C0E" w:rsidRPr="0069716D" w:rsidRDefault="00D22C0E" w:rsidP="001A606D">
            <w:pPr>
              <w:jc w:val="both"/>
              <w:rPr>
                <w:sz w:val="28"/>
                <w:szCs w:val="28"/>
              </w:rPr>
            </w:pPr>
            <w:r w:rsidRPr="0069716D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69716D">
              <w:rPr>
                <w:sz w:val="28"/>
                <w:szCs w:val="28"/>
              </w:rPr>
              <w:t>Цветочненского</w:t>
            </w:r>
            <w:proofErr w:type="spellEnd"/>
            <w:r w:rsidRPr="0069716D">
              <w:rPr>
                <w:sz w:val="28"/>
                <w:szCs w:val="28"/>
              </w:rPr>
              <w:t xml:space="preserve"> сельского поселения Белогорского района Республики Крым от </w:t>
            </w:r>
            <w:r w:rsidR="00754F1C" w:rsidRPr="0069716D">
              <w:rPr>
                <w:sz w:val="28"/>
                <w:szCs w:val="28"/>
              </w:rPr>
              <w:t>04.03</w:t>
            </w:r>
            <w:r w:rsidRPr="0069716D">
              <w:rPr>
                <w:sz w:val="28"/>
                <w:szCs w:val="28"/>
              </w:rPr>
              <w:t xml:space="preserve">.2020 № </w:t>
            </w:r>
            <w:r w:rsidR="00754F1C" w:rsidRPr="0069716D">
              <w:rPr>
                <w:sz w:val="28"/>
                <w:szCs w:val="28"/>
              </w:rPr>
              <w:t>55</w:t>
            </w:r>
            <w:r w:rsidRPr="0069716D">
              <w:rPr>
                <w:sz w:val="28"/>
                <w:szCs w:val="28"/>
              </w:rPr>
              <w:t>-ПА «</w:t>
            </w:r>
            <w:r w:rsidR="001A606D">
              <w:rPr>
                <w:sz w:val="28"/>
                <w:szCs w:val="28"/>
              </w:rPr>
              <w:t>О внесении</w:t>
            </w:r>
            <w:r w:rsidRPr="0069716D">
              <w:rPr>
                <w:sz w:val="28"/>
                <w:szCs w:val="28"/>
              </w:rPr>
              <w:t xml:space="preserve"> изменений в перечень главных администраторов доходов местного бюджета, а также в состав закреплённых за ними кодов классификации доходов местного бюджета </w:t>
            </w:r>
            <w:proofErr w:type="spellStart"/>
            <w:r w:rsidRPr="0069716D">
              <w:rPr>
                <w:sz w:val="28"/>
                <w:szCs w:val="28"/>
              </w:rPr>
              <w:t>Цветочненского</w:t>
            </w:r>
            <w:proofErr w:type="spellEnd"/>
            <w:r w:rsidRPr="0069716D">
              <w:rPr>
                <w:sz w:val="28"/>
                <w:szCs w:val="28"/>
              </w:rPr>
              <w:t xml:space="preserve"> сельского поселения Белогорского района Республики Крым»</w:t>
            </w:r>
          </w:p>
        </w:tc>
      </w:tr>
    </w:tbl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right"/>
        <w:rPr>
          <w:rFonts w:eastAsia="Arial"/>
          <w:sz w:val="28"/>
          <w:szCs w:val="28"/>
        </w:rPr>
      </w:pPr>
    </w:p>
    <w:p w:rsidR="001A606D" w:rsidRDefault="001A606D" w:rsidP="00D22C0E">
      <w:pPr>
        <w:jc w:val="center"/>
        <w:rPr>
          <w:rFonts w:eastAsia="Arial"/>
          <w:sz w:val="28"/>
          <w:szCs w:val="28"/>
        </w:rPr>
      </w:pPr>
    </w:p>
    <w:p w:rsidR="001A606D" w:rsidRDefault="001A606D" w:rsidP="00D22C0E">
      <w:pPr>
        <w:jc w:val="center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center"/>
        <w:rPr>
          <w:rFonts w:eastAsia="Arial"/>
          <w:sz w:val="28"/>
          <w:szCs w:val="28"/>
        </w:rPr>
      </w:pPr>
      <w:r w:rsidRPr="0069716D">
        <w:rPr>
          <w:rFonts w:eastAsia="Arial"/>
          <w:sz w:val="28"/>
          <w:szCs w:val="28"/>
        </w:rPr>
        <w:t>ИЗМЕНЕНИЯ В ПЕРЕЧЕНЬ</w:t>
      </w:r>
    </w:p>
    <w:p w:rsidR="00D22C0E" w:rsidRPr="0069716D" w:rsidRDefault="00D22C0E" w:rsidP="00D22C0E">
      <w:pPr>
        <w:jc w:val="center"/>
        <w:rPr>
          <w:rFonts w:eastAsia="Arial"/>
          <w:sz w:val="28"/>
          <w:szCs w:val="28"/>
        </w:rPr>
      </w:pPr>
      <w:r w:rsidRPr="0069716D">
        <w:rPr>
          <w:rFonts w:eastAsia="Arial"/>
          <w:sz w:val="28"/>
          <w:szCs w:val="28"/>
        </w:rPr>
        <w:t>ГЛАВНЫХ АДМИНИСТРАТОРОВ ДОХОДОВ МЕСТНОГО БЮДЖЕТА, А ТАКЖЕ В СОСТАВ ЗАКРЕПЛЕННЫХ ЗА НИМИ КОДОВ КЛАССИФИКАЦИИ ДОХОДОВ БЮДЖЕТА</w:t>
      </w:r>
    </w:p>
    <w:p w:rsidR="00754F1C" w:rsidRPr="0069716D" w:rsidRDefault="00754F1C" w:rsidP="00D22C0E">
      <w:pPr>
        <w:jc w:val="center"/>
        <w:rPr>
          <w:rFonts w:eastAsia="Arial"/>
          <w:sz w:val="28"/>
          <w:szCs w:val="28"/>
        </w:rPr>
      </w:pPr>
      <w:r w:rsidRPr="0069716D">
        <w:rPr>
          <w:rFonts w:eastAsia="Arial"/>
          <w:sz w:val="28"/>
          <w:szCs w:val="28"/>
        </w:rPr>
        <w:t xml:space="preserve">муниципального образования </w:t>
      </w:r>
      <w:proofErr w:type="spellStart"/>
      <w:r w:rsidR="00D22C0E" w:rsidRPr="0069716D">
        <w:rPr>
          <w:rFonts w:eastAsia="Arial"/>
          <w:sz w:val="28"/>
          <w:szCs w:val="28"/>
        </w:rPr>
        <w:t>Цветочненско</w:t>
      </w:r>
      <w:r w:rsidRPr="0069716D">
        <w:rPr>
          <w:rFonts w:eastAsia="Arial"/>
          <w:sz w:val="28"/>
          <w:szCs w:val="28"/>
        </w:rPr>
        <w:t>е</w:t>
      </w:r>
      <w:proofErr w:type="spellEnd"/>
      <w:r w:rsidR="00D22C0E" w:rsidRPr="0069716D">
        <w:rPr>
          <w:rFonts w:eastAsia="Arial"/>
          <w:sz w:val="28"/>
          <w:szCs w:val="28"/>
        </w:rPr>
        <w:t xml:space="preserve"> сельско</w:t>
      </w:r>
      <w:r w:rsidRPr="0069716D">
        <w:rPr>
          <w:rFonts w:eastAsia="Arial"/>
          <w:sz w:val="28"/>
          <w:szCs w:val="28"/>
        </w:rPr>
        <w:t>е</w:t>
      </w:r>
      <w:r w:rsidR="00D22C0E" w:rsidRPr="0069716D">
        <w:rPr>
          <w:rFonts w:eastAsia="Arial"/>
          <w:sz w:val="28"/>
          <w:szCs w:val="28"/>
        </w:rPr>
        <w:t xml:space="preserve"> поселени</w:t>
      </w:r>
      <w:r w:rsidRPr="0069716D">
        <w:rPr>
          <w:rFonts w:eastAsia="Arial"/>
          <w:sz w:val="28"/>
          <w:szCs w:val="28"/>
        </w:rPr>
        <w:t>е</w:t>
      </w:r>
      <w:r w:rsidR="00D22C0E" w:rsidRPr="0069716D">
        <w:rPr>
          <w:rFonts w:eastAsia="Arial"/>
          <w:sz w:val="28"/>
          <w:szCs w:val="28"/>
        </w:rPr>
        <w:t xml:space="preserve"> </w:t>
      </w:r>
    </w:p>
    <w:p w:rsidR="00D22C0E" w:rsidRPr="0069716D" w:rsidRDefault="00D22C0E" w:rsidP="00D22C0E">
      <w:pPr>
        <w:jc w:val="center"/>
        <w:rPr>
          <w:rFonts w:eastAsia="Arial"/>
          <w:sz w:val="28"/>
          <w:szCs w:val="28"/>
        </w:rPr>
      </w:pPr>
      <w:r w:rsidRPr="0069716D">
        <w:rPr>
          <w:rFonts w:eastAsia="Arial"/>
          <w:sz w:val="28"/>
          <w:szCs w:val="28"/>
        </w:rPr>
        <w:t>Белогорского района Республики Крым</w:t>
      </w:r>
    </w:p>
    <w:p w:rsidR="00D22C0E" w:rsidRPr="0069716D" w:rsidRDefault="00D22C0E" w:rsidP="00D22C0E">
      <w:pPr>
        <w:jc w:val="center"/>
        <w:rPr>
          <w:rFonts w:eastAsia="Arial"/>
          <w:sz w:val="28"/>
          <w:szCs w:val="28"/>
        </w:rPr>
      </w:pPr>
    </w:p>
    <w:p w:rsidR="00D22C0E" w:rsidRPr="0069716D" w:rsidRDefault="00D22C0E" w:rsidP="00D22C0E">
      <w:pPr>
        <w:jc w:val="both"/>
        <w:rPr>
          <w:rFonts w:eastAsia="Arial"/>
          <w:sz w:val="28"/>
          <w:szCs w:val="28"/>
        </w:rPr>
      </w:pPr>
      <w:r w:rsidRPr="0069716D">
        <w:rPr>
          <w:rFonts w:eastAsia="Arial"/>
          <w:sz w:val="28"/>
          <w:szCs w:val="28"/>
        </w:rPr>
        <w:tab/>
        <w:t>1.Дополнить перечень главных администраторов доходов местного бюджета, а также состав закрепленных за ними кодов классификации доходов местного бюджета следующими изменениями:</w:t>
      </w:r>
    </w:p>
    <w:p w:rsidR="00D22C0E" w:rsidRPr="0069716D" w:rsidRDefault="00D22C0E" w:rsidP="00D22C0E">
      <w:pPr>
        <w:jc w:val="both"/>
        <w:rPr>
          <w:rFonts w:eastAsia="Arial"/>
          <w:sz w:val="28"/>
          <w:szCs w:val="28"/>
        </w:rPr>
      </w:pPr>
    </w:p>
    <w:tbl>
      <w:tblPr>
        <w:tblW w:w="1007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130"/>
        <w:gridCol w:w="2604"/>
        <w:gridCol w:w="3218"/>
        <w:gridCol w:w="3119"/>
      </w:tblGrid>
      <w:tr w:rsidR="003B0BB2" w:rsidRPr="0069716D" w:rsidTr="003B0BB2">
        <w:trPr>
          <w:trHeight w:val="5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0BB2" w:rsidRPr="0069716D" w:rsidRDefault="003B0BB2" w:rsidP="00EE66D3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t>Код админи</w:t>
            </w:r>
            <w:r w:rsidRPr="0069716D">
              <w:rPr>
                <w:rFonts w:eastAsia="Arial"/>
                <w:sz w:val="28"/>
                <w:szCs w:val="28"/>
              </w:rPr>
              <w:lastRenderedPageBreak/>
              <w:t>стратора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0BB2" w:rsidRPr="0069716D" w:rsidRDefault="003B0BB2" w:rsidP="00EE66D3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lastRenderedPageBreak/>
              <w:t>КБК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0BB2" w:rsidRPr="0069716D" w:rsidRDefault="003B0BB2" w:rsidP="003B0BB2">
            <w:pPr>
              <w:snapToGrid w:val="0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t xml:space="preserve">Наименование кода доходов бюджета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BB2" w:rsidRPr="0069716D" w:rsidRDefault="003B0BB2" w:rsidP="00EE66D3">
            <w:pPr>
              <w:snapToGrid w:val="0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t xml:space="preserve">Наименование главного администратора </w:t>
            </w:r>
            <w:r w:rsidRPr="0069716D">
              <w:rPr>
                <w:rFonts w:eastAsia="Arial"/>
                <w:sz w:val="28"/>
                <w:szCs w:val="28"/>
              </w:rPr>
              <w:lastRenderedPageBreak/>
              <w:t>доходов местного бюджета</w:t>
            </w:r>
          </w:p>
        </w:tc>
      </w:tr>
      <w:tr w:rsidR="003B0BB2" w:rsidRPr="0069716D" w:rsidTr="003B0BB2">
        <w:trPr>
          <w:trHeight w:val="39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2" w:rsidRPr="0069716D" w:rsidRDefault="003B0BB2" w:rsidP="00EE66D3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lastRenderedPageBreak/>
              <w:t>956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2" w:rsidRPr="0069716D" w:rsidRDefault="003B0BB2" w:rsidP="00EE66D3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t>2 02 49999 10 2222 150</w:t>
            </w:r>
          </w:p>
          <w:p w:rsidR="003B0BB2" w:rsidRPr="0069716D" w:rsidRDefault="003B0BB2" w:rsidP="00EE66D3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2" w:rsidRPr="0069716D" w:rsidRDefault="003B0BB2" w:rsidP="001A606D">
            <w:pPr>
              <w:jc w:val="center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t>Прочие межбюджетные трансферты, передаваемые бюджетам сельских поселений (на поощрение муниципальных управленческих команд за достижение значений (уровней) показателей для оценки эффективности деятельности высших должностных лиц)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2" w:rsidRPr="0069716D" w:rsidRDefault="003B0BB2" w:rsidP="00EE66D3">
            <w:pPr>
              <w:jc w:val="center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t xml:space="preserve">Администрация </w:t>
            </w:r>
            <w:proofErr w:type="spellStart"/>
            <w:r w:rsidRPr="0069716D">
              <w:rPr>
                <w:rFonts w:eastAsia="Arial"/>
                <w:sz w:val="28"/>
                <w:szCs w:val="28"/>
              </w:rPr>
              <w:t>Цветочненского</w:t>
            </w:r>
            <w:proofErr w:type="spellEnd"/>
            <w:r w:rsidRPr="0069716D">
              <w:rPr>
                <w:rFonts w:eastAsia="Arial"/>
                <w:sz w:val="28"/>
                <w:szCs w:val="28"/>
              </w:rPr>
              <w:t xml:space="preserve"> сельского поселения Белогорского района Республики Крым</w:t>
            </w:r>
          </w:p>
        </w:tc>
      </w:tr>
    </w:tbl>
    <w:p w:rsidR="00D22C0E" w:rsidRPr="0069716D" w:rsidRDefault="00D22C0E" w:rsidP="00D22C0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D22C0E" w:rsidRPr="0069716D" w:rsidRDefault="00D22C0E" w:rsidP="00D22C0E">
      <w:pPr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69716D">
        <w:rPr>
          <w:rFonts w:eastAsia="Arial"/>
          <w:sz w:val="28"/>
          <w:szCs w:val="28"/>
        </w:rPr>
        <w:t xml:space="preserve"> 2.Исключить из перечня главных администраторов доходов местного бюджета, а также состав закрепленных за ними кодов классификации доходов местного бюджета следующими изменениями:</w:t>
      </w:r>
    </w:p>
    <w:p w:rsidR="00D22C0E" w:rsidRPr="0069716D" w:rsidRDefault="00D22C0E" w:rsidP="00D22C0E">
      <w:pPr>
        <w:spacing w:line="276" w:lineRule="auto"/>
        <w:jc w:val="both"/>
        <w:rPr>
          <w:rFonts w:eastAsia="Calibri" w:cs="Calibri"/>
          <w:sz w:val="28"/>
          <w:szCs w:val="28"/>
        </w:rPr>
      </w:pPr>
    </w:p>
    <w:tbl>
      <w:tblPr>
        <w:tblW w:w="1007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130"/>
        <w:gridCol w:w="2604"/>
        <w:gridCol w:w="1234"/>
        <w:gridCol w:w="5103"/>
      </w:tblGrid>
      <w:tr w:rsidR="003B0BB2" w:rsidRPr="0069716D" w:rsidTr="003B0BB2">
        <w:trPr>
          <w:trHeight w:val="56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0BB2" w:rsidRPr="0069716D" w:rsidRDefault="003B0BB2" w:rsidP="00EE66D3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t>Код администратора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0BB2" w:rsidRPr="0069716D" w:rsidRDefault="003B0BB2" w:rsidP="00EE66D3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t>КБК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B0BB2" w:rsidRPr="0069716D" w:rsidRDefault="003B0BB2" w:rsidP="00EE66D3">
            <w:pPr>
              <w:snapToGrid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BB2" w:rsidRPr="0069716D" w:rsidRDefault="003B0BB2" w:rsidP="00EE66D3">
            <w:pPr>
              <w:snapToGrid w:val="0"/>
              <w:rPr>
                <w:rFonts w:eastAsia="Arial"/>
                <w:sz w:val="28"/>
                <w:szCs w:val="28"/>
              </w:rPr>
            </w:pPr>
            <w:r w:rsidRPr="0069716D">
              <w:rPr>
                <w:rFonts w:eastAsia="Arial"/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3B0BB2" w:rsidRPr="0069716D" w:rsidTr="003B0BB2">
        <w:trPr>
          <w:trHeight w:val="38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2" w:rsidRPr="0069716D" w:rsidRDefault="003B0BB2" w:rsidP="00EE66D3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2" w:rsidRPr="0069716D" w:rsidRDefault="003B0BB2" w:rsidP="00EE66D3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2" w:rsidRPr="0069716D" w:rsidRDefault="003B0BB2" w:rsidP="00EE66D3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B2" w:rsidRPr="0069716D" w:rsidRDefault="003B0BB2" w:rsidP="00EE66D3">
            <w:pPr>
              <w:jc w:val="center"/>
              <w:rPr>
                <w:rFonts w:eastAsia="Arial"/>
                <w:sz w:val="28"/>
                <w:szCs w:val="28"/>
              </w:rPr>
            </w:pPr>
          </w:p>
        </w:tc>
      </w:tr>
    </w:tbl>
    <w:p w:rsidR="00D22C0E" w:rsidRPr="0069716D" w:rsidRDefault="00D22C0E" w:rsidP="00D22C0E">
      <w:pPr>
        <w:jc w:val="both"/>
        <w:rPr>
          <w:rFonts w:eastAsia="Calibri" w:cs="Calibri"/>
          <w:sz w:val="28"/>
          <w:szCs w:val="28"/>
        </w:rPr>
      </w:pPr>
    </w:p>
    <w:p w:rsidR="00D22C0E" w:rsidRPr="0069716D" w:rsidRDefault="00D22C0E" w:rsidP="00D22C0E">
      <w:pPr>
        <w:jc w:val="both"/>
        <w:rPr>
          <w:rFonts w:eastAsia="Calibri" w:cs="Calibri"/>
          <w:sz w:val="28"/>
          <w:szCs w:val="28"/>
        </w:rPr>
      </w:pPr>
    </w:p>
    <w:p w:rsidR="00D22C0E" w:rsidRPr="0069716D" w:rsidRDefault="00D22C0E" w:rsidP="00D22C0E">
      <w:pPr>
        <w:jc w:val="both"/>
        <w:rPr>
          <w:rFonts w:eastAsia="Arial"/>
          <w:sz w:val="28"/>
          <w:szCs w:val="28"/>
        </w:rPr>
      </w:pPr>
    </w:p>
    <w:p w:rsidR="00342BEB" w:rsidRPr="0069716D" w:rsidRDefault="00342BEB" w:rsidP="00D22C0E">
      <w:pPr>
        <w:ind w:right="3655"/>
        <w:jc w:val="both"/>
        <w:rPr>
          <w:rFonts w:eastAsia="Arial"/>
          <w:sz w:val="28"/>
          <w:szCs w:val="28"/>
        </w:rPr>
      </w:pPr>
    </w:p>
    <w:sectPr w:rsidR="00342BEB" w:rsidRPr="0069716D" w:rsidSect="0069716D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1D2E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74"/>
    <w:rsid w:val="000A5D16"/>
    <w:rsid w:val="00137A8E"/>
    <w:rsid w:val="001658ED"/>
    <w:rsid w:val="001A606D"/>
    <w:rsid w:val="00300803"/>
    <w:rsid w:val="00316D64"/>
    <w:rsid w:val="00342BEB"/>
    <w:rsid w:val="00377E1E"/>
    <w:rsid w:val="003B0BB2"/>
    <w:rsid w:val="0050635B"/>
    <w:rsid w:val="005943BF"/>
    <w:rsid w:val="005E1859"/>
    <w:rsid w:val="006672AB"/>
    <w:rsid w:val="0069716D"/>
    <w:rsid w:val="0075034E"/>
    <w:rsid w:val="00754F1C"/>
    <w:rsid w:val="007A45EF"/>
    <w:rsid w:val="008A2010"/>
    <w:rsid w:val="008C5DA7"/>
    <w:rsid w:val="00A31E7D"/>
    <w:rsid w:val="00CA2F79"/>
    <w:rsid w:val="00D22C0E"/>
    <w:rsid w:val="00D57D66"/>
    <w:rsid w:val="00E0700C"/>
    <w:rsid w:val="00E66574"/>
    <w:rsid w:val="00F81F91"/>
    <w:rsid w:val="00F97C38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6F100-7E05-4250-A1DF-0C2290F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D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D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75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61A6-6DF3-4C67-A97A-F651AB4E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Марина</cp:lastModifiedBy>
  <cp:revision>22</cp:revision>
  <cp:lastPrinted>2020-03-04T12:40:00Z</cp:lastPrinted>
  <dcterms:created xsi:type="dcterms:W3CDTF">2016-12-30T18:12:00Z</dcterms:created>
  <dcterms:modified xsi:type="dcterms:W3CDTF">2020-03-05T09:42:00Z</dcterms:modified>
</cp:coreProperties>
</file>