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A470" w14:textId="77777777" w:rsidR="009A0F4A" w:rsidRPr="009A0F4A" w:rsidRDefault="009A0F4A" w:rsidP="009A0F4A">
      <w:pPr>
        <w:widowControl/>
        <w:tabs>
          <w:tab w:val="left" w:pos="5670"/>
        </w:tabs>
        <w:autoSpaceDE/>
        <w:autoSpaceDN/>
        <w:adjustRightInd/>
        <w:ind w:firstLine="0"/>
        <w:jc w:val="center"/>
        <w:rPr>
          <w:rFonts w:ascii="Times New Roman" w:hAnsi="Times New Roman" w:cs="Times New Roman"/>
          <w:bCs/>
        </w:rPr>
      </w:pPr>
      <w:r w:rsidRPr="009A0F4A">
        <w:rPr>
          <w:rFonts w:ascii="Times New Roman" w:hAnsi="Times New Roman" w:cs="Times New Roman"/>
          <w:bCs/>
          <w:noProof/>
        </w:rPr>
        <w:drawing>
          <wp:inline distT="0" distB="0" distL="0" distR="0" wp14:anchorId="1C7705AD" wp14:editId="1D218AF4">
            <wp:extent cx="5238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solidFill>
                      <a:srgbClr val="FFFFFF"/>
                    </a:solidFill>
                    <a:ln>
                      <a:noFill/>
                    </a:ln>
                  </pic:spPr>
                </pic:pic>
              </a:graphicData>
            </a:graphic>
          </wp:inline>
        </w:drawing>
      </w:r>
    </w:p>
    <w:p w14:paraId="512A364D" w14:textId="77777777" w:rsidR="009A0F4A" w:rsidRPr="009A0F4A" w:rsidRDefault="009A0F4A" w:rsidP="009A0F4A">
      <w:pPr>
        <w:widowControl/>
        <w:tabs>
          <w:tab w:val="left" w:pos="5670"/>
        </w:tabs>
        <w:autoSpaceDE/>
        <w:autoSpaceDN/>
        <w:adjustRightInd/>
        <w:ind w:firstLine="0"/>
        <w:jc w:val="center"/>
        <w:rPr>
          <w:rFonts w:ascii="Times New Roman" w:hAnsi="Times New Roman" w:cs="Times New Roman"/>
          <w:bCs/>
        </w:rPr>
      </w:pPr>
      <w:r w:rsidRPr="009A0F4A">
        <w:rPr>
          <w:rFonts w:ascii="Times New Roman" w:hAnsi="Times New Roman" w:cs="Times New Roman"/>
          <w:bCs/>
        </w:rPr>
        <w:t>Республика Крым</w:t>
      </w:r>
    </w:p>
    <w:p w14:paraId="5B720B1A" w14:textId="77777777" w:rsidR="009A0F4A" w:rsidRPr="009A0F4A" w:rsidRDefault="009A0F4A" w:rsidP="009A0F4A">
      <w:pPr>
        <w:widowControl/>
        <w:tabs>
          <w:tab w:val="left" w:pos="5670"/>
        </w:tabs>
        <w:autoSpaceDE/>
        <w:autoSpaceDN/>
        <w:adjustRightInd/>
        <w:ind w:firstLine="0"/>
        <w:jc w:val="center"/>
        <w:rPr>
          <w:rFonts w:ascii="Times New Roman" w:hAnsi="Times New Roman" w:cs="Times New Roman"/>
          <w:bCs/>
        </w:rPr>
      </w:pPr>
      <w:r w:rsidRPr="009A0F4A">
        <w:rPr>
          <w:rFonts w:ascii="Times New Roman" w:hAnsi="Times New Roman" w:cs="Times New Roman"/>
          <w:bCs/>
        </w:rPr>
        <w:t>Белогорский район</w:t>
      </w:r>
    </w:p>
    <w:p w14:paraId="4120CA33" w14:textId="77777777" w:rsidR="009A0F4A" w:rsidRPr="009A0F4A" w:rsidRDefault="009A0F4A" w:rsidP="009A0F4A">
      <w:pPr>
        <w:widowControl/>
        <w:tabs>
          <w:tab w:val="left" w:pos="5670"/>
        </w:tabs>
        <w:autoSpaceDE/>
        <w:autoSpaceDN/>
        <w:adjustRightInd/>
        <w:ind w:firstLine="0"/>
        <w:jc w:val="center"/>
        <w:rPr>
          <w:rFonts w:ascii="Times New Roman" w:hAnsi="Times New Roman" w:cs="Times New Roman"/>
          <w:bCs/>
        </w:rPr>
      </w:pPr>
      <w:proofErr w:type="spellStart"/>
      <w:r w:rsidRPr="009A0F4A">
        <w:rPr>
          <w:rFonts w:ascii="Times New Roman" w:hAnsi="Times New Roman" w:cs="Times New Roman"/>
          <w:bCs/>
        </w:rPr>
        <w:t>Цветочненский</w:t>
      </w:r>
      <w:proofErr w:type="spellEnd"/>
      <w:r w:rsidRPr="009A0F4A">
        <w:rPr>
          <w:rFonts w:ascii="Times New Roman" w:hAnsi="Times New Roman" w:cs="Times New Roman"/>
          <w:bCs/>
        </w:rPr>
        <w:t xml:space="preserve"> сельский совет</w:t>
      </w:r>
    </w:p>
    <w:p w14:paraId="21F9D3A1" w14:textId="383F6FF5" w:rsidR="009A0F4A" w:rsidRPr="009A0F4A" w:rsidRDefault="009A0F4A" w:rsidP="009A0F4A">
      <w:pPr>
        <w:widowControl/>
        <w:tabs>
          <w:tab w:val="left" w:pos="5670"/>
        </w:tabs>
        <w:autoSpaceDE/>
        <w:autoSpaceDN/>
        <w:adjustRightInd/>
        <w:ind w:left="-142" w:firstLine="0"/>
        <w:jc w:val="center"/>
        <w:rPr>
          <w:rFonts w:ascii="Times New Roman" w:hAnsi="Times New Roman" w:cs="Times New Roman"/>
          <w:bCs/>
        </w:rPr>
      </w:pPr>
      <w:r w:rsidRPr="009A0F4A">
        <w:rPr>
          <w:rFonts w:ascii="Times New Roman" w:hAnsi="Times New Roman" w:cs="Times New Roman"/>
          <w:bCs/>
        </w:rPr>
        <w:t xml:space="preserve">   63-я сессия сельского совета 2 созыва</w:t>
      </w:r>
    </w:p>
    <w:p w14:paraId="08389DCF" w14:textId="77777777" w:rsidR="009A0F4A" w:rsidRPr="009A0F4A" w:rsidRDefault="009A0F4A" w:rsidP="009A0F4A">
      <w:pPr>
        <w:widowControl/>
        <w:tabs>
          <w:tab w:val="left" w:pos="5670"/>
        </w:tabs>
        <w:autoSpaceDE/>
        <w:autoSpaceDN/>
        <w:adjustRightInd/>
        <w:ind w:left="-142" w:firstLine="0"/>
        <w:jc w:val="center"/>
        <w:rPr>
          <w:rFonts w:ascii="Times New Roman" w:hAnsi="Times New Roman" w:cs="Times New Roman"/>
          <w:bCs/>
        </w:rPr>
      </w:pPr>
    </w:p>
    <w:p w14:paraId="7F0ACB43" w14:textId="77777777" w:rsidR="009A0F4A" w:rsidRPr="009A0F4A" w:rsidRDefault="009A0F4A" w:rsidP="009A0F4A">
      <w:pPr>
        <w:widowControl/>
        <w:tabs>
          <w:tab w:val="left" w:pos="5670"/>
        </w:tabs>
        <w:autoSpaceDE/>
        <w:autoSpaceDN/>
        <w:adjustRightInd/>
        <w:ind w:left="-142" w:firstLine="0"/>
        <w:jc w:val="center"/>
        <w:rPr>
          <w:rFonts w:ascii="Times New Roman" w:hAnsi="Times New Roman" w:cs="Times New Roman"/>
          <w:bCs/>
          <w:iCs/>
        </w:rPr>
      </w:pPr>
      <w:r w:rsidRPr="009A0F4A">
        <w:rPr>
          <w:rFonts w:ascii="Times New Roman" w:hAnsi="Times New Roman" w:cs="Times New Roman"/>
          <w:bCs/>
          <w:iCs/>
        </w:rPr>
        <w:t xml:space="preserve">РЕШЕНИЕ </w:t>
      </w:r>
    </w:p>
    <w:p w14:paraId="5C24CAF7" w14:textId="77777777" w:rsidR="009A0F4A" w:rsidRPr="009A0F4A" w:rsidRDefault="009A0F4A" w:rsidP="009A0F4A">
      <w:pPr>
        <w:widowControl/>
        <w:autoSpaceDE/>
        <w:autoSpaceDN/>
        <w:adjustRightInd/>
        <w:ind w:firstLine="0"/>
        <w:jc w:val="center"/>
        <w:rPr>
          <w:rFonts w:ascii="Times New Roman" w:hAnsi="Times New Roman" w:cs="Times New Roman"/>
          <w:bCs/>
          <w:iCs/>
        </w:rPr>
      </w:pPr>
    </w:p>
    <w:p w14:paraId="0A8B48DD" w14:textId="369234D9" w:rsidR="009A0F4A" w:rsidRPr="00F65E9F" w:rsidRDefault="009A0F4A" w:rsidP="009A0F4A">
      <w:pPr>
        <w:widowControl/>
        <w:autoSpaceDE/>
        <w:autoSpaceDN/>
        <w:adjustRightInd/>
        <w:ind w:firstLine="0"/>
        <w:jc w:val="left"/>
        <w:rPr>
          <w:rFonts w:ascii="Times New Roman" w:hAnsi="Times New Roman" w:cs="Times New Roman"/>
          <w:bCs/>
        </w:rPr>
      </w:pPr>
      <w:r w:rsidRPr="009A0F4A">
        <w:rPr>
          <w:rFonts w:ascii="Times New Roman" w:hAnsi="Times New Roman" w:cs="Times New Roman"/>
          <w:bCs/>
        </w:rPr>
        <w:t xml:space="preserve">  </w:t>
      </w:r>
      <w:r w:rsidRPr="009A0F4A">
        <w:rPr>
          <w:rFonts w:ascii="Times New Roman" w:hAnsi="Times New Roman" w:cs="Times New Roman"/>
          <w:bCs/>
        </w:rPr>
        <w:tab/>
        <w:t xml:space="preserve">24 июля 2024 г. </w:t>
      </w:r>
      <w:r w:rsidRPr="009A0F4A">
        <w:rPr>
          <w:rFonts w:ascii="Times New Roman" w:hAnsi="Times New Roman" w:cs="Times New Roman"/>
          <w:bCs/>
        </w:rPr>
        <w:tab/>
      </w:r>
      <w:r w:rsidRPr="009A0F4A">
        <w:rPr>
          <w:rFonts w:ascii="Times New Roman" w:hAnsi="Times New Roman" w:cs="Times New Roman"/>
          <w:bCs/>
        </w:rPr>
        <w:tab/>
        <w:t xml:space="preserve">            село Цветочное </w:t>
      </w:r>
      <w:r w:rsidRPr="009A0F4A">
        <w:rPr>
          <w:rFonts w:ascii="Times New Roman" w:hAnsi="Times New Roman" w:cs="Times New Roman"/>
          <w:bCs/>
        </w:rPr>
        <w:tab/>
      </w:r>
      <w:r w:rsidRPr="009A0F4A">
        <w:rPr>
          <w:rFonts w:ascii="Times New Roman" w:hAnsi="Times New Roman" w:cs="Times New Roman"/>
          <w:bCs/>
        </w:rPr>
        <w:tab/>
      </w:r>
      <w:r w:rsidRPr="009A0F4A">
        <w:rPr>
          <w:rFonts w:ascii="Times New Roman" w:hAnsi="Times New Roman" w:cs="Times New Roman"/>
          <w:bCs/>
        </w:rPr>
        <w:tab/>
      </w:r>
      <w:r w:rsidRPr="009A0F4A">
        <w:rPr>
          <w:rFonts w:ascii="Times New Roman" w:hAnsi="Times New Roman" w:cs="Times New Roman"/>
          <w:bCs/>
        </w:rPr>
        <w:tab/>
        <w:t xml:space="preserve">    №31</w:t>
      </w:r>
      <w:r w:rsidRPr="00F65E9F">
        <w:rPr>
          <w:rFonts w:ascii="Times New Roman" w:hAnsi="Times New Roman" w:cs="Times New Roman"/>
          <w:bCs/>
        </w:rPr>
        <w:t>9</w:t>
      </w:r>
      <w:r w:rsidRPr="009A0F4A">
        <w:rPr>
          <w:rFonts w:ascii="Times New Roman" w:hAnsi="Times New Roman" w:cs="Times New Roman"/>
          <w:bCs/>
        </w:rPr>
        <w:t xml:space="preserve"> </w:t>
      </w:r>
    </w:p>
    <w:p w14:paraId="3BB96F91" w14:textId="77777777" w:rsidR="009A0F4A" w:rsidRPr="009A0F4A" w:rsidRDefault="009A0F4A" w:rsidP="009A0F4A">
      <w:pPr>
        <w:widowControl/>
        <w:autoSpaceDE/>
        <w:autoSpaceDN/>
        <w:adjustRightInd/>
        <w:ind w:firstLine="0"/>
        <w:jc w:val="left"/>
        <w:rPr>
          <w:rFonts w:ascii="Times New Roman" w:hAnsi="Times New Roman" w:cs="Times New Roman"/>
          <w:bCs/>
        </w:rPr>
      </w:pPr>
    </w:p>
    <w:p w14:paraId="030FCAFE" w14:textId="77777777" w:rsidR="009A0F4A" w:rsidRPr="00F65E9F" w:rsidRDefault="009A0F4A" w:rsidP="009A0F4A">
      <w:pPr>
        <w:ind w:firstLine="0"/>
        <w:jc w:val="center"/>
        <w:rPr>
          <w:rFonts w:ascii="Times New Roman" w:hAnsi="Times New Roman" w:cs="Times New Roman"/>
          <w:bCs/>
        </w:rPr>
      </w:pPr>
      <w:bookmarkStart w:id="0" w:name="_Hlk172626575"/>
      <w:r w:rsidRPr="00F65E9F">
        <w:rPr>
          <w:rFonts w:ascii="Times New Roman" w:hAnsi="Times New Roman" w:cs="Times New Roman"/>
          <w:bCs/>
        </w:rPr>
        <w:t xml:space="preserve">О внесении изменений в Порядок предоставления жилых помещений муниципального специализированного жилищного фонда муниципального образования </w:t>
      </w:r>
      <w:proofErr w:type="spellStart"/>
      <w:r w:rsidRPr="00F65E9F">
        <w:rPr>
          <w:rFonts w:ascii="Times New Roman" w:hAnsi="Times New Roman" w:cs="Times New Roman"/>
          <w:bCs/>
        </w:rPr>
        <w:t>Цветочненское</w:t>
      </w:r>
      <w:proofErr w:type="spellEnd"/>
      <w:r w:rsidRPr="00F65E9F">
        <w:rPr>
          <w:rFonts w:ascii="Times New Roman" w:hAnsi="Times New Roman" w:cs="Times New Roman"/>
          <w:bCs/>
        </w:rPr>
        <w:t xml:space="preserve"> сельское поселение Белогорского района Республики Крым, утверждённый Решением </w:t>
      </w:r>
      <w:proofErr w:type="spellStart"/>
      <w:r w:rsidRPr="00F65E9F">
        <w:rPr>
          <w:rFonts w:ascii="Times New Roman" w:hAnsi="Times New Roman" w:cs="Times New Roman"/>
          <w:bCs/>
        </w:rPr>
        <w:t>Цветочненского</w:t>
      </w:r>
      <w:proofErr w:type="spellEnd"/>
      <w:r w:rsidRPr="00F65E9F">
        <w:rPr>
          <w:rFonts w:ascii="Times New Roman" w:hAnsi="Times New Roman" w:cs="Times New Roman"/>
          <w:bCs/>
        </w:rPr>
        <w:t xml:space="preserve"> сельского совета № 206 от 25.05.2022г.</w:t>
      </w:r>
    </w:p>
    <w:p w14:paraId="0FEB162B" w14:textId="77777777" w:rsidR="009A0F4A" w:rsidRPr="00F65E9F" w:rsidRDefault="009A0F4A" w:rsidP="009A0F4A">
      <w:pPr>
        <w:ind w:firstLine="0"/>
        <w:jc w:val="center"/>
        <w:rPr>
          <w:rFonts w:ascii="Times New Roman" w:hAnsi="Times New Roman" w:cs="Times New Roman"/>
          <w:b/>
        </w:rPr>
      </w:pPr>
    </w:p>
    <w:bookmarkEnd w:id="0"/>
    <w:p w14:paraId="48BE2353" w14:textId="77777777" w:rsidR="009A0F4A" w:rsidRPr="00F65E9F" w:rsidRDefault="009A0F4A" w:rsidP="009A0F4A">
      <w:pPr>
        <w:ind w:firstLine="567"/>
        <w:rPr>
          <w:rFonts w:ascii="Times New Roman" w:hAnsi="Times New Roman" w:cs="Times New Roman"/>
        </w:rPr>
      </w:pPr>
      <w:r w:rsidRPr="00F65E9F">
        <w:rPr>
          <w:rFonts w:ascii="Times New Roman" w:hAnsi="Times New Roman" w:cs="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14 февраля 2024 г. № 14-ФЗ «О внесении изменений в статьи 57 и 95 Жилищного кодекса Российской Федерации», Уставом муниципального образования </w:t>
      </w:r>
      <w:proofErr w:type="spellStart"/>
      <w:r w:rsidRPr="00F65E9F">
        <w:rPr>
          <w:rFonts w:ascii="Times New Roman" w:hAnsi="Times New Roman" w:cs="Times New Roman"/>
        </w:rPr>
        <w:t>Цветочненское</w:t>
      </w:r>
      <w:proofErr w:type="spellEnd"/>
      <w:r w:rsidRPr="00F65E9F">
        <w:rPr>
          <w:rFonts w:ascii="Times New Roman" w:hAnsi="Times New Roman" w:cs="Times New Roman"/>
        </w:rPr>
        <w:t xml:space="preserve"> сельское поселение Белогорского района Республики Крым, </w:t>
      </w:r>
      <w:proofErr w:type="spellStart"/>
      <w:r w:rsidRPr="00F65E9F">
        <w:rPr>
          <w:rFonts w:ascii="Times New Roman" w:hAnsi="Times New Roman" w:cs="Times New Roman"/>
        </w:rPr>
        <w:t>Цветочненский</w:t>
      </w:r>
      <w:proofErr w:type="spellEnd"/>
      <w:r w:rsidRPr="00F65E9F">
        <w:rPr>
          <w:rFonts w:ascii="Times New Roman" w:hAnsi="Times New Roman" w:cs="Times New Roman"/>
        </w:rPr>
        <w:t xml:space="preserve"> сельский совет</w:t>
      </w:r>
    </w:p>
    <w:p w14:paraId="415DFE5E" w14:textId="77777777" w:rsidR="009A0F4A" w:rsidRPr="00F65E9F" w:rsidRDefault="009A0F4A" w:rsidP="009A0F4A">
      <w:pPr>
        <w:ind w:firstLine="567"/>
        <w:jc w:val="center"/>
        <w:rPr>
          <w:rFonts w:ascii="Times New Roman" w:hAnsi="Times New Roman" w:cs="Times New Roman"/>
          <w:b/>
        </w:rPr>
      </w:pPr>
    </w:p>
    <w:p w14:paraId="4DF44679" w14:textId="77777777" w:rsidR="009A0F4A" w:rsidRPr="00F65E9F" w:rsidRDefault="009A0F4A" w:rsidP="009A0F4A">
      <w:pPr>
        <w:ind w:firstLine="567"/>
        <w:rPr>
          <w:rFonts w:ascii="Times New Roman" w:hAnsi="Times New Roman" w:cs="Times New Roman"/>
          <w:bCs/>
        </w:rPr>
      </w:pPr>
      <w:r w:rsidRPr="00F65E9F">
        <w:rPr>
          <w:rFonts w:ascii="Times New Roman" w:hAnsi="Times New Roman" w:cs="Times New Roman"/>
          <w:bCs/>
        </w:rPr>
        <w:t>РЕШИЛ:</w:t>
      </w:r>
    </w:p>
    <w:p w14:paraId="2F406022" w14:textId="77777777" w:rsidR="009A0F4A" w:rsidRPr="00F65E9F" w:rsidRDefault="009A0F4A" w:rsidP="009A0F4A">
      <w:pPr>
        <w:ind w:firstLine="567"/>
        <w:jc w:val="center"/>
        <w:rPr>
          <w:rFonts w:ascii="Times New Roman" w:hAnsi="Times New Roman" w:cs="Times New Roman"/>
          <w:b/>
        </w:rPr>
      </w:pPr>
    </w:p>
    <w:p w14:paraId="53B4B977" w14:textId="77777777" w:rsidR="009A0F4A" w:rsidRPr="00F65E9F" w:rsidRDefault="009A0F4A" w:rsidP="009A0F4A">
      <w:pPr>
        <w:ind w:firstLine="709"/>
        <w:rPr>
          <w:rFonts w:ascii="Times New Roman" w:hAnsi="Times New Roman" w:cs="Times New Roman"/>
          <w:bCs/>
        </w:rPr>
      </w:pPr>
      <w:r w:rsidRPr="00F65E9F">
        <w:rPr>
          <w:rFonts w:ascii="Times New Roman" w:hAnsi="Times New Roman" w:cs="Times New Roman"/>
          <w:bCs/>
        </w:rPr>
        <w:t xml:space="preserve">1. Внести в Порядок предоставления жилых помещений муниципального специализированного жилищного фонда муниципального образования </w:t>
      </w:r>
      <w:proofErr w:type="spellStart"/>
      <w:r w:rsidRPr="00F65E9F">
        <w:rPr>
          <w:rFonts w:ascii="Times New Roman" w:hAnsi="Times New Roman" w:cs="Times New Roman"/>
          <w:bCs/>
        </w:rPr>
        <w:t>Цветочненское</w:t>
      </w:r>
      <w:proofErr w:type="spellEnd"/>
      <w:r w:rsidRPr="00F65E9F">
        <w:rPr>
          <w:rFonts w:ascii="Times New Roman" w:hAnsi="Times New Roman" w:cs="Times New Roman"/>
          <w:bCs/>
        </w:rPr>
        <w:t xml:space="preserve"> сельское поселение Белогорского района Республики Крым, утверждённый Решением </w:t>
      </w:r>
      <w:proofErr w:type="spellStart"/>
      <w:r w:rsidRPr="00F65E9F">
        <w:rPr>
          <w:rFonts w:ascii="Times New Roman" w:hAnsi="Times New Roman" w:cs="Times New Roman"/>
          <w:bCs/>
        </w:rPr>
        <w:t>Цветочненского</w:t>
      </w:r>
      <w:proofErr w:type="spellEnd"/>
      <w:r w:rsidRPr="00F65E9F">
        <w:rPr>
          <w:rFonts w:ascii="Times New Roman" w:hAnsi="Times New Roman" w:cs="Times New Roman"/>
          <w:bCs/>
        </w:rPr>
        <w:t xml:space="preserve"> сельского совета № 206от 25.05.2022г. (далее – Порядок) следующие изменения:</w:t>
      </w:r>
    </w:p>
    <w:p w14:paraId="573BDE26" w14:textId="77777777" w:rsidR="009A0F4A" w:rsidRPr="00F65E9F" w:rsidRDefault="009A0F4A" w:rsidP="009A0F4A">
      <w:pPr>
        <w:ind w:firstLine="709"/>
        <w:rPr>
          <w:rFonts w:ascii="Times New Roman" w:hAnsi="Times New Roman" w:cs="Times New Roman"/>
          <w:bCs/>
        </w:rPr>
      </w:pPr>
      <w:r w:rsidRPr="00F65E9F">
        <w:rPr>
          <w:rFonts w:ascii="Times New Roman" w:hAnsi="Times New Roman" w:cs="Times New Roman"/>
          <w:bCs/>
        </w:rPr>
        <w:t>1.1. Пункт 4.1 Раздела 4 Порядка изложить в следующей редакции:</w:t>
      </w:r>
    </w:p>
    <w:p w14:paraId="2EC6426E" w14:textId="77777777" w:rsidR="009A0F4A" w:rsidRPr="00F65E9F" w:rsidRDefault="009A0F4A" w:rsidP="009A0F4A">
      <w:pPr>
        <w:ind w:firstLine="709"/>
        <w:rPr>
          <w:rFonts w:ascii="Times New Roman" w:hAnsi="Times New Roman" w:cs="Times New Roman"/>
          <w:bCs/>
        </w:rPr>
      </w:pPr>
      <w:r w:rsidRPr="00F65E9F">
        <w:rPr>
          <w:rFonts w:ascii="Times New Roman" w:hAnsi="Times New Roman" w:cs="Times New Roman"/>
          <w:bCs/>
        </w:rPr>
        <w:t>«4.1. Жилые помещения маневренного фонда предоставляются гражданам для временного проживания по основаниям, установленным статьями 95, 106 Жилищного кодекса Российской Федерации, из расчета не менее шести квадратных метров жилой площади на одного человека при наличии свободных жилых помещений в составе маневренного фонда:</w:t>
      </w:r>
    </w:p>
    <w:p w14:paraId="06EF3BA6" w14:textId="77777777" w:rsidR="009A0F4A" w:rsidRPr="00F65E9F" w:rsidRDefault="009A0F4A" w:rsidP="009A0F4A">
      <w:pPr>
        <w:ind w:firstLine="709"/>
        <w:rPr>
          <w:rFonts w:ascii="Times New Roman" w:hAnsi="Times New Roman" w:cs="Times New Roman"/>
          <w:bCs/>
        </w:rPr>
      </w:pPr>
      <w:r w:rsidRPr="00F65E9F">
        <w:rPr>
          <w:rFonts w:ascii="Times New Roman" w:hAnsi="Times New Roman" w:cs="Times New Roman"/>
          <w:bCs/>
        </w:rPr>
        <w:t>- в связи с капитальным ремонтом или реконструкцией дома, в котором находятся жилые помещения, занимаемые ими по договорам социального найма;</w:t>
      </w:r>
    </w:p>
    <w:p w14:paraId="22CFFFEF" w14:textId="77777777" w:rsidR="009A0F4A" w:rsidRPr="00F65E9F" w:rsidRDefault="009A0F4A" w:rsidP="009A0F4A">
      <w:pPr>
        <w:ind w:firstLine="709"/>
        <w:rPr>
          <w:rFonts w:ascii="Times New Roman" w:hAnsi="Times New Roman" w:cs="Times New Roman"/>
          <w:bCs/>
        </w:rPr>
      </w:pPr>
      <w:r w:rsidRPr="00F65E9F">
        <w:rPr>
          <w:rFonts w:ascii="Times New Roman" w:hAnsi="Times New Roman" w:cs="Times New Roman"/>
          <w:bCs/>
        </w:rPr>
        <w:t>- в связи с утратой жилого помещения в результате обращения взыскания на эти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заложенные в обеспечение возврата кредита или целевого займа, если на момент обращения взыскания такие жилые помещения являются для них единственными;</w:t>
      </w:r>
    </w:p>
    <w:p w14:paraId="209A493F" w14:textId="77777777" w:rsidR="009A0F4A" w:rsidRPr="00F65E9F" w:rsidRDefault="009A0F4A" w:rsidP="009A0F4A">
      <w:pPr>
        <w:ind w:firstLine="709"/>
        <w:rPr>
          <w:rFonts w:ascii="Times New Roman" w:hAnsi="Times New Roman" w:cs="Times New Roman"/>
          <w:bCs/>
        </w:rPr>
      </w:pPr>
      <w:r w:rsidRPr="00F65E9F">
        <w:rPr>
          <w:rFonts w:ascii="Times New Roman" w:hAnsi="Times New Roman" w:cs="Times New Roman"/>
          <w:bCs/>
        </w:rPr>
        <w:t>- если единственное жилое помещение стало непригодным для проживания в результате чрезвычайных обстоятельств;</w:t>
      </w:r>
    </w:p>
    <w:p w14:paraId="59F8AC0F" w14:textId="77777777" w:rsidR="009A0F4A" w:rsidRPr="00F65E9F" w:rsidRDefault="009A0F4A" w:rsidP="009A0F4A">
      <w:pPr>
        <w:ind w:firstLine="709"/>
        <w:rPr>
          <w:rFonts w:ascii="Times New Roman" w:hAnsi="Times New Roman" w:cs="Times New Roman"/>
          <w:bCs/>
        </w:rPr>
      </w:pPr>
      <w:r w:rsidRPr="00F65E9F">
        <w:rPr>
          <w:rFonts w:ascii="Times New Roman" w:hAnsi="Times New Roman" w:cs="Times New Roman"/>
          <w:bCs/>
        </w:rPr>
        <w:t>- в случаи, если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14:paraId="33EDA1CD" w14:textId="77777777" w:rsidR="009A0F4A" w:rsidRPr="00F65E9F" w:rsidRDefault="009A0F4A" w:rsidP="009A0F4A">
      <w:pPr>
        <w:ind w:firstLine="709"/>
        <w:rPr>
          <w:rFonts w:ascii="Times New Roman" w:hAnsi="Times New Roman" w:cs="Times New Roman"/>
          <w:bCs/>
        </w:rPr>
      </w:pPr>
      <w:r w:rsidRPr="00F65E9F">
        <w:rPr>
          <w:rFonts w:ascii="Times New Roman" w:hAnsi="Times New Roman" w:cs="Times New Roman"/>
          <w:bCs/>
        </w:rPr>
        <w:t>- в иных случаях, предусмотренных законодательством, в том числе для временного проживания граждан, занимающих по договору социального найма жилые помещения муниципального жилищного фонда, до предоставления им жилого помещения меньшего размера, взамен занимаемого жилого помещения (часть 1 статьи 81 Жилищного кодекса Российской Федерации).»;</w:t>
      </w:r>
    </w:p>
    <w:p w14:paraId="3E6513F5" w14:textId="77777777" w:rsidR="009A0F4A" w:rsidRPr="00F65E9F" w:rsidRDefault="009A0F4A" w:rsidP="009A0F4A">
      <w:pPr>
        <w:ind w:firstLine="709"/>
        <w:rPr>
          <w:rFonts w:ascii="Times New Roman" w:hAnsi="Times New Roman" w:cs="Times New Roman"/>
          <w:bCs/>
        </w:rPr>
      </w:pPr>
      <w:r w:rsidRPr="00F65E9F">
        <w:rPr>
          <w:rFonts w:ascii="Times New Roman" w:hAnsi="Times New Roman" w:cs="Times New Roman"/>
          <w:bCs/>
        </w:rPr>
        <w:lastRenderedPageBreak/>
        <w:t>1.2. Раздел 4 Порядка дополнить пунктом 4.5 следующего содержания:</w:t>
      </w:r>
    </w:p>
    <w:p w14:paraId="46BB79B7" w14:textId="77777777" w:rsidR="009A0F4A" w:rsidRPr="00F65E9F" w:rsidRDefault="009A0F4A" w:rsidP="009A0F4A">
      <w:pPr>
        <w:ind w:firstLine="709"/>
        <w:rPr>
          <w:rFonts w:ascii="Times New Roman" w:hAnsi="Times New Roman" w:cs="Times New Roman"/>
          <w:bCs/>
        </w:rPr>
      </w:pPr>
      <w:r w:rsidRPr="00F65E9F">
        <w:rPr>
          <w:rFonts w:ascii="Times New Roman" w:hAnsi="Times New Roman" w:cs="Times New Roman"/>
          <w:bCs/>
        </w:rPr>
        <w:t xml:space="preserve">«4.5.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Администрации </w:t>
      </w:r>
      <w:proofErr w:type="spellStart"/>
      <w:r w:rsidRPr="00F65E9F">
        <w:rPr>
          <w:rFonts w:ascii="Times New Roman" w:hAnsi="Times New Roman" w:cs="Times New Roman"/>
          <w:bCs/>
        </w:rPr>
        <w:t>Цветочненского</w:t>
      </w:r>
      <w:proofErr w:type="spellEnd"/>
      <w:r w:rsidRPr="00F65E9F">
        <w:rPr>
          <w:rFonts w:ascii="Times New Roman" w:hAnsi="Times New Roman" w:cs="Times New Roman"/>
          <w:bCs/>
        </w:rPr>
        <w:t xml:space="preserve"> сельского поселения по месту их жительства жилое помещение может быть предоставлено в другом населенном пункте на территории </w:t>
      </w:r>
      <w:proofErr w:type="spellStart"/>
      <w:r w:rsidRPr="00F65E9F">
        <w:rPr>
          <w:rFonts w:ascii="Times New Roman" w:hAnsi="Times New Roman" w:cs="Times New Roman"/>
          <w:bCs/>
        </w:rPr>
        <w:t>Цветочненского</w:t>
      </w:r>
      <w:proofErr w:type="spellEnd"/>
      <w:r w:rsidRPr="00F65E9F">
        <w:rPr>
          <w:rFonts w:ascii="Times New Roman" w:hAnsi="Times New Roman" w:cs="Times New Roman"/>
          <w:bCs/>
        </w:rPr>
        <w:t xml:space="preserve"> сельского поселения.».</w:t>
      </w:r>
    </w:p>
    <w:p w14:paraId="2ED864B0" w14:textId="77777777" w:rsidR="00F65E9F" w:rsidRPr="00F65E9F" w:rsidRDefault="00F65E9F" w:rsidP="00F65E9F">
      <w:pPr>
        <w:widowControl/>
        <w:autoSpaceDN/>
        <w:adjustRightInd/>
        <w:spacing w:line="100" w:lineRule="atLeast"/>
        <w:ind w:right="38" w:firstLine="709"/>
        <w:rPr>
          <w:rFonts w:ascii="Times New Roman" w:eastAsia="Calibri" w:hAnsi="Times New Roman" w:cs="Times New Roman"/>
          <w:bdr w:val="none" w:sz="0" w:space="0" w:color="auto" w:frame="1"/>
          <w:lang w:eastAsia="en-US"/>
        </w:rPr>
      </w:pPr>
      <w:r w:rsidRPr="00F65E9F">
        <w:rPr>
          <w:rFonts w:ascii="Times New Roman" w:hAnsi="Times New Roman" w:cs="Times New Roman"/>
          <w:color w:val="000000"/>
        </w:rPr>
        <w:t xml:space="preserve">2. </w:t>
      </w:r>
      <w:r w:rsidRPr="00F65E9F">
        <w:rPr>
          <w:rFonts w:ascii="Times New Roman" w:eastAsia="Calibri" w:hAnsi="Times New Roman" w:cs="Times New Roman"/>
          <w:bdr w:val="none" w:sz="0" w:space="0" w:color="auto" w:frame="1"/>
          <w:lang w:eastAsia="en-US"/>
        </w:rPr>
        <w:t xml:space="preserve">Данное решение обнародовать на информационном стенде администрации </w:t>
      </w:r>
      <w:proofErr w:type="spellStart"/>
      <w:r w:rsidRPr="00F65E9F">
        <w:rPr>
          <w:rFonts w:ascii="Times New Roman" w:eastAsia="Calibri" w:hAnsi="Times New Roman" w:cs="Times New Roman"/>
          <w:bdr w:val="none" w:sz="0" w:space="0" w:color="auto" w:frame="1"/>
          <w:lang w:eastAsia="en-US"/>
        </w:rPr>
        <w:t>Цветочненского</w:t>
      </w:r>
      <w:proofErr w:type="spellEnd"/>
      <w:r w:rsidRPr="00F65E9F">
        <w:rPr>
          <w:rFonts w:ascii="Times New Roman" w:eastAsia="Calibri" w:hAnsi="Times New Roman" w:cs="Times New Roman"/>
          <w:bdr w:val="none" w:sz="0" w:space="0" w:color="auto" w:frame="1"/>
          <w:lang w:eastAsia="en-US"/>
        </w:rPr>
        <w:t xml:space="preserve"> сельского поселения Белогорского района Республики Крым, расположенного по адресу: 297624, Республика Крым, Белогорский район, с. Цветочное, ул. Трубенко,117, на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Pr="00F65E9F">
        <w:rPr>
          <w:rFonts w:ascii="Times New Roman" w:eastAsia="Calibri" w:hAnsi="Times New Roman" w:cs="Times New Roman"/>
          <w:bdr w:val="none" w:sz="0" w:space="0" w:color="auto" w:frame="1"/>
          <w:lang w:eastAsia="en-US"/>
        </w:rPr>
        <w:t>Цветочненское</w:t>
      </w:r>
      <w:proofErr w:type="spellEnd"/>
      <w:r w:rsidRPr="00F65E9F">
        <w:rPr>
          <w:rFonts w:ascii="Times New Roman" w:eastAsia="Calibri" w:hAnsi="Times New Roman" w:cs="Times New Roman"/>
          <w:bdr w:val="none" w:sz="0" w:space="0" w:color="auto" w:frame="1"/>
          <w:lang w:eastAsia="en-US"/>
        </w:rPr>
        <w:t xml:space="preserve"> сельское поселение», </w:t>
      </w:r>
      <w:r w:rsidRPr="00F65E9F">
        <w:rPr>
          <w:rFonts w:ascii="Times New Roman" w:hAnsi="Times New Roman" w:cs="Times New Roman"/>
          <w:color w:val="00000A"/>
          <w:kern w:val="1"/>
          <w:lang w:eastAsia="ar-SA"/>
        </w:rPr>
        <w:t>официальном сайте в сети Интернет</w:t>
      </w:r>
      <w:r w:rsidRPr="00F65E9F">
        <w:rPr>
          <w:rFonts w:ascii="Times New Roman" w:hAnsi="Times New Roman" w:cs="Times New Roman"/>
          <w:lang w:eastAsia="zh-CN" w:bidi="hi-IN"/>
        </w:rPr>
        <w:t xml:space="preserve"> </w:t>
      </w:r>
      <w:hyperlink r:id="rId5" w:history="1">
        <w:r w:rsidRPr="00F65E9F">
          <w:rPr>
            <w:rFonts w:ascii="Times New Roman" w:hAnsi="Times New Roman" w:cs="Times New Roman"/>
            <w:color w:val="000000"/>
            <w:kern w:val="1"/>
            <w:lang w:eastAsia="ar-SA"/>
          </w:rPr>
          <w:t>http://цветочное-адм.рф/</w:t>
        </w:r>
      </w:hyperlink>
      <w:r w:rsidRPr="00F65E9F">
        <w:rPr>
          <w:rFonts w:ascii="Times New Roman" w:eastAsia="Calibri" w:hAnsi="Times New Roman" w:cs="Times New Roman"/>
          <w:bdr w:val="none" w:sz="0" w:space="0" w:color="auto" w:frame="1"/>
          <w:lang w:eastAsia="en-US"/>
        </w:rPr>
        <w:t xml:space="preserve">. </w:t>
      </w:r>
    </w:p>
    <w:p w14:paraId="3E9B860F" w14:textId="77777777" w:rsidR="00F65E9F" w:rsidRPr="00F65E9F" w:rsidRDefault="00F65E9F" w:rsidP="00F65E9F">
      <w:pPr>
        <w:widowControl/>
        <w:autoSpaceDN/>
        <w:adjustRightInd/>
        <w:spacing w:line="100" w:lineRule="atLeast"/>
        <w:ind w:right="38" w:firstLine="709"/>
        <w:rPr>
          <w:rFonts w:ascii="Times New Roman" w:eastAsia="Calibri" w:hAnsi="Times New Roman" w:cs="Times New Roman"/>
          <w:color w:val="000000"/>
        </w:rPr>
      </w:pPr>
      <w:r w:rsidRPr="00F65E9F">
        <w:rPr>
          <w:rFonts w:ascii="Times New Roman" w:eastAsia="Calibri" w:hAnsi="Times New Roman" w:cs="Times New Roman"/>
          <w:color w:val="000000"/>
        </w:rPr>
        <w:t>3. Настоящее решение вступает в силу с момента опубликования, но не ранее 01 октября 2024 года.</w:t>
      </w:r>
    </w:p>
    <w:p w14:paraId="6F72CA48" w14:textId="560ED4F3" w:rsidR="00F65E9F" w:rsidRPr="00F65E9F" w:rsidRDefault="00F65E9F" w:rsidP="00F65E9F">
      <w:pPr>
        <w:widowControl/>
        <w:autoSpaceDN/>
        <w:adjustRightInd/>
        <w:spacing w:line="100" w:lineRule="atLeast"/>
        <w:ind w:right="38" w:firstLine="709"/>
        <w:rPr>
          <w:rFonts w:ascii="Times New Roman" w:hAnsi="Times New Roman" w:cs="Times New Roman"/>
        </w:rPr>
      </w:pPr>
      <w:r w:rsidRPr="00F65E9F">
        <w:rPr>
          <w:rFonts w:ascii="Times New Roman" w:hAnsi="Times New Roman" w:cs="Times New Roman"/>
        </w:rPr>
        <w:t>4.Контроль за исполнением настоящего решения оставляю за собой.</w:t>
      </w:r>
    </w:p>
    <w:p w14:paraId="21C72E62" w14:textId="77777777" w:rsidR="00F65E9F" w:rsidRPr="00F65E9F" w:rsidRDefault="00F65E9F" w:rsidP="00F65E9F">
      <w:pPr>
        <w:suppressAutoHyphens/>
        <w:autoSpaceDE/>
        <w:autoSpaceDN/>
        <w:adjustRightInd/>
        <w:spacing w:line="100" w:lineRule="atLeast"/>
        <w:ind w:firstLine="0"/>
        <w:jc w:val="left"/>
        <w:rPr>
          <w:rFonts w:ascii="Times New Roman" w:eastAsia="SimSun" w:hAnsi="Times New Roman" w:cs="Times New Roman"/>
          <w:color w:val="00000A"/>
          <w:kern w:val="1"/>
          <w:lang w:eastAsia="ar-SA"/>
        </w:rPr>
      </w:pPr>
    </w:p>
    <w:p w14:paraId="714B33C0" w14:textId="77777777" w:rsidR="00F65E9F" w:rsidRPr="00F65E9F" w:rsidRDefault="00F65E9F" w:rsidP="00F65E9F">
      <w:pPr>
        <w:suppressAutoHyphens/>
        <w:autoSpaceDE/>
        <w:autoSpaceDN/>
        <w:adjustRightInd/>
        <w:spacing w:line="100" w:lineRule="atLeast"/>
        <w:ind w:firstLine="0"/>
        <w:jc w:val="left"/>
        <w:rPr>
          <w:rFonts w:ascii="Times New Roman" w:hAnsi="Times New Roman" w:cs="Times New Roman"/>
        </w:rPr>
      </w:pPr>
      <w:r w:rsidRPr="00F65E9F">
        <w:rPr>
          <w:rFonts w:ascii="Times New Roman" w:eastAsia="SimSun" w:hAnsi="Times New Roman" w:cs="Times New Roman"/>
          <w:color w:val="00000A"/>
          <w:kern w:val="1"/>
          <w:lang w:eastAsia="ar-SA"/>
        </w:rPr>
        <w:t xml:space="preserve">Председатель </w:t>
      </w:r>
      <w:proofErr w:type="spellStart"/>
      <w:r w:rsidRPr="00F65E9F">
        <w:rPr>
          <w:rFonts w:ascii="Times New Roman" w:eastAsia="SimSun" w:hAnsi="Times New Roman" w:cs="Times New Roman"/>
          <w:color w:val="00000A"/>
          <w:kern w:val="1"/>
          <w:lang w:eastAsia="ar-SA"/>
        </w:rPr>
        <w:t>Цветочненского</w:t>
      </w:r>
      <w:proofErr w:type="spellEnd"/>
      <w:r w:rsidRPr="00F65E9F">
        <w:rPr>
          <w:rFonts w:ascii="Times New Roman" w:eastAsia="SimSun" w:hAnsi="Times New Roman" w:cs="Times New Roman"/>
          <w:color w:val="00000A"/>
          <w:kern w:val="1"/>
          <w:lang w:eastAsia="ar-SA"/>
        </w:rPr>
        <w:t xml:space="preserve"> </w:t>
      </w:r>
      <w:r w:rsidRPr="00F65E9F">
        <w:rPr>
          <w:rFonts w:ascii="Times New Roman" w:hAnsi="Times New Roman" w:cs="Times New Roman"/>
        </w:rPr>
        <w:t xml:space="preserve">сельского совета – </w:t>
      </w:r>
    </w:p>
    <w:p w14:paraId="6D0D37E5" w14:textId="77777777" w:rsidR="00F65E9F" w:rsidRPr="00F65E9F" w:rsidRDefault="00F65E9F" w:rsidP="00F65E9F">
      <w:pPr>
        <w:suppressAutoHyphens/>
        <w:autoSpaceDE/>
        <w:autoSpaceDN/>
        <w:adjustRightInd/>
        <w:spacing w:line="100" w:lineRule="atLeast"/>
        <w:ind w:firstLine="0"/>
        <w:jc w:val="left"/>
        <w:rPr>
          <w:rFonts w:ascii="Times New Roman" w:hAnsi="Times New Roman" w:cs="Times New Roman"/>
        </w:rPr>
      </w:pPr>
      <w:r w:rsidRPr="00F65E9F">
        <w:rPr>
          <w:rFonts w:ascii="Times New Roman" w:hAnsi="Times New Roman" w:cs="Times New Roman"/>
        </w:rPr>
        <w:t xml:space="preserve">глава администрации </w:t>
      </w:r>
      <w:proofErr w:type="spellStart"/>
      <w:r w:rsidRPr="00F65E9F">
        <w:rPr>
          <w:rFonts w:ascii="Times New Roman" w:hAnsi="Times New Roman" w:cs="Times New Roman"/>
        </w:rPr>
        <w:t>Цветочненского</w:t>
      </w:r>
      <w:proofErr w:type="spellEnd"/>
      <w:r w:rsidRPr="00F65E9F">
        <w:rPr>
          <w:rFonts w:ascii="Times New Roman" w:hAnsi="Times New Roman" w:cs="Times New Roman"/>
        </w:rPr>
        <w:t xml:space="preserve"> сельского поселения </w:t>
      </w:r>
      <w:r w:rsidRPr="00F65E9F">
        <w:rPr>
          <w:rFonts w:ascii="Times New Roman" w:hAnsi="Times New Roman" w:cs="Times New Roman"/>
        </w:rPr>
        <w:tab/>
      </w:r>
      <w:r w:rsidRPr="00F65E9F">
        <w:rPr>
          <w:rFonts w:ascii="Times New Roman" w:hAnsi="Times New Roman" w:cs="Times New Roman"/>
        </w:rPr>
        <w:tab/>
        <w:t xml:space="preserve">                </w:t>
      </w:r>
      <w:proofErr w:type="spellStart"/>
      <w:r w:rsidRPr="00F65E9F">
        <w:rPr>
          <w:rFonts w:ascii="Times New Roman" w:hAnsi="Times New Roman" w:cs="Times New Roman"/>
        </w:rPr>
        <w:t>М.Р.Ялалов</w:t>
      </w:r>
      <w:proofErr w:type="spellEnd"/>
    </w:p>
    <w:p w14:paraId="2F2642CE" w14:textId="77777777" w:rsidR="00F65E9F" w:rsidRPr="00F65E9F" w:rsidRDefault="00F65E9F" w:rsidP="00F65E9F">
      <w:pPr>
        <w:widowControl/>
        <w:autoSpaceDE/>
        <w:autoSpaceDN/>
        <w:adjustRightInd/>
        <w:ind w:firstLine="0"/>
        <w:jc w:val="left"/>
        <w:rPr>
          <w:rFonts w:ascii="Times New Roman" w:hAnsi="Times New Roman" w:cs="Times New Roman"/>
        </w:rPr>
      </w:pPr>
    </w:p>
    <w:p w14:paraId="69DDA0FD" w14:textId="77777777" w:rsidR="00F65E9F" w:rsidRPr="00F65E9F" w:rsidRDefault="00F65E9F" w:rsidP="00F65E9F">
      <w:pPr>
        <w:widowControl/>
        <w:autoSpaceDE/>
        <w:autoSpaceDN/>
        <w:adjustRightInd/>
        <w:ind w:firstLine="0"/>
        <w:jc w:val="left"/>
        <w:rPr>
          <w:rFonts w:ascii="Times New Roman" w:hAnsi="Times New Roman" w:cs="Times New Roman"/>
        </w:rPr>
      </w:pPr>
    </w:p>
    <w:p w14:paraId="7676070A" w14:textId="77777777" w:rsidR="00F65E9F" w:rsidRPr="00F65E9F" w:rsidRDefault="00F65E9F" w:rsidP="00F65E9F">
      <w:pPr>
        <w:widowControl/>
        <w:autoSpaceDE/>
        <w:autoSpaceDN/>
        <w:adjustRightInd/>
        <w:ind w:firstLine="0"/>
        <w:rPr>
          <w:rFonts w:ascii="Times New Roman" w:hAnsi="Times New Roman" w:cs="Times New Roman"/>
          <w:color w:val="000000"/>
        </w:rPr>
      </w:pPr>
    </w:p>
    <w:p w14:paraId="2F3A3C3A" w14:textId="77777777" w:rsidR="00913E8C" w:rsidRPr="00F65E9F" w:rsidRDefault="00913E8C" w:rsidP="00F65E9F">
      <w:pPr>
        <w:ind w:firstLine="567"/>
      </w:pPr>
    </w:p>
    <w:sectPr w:rsidR="00913E8C" w:rsidRPr="00F65E9F" w:rsidSect="00042588">
      <w:pgSz w:w="11900" w:h="16800"/>
      <w:pgMar w:top="1134" w:right="1134" w:bottom="1134"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1F"/>
    <w:rsid w:val="00042588"/>
    <w:rsid w:val="0024771F"/>
    <w:rsid w:val="008925E1"/>
    <w:rsid w:val="00913E8C"/>
    <w:rsid w:val="009A0F4A"/>
    <w:rsid w:val="00F65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6299"/>
  <w15:chartTrackingRefBased/>
  <w15:docId w15:val="{415DF81B-AEE8-4A88-B7F4-39EEE018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F4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94;&#1074;&#1077;&#1090;&#1086;&#1095;&#1085;&#1086;&#1077;-&#1072;&#1076;&#1084;.&#1088;&#1092;/"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617</Words>
  <Characters>3521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c:creator>
  <cp:keywords/>
  <dc:description/>
  <cp:lastModifiedBy>ki</cp:lastModifiedBy>
  <cp:revision>5</cp:revision>
  <cp:lastPrinted>2024-07-23T08:28:00Z</cp:lastPrinted>
  <dcterms:created xsi:type="dcterms:W3CDTF">2024-07-23T08:13:00Z</dcterms:created>
  <dcterms:modified xsi:type="dcterms:W3CDTF">2024-07-23T08:49:00Z</dcterms:modified>
</cp:coreProperties>
</file>