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8910"/>
      </w:tblGrid>
      <w:tr w:rsidR="003270D7" w:rsidRPr="004C7FD1" w14:paraId="6155AC81" w14:textId="77777777" w:rsidTr="00284978">
        <w:trPr>
          <w:trHeight w:val="2072"/>
        </w:trPr>
        <w:tc>
          <w:tcPr>
            <w:tcW w:w="8910" w:type="dxa"/>
            <w:shd w:val="clear" w:color="auto" w:fill="FFFFFF"/>
            <w:vAlign w:val="center"/>
            <w:hideMark/>
          </w:tcPr>
          <w:p w14:paraId="544C6043" w14:textId="77777777" w:rsidR="003270D7" w:rsidRPr="004C7FD1" w:rsidRDefault="003270D7" w:rsidP="003270D7">
            <w:pPr>
              <w:widowControl w:val="0"/>
              <w:autoSpaceDE w:val="0"/>
              <w:autoSpaceDN w:val="0"/>
              <w:adjustRightInd w:val="0"/>
              <w:spacing w:after="0" w:line="240" w:lineRule="auto"/>
              <w:ind w:firstLine="720"/>
              <w:jc w:val="both"/>
              <w:rPr>
                <w:rFonts w:ascii="Times New Roman" w:eastAsia="Times New Roman" w:hAnsi="Times New Roman" w:cs="Times New Roman"/>
                <w:b/>
                <w:bCs/>
                <w:kern w:val="0"/>
                <w:sz w:val="28"/>
                <w:szCs w:val="28"/>
                <w:lang w:eastAsia="ru-RU"/>
              </w:rPr>
            </w:pPr>
          </w:p>
          <w:p w14:paraId="0D5E5001" w14:textId="77777777" w:rsidR="003270D7" w:rsidRPr="004C7FD1" w:rsidRDefault="003270D7" w:rsidP="003270D7">
            <w:pPr>
              <w:widowControl w:val="0"/>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eastAsia="ru-RU"/>
              </w:rPr>
            </w:pPr>
            <w:r w:rsidRPr="004C7FD1">
              <w:rPr>
                <w:rFonts w:ascii="Times New Roman" w:eastAsia="Times New Roman" w:hAnsi="Times New Roman" w:cs="Times New Roman"/>
                <w:b/>
                <w:bCs/>
                <w:kern w:val="0"/>
                <w:sz w:val="28"/>
                <w:szCs w:val="28"/>
                <w:lang w:eastAsia="ru-RU"/>
              </w:rPr>
              <w:t>АДМИНИСТРАЦИЯ</w:t>
            </w:r>
          </w:p>
          <w:p w14:paraId="762FECAF" w14:textId="77777777" w:rsidR="003270D7" w:rsidRPr="004C7FD1" w:rsidRDefault="003270D7" w:rsidP="003270D7">
            <w:pPr>
              <w:widowControl w:val="0"/>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eastAsia="ru-RU"/>
              </w:rPr>
            </w:pPr>
            <w:r w:rsidRPr="004C7FD1">
              <w:rPr>
                <w:rFonts w:ascii="Times New Roman" w:eastAsia="Times New Roman" w:hAnsi="Times New Roman" w:cs="Times New Roman"/>
                <w:b/>
                <w:bCs/>
                <w:kern w:val="0"/>
                <w:sz w:val="28"/>
                <w:szCs w:val="28"/>
                <w:lang w:eastAsia="ru-RU"/>
              </w:rPr>
              <w:t>Цветочненского сельского поселения</w:t>
            </w:r>
          </w:p>
          <w:p w14:paraId="2797E9DD" w14:textId="77777777" w:rsidR="003270D7" w:rsidRPr="004C7FD1" w:rsidRDefault="003270D7" w:rsidP="003270D7">
            <w:pPr>
              <w:widowControl w:val="0"/>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eastAsia="ru-RU"/>
              </w:rPr>
            </w:pPr>
            <w:r w:rsidRPr="004C7FD1">
              <w:rPr>
                <w:rFonts w:ascii="Times New Roman" w:eastAsia="Times New Roman" w:hAnsi="Times New Roman" w:cs="Times New Roman"/>
                <w:b/>
                <w:bCs/>
                <w:kern w:val="0"/>
                <w:sz w:val="28"/>
                <w:szCs w:val="28"/>
                <w:lang w:eastAsia="ru-RU"/>
              </w:rPr>
              <w:t>Белогорского района</w:t>
            </w:r>
          </w:p>
          <w:p w14:paraId="09F39988" w14:textId="4090ECBE" w:rsidR="003270D7" w:rsidRPr="004C7FD1" w:rsidRDefault="003270D7" w:rsidP="003270D7">
            <w:pPr>
              <w:widowControl w:val="0"/>
              <w:autoSpaceDE w:val="0"/>
              <w:autoSpaceDN w:val="0"/>
              <w:adjustRightInd w:val="0"/>
              <w:spacing w:after="0" w:line="240" w:lineRule="auto"/>
              <w:ind w:firstLine="720"/>
              <w:jc w:val="center"/>
              <w:rPr>
                <w:rFonts w:ascii="Times New Roman" w:eastAsia="Times New Roman" w:hAnsi="Times New Roman" w:cs="Times New Roman"/>
                <w:b/>
                <w:bCs/>
                <w:kern w:val="0"/>
                <w:sz w:val="28"/>
                <w:szCs w:val="28"/>
                <w:lang w:eastAsia="ru-RU"/>
              </w:rPr>
            </w:pPr>
            <w:r w:rsidRPr="004C7FD1">
              <w:rPr>
                <w:rFonts w:ascii="Times New Roman" w:eastAsia="Times New Roman" w:hAnsi="Times New Roman" w:cs="Times New Roman"/>
                <w:b/>
                <w:bCs/>
                <w:kern w:val="0"/>
                <w:sz w:val="28"/>
                <w:szCs w:val="28"/>
                <w:lang w:eastAsia="ru-RU"/>
              </w:rPr>
              <w:t>Республики Крым</w:t>
            </w:r>
            <w:r w:rsidR="009C4C03" w:rsidRPr="004C7FD1">
              <w:rPr>
                <w:rFonts w:ascii="Times New Roman" w:eastAsia="Times New Roman" w:hAnsi="Times New Roman" w:cs="Times New Roman"/>
                <w:b/>
                <w:bCs/>
                <w:kern w:val="0"/>
                <w:sz w:val="28"/>
                <w:szCs w:val="28"/>
                <w:lang w:eastAsia="ru-RU"/>
              </w:rPr>
              <w:t xml:space="preserve"> </w:t>
            </w:r>
          </w:p>
        </w:tc>
      </w:tr>
    </w:tbl>
    <w:p w14:paraId="2EC7B040" w14:textId="77777777" w:rsidR="003270D7" w:rsidRPr="004C7FD1" w:rsidRDefault="003270D7" w:rsidP="003270D7">
      <w:pPr>
        <w:widowControl w:val="0"/>
        <w:autoSpaceDE w:val="0"/>
        <w:autoSpaceDN w:val="0"/>
        <w:adjustRightInd w:val="0"/>
        <w:spacing w:after="0" w:line="240" w:lineRule="auto"/>
        <w:ind w:firstLine="720"/>
        <w:jc w:val="both"/>
        <w:rPr>
          <w:rFonts w:ascii="Times New Roman" w:eastAsia="Times New Roman" w:hAnsi="Times New Roman" w:cs="Times New Roman"/>
          <w:b/>
          <w:bCs/>
          <w:i/>
          <w:iCs/>
          <w:kern w:val="0"/>
          <w:sz w:val="28"/>
          <w:szCs w:val="28"/>
          <w:lang w:eastAsia="ru-RU"/>
        </w:rPr>
      </w:pPr>
    </w:p>
    <w:p w14:paraId="3DC1437E" w14:textId="12D7019A" w:rsidR="003270D7" w:rsidRPr="004C7FD1" w:rsidRDefault="003270D7" w:rsidP="004C7FD1">
      <w:pPr>
        <w:widowControl w:val="0"/>
        <w:autoSpaceDE w:val="0"/>
        <w:autoSpaceDN w:val="0"/>
        <w:adjustRightInd w:val="0"/>
        <w:spacing w:after="0" w:line="240" w:lineRule="auto"/>
        <w:ind w:left="2820" w:firstLine="720"/>
        <w:jc w:val="both"/>
        <w:rPr>
          <w:rFonts w:ascii="Times New Roman" w:eastAsia="Times New Roman" w:hAnsi="Times New Roman" w:cs="Times New Roman"/>
          <w:b/>
          <w:bCs/>
          <w:i/>
          <w:iCs/>
          <w:kern w:val="0"/>
          <w:sz w:val="28"/>
          <w:szCs w:val="28"/>
          <w:lang w:eastAsia="ru-RU"/>
        </w:rPr>
      </w:pPr>
      <w:r w:rsidRPr="004C7FD1">
        <w:rPr>
          <w:rFonts w:ascii="Times New Roman" w:eastAsia="Times New Roman" w:hAnsi="Times New Roman" w:cs="Times New Roman"/>
          <w:b/>
          <w:bCs/>
          <w:i/>
          <w:iCs/>
          <w:kern w:val="0"/>
          <w:sz w:val="28"/>
          <w:szCs w:val="28"/>
          <w:lang w:eastAsia="ru-RU"/>
        </w:rPr>
        <w:t>ПОСТАНОВЛЕНИЕ</w:t>
      </w:r>
    </w:p>
    <w:p w14:paraId="3A47141D" w14:textId="77777777" w:rsidR="003270D7" w:rsidRPr="004C7FD1" w:rsidRDefault="003270D7" w:rsidP="003270D7">
      <w:pPr>
        <w:widowControl w:val="0"/>
        <w:suppressAutoHyphens/>
        <w:spacing w:after="0" w:line="100" w:lineRule="atLeast"/>
        <w:ind w:right="38" w:firstLine="720"/>
        <w:jc w:val="center"/>
        <w:rPr>
          <w:rFonts w:ascii="Times New Roman" w:eastAsia="SimSun" w:hAnsi="Times New Roman" w:cs="Mangal"/>
          <w:b/>
          <w:bCs/>
          <w:kern w:val="0"/>
          <w:sz w:val="28"/>
          <w:szCs w:val="28"/>
          <w:lang w:eastAsia="hi-IN" w:bidi="hi-IN"/>
        </w:rPr>
      </w:pPr>
    </w:p>
    <w:p w14:paraId="53DB601F" w14:textId="4886BEA4" w:rsidR="003270D7" w:rsidRPr="004C7FD1" w:rsidRDefault="004A2246" w:rsidP="003270D7">
      <w:pPr>
        <w:spacing w:after="0" w:line="240" w:lineRule="auto"/>
        <w:jc w:val="both"/>
        <w:rPr>
          <w:rFonts w:ascii="Times New Roman" w:eastAsia="Calibri" w:hAnsi="Times New Roman" w:cs="Times New Roman"/>
          <w:b/>
          <w:bCs/>
          <w:kern w:val="0"/>
          <w:sz w:val="28"/>
          <w:szCs w:val="28"/>
        </w:rPr>
      </w:pPr>
      <w:r w:rsidRPr="004C7FD1">
        <w:rPr>
          <w:rFonts w:ascii="Times New Roman" w:eastAsia="Calibri" w:hAnsi="Times New Roman" w:cs="Times New Roman"/>
          <w:b/>
          <w:bCs/>
          <w:kern w:val="0"/>
          <w:sz w:val="28"/>
          <w:szCs w:val="28"/>
        </w:rPr>
        <w:t xml:space="preserve">24 марта </w:t>
      </w:r>
      <w:r w:rsidR="003270D7" w:rsidRPr="004C7FD1">
        <w:rPr>
          <w:rFonts w:ascii="Times New Roman" w:eastAsia="Calibri" w:hAnsi="Times New Roman" w:cs="Times New Roman"/>
          <w:b/>
          <w:bCs/>
          <w:kern w:val="0"/>
          <w:sz w:val="28"/>
          <w:szCs w:val="28"/>
        </w:rPr>
        <w:t>2023г.</w:t>
      </w:r>
      <w:r w:rsidR="003270D7" w:rsidRPr="004C7FD1">
        <w:rPr>
          <w:rFonts w:ascii="Times New Roman" w:eastAsia="Calibri" w:hAnsi="Times New Roman" w:cs="Times New Roman"/>
          <w:b/>
          <w:bCs/>
          <w:kern w:val="0"/>
          <w:sz w:val="28"/>
          <w:szCs w:val="28"/>
        </w:rPr>
        <w:tab/>
      </w:r>
      <w:r w:rsidR="004C7FD1">
        <w:rPr>
          <w:rFonts w:ascii="Times New Roman" w:eastAsia="Calibri" w:hAnsi="Times New Roman" w:cs="Times New Roman"/>
          <w:b/>
          <w:bCs/>
          <w:kern w:val="0"/>
          <w:sz w:val="28"/>
          <w:szCs w:val="28"/>
        </w:rPr>
        <w:tab/>
      </w:r>
      <w:r w:rsidR="004C7FD1">
        <w:rPr>
          <w:rFonts w:ascii="Times New Roman" w:eastAsia="Calibri" w:hAnsi="Times New Roman" w:cs="Times New Roman"/>
          <w:b/>
          <w:bCs/>
          <w:kern w:val="0"/>
          <w:sz w:val="28"/>
          <w:szCs w:val="28"/>
        </w:rPr>
        <w:tab/>
      </w:r>
      <w:r w:rsidR="004C7FD1">
        <w:rPr>
          <w:rFonts w:ascii="Times New Roman" w:eastAsia="Calibri" w:hAnsi="Times New Roman" w:cs="Times New Roman"/>
          <w:b/>
          <w:bCs/>
          <w:kern w:val="0"/>
          <w:sz w:val="28"/>
          <w:szCs w:val="28"/>
        </w:rPr>
        <w:tab/>
      </w:r>
      <w:r w:rsidR="003270D7" w:rsidRPr="004C7FD1">
        <w:rPr>
          <w:rFonts w:ascii="Times New Roman" w:eastAsia="Calibri" w:hAnsi="Times New Roman" w:cs="Times New Roman"/>
          <w:b/>
          <w:bCs/>
          <w:kern w:val="0"/>
          <w:sz w:val="28"/>
          <w:szCs w:val="28"/>
        </w:rPr>
        <w:t xml:space="preserve"> село Цветочное</w:t>
      </w:r>
      <w:r w:rsidR="003270D7" w:rsidRPr="004C7FD1">
        <w:rPr>
          <w:rFonts w:ascii="Times New Roman" w:eastAsia="Calibri" w:hAnsi="Times New Roman" w:cs="Times New Roman"/>
          <w:b/>
          <w:bCs/>
          <w:kern w:val="0"/>
          <w:sz w:val="28"/>
          <w:szCs w:val="28"/>
        </w:rPr>
        <w:tab/>
        <w:t xml:space="preserve"> </w:t>
      </w:r>
      <w:r w:rsidR="004C7FD1">
        <w:rPr>
          <w:rFonts w:ascii="Times New Roman" w:eastAsia="Calibri" w:hAnsi="Times New Roman" w:cs="Times New Roman"/>
          <w:b/>
          <w:bCs/>
          <w:kern w:val="0"/>
          <w:sz w:val="28"/>
          <w:szCs w:val="28"/>
        </w:rPr>
        <w:tab/>
      </w:r>
      <w:r w:rsidR="004C7FD1">
        <w:rPr>
          <w:rFonts w:ascii="Times New Roman" w:eastAsia="Calibri" w:hAnsi="Times New Roman" w:cs="Times New Roman"/>
          <w:b/>
          <w:bCs/>
          <w:kern w:val="0"/>
          <w:sz w:val="28"/>
          <w:szCs w:val="28"/>
        </w:rPr>
        <w:tab/>
      </w:r>
      <w:r w:rsidR="003270D7" w:rsidRPr="004C7FD1">
        <w:rPr>
          <w:rFonts w:ascii="Times New Roman" w:eastAsia="Calibri" w:hAnsi="Times New Roman" w:cs="Times New Roman"/>
          <w:b/>
          <w:bCs/>
          <w:kern w:val="0"/>
          <w:sz w:val="28"/>
          <w:szCs w:val="28"/>
        </w:rPr>
        <w:t>№</w:t>
      </w:r>
      <w:r w:rsidRPr="004C7FD1">
        <w:rPr>
          <w:rFonts w:ascii="Times New Roman" w:eastAsia="Calibri" w:hAnsi="Times New Roman" w:cs="Times New Roman"/>
          <w:b/>
          <w:bCs/>
          <w:kern w:val="0"/>
          <w:sz w:val="28"/>
          <w:szCs w:val="28"/>
        </w:rPr>
        <w:t>72</w:t>
      </w:r>
      <w:r w:rsidR="003270D7" w:rsidRPr="004C7FD1">
        <w:rPr>
          <w:rFonts w:ascii="Times New Roman" w:eastAsia="Calibri" w:hAnsi="Times New Roman" w:cs="Times New Roman"/>
          <w:b/>
          <w:bCs/>
          <w:kern w:val="0"/>
          <w:sz w:val="28"/>
          <w:szCs w:val="28"/>
        </w:rPr>
        <w:t>-ПА</w:t>
      </w:r>
    </w:p>
    <w:p w14:paraId="220358F5" w14:textId="77777777" w:rsidR="003270D7" w:rsidRPr="004C7FD1" w:rsidRDefault="003270D7" w:rsidP="003270D7">
      <w:pPr>
        <w:spacing w:after="0" w:line="240" w:lineRule="auto"/>
        <w:jc w:val="both"/>
        <w:rPr>
          <w:rFonts w:ascii="Times New Roman" w:eastAsia="Calibri" w:hAnsi="Times New Roman" w:cs="Times New Roman"/>
          <w:b/>
          <w:bCs/>
          <w:kern w:val="0"/>
          <w:sz w:val="28"/>
          <w:szCs w:val="28"/>
        </w:rPr>
      </w:pPr>
    </w:p>
    <w:p w14:paraId="757884B8" w14:textId="77777777" w:rsidR="00D66335" w:rsidRPr="004C7FD1" w:rsidRDefault="00D66335" w:rsidP="000A26E6">
      <w:pPr>
        <w:spacing w:after="0" w:line="240" w:lineRule="auto"/>
        <w:ind w:firstLine="567"/>
        <w:jc w:val="both"/>
        <w:rPr>
          <w:rFonts w:ascii="Arial" w:eastAsia="Times New Roman" w:hAnsi="Arial" w:cs="Arial"/>
          <w:b/>
          <w:bCs/>
          <w:color w:val="000000"/>
          <w:kern w:val="0"/>
          <w:sz w:val="28"/>
          <w:szCs w:val="28"/>
          <w:lang w:eastAsia="ru-RU"/>
        </w:rPr>
      </w:pPr>
      <w:r w:rsidRPr="004C7FD1">
        <w:rPr>
          <w:rFonts w:ascii="Times New Roman" w:hAnsi="Times New Roman" w:cs="Times New Roman"/>
          <w:b/>
          <w:bCs/>
          <w:sz w:val="28"/>
          <w:szCs w:val="28"/>
        </w:rPr>
        <w:t>О внесении изменений в Административный регламент предоставления муниципальной услуги</w:t>
      </w:r>
      <w:r w:rsidRPr="004C7FD1">
        <w:rPr>
          <w:rFonts w:ascii="Times New Roman" w:eastAsia="Times New Roman" w:hAnsi="Times New Roman" w:cs="Times New Roman"/>
          <w:b/>
          <w:bCs/>
          <w:color w:val="000000"/>
          <w:kern w:val="36"/>
          <w:sz w:val="28"/>
          <w:szCs w:val="28"/>
          <w:lang w:eastAsia="ru-RU"/>
        </w:rPr>
        <w:t xml:space="preserve"> </w:t>
      </w:r>
      <w:r w:rsidR="000A26E6" w:rsidRPr="004C7FD1">
        <w:rPr>
          <w:rFonts w:ascii="Times New Roman" w:eastAsia="Times New Roman" w:hAnsi="Times New Roman" w:cs="Times New Roman"/>
          <w:b/>
          <w:bCs/>
          <w:color w:val="000000"/>
          <w:kern w:val="0"/>
          <w:sz w:val="28"/>
          <w:szCs w:val="28"/>
          <w:lang w:eastAsia="ru-RU"/>
        </w:rPr>
        <w:t>«Предоставление сведений об</w:t>
      </w:r>
      <w:r w:rsidR="000A26E6" w:rsidRPr="004C7FD1">
        <w:rPr>
          <w:rFonts w:ascii="Arial" w:eastAsia="Times New Roman" w:hAnsi="Arial" w:cs="Arial"/>
          <w:b/>
          <w:bCs/>
          <w:color w:val="000000"/>
          <w:kern w:val="0"/>
          <w:sz w:val="28"/>
          <w:szCs w:val="28"/>
          <w:lang w:eastAsia="ru-RU"/>
        </w:rPr>
        <w:t xml:space="preserve"> </w:t>
      </w:r>
      <w:r w:rsidR="000A26E6" w:rsidRPr="004C7FD1">
        <w:rPr>
          <w:rFonts w:ascii="Times New Roman" w:eastAsia="Times New Roman" w:hAnsi="Times New Roman" w:cs="Times New Roman"/>
          <w:b/>
          <w:bCs/>
          <w:color w:val="000000"/>
          <w:kern w:val="0"/>
          <w:sz w:val="28"/>
          <w:szCs w:val="28"/>
          <w:lang w:eastAsia="ru-RU"/>
        </w:rPr>
        <w:t>организациях, выдающих технические</w:t>
      </w:r>
      <w:r w:rsidR="000A26E6" w:rsidRPr="004C7FD1">
        <w:rPr>
          <w:rFonts w:ascii="Arial" w:eastAsia="Times New Roman" w:hAnsi="Arial" w:cs="Arial"/>
          <w:b/>
          <w:bCs/>
          <w:color w:val="000000"/>
          <w:kern w:val="0"/>
          <w:sz w:val="28"/>
          <w:szCs w:val="28"/>
          <w:lang w:eastAsia="ru-RU"/>
        </w:rPr>
        <w:t xml:space="preserve"> </w:t>
      </w:r>
      <w:r w:rsidR="000A26E6" w:rsidRPr="004C7FD1">
        <w:rPr>
          <w:rFonts w:ascii="Times New Roman" w:eastAsia="Times New Roman" w:hAnsi="Times New Roman" w:cs="Times New Roman"/>
          <w:b/>
          <w:bCs/>
          <w:color w:val="000000"/>
          <w:kern w:val="0"/>
          <w:sz w:val="28"/>
          <w:szCs w:val="28"/>
          <w:lang w:eastAsia="ru-RU"/>
        </w:rPr>
        <w:t>условия подключения (технологического</w:t>
      </w:r>
      <w:r w:rsidR="000A26E6" w:rsidRPr="004C7FD1">
        <w:rPr>
          <w:rFonts w:ascii="Arial" w:eastAsia="Times New Roman" w:hAnsi="Arial" w:cs="Arial"/>
          <w:b/>
          <w:bCs/>
          <w:color w:val="000000"/>
          <w:kern w:val="0"/>
          <w:sz w:val="28"/>
          <w:szCs w:val="28"/>
          <w:lang w:eastAsia="ru-RU"/>
        </w:rPr>
        <w:t xml:space="preserve"> </w:t>
      </w:r>
      <w:r w:rsidR="000A26E6" w:rsidRPr="004C7FD1">
        <w:rPr>
          <w:rFonts w:ascii="Times New Roman" w:eastAsia="Times New Roman" w:hAnsi="Times New Roman" w:cs="Times New Roman"/>
          <w:b/>
          <w:bCs/>
          <w:color w:val="000000"/>
          <w:kern w:val="0"/>
          <w:sz w:val="28"/>
          <w:szCs w:val="28"/>
          <w:lang w:eastAsia="ru-RU"/>
        </w:rPr>
        <w:t>присоединения) объектов капитального</w:t>
      </w:r>
      <w:r w:rsidR="000A26E6" w:rsidRPr="004C7FD1">
        <w:rPr>
          <w:rFonts w:ascii="Arial" w:eastAsia="Times New Roman" w:hAnsi="Arial" w:cs="Arial"/>
          <w:b/>
          <w:bCs/>
          <w:color w:val="000000"/>
          <w:kern w:val="0"/>
          <w:sz w:val="28"/>
          <w:szCs w:val="28"/>
          <w:lang w:eastAsia="ru-RU"/>
        </w:rPr>
        <w:t xml:space="preserve"> </w:t>
      </w:r>
      <w:r w:rsidR="000A26E6" w:rsidRPr="004C7FD1">
        <w:rPr>
          <w:rFonts w:ascii="Times New Roman" w:eastAsia="Times New Roman" w:hAnsi="Times New Roman" w:cs="Times New Roman"/>
          <w:b/>
          <w:bCs/>
          <w:color w:val="000000"/>
          <w:kern w:val="0"/>
          <w:sz w:val="28"/>
          <w:szCs w:val="28"/>
          <w:lang w:eastAsia="ru-RU"/>
        </w:rPr>
        <w:t>строительства к сетям инженерно-технического</w:t>
      </w:r>
      <w:r w:rsidR="000A26E6" w:rsidRPr="004C7FD1">
        <w:rPr>
          <w:rFonts w:ascii="Arial" w:eastAsia="Times New Roman" w:hAnsi="Arial" w:cs="Arial"/>
          <w:b/>
          <w:bCs/>
          <w:color w:val="000000"/>
          <w:kern w:val="0"/>
          <w:sz w:val="28"/>
          <w:szCs w:val="28"/>
          <w:lang w:eastAsia="ru-RU"/>
        </w:rPr>
        <w:t xml:space="preserve"> </w:t>
      </w:r>
      <w:r w:rsidR="000A26E6" w:rsidRPr="004C7FD1">
        <w:rPr>
          <w:rFonts w:ascii="Times New Roman" w:eastAsia="Times New Roman" w:hAnsi="Times New Roman" w:cs="Times New Roman"/>
          <w:b/>
          <w:bCs/>
          <w:color w:val="000000"/>
          <w:kern w:val="0"/>
          <w:sz w:val="28"/>
          <w:szCs w:val="28"/>
          <w:lang w:eastAsia="ru-RU"/>
        </w:rPr>
        <w:t>обеспечения в Цветочненском сельском поселении</w:t>
      </w:r>
      <w:r w:rsidRPr="004C7FD1">
        <w:rPr>
          <w:rFonts w:ascii="Times New Roman" w:eastAsia="Times New Roman" w:hAnsi="Times New Roman" w:cs="Times New Roman"/>
          <w:b/>
          <w:bCs/>
          <w:color w:val="000000"/>
          <w:kern w:val="36"/>
          <w:sz w:val="28"/>
          <w:szCs w:val="28"/>
          <w:lang w:eastAsia="ru-RU"/>
        </w:rPr>
        <w:t>»</w:t>
      </w:r>
      <w:r w:rsidR="009B51F4" w:rsidRPr="004C7FD1">
        <w:rPr>
          <w:rFonts w:ascii="Times New Roman" w:eastAsia="Times New Roman" w:hAnsi="Times New Roman" w:cs="Times New Roman"/>
          <w:b/>
          <w:bCs/>
          <w:color w:val="000000"/>
          <w:kern w:val="36"/>
          <w:sz w:val="28"/>
          <w:szCs w:val="28"/>
          <w:lang w:eastAsia="ru-RU"/>
        </w:rPr>
        <w:t>, утвержденный Постановлением Администрации Цветочненского сельского поселения</w:t>
      </w:r>
      <w:r w:rsidRPr="004C7FD1">
        <w:rPr>
          <w:rFonts w:ascii="Times New Roman" w:eastAsia="Times New Roman" w:hAnsi="Times New Roman" w:cs="Times New Roman"/>
          <w:b/>
          <w:bCs/>
          <w:color w:val="000000"/>
          <w:kern w:val="36"/>
          <w:sz w:val="28"/>
          <w:szCs w:val="28"/>
          <w:lang w:eastAsia="ru-RU"/>
        </w:rPr>
        <w:t xml:space="preserve"> от </w:t>
      </w:r>
      <w:r w:rsidR="000A26E6" w:rsidRPr="004C7FD1">
        <w:rPr>
          <w:rFonts w:ascii="Times New Roman" w:eastAsia="Times New Roman" w:hAnsi="Times New Roman" w:cs="Times New Roman"/>
          <w:b/>
          <w:bCs/>
          <w:color w:val="000000"/>
          <w:kern w:val="36"/>
          <w:sz w:val="28"/>
          <w:szCs w:val="28"/>
          <w:lang w:eastAsia="ru-RU"/>
        </w:rPr>
        <w:t>21.03</w:t>
      </w:r>
      <w:r w:rsidRPr="004C7FD1">
        <w:rPr>
          <w:rFonts w:ascii="Times New Roman" w:eastAsia="Times New Roman" w:hAnsi="Times New Roman" w:cs="Times New Roman"/>
          <w:b/>
          <w:bCs/>
          <w:color w:val="000000"/>
          <w:kern w:val="36"/>
          <w:sz w:val="28"/>
          <w:szCs w:val="28"/>
          <w:lang w:eastAsia="ru-RU"/>
        </w:rPr>
        <w:t>.2021г. №</w:t>
      </w:r>
      <w:r w:rsidR="009B51F4" w:rsidRPr="004C7FD1">
        <w:rPr>
          <w:rFonts w:ascii="Times New Roman" w:eastAsia="Times New Roman" w:hAnsi="Times New Roman" w:cs="Times New Roman"/>
          <w:b/>
          <w:bCs/>
          <w:color w:val="000000"/>
          <w:kern w:val="36"/>
          <w:sz w:val="28"/>
          <w:szCs w:val="28"/>
          <w:lang w:eastAsia="ru-RU"/>
        </w:rPr>
        <w:t xml:space="preserve"> </w:t>
      </w:r>
      <w:r w:rsidRPr="004C7FD1">
        <w:rPr>
          <w:rFonts w:ascii="Times New Roman" w:eastAsia="Times New Roman" w:hAnsi="Times New Roman" w:cs="Times New Roman"/>
          <w:b/>
          <w:bCs/>
          <w:color w:val="000000"/>
          <w:kern w:val="36"/>
          <w:sz w:val="28"/>
          <w:szCs w:val="28"/>
          <w:lang w:eastAsia="ru-RU"/>
        </w:rPr>
        <w:t>5</w:t>
      </w:r>
      <w:r w:rsidR="000A26E6" w:rsidRPr="004C7FD1">
        <w:rPr>
          <w:rFonts w:ascii="Times New Roman" w:eastAsia="Times New Roman" w:hAnsi="Times New Roman" w:cs="Times New Roman"/>
          <w:b/>
          <w:bCs/>
          <w:color w:val="000000"/>
          <w:kern w:val="36"/>
          <w:sz w:val="28"/>
          <w:szCs w:val="28"/>
          <w:lang w:eastAsia="ru-RU"/>
        </w:rPr>
        <w:t>8</w:t>
      </w:r>
      <w:r w:rsidRPr="004C7FD1">
        <w:rPr>
          <w:rFonts w:ascii="Times New Roman" w:eastAsia="Times New Roman" w:hAnsi="Times New Roman" w:cs="Times New Roman"/>
          <w:b/>
          <w:bCs/>
          <w:color w:val="000000"/>
          <w:kern w:val="36"/>
          <w:sz w:val="28"/>
          <w:szCs w:val="28"/>
          <w:lang w:eastAsia="ru-RU"/>
        </w:rPr>
        <w:t>-ПА</w:t>
      </w:r>
    </w:p>
    <w:p w14:paraId="2B887F41" w14:textId="77777777" w:rsidR="00D66335" w:rsidRPr="004C7FD1" w:rsidRDefault="00D66335" w:rsidP="003115AE">
      <w:pPr>
        <w:spacing w:before="75" w:after="0" w:line="240" w:lineRule="auto"/>
        <w:ind w:left="567" w:firstLine="567"/>
        <w:jc w:val="center"/>
        <w:rPr>
          <w:rFonts w:ascii="Times New Roman" w:eastAsia="Times New Roman" w:hAnsi="Times New Roman" w:cs="Times New Roman"/>
          <w:bCs/>
          <w:color w:val="000000"/>
          <w:kern w:val="0"/>
          <w:sz w:val="28"/>
          <w:szCs w:val="28"/>
          <w:lang w:eastAsia="ru-RU"/>
        </w:rPr>
      </w:pPr>
    </w:p>
    <w:p w14:paraId="2E86B68F" w14:textId="77777777" w:rsidR="000A26E6" w:rsidRPr="004C7FD1" w:rsidRDefault="000A26E6" w:rsidP="000A26E6">
      <w:pPr>
        <w:spacing w:before="280" w:after="0" w:line="240" w:lineRule="auto"/>
        <w:ind w:firstLine="567"/>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w:t>
      </w:r>
      <w:r w:rsidRPr="004C7FD1">
        <w:rPr>
          <w:rFonts w:ascii="Times New Roman" w:eastAsia="Times New Roman" w:hAnsi="Times New Roman" w:cs="Times New Roman"/>
          <w:color w:val="000000"/>
          <w:kern w:val="0"/>
          <w:sz w:val="28"/>
          <w:szCs w:val="28"/>
          <w:shd w:val="clear" w:color="auto" w:fill="FFFFFF"/>
          <w:lang w:eastAsia="ru-RU"/>
        </w:rPr>
        <w:t>Постановлением Правительства РФ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r w:rsidR="009B51F4" w:rsidRPr="004C7FD1">
        <w:rPr>
          <w:rFonts w:ascii="Times New Roman" w:eastAsia="Times New Roman" w:hAnsi="Times New Roman" w:cs="Times New Roman"/>
          <w:color w:val="000000"/>
          <w:kern w:val="0"/>
          <w:sz w:val="28"/>
          <w:szCs w:val="28"/>
          <w:shd w:val="clear" w:color="auto" w:fill="FFFFFF"/>
          <w:lang w:eastAsia="ru-RU"/>
        </w:rPr>
        <w:t xml:space="preserve"> </w:t>
      </w:r>
      <w:r w:rsidRPr="004C7FD1">
        <w:rPr>
          <w:rFonts w:ascii="Times New Roman" w:eastAsia="Times New Roman" w:hAnsi="Times New Roman" w:cs="Times New Roman"/>
          <w:color w:val="000000"/>
          <w:kern w:val="0"/>
          <w:sz w:val="28"/>
          <w:szCs w:val="28"/>
          <w:lang w:eastAsia="ru-RU"/>
        </w:rPr>
        <w:t>Уставом муниципального образования Цветочненское сельское поселение Белогорского района Республики Крым, администрация Цветочненского сельского поселения</w:t>
      </w:r>
    </w:p>
    <w:p w14:paraId="4F8313A3" w14:textId="090609BB" w:rsidR="003270D7" w:rsidRPr="004C7FD1" w:rsidRDefault="00C83BC2" w:rsidP="004A2246">
      <w:pPr>
        <w:spacing w:after="0" w:line="240" w:lineRule="auto"/>
        <w:ind w:firstLine="720"/>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 </w:t>
      </w:r>
    </w:p>
    <w:p w14:paraId="72953552" w14:textId="47B00F31" w:rsidR="00C83BC2" w:rsidRPr="004C7FD1" w:rsidRDefault="003270D7" w:rsidP="003270D7">
      <w:pPr>
        <w:spacing w:after="0" w:line="240" w:lineRule="auto"/>
        <w:jc w:val="both"/>
        <w:rPr>
          <w:rFonts w:ascii="Times New Roman" w:eastAsia="Calibri" w:hAnsi="Times New Roman" w:cs="Times New Roman"/>
          <w:bCs/>
          <w:kern w:val="0"/>
          <w:sz w:val="28"/>
          <w:szCs w:val="28"/>
        </w:rPr>
      </w:pPr>
      <w:r w:rsidRPr="004C7FD1">
        <w:rPr>
          <w:rFonts w:ascii="Times New Roman" w:eastAsia="Calibri" w:hAnsi="Times New Roman" w:cs="Times New Roman"/>
          <w:bCs/>
          <w:kern w:val="0"/>
          <w:sz w:val="28"/>
          <w:szCs w:val="28"/>
        </w:rPr>
        <w:t>ПОСТАНОВЛЯЕТ:</w:t>
      </w:r>
    </w:p>
    <w:p w14:paraId="4843B6D9" w14:textId="77777777" w:rsidR="004A2246" w:rsidRPr="004C7FD1" w:rsidRDefault="004A2246" w:rsidP="003270D7">
      <w:pPr>
        <w:spacing w:after="0" w:line="240" w:lineRule="auto"/>
        <w:jc w:val="both"/>
        <w:rPr>
          <w:rFonts w:ascii="Times New Roman" w:eastAsia="Calibri" w:hAnsi="Times New Roman" w:cs="Times New Roman"/>
          <w:bCs/>
          <w:kern w:val="0"/>
          <w:sz w:val="28"/>
          <w:szCs w:val="28"/>
        </w:rPr>
      </w:pPr>
    </w:p>
    <w:p w14:paraId="612B7FAD" w14:textId="77777777" w:rsidR="003270D7" w:rsidRPr="004C7FD1" w:rsidRDefault="009C4C03" w:rsidP="000A26E6">
      <w:pPr>
        <w:spacing w:after="0" w:line="240" w:lineRule="auto"/>
        <w:ind w:firstLine="567"/>
        <w:jc w:val="both"/>
        <w:rPr>
          <w:rFonts w:ascii="Arial" w:eastAsia="Times New Roman" w:hAnsi="Arial" w:cs="Arial"/>
          <w:bCs/>
          <w:color w:val="000000"/>
          <w:kern w:val="0"/>
          <w:sz w:val="28"/>
          <w:szCs w:val="28"/>
          <w:lang w:eastAsia="ru-RU"/>
        </w:rPr>
      </w:pPr>
      <w:r w:rsidRPr="004C7FD1">
        <w:rPr>
          <w:rFonts w:ascii="Times New Roman" w:eastAsia="Calibri" w:hAnsi="Times New Roman" w:cs="Times New Roman"/>
          <w:kern w:val="0"/>
          <w:sz w:val="28"/>
          <w:szCs w:val="28"/>
        </w:rPr>
        <w:t>1.</w:t>
      </w:r>
      <w:r w:rsidR="00D66335" w:rsidRPr="004C7FD1">
        <w:rPr>
          <w:rFonts w:ascii="Times New Roman" w:hAnsi="Times New Roman" w:cs="Times New Roman"/>
          <w:sz w:val="28"/>
          <w:szCs w:val="28"/>
        </w:rPr>
        <w:t xml:space="preserve"> Внести в Административный регламент предоставления муниципальной услуги </w:t>
      </w:r>
      <w:r w:rsidR="00D66335" w:rsidRPr="004C7FD1">
        <w:rPr>
          <w:rFonts w:ascii="Times New Roman" w:eastAsia="Times New Roman" w:hAnsi="Times New Roman" w:cs="Times New Roman"/>
          <w:bCs/>
          <w:color w:val="000000"/>
          <w:kern w:val="36"/>
          <w:sz w:val="28"/>
          <w:szCs w:val="28"/>
          <w:lang w:eastAsia="ru-RU"/>
        </w:rPr>
        <w:t>«</w:t>
      </w:r>
      <w:r w:rsidR="000A26E6" w:rsidRPr="004C7FD1">
        <w:rPr>
          <w:rFonts w:ascii="Times New Roman" w:eastAsia="Times New Roman" w:hAnsi="Times New Roman" w:cs="Times New Roman"/>
          <w:bCs/>
          <w:color w:val="000000"/>
          <w:kern w:val="0"/>
          <w:sz w:val="28"/>
          <w:szCs w:val="28"/>
          <w:lang w:eastAsia="ru-RU"/>
        </w:rPr>
        <w:t>Предоставление сведений об</w:t>
      </w:r>
      <w:r w:rsidR="000A26E6" w:rsidRPr="004C7FD1">
        <w:rPr>
          <w:rFonts w:ascii="Arial" w:eastAsia="Times New Roman" w:hAnsi="Arial" w:cs="Arial"/>
          <w:bCs/>
          <w:color w:val="000000"/>
          <w:kern w:val="0"/>
          <w:sz w:val="28"/>
          <w:szCs w:val="28"/>
          <w:lang w:eastAsia="ru-RU"/>
        </w:rPr>
        <w:t xml:space="preserve"> </w:t>
      </w:r>
      <w:r w:rsidR="000A26E6" w:rsidRPr="004C7FD1">
        <w:rPr>
          <w:rFonts w:ascii="Times New Roman" w:eastAsia="Times New Roman" w:hAnsi="Times New Roman" w:cs="Times New Roman"/>
          <w:bCs/>
          <w:color w:val="000000"/>
          <w:kern w:val="0"/>
          <w:sz w:val="28"/>
          <w:szCs w:val="28"/>
          <w:lang w:eastAsia="ru-RU"/>
        </w:rPr>
        <w:t>организациях, выдающих технические</w:t>
      </w:r>
      <w:r w:rsidR="000A26E6" w:rsidRPr="004C7FD1">
        <w:rPr>
          <w:rFonts w:ascii="Arial" w:eastAsia="Times New Roman" w:hAnsi="Arial" w:cs="Arial"/>
          <w:bCs/>
          <w:color w:val="000000"/>
          <w:kern w:val="0"/>
          <w:sz w:val="28"/>
          <w:szCs w:val="28"/>
          <w:lang w:eastAsia="ru-RU"/>
        </w:rPr>
        <w:t xml:space="preserve"> </w:t>
      </w:r>
      <w:r w:rsidR="000A26E6" w:rsidRPr="004C7FD1">
        <w:rPr>
          <w:rFonts w:ascii="Times New Roman" w:eastAsia="Times New Roman" w:hAnsi="Times New Roman" w:cs="Times New Roman"/>
          <w:bCs/>
          <w:color w:val="000000"/>
          <w:kern w:val="0"/>
          <w:sz w:val="28"/>
          <w:szCs w:val="28"/>
          <w:lang w:eastAsia="ru-RU"/>
        </w:rPr>
        <w:t>условия подключения (технологического</w:t>
      </w:r>
      <w:r w:rsidR="000A26E6" w:rsidRPr="004C7FD1">
        <w:rPr>
          <w:rFonts w:ascii="Arial" w:eastAsia="Times New Roman" w:hAnsi="Arial" w:cs="Arial"/>
          <w:bCs/>
          <w:color w:val="000000"/>
          <w:kern w:val="0"/>
          <w:sz w:val="28"/>
          <w:szCs w:val="28"/>
          <w:lang w:eastAsia="ru-RU"/>
        </w:rPr>
        <w:t xml:space="preserve"> </w:t>
      </w:r>
      <w:r w:rsidR="000A26E6" w:rsidRPr="004C7FD1">
        <w:rPr>
          <w:rFonts w:ascii="Times New Roman" w:eastAsia="Times New Roman" w:hAnsi="Times New Roman" w:cs="Times New Roman"/>
          <w:bCs/>
          <w:color w:val="000000"/>
          <w:kern w:val="0"/>
          <w:sz w:val="28"/>
          <w:szCs w:val="28"/>
          <w:lang w:eastAsia="ru-RU"/>
        </w:rPr>
        <w:t>присоединения) объектов капитального</w:t>
      </w:r>
      <w:r w:rsidR="000A26E6" w:rsidRPr="004C7FD1">
        <w:rPr>
          <w:rFonts w:ascii="Arial" w:eastAsia="Times New Roman" w:hAnsi="Arial" w:cs="Arial"/>
          <w:bCs/>
          <w:color w:val="000000"/>
          <w:kern w:val="0"/>
          <w:sz w:val="28"/>
          <w:szCs w:val="28"/>
          <w:lang w:eastAsia="ru-RU"/>
        </w:rPr>
        <w:t xml:space="preserve"> </w:t>
      </w:r>
      <w:r w:rsidR="000A26E6" w:rsidRPr="004C7FD1">
        <w:rPr>
          <w:rFonts w:ascii="Times New Roman" w:eastAsia="Times New Roman" w:hAnsi="Times New Roman" w:cs="Times New Roman"/>
          <w:bCs/>
          <w:color w:val="000000"/>
          <w:kern w:val="0"/>
          <w:sz w:val="28"/>
          <w:szCs w:val="28"/>
          <w:lang w:eastAsia="ru-RU"/>
        </w:rPr>
        <w:t>строительства к сетям инженерно-технического</w:t>
      </w:r>
      <w:r w:rsidR="000A26E6" w:rsidRPr="004C7FD1">
        <w:rPr>
          <w:rFonts w:ascii="Arial" w:eastAsia="Times New Roman" w:hAnsi="Arial" w:cs="Arial"/>
          <w:bCs/>
          <w:color w:val="000000"/>
          <w:kern w:val="0"/>
          <w:sz w:val="28"/>
          <w:szCs w:val="28"/>
          <w:lang w:eastAsia="ru-RU"/>
        </w:rPr>
        <w:t xml:space="preserve"> </w:t>
      </w:r>
      <w:r w:rsidR="009B51F4" w:rsidRPr="004C7FD1">
        <w:rPr>
          <w:rFonts w:ascii="Times New Roman" w:eastAsia="Times New Roman" w:hAnsi="Times New Roman" w:cs="Times New Roman"/>
          <w:bCs/>
          <w:color w:val="000000"/>
          <w:kern w:val="0"/>
          <w:sz w:val="28"/>
          <w:szCs w:val="28"/>
          <w:lang w:eastAsia="ru-RU"/>
        </w:rPr>
        <w:t xml:space="preserve">обеспечения в </w:t>
      </w:r>
      <w:r w:rsidR="000A26E6" w:rsidRPr="004C7FD1">
        <w:rPr>
          <w:rFonts w:ascii="Times New Roman" w:eastAsia="Times New Roman" w:hAnsi="Times New Roman" w:cs="Times New Roman"/>
          <w:bCs/>
          <w:color w:val="000000"/>
          <w:kern w:val="0"/>
          <w:sz w:val="28"/>
          <w:szCs w:val="28"/>
          <w:lang w:eastAsia="ru-RU"/>
        </w:rPr>
        <w:t>Цветочненском сельском поселении</w:t>
      </w:r>
      <w:r w:rsidR="000A26E6" w:rsidRPr="004C7FD1">
        <w:rPr>
          <w:rFonts w:ascii="Times New Roman" w:eastAsia="Times New Roman" w:hAnsi="Times New Roman" w:cs="Times New Roman"/>
          <w:bCs/>
          <w:color w:val="000000"/>
          <w:kern w:val="36"/>
          <w:sz w:val="28"/>
          <w:szCs w:val="28"/>
          <w:lang w:eastAsia="ru-RU"/>
        </w:rPr>
        <w:t>»</w:t>
      </w:r>
      <w:r w:rsidR="009B51F4" w:rsidRPr="004C7FD1">
        <w:rPr>
          <w:rFonts w:ascii="Times New Roman" w:eastAsia="Times New Roman" w:hAnsi="Times New Roman" w:cs="Times New Roman"/>
          <w:bCs/>
          <w:color w:val="000000"/>
          <w:kern w:val="36"/>
          <w:sz w:val="28"/>
          <w:szCs w:val="28"/>
          <w:lang w:eastAsia="ru-RU"/>
        </w:rPr>
        <w:t>, утвержденный Постановлением Администрации Цветочненского сельского поселения</w:t>
      </w:r>
      <w:r w:rsidR="000A26E6" w:rsidRPr="004C7FD1">
        <w:rPr>
          <w:rFonts w:ascii="Times New Roman" w:eastAsia="Times New Roman" w:hAnsi="Times New Roman" w:cs="Times New Roman"/>
          <w:bCs/>
          <w:color w:val="000000"/>
          <w:kern w:val="36"/>
          <w:sz w:val="28"/>
          <w:szCs w:val="28"/>
          <w:lang w:eastAsia="ru-RU"/>
        </w:rPr>
        <w:t xml:space="preserve"> от 21.03.2021г. №</w:t>
      </w:r>
      <w:r w:rsidR="009B51F4" w:rsidRPr="004C7FD1">
        <w:rPr>
          <w:rFonts w:ascii="Times New Roman" w:eastAsia="Times New Roman" w:hAnsi="Times New Roman" w:cs="Times New Roman"/>
          <w:bCs/>
          <w:color w:val="000000"/>
          <w:kern w:val="36"/>
          <w:sz w:val="28"/>
          <w:szCs w:val="28"/>
          <w:lang w:eastAsia="ru-RU"/>
        </w:rPr>
        <w:t xml:space="preserve"> </w:t>
      </w:r>
      <w:r w:rsidR="000A26E6" w:rsidRPr="004C7FD1">
        <w:rPr>
          <w:rFonts w:ascii="Times New Roman" w:eastAsia="Times New Roman" w:hAnsi="Times New Roman" w:cs="Times New Roman"/>
          <w:bCs/>
          <w:color w:val="000000"/>
          <w:kern w:val="36"/>
          <w:sz w:val="28"/>
          <w:szCs w:val="28"/>
          <w:lang w:eastAsia="ru-RU"/>
        </w:rPr>
        <w:t>58-ПА</w:t>
      </w:r>
      <w:r w:rsidR="000A26E6" w:rsidRPr="004C7FD1">
        <w:rPr>
          <w:rFonts w:ascii="Arial" w:eastAsia="Times New Roman" w:hAnsi="Arial" w:cs="Arial"/>
          <w:bCs/>
          <w:color w:val="000000"/>
          <w:kern w:val="0"/>
          <w:sz w:val="28"/>
          <w:szCs w:val="28"/>
          <w:lang w:eastAsia="ru-RU"/>
        </w:rPr>
        <w:t xml:space="preserve"> </w:t>
      </w:r>
      <w:r w:rsidR="003270D7" w:rsidRPr="004C7FD1">
        <w:rPr>
          <w:rFonts w:ascii="Times New Roman" w:eastAsia="Calibri" w:hAnsi="Times New Roman" w:cs="Times New Roman"/>
          <w:kern w:val="0"/>
          <w:sz w:val="28"/>
          <w:szCs w:val="28"/>
        </w:rPr>
        <w:t>(далее – Административный регламент), следующие изменения:</w:t>
      </w:r>
    </w:p>
    <w:p w14:paraId="5CCDF779" w14:textId="77777777" w:rsidR="009B51F4" w:rsidRPr="004C7FD1" w:rsidRDefault="009B51F4" w:rsidP="009B51F4">
      <w:pPr>
        <w:spacing w:after="0" w:line="240" w:lineRule="auto"/>
        <w:ind w:firstLine="708"/>
        <w:jc w:val="both"/>
        <w:rPr>
          <w:rFonts w:ascii="Times New Roman" w:eastAsia="Times New Roman" w:hAnsi="Times New Roman" w:cs="Times New Roman"/>
          <w:bCs/>
          <w:color w:val="000000"/>
          <w:kern w:val="0"/>
          <w:sz w:val="28"/>
          <w:szCs w:val="28"/>
          <w:lang w:eastAsia="ru-RU"/>
        </w:rPr>
      </w:pPr>
      <w:r w:rsidRPr="004C7FD1">
        <w:rPr>
          <w:rFonts w:ascii="Times New Roman" w:eastAsia="Times New Roman" w:hAnsi="Times New Roman" w:cs="Times New Roman"/>
          <w:bCs/>
          <w:color w:val="000000"/>
          <w:kern w:val="0"/>
          <w:sz w:val="28"/>
          <w:szCs w:val="28"/>
          <w:lang w:eastAsia="ru-RU"/>
        </w:rPr>
        <w:t xml:space="preserve">1.1. Пункт 2.8 раздела </w:t>
      </w:r>
      <w:r w:rsidRPr="004C7FD1">
        <w:rPr>
          <w:rFonts w:ascii="Times New Roman" w:eastAsia="Times New Roman" w:hAnsi="Times New Roman" w:cs="Times New Roman"/>
          <w:bCs/>
          <w:color w:val="000000"/>
          <w:kern w:val="0"/>
          <w:sz w:val="28"/>
          <w:szCs w:val="28"/>
          <w:lang w:val="en-US" w:eastAsia="ru-RU"/>
        </w:rPr>
        <w:t>II</w:t>
      </w:r>
      <w:r w:rsidRPr="004C7FD1">
        <w:rPr>
          <w:rFonts w:ascii="Times New Roman" w:eastAsia="Times New Roman" w:hAnsi="Times New Roman" w:cs="Times New Roman"/>
          <w:bCs/>
          <w:color w:val="000000"/>
          <w:kern w:val="0"/>
          <w:sz w:val="28"/>
          <w:szCs w:val="28"/>
          <w:lang w:eastAsia="ru-RU"/>
        </w:rPr>
        <w:t xml:space="preserve"> Административного регламента изложить в следующей редакции:</w:t>
      </w:r>
    </w:p>
    <w:p w14:paraId="649BBED0" w14:textId="77777777" w:rsidR="009B51F4" w:rsidRPr="004C7FD1" w:rsidRDefault="009B51F4" w:rsidP="009B51F4">
      <w:pPr>
        <w:spacing w:after="0" w:line="240" w:lineRule="auto"/>
        <w:ind w:firstLine="567"/>
        <w:jc w:val="both"/>
        <w:rPr>
          <w:rFonts w:ascii="Times New Roman" w:eastAsia="Calibri" w:hAnsi="Times New Roman" w:cs="Times New Roman"/>
          <w:kern w:val="0"/>
          <w:sz w:val="28"/>
          <w:szCs w:val="28"/>
        </w:rPr>
      </w:pPr>
      <w:r w:rsidRPr="004C7FD1">
        <w:rPr>
          <w:rFonts w:ascii="Times New Roman" w:eastAsia="Times New Roman" w:hAnsi="Times New Roman" w:cs="Times New Roman"/>
          <w:bCs/>
          <w:color w:val="000000"/>
          <w:kern w:val="0"/>
          <w:sz w:val="28"/>
          <w:szCs w:val="28"/>
          <w:lang w:eastAsia="ru-RU"/>
        </w:rPr>
        <w:lastRenderedPageBreak/>
        <w:t>«2.8 Перечень нормативных правовых актов, регулирующих предоставление муниципальной услуги размещен на ЕПГУ, РПГУ и официальном сайте Органа.»;</w:t>
      </w:r>
    </w:p>
    <w:p w14:paraId="45F413F1" w14:textId="77777777" w:rsidR="0039023E" w:rsidRPr="004C7FD1" w:rsidRDefault="0039023E" w:rsidP="006A6A8E">
      <w:pPr>
        <w:spacing w:after="0" w:line="240" w:lineRule="auto"/>
        <w:ind w:firstLine="567"/>
        <w:jc w:val="both"/>
        <w:rPr>
          <w:rFonts w:ascii="Times New Roman" w:eastAsia="Times New Roman" w:hAnsi="Times New Roman" w:cs="Times New Roman"/>
          <w:bCs/>
          <w:color w:val="000000"/>
          <w:kern w:val="0"/>
          <w:sz w:val="28"/>
          <w:szCs w:val="28"/>
          <w:lang w:eastAsia="ru-RU"/>
        </w:rPr>
      </w:pPr>
      <w:r w:rsidRPr="004C7FD1">
        <w:rPr>
          <w:rFonts w:ascii="Times New Roman" w:eastAsia="Calibri" w:hAnsi="Times New Roman" w:cs="Times New Roman"/>
          <w:kern w:val="0"/>
          <w:sz w:val="28"/>
          <w:szCs w:val="28"/>
        </w:rPr>
        <w:t>1.</w:t>
      </w:r>
      <w:r w:rsidR="009B51F4" w:rsidRPr="004C7FD1">
        <w:rPr>
          <w:rFonts w:ascii="Times New Roman" w:eastAsia="Calibri" w:hAnsi="Times New Roman" w:cs="Times New Roman"/>
          <w:kern w:val="0"/>
          <w:sz w:val="28"/>
          <w:szCs w:val="28"/>
        </w:rPr>
        <w:t>2</w:t>
      </w:r>
      <w:r w:rsidRPr="004C7FD1">
        <w:rPr>
          <w:rFonts w:ascii="Times New Roman" w:eastAsia="Calibri" w:hAnsi="Times New Roman" w:cs="Times New Roman"/>
          <w:kern w:val="0"/>
          <w:sz w:val="28"/>
          <w:szCs w:val="28"/>
        </w:rPr>
        <w:t>. Пункт 2.</w:t>
      </w:r>
      <w:r w:rsidR="001D4D20" w:rsidRPr="004C7FD1">
        <w:rPr>
          <w:rFonts w:ascii="Times New Roman" w:eastAsia="Calibri" w:hAnsi="Times New Roman" w:cs="Times New Roman"/>
          <w:kern w:val="0"/>
          <w:sz w:val="28"/>
          <w:szCs w:val="28"/>
        </w:rPr>
        <w:t>11</w:t>
      </w:r>
      <w:r w:rsidRPr="004C7FD1">
        <w:rPr>
          <w:rFonts w:ascii="Times New Roman" w:eastAsia="Calibri" w:hAnsi="Times New Roman" w:cs="Times New Roman"/>
          <w:kern w:val="0"/>
          <w:sz w:val="28"/>
          <w:szCs w:val="28"/>
        </w:rPr>
        <w:t xml:space="preserve"> раздела </w:t>
      </w:r>
      <w:r w:rsidRPr="004C7FD1">
        <w:rPr>
          <w:rFonts w:ascii="Times New Roman" w:eastAsia="Calibri" w:hAnsi="Times New Roman" w:cs="Times New Roman"/>
          <w:kern w:val="0"/>
          <w:sz w:val="28"/>
          <w:szCs w:val="28"/>
          <w:lang w:val="en-US"/>
        </w:rPr>
        <w:t>II</w:t>
      </w:r>
      <w:r w:rsidRPr="004C7FD1">
        <w:rPr>
          <w:rFonts w:ascii="Times New Roman" w:eastAsia="Calibri" w:hAnsi="Times New Roman" w:cs="Times New Roman"/>
          <w:kern w:val="0"/>
          <w:sz w:val="28"/>
          <w:szCs w:val="28"/>
        </w:rPr>
        <w:t xml:space="preserve"> </w:t>
      </w:r>
      <w:r w:rsidRPr="004C7FD1">
        <w:rPr>
          <w:rFonts w:ascii="Times New Roman" w:eastAsia="Times New Roman" w:hAnsi="Times New Roman" w:cs="Times New Roman"/>
          <w:bCs/>
          <w:color w:val="000000"/>
          <w:kern w:val="0"/>
          <w:sz w:val="28"/>
          <w:szCs w:val="28"/>
          <w:lang w:eastAsia="ru-RU"/>
        </w:rPr>
        <w:t>Административного регламента изложить в следующей редакции:</w:t>
      </w:r>
    </w:p>
    <w:p w14:paraId="3FADF159" w14:textId="77777777" w:rsidR="0039023E" w:rsidRPr="004C7FD1" w:rsidRDefault="0039023E" w:rsidP="009B51F4">
      <w:pPr>
        <w:spacing w:after="0" w:line="240" w:lineRule="auto"/>
        <w:ind w:firstLine="567"/>
        <w:jc w:val="both"/>
        <w:rPr>
          <w:rFonts w:ascii="Times New Roman" w:eastAsia="Times New Roman" w:hAnsi="Times New Roman" w:cs="Times New Roman"/>
          <w:color w:val="000000"/>
          <w:kern w:val="0"/>
          <w:sz w:val="28"/>
          <w:szCs w:val="28"/>
          <w:lang w:eastAsia="ru-RU"/>
        </w:rPr>
      </w:pPr>
      <w:r w:rsidRPr="004C7FD1">
        <w:rPr>
          <w:rFonts w:ascii="Times New Roman" w:eastAsia="Calibri" w:hAnsi="Times New Roman" w:cs="Times New Roman"/>
          <w:kern w:val="0"/>
          <w:sz w:val="28"/>
          <w:szCs w:val="28"/>
        </w:rPr>
        <w:t>«2.</w:t>
      </w:r>
      <w:r w:rsidR="001D4D20" w:rsidRPr="004C7FD1">
        <w:rPr>
          <w:rFonts w:ascii="Times New Roman" w:eastAsia="Calibri" w:hAnsi="Times New Roman" w:cs="Times New Roman"/>
          <w:kern w:val="0"/>
          <w:sz w:val="28"/>
          <w:szCs w:val="28"/>
        </w:rPr>
        <w:t>11</w:t>
      </w:r>
      <w:r w:rsidRPr="004C7FD1">
        <w:rPr>
          <w:rFonts w:ascii="Times New Roman" w:eastAsia="Calibri" w:hAnsi="Times New Roman" w:cs="Times New Roman"/>
          <w:kern w:val="0"/>
          <w:sz w:val="28"/>
          <w:szCs w:val="28"/>
        </w:rPr>
        <w:t xml:space="preserve"> </w:t>
      </w:r>
      <w:r w:rsidRPr="004C7FD1">
        <w:rPr>
          <w:rFonts w:ascii="Times New Roman" w:eastAsia="Times New Roman" w:hAnsi="Times New Roman" w:cs="Times New Roman"/>
          <w:color w:val="000000"/>
          <w:kern w:val="0"/>
          <w:sz w:val="28"/>
          <w:szCs w:val="28"/>
          <w:lang w:eastAsia="ru-RU"/>
        </w:rPr>
        <w:t>Орган, предоставляющий</w:t>
      </w:r>
      <w:r w:rsidR="00C83BC2" w:rsidRPr="004C7FD1">
        <w:rPr>
          <w:rFonts w:ascii="Times New Roman" w:eastAsia="Times New Roman" w:hAnsi="Times New Roman" w:cs="Times New Roman"/>
          <w:color w:val="000000"/>
          <w:kern w:val="0"/>
          <w:sz w:val="28"/>
          <w:szCs w:val="28"/>
          <w:lang w:eastAsia="ru-RU"/>
        </w:rPr>
        <w:t xml:space="preserve"> </w:t>
      </w:r>
      <w:r w:rsidRPr="004C7FD1">
        <w:rPr>
          <w:rFonts w:ascii="Times New Roman" w:eastAsia="Times New Roman" w:hAnsi="Times New Roman" w:cs="Times New Roman"/>
          <w:color w:val="000000"/>
          <w:kern w:val="0"/>
          <w:sz w:val="28"/>
          <w:szCs w:val="28"/>
          <w:lang w:eastAsia="ru-RU"/>
        </w:rPr>
        <w:t>муниципальную</w:t>
      </w:r>
      <w:r w:rsidR="00C83BC2" w:rsidRPr="004C7FD1">
        <w:rPr>
          <w:rFonts w:ascii="Times New Roman" w:eastAsia="Times New Roman" w:hAnsi="Times New Roman" w:cs="Times New Roman"/>
          <w:color w:val="000000"/>
          <w:kern w:val="0"/>
          <w:sz w:val="28"/>
          <w:szCs w:val="28"/>
          <w:lang w:eastAsia="ru-RU"/>
        </w:rPr>
        <w:t xml:space="preserve"> </w:t>
      </w:r>
      <w:r w:rsidRPr="004C7FD1">
        <w:rPr>
          <w:rFonts w:ascii="Times New Roman" w:eastAsia="Times New Roman" w:hAnsi="Times New Roman" w:cs="Times New Roman"/>
          <w:color w:val="000000"/>
          <w:kern w:val="0"/>
          <w:sz w:val="28"/>
          <w:szCs w:val="28"/>
          <w:lang w:eastAsia="ru-RU"/>
        </w:rPr>
        <w:t>услугу не вправе</w:t>
      </w:r>
      <w:r w:rsidR="00C83BC2" w:rsidRPr="004C7FD1">
        <w:rPr>
          <w:rFonts w:ascii="Times New Roman" w:eastAsia="Times New Roman" w:hAnsi="Times New Roman" w:cs="Times New Roman"/>
          <w:color w:val="000000"/>
          <w:kern w:val="0"/>
          <w:sz w:val="28"/>
          <w:szCs w:val="28"/>
          <w:lang w:eastAsia="ru-RU"/>
        </w:rPr>
        <w:t xml:space="preserve"> требовать от заявителя</w:t>
      </w:r>
      <w:r w:rsidRPr="004C7FD1">
        <w:rPr>
          <w:rFonts w:ascii="Times New Roman" w:eastAsia="Times New Roman" w:hAnsi="Times New Roman" w:cs="Times New Roman"/>
          <w:color w:val="000000"/>
          <w:kern w:val="0"/>
          <w:sz w:val="28"/>
          <w:szCs w:val="28"/>
          <w:lang w:eastAsia="ru-RU"/>
        </w:rPr>
        <w:t>:</w:t>
      </w:r>
    </w:p>
    <w:p w14:paraId="0F10B349" w14:textId="77777777" w:rsidR="0039023E" w:rsidRPr="004C7FD1" w:rsidRDefault="0039023E"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1)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0EBAA3BB" w14:textId="77777777" w:rsidR="0039023E" w:rsidRPr="004C7FD1" w:rsidRDefault="00000000"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hyperlink r:id="rId5" w:anchor="/multilink/12177515/paragraph/48973/number/0" w:history="1">
        <w:r w:rsidR="0039023E" w:rsidRPr="004C7FD1">
          <w:rPr>
            <w:rFonts w:ascii="Times New Roman" w:eastAsia="Times New Roman" w:hAnsi="Times New Roman" w:cs="Times New Roman"/>
            <w:color w:val="0000FF"/>
            <w:kern w:val="0"/>
            <w:sz w:val="28"/>
            <w:szCs w:val="28"/>
            <w:lang w:eastAsia="ru-RU"/>
          </w:rPr>
          <w:t>2)</w:t>
        </w:r>
      </w:hyperlink>
      <w:r w:rsidR="0039023E" w:rsidRPr="004C7FD1">
        <w:rPr>
          <w:rFonts w:ascii="Times New Roman" w:eastAsia="Times New Roman" w:hAnsi="Times New Roman" w:cs="Times New Roman"/>
          <w:color w:val="000000"/>
          <w:kern w:val="0"/>
          <w:sz w:val="28"/>
          <w:szCs w:val="28"/>
          <w:lang w:eastAsia="ru-RU"/>
        </w:rPr>
        <w:t> требовать от заявителя представления </w:t>
      </w:r>
      <w:hyperlink r:id="rId6" w:anchor="/multilink/12177515/paragraph/48973/number/1" w:history="1">
        <w:r w:rsidR="0039023E" w:rsidRPr="004C7FD1">
          <w:rPr>
            <w:rFonts w:ascii="Times New Roman" w:eastAsia="Times New Roman" w:hAnsi="Times New Roman" w:cs="Times New Roman"/>
            <w:color w:val="0000FF"/>
            <w:kern w:val="0"/>
            <w:sz w:val="28"/>
            <w:szCs w:val="28"/>
            <w:lang w:eastAsia="ru-RU"/>
          </w:rPr>
          <w:t>документов и информации</w:t>
        </w:r>
      </w:hyperlink>
      <w:r w:rsidR="0039023E" w:rsidRPr="004C7FD1">
        <w:rPr>
          <w:rFonts w:ascii="Times New Roman" w:eastAsia="Times New Roman" w:hAnsi="Times New Roman" w:cs="Times New Roman"/>
          <w:color w:val="000000"/>
          <w:kern w:val="0"/>
          <w:sz w:val="28"/>
          <w:szCs w:val="28"/>
          <w:lang w:eastAsia="ru-RU"/>
        </w:rPr>
        <w:t>,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ocument/12177515/entry/101" w:history="1">
        <w:r w:rsidR="0039023E" w:rsidRPr="004C7FD1">
          <w:rPr>
            <w:rFonts w:ascii="Times New Roman" w:eastAsia="Times New Roman" w:hAnsi="Times New Roman" w:cs="Times New Roman"/>
            <w:color w:val="0000FF"/>
            <w:kern w:val="0"/>
            <w:sz w:val="28"/>
            <w:szCs w:val="28"/>
            <w:lang w:eastAsia="ru-RU"/>
          </w:rPr>
          <w:t>частью 1 статьи 1</w:t>
        </w:r>
      </w:hyperlink>
      <w:r w:rsidR="0039023E" w:rsidRPr="004C7FD1">
        <w:rPr>
          <w:rFonts w:ascii="Times New Roman" w:eastAsia="Times New Roman" w:hAnsi="Times New Roman" w:cs="Times New Roman"/>
          <w:color w:val="000000"/>
          <w:kern w:val="0"/>
          <w:sz w:val="28"/>
          <w:szCs w:val="28"/>
          <w:lang w:eastAsia="ru-RU"/>
        </w:rPr>
        <w:t>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ocument/12177515/entry/706" w:history="1">
        <w:r w:rsidR="0039023E" w:rsidRPr="004C7FD1">
          <w:rPr>
            <w:rFonts w:ascii="Times New Roman" w:eastAsia="Times New Roman" w:hAnsi="Times New Roman" w:cs="Times New Roman"/>
            <w:color w:val="0000FF"/>
            <w:kern w:val="0"/>
            <w:sz w:val="28"/>
            <w:szCs w:val="28"/>
            <w:lang w:eastAsia="ru-RU"/>
          </w:rPr>
          <w:t>частью 6</w:t>
        </w:r>
      </w:hyperlink>
      <w:r w:rsidR="0039023E" w:rsidRPr="004C7FD1">
        <w:rPr>
          <w:rFonts w:ascii="Times New Roman" w:eastAsia="Times New Roman" w:hAnsi="Times New Roman" w:cs="Times New Roman"/>
          <w:color w:val="000000"/>
          <w:kern w:val="0"/>
          <w:sz w:val="28"/>
          <w:szCs w:val="28"/>
          <w:lang w:eastAsia="ru-RU"/>
        </w:rPr>
        <w:t>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927F6DB" w14:textId="77777777" w:rsidR="0039023E" w:rsidRPr="004C7FD1" w:rsidRDefault="0039023E"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3)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ocument/12177515/entry/91" w:history="1">
        <w:r w:rsidRPr="004C7FD1">
          <w:rPr>
            <w:rFonts w:ascii="Times New Roman" w:eastAsia="Times New Roman" w:hAnsi="Times New Roman" w:cs="Times New Roman"/>
            <w:color w:val="0000FF"/>
            <w:kern w:val="0"/>
            <w:sz w:val="28"/>
            <w:szCs w:val="28"/>
            <w:lang w:eastAsia="ru-RU"/>
          </w:rPr>
          <w:t>части 1 статьи 9</w:t>
        </w:r>
      </w:hyperlink>
      <w:r w:rsidRPr="004C7FD1">
        <w:rPr>
          <w:rFonts w:ascii="Times New Roman" w:eastAsia="Times New Roman" w:hAnsi="Times New Roman" w:cs="Times New Roman"/>
          <w:color w:val="000000"/>
          <w:kern w:val="0"/>
          <w:sz w:val="28"/>
          <w:szCs w:val="28"/>
          <w:lang w:eastAsia="ru-RU"/>
        </w:rPr>
        <w:t> Федерального закона от 27.07.2010 № 210-ФЗ «Об организации предоставления государственных и муниципальных услуг»;</w:t>
      </w:r>
    </w:p>
    <w:p w14:paraId="7D35F2B1" w14:textId="77777777" w:rsidR="0039023E" w:rsidRPr="004C7FD1" w:rsidRDefault="0039023E"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4)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9AC66EA" w14:textId="77777777" w:rsidR="0039023E" w:rsidRPr="004C7FD1" w:rsidRDefault="0039023E"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а) требовать от заявителя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5F4E72B" w14:textId="77777777" w:rsidR="0039023E" w:rsidRPr="004C7FD1" w:rsidRDefault="0039023E"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lastRenderedPageBreak/>
        <w:t>б) требовать от заявителя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F550D07" w14:textId="77777777" w:rsidR="0039023E" w:rsidRPr="004C7FD1" w:rsidRDefault="0039023E"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в) требовать от заявителя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CE1860F" w14:textId="77777777" w:rsidR="0039023E" w:rsidRPr="004C7FD1" w:rsidRDefault="0039023E"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г) требовать от заявителя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ocument/12177515/entry/16011" w:history="1">
        <w:r w:rsidRPr="004C7FD1">
          <w:rPr>
            <w:rFonts w:ascii="Times New Roman" w:eastAsia="Times New Roman" w:hAnsi="Times New Roman" w:cs="Times New Roman"/>
            <w:color w:val="0000FF"/>
            <w:kern w:val="0"/>
            <w:sz w:val="28"/>
            <w:szCs w:val="28"/>
            <w:lang w:eastAsia="ru-RU"/>
          </w:rPr>
          <w:t>частью 1.1 статьи 16</w:t>
        </w:r>
      </w:hyperlink>
      <w:r w:rsidRPr="004C7FD1">
        <w:rPr>
          <w:rFonts w:ascii="Times New Roman" w:eastAsia="Times New Roman" w:hAnsi="Times New Roman" w:cs="Times New Roman"/>
          <w:color w:val="000000"/>
          <w:kern w:val="0"/>
          <w:sz w:val="28"/>
          <w:szCs w:val="28"/>
          <w:lang w:eastAsia="ru-RU"/>
        </w:rPr>
        <w:t>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w:t>
      </w:r>
      <w:r w:rsidR="009B51F4" w:rsidRPr="004C7FD1">
        <w:rPr>
          <w:rFonts w:ascii="Times New Roman" w:eastAsia="Times New Roman" w:hAnsi="Times New Roman" w:cs="Times New Roman"/>
          <w:color w:val="000000"/>
          <w:kern w:val="0"/>
          <w:sz w:val="28"/>
          <w:szCs w:val="28"/>
          <w:lang w:eastAsia="ru-RU"/>
        </w:rPr>
        <w:t xml:space="preserve"> </w:t>
      </w:r>
      <w:r w:rsidRPr="004C7FD1">
        <w:rPr>
          <w:rFonts w:ascii="Times New Roman" w:eastAsia="Times New Roman" w:hAnsi="Times New Roman" w:cs="Times New Roman"/>
          <w:color w:val="000000"/>
          <w:kern w:val="0"/>
          <w:sz w:val="28"/>
          <w:szCs w:val="28"/>
          <w:lang w:eastAsia="ru-RU"/>
        </w:rPr>
        <w:t>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2E0AFFD" w14:textId="77777777" w:rsidR="0039023E" w:rsidRPr="004C7FD1" w:rsidRDefault="0039023E" w:rsidP="009B51F4">
      <w:pPr>
        <w:shd w:val="clear" w:color="auto" w:fill="FFFFFF"/>
        <w:spacing w:after="0" w:line="240" w:lineRule="auto"/>
        <w:ind w:firstLine="709"/>
        <w:jc w:val="both"/>
        <w:rPr>
          <w:rFonts w:ascii="Arial" w:eastAsia="Times New Roman" w:hAnsi="Arial" w:cs="Arial"/>
          <w:color w:val="000000"/>
          <w:kern w:val="0"/>
          <w:sz w:val="28"/>
          <w:szCs w:val="28"/>
          <w:lang w:eastAsia="ru-RU"/>
        </w:rPr>
      </w:pPr>
      <w:r w:rsidRPr="004C7FD1">
        <w:rPr>
          <w:rFonts w:ascii="Times New Roman" w:eastAsia="Times New Roman" w:hAnsi="Times New Roman" w:cs="Times New Roman"/>
          <w:color w:val="000000"/>
          <w:kern w:val="0"/>
          <w:sz w:val="28"/>
          <w:szCs w:val="28"/>
          <w:lang w:eastAsia="ru-RU"/>
        </w:rPr>
        <w:t>5) требовать от заявителя </w:t>
      </w:r>
      <w:r w:rsidRPr="004C7FD1">
        <w:rPr>
          <w:rFonts w:ascii="Times New Roman" w:eastAsia="Times New Roman" w:hAnsi="Times New Roman" w:cs="Times New Roman"/>
          <w:color w:val="000000"/>
          <w:kern w:val="0"/>
          <w:sz w:val="28"/>
          <w:szCs w:val="28"/>
          <w:shd w:val="clear" w:color="auto" w:fill="FFFFFF"/>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11" w:anchor="/document/12177515/entry/16172" w:history="1">
        <w:r w:rsidRPr="004C7FD1">
          <w:rPr>
            <w:rFonts w:ascii="Times New Roman" w:eastAsia="Times New Roman" w:hAnsi="Times New Roman" w:cs="Times New Roman"/>
            <w:color w:val="0000FF"/>
            <w:kern w:val="0"/>
            <w:sz w:val="28"/>
            <w:szCs w:val="28"/>
            <w:shd w:val="clear" w:color="auto" w:fill="FFFFFF"/>
            <w:lang w:eastAsia="ru-RU"/>
          </w:rPr>
          <w:t>пунктом 7.2 части 1 статьи 16</w:t>
        </w:r>
      </w:hyperlink>
      <w:r w:rsidRPr="004C7FD1">
        <w:rPr>
          <w:rFonts w:ascii="Times New Roman" w:eastAsia="Times New Roman" w:hAnsi="Times New Roman" w:cs="Times New Roman"/>
          <w:color w:val="000000"/>
          <w:kern w:val="0"/>
          <w:sz w:val="28"/>
          <w:szCs w:val="28"/>
          <w:shd w:val="clear" w:color="auto" w:fill="FFFFFF"/>
          <w:lang w:eastAsia="ru-RU"/>
        </w:rPr>
        <w:t>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A6A8E" w:rsidRPr="004C7FD1">
        <w:rPr>
          <w:rFonts w:ascii="Times New Roman" w:eastAsia="Times New Roman" w:hAnsi="Times New Roman" w:cs="Times New Roman"/>
          <w:color w:val="000000"/>
          <w:kern w:val="0"/>
          <w:sz w:val="28"/>
          <w:szCs w:val="28"/>
          <w:shd w:val="clear" w:color="auto" w:fill="FFFFFF"/>
          <w:lang w:eastAsia="ru-RU"/>
        </w:rPr>
        <w:t>;</w:t>
      </w:r>
    </w:p>
    <w:p w14:paraId="50CC3BC6" w14:textId="77777777" w:rsidR="003270D7" w:rsidRPr="004C7FD1" w:rsidRDefault="003270D7" w:rsidP="003270D7">
      <w:pPr>
        <w:spacing w:after="0" w:line="240" w:lineRule="auto"/>
        <w:ind w:firstLine="708"/>
        <w:jc w:val="both"/>
        <w:rPr>
          <w:rFonts w:ascii="Times New Roman" w:eastAsia="Times New Roman" w:hAnsi="Times New Roman" w:cs="Times New Roman"/>
          <w:bCs/>
          <w:color w:val="000000"/>
          <w:kern w:val="0"/>
          <w:sz w:val="28"/>
          <w:szCs w:val="28"/>
          <w:lang w:eastAsia="ru-RU"/>
        </w:rPr>
      </w:pPr>
      <w:r w:rsidRPr="004C7FD1">
        <w:rPr>
          <w:rFonts w:ascii="Times New Roman" w:eastAsia="Calibri" w:hAnsi="Times New Roman" w:cs="Times New Roman"/>
          <w:kern w:val="0"/>
          <w:sz w:val="28"/>
          <w:szCs w:val="28"/>
        </w:rPr>
        <w:t>1.</w:t>
      </w:r>
      <w:r w:rsidR="0039023E" w:rsidRPr="004C7FD1">
        <w:rPr>
          <w:rFonts w:ascii="Times New Roman" w:eastAsia="Calibri" w:hAnsi="Times New Roman" w:cs="Times New Roman"/>
          <w:kern w:val="0"/>
          <w:sz w:val="28"/>
          <w:szCs w:val="28"/>
        </w:rPr>
        <w:t>3</w:t>
      </w:r>
      <w:r w:rsidRPr="004C7FD1">
        <w:rPr>
          <w:rFonts w:ascii="Times New Roman" w:eastAsia="Calibri" w:hAnsi="Times New Roman" w:cs="Times New Roman"/>
          <w:kern w:val="0"/>
          <w:sz w:val="28"/>
          <w:szCs w:val="28"/>
        </w:rPr>
        <w:t xml:space="preserve">. Раздел </w:t>
      </w:r>
      <w:r w:rsidRPr="004C7FD1">
        <w:rPr>
          <w:rFonts w:ascii="Times New Roman" w:eastAsia="Times New Roman" w:hAnsi="Times New Roman" w:cs="Times New Roman"/>
          <w:bCs/>
          <w:color w:val="000000"/>
          <w:kern w:val="0"/>
          <w:sz w:val="28"/>
          <w:szCs w:val="28"/>
          <w:lang w:eastAsia="ru-RU"/>
        </w:rPr>
        <w:t>II Административного регламента дополнить пунктом 2.</w:t>
      </w:r>
      <w:r w:rsidR="00B113D3" w:rsidRPr="004C7FD1">
        <w:rPr>
          <w:rFonts w:ascii="Times New Roman" w:eastAsia="Times New Roman" w:hAnsi="Times New Roman" w:cs="Times New Roman"/>
          <w:bCs/>
          <w:color w:val="000000"/>
          <w:kern w:val="0"/>
          <w:sz w:val="28"/>
          <w:szCs w:val="28"/>
          <w:lang w:eastAsia="ru-RU"/>
        </w:rPr>
        <w:t>35</w:t>
      </w:r>
      <w:r w:rsidRPr="004C7FD1">
        <w:rPr>
          <w:rFonts w:ascii="Times New Roman" w:eastAsia="Times New Roman" w:hAnsi="Times New Roman" w:cs="Times New Roman"/>
          <w:bCs/>
          <w:color w:val="000000"/>
          <w:kern w:val="0"/>
          <w:sz w:val="28"/>
          <w:szCs w:val="28"/>
          <w:lang w:eastAsia="ru-RU"/>
        </w:rPr>
        <w:t xml:space="preserve"> следующего содержания:</w:t>
      </w:r>
    </w:p>
    <w:p w14:paraId="461E03FB" w14:textId="77777777" w:rsidR="003270D7" w:rsidRPr="004C7FD1" w:rsidRDefault="003270D7" w:rsidP="003270D7">
      <w:pPr>
        <w:spacing w:after="0" w:line="240" w:lineRule="auto"/>
        <w:ind w:firstLine="708"/>
        <w:jc w:val="both"/>
        <w:rPr>
          <w:rFonts w:ascii="Times New Roman" w:eastAsia="Times New Roman" w:hAnsi="Times New Roman" w:cs="Times New Roman"/>
          <w:bCs/>
          <w:color w:val="000000"/>
          <w:kern w:val="0"/>
          <w:sz w:val="28"/>
          <w:szCs w:val="28"/>
          <w:lang w:eastAsia="ru-RU"/>
        </w:rPr>
      </w:pPr>
      <w:r w:rsidRPr="004C7FD1">
        <w:rPr>
          <w:rFonts w:ascii="Times New Roman" w:eastAsia="Times New Roman" w:hAnsi="Times New Roman" w:cs="Times New Roman"/>
          <w:bCs/>
          <w:color w:val="000000"/>
          <w:kern w:val="0"/>
          <w:sz w:val="28"/>
          <w:szCs w:val="28"/>
          <w:lang w:eastAsia="ru-RU"/>
        </w:rPr>
        <w:t>«</w:t>
      </w:r>
      <w:r w:rsidRPr="004C7FD1">
        <w:rPr>
          <w:rFonts w:ascii="Times New Roman" w:eastAsia="Times New Roman" w:hAnsi="Times New Roman" w:cs="Times New Roman"/>
          <w:b/>
          <w:bCs/>
          <w:color w:val="000000"/>
          <w:kern w:val="0"/>
          <w:sz w:val="28"/>
          <w:szCs w:val="28"/>
          <w:lang w:eastAsia="ru-RU"/>
        </w:rPr>
        <w:t>2.</w:t>
      </w:r>
      <w:r w:rsidR="00B113D3" w:rsidRPr="004C7FD1">
        <w:rPr>
          <w:rFonts w:ascii="Times New Roman" w:eastAsia="Times New Roman" w:hAnsi="Times New Roman" w:cs="Times New Roman"/>
          <w:b/>
          <w:bCs/>
          <w:color w:val="000000"/>
          <w:kern w:val="0"/>
          <w:sz w:val="28"/>
          <w:szCs w:val="28"/>
          <w:lang w:eastAsia="ru-RU"/>
        </w:rPr>
        <w:t>35</w:t>
      </w:r>
      <w:r w:rsidRPr="004C7FD1">
        <w:rPr>
          <w:rFonts w:ascii="Times New Roman" w:eastAsia="Times New Roman" w:hAnsi="Times New Roman" w:cs="Times New Roman"/>
          <w:bCs/>
          <w:color w:val="000000"/>
          <w:kern w:val="0"/>
          <w:sz w:val="28"/>
          <w:szCs w:val="28"/>
          <w:lang w:eastAsia="ru-RU"/>
        </w:rPr>
        <w:t xml:space="preserve"> </w:t>
      </w:r>
      <w:r w:rsidRPr="004C7FD1">
        <w:rPr>
          <w:rFonts w:ascii="Times New Roman" w:eastAsia="Times New Roman" w:hAnsi="Times New Roman" w:cs="Times New Roman"/>
          <w:b/>
          <w:bCs/>
          <w:color w:val="000000"/>
          <w:kern w:val="0"/>
          <w:sz w:val="28"/>
          <w:szCs w:val="28"/>
          <w:lang w:eastAsia="ru-RU"/>
        </w:rPr>
        <w:t>Особенности предоставления муниципальной услуги по экстерриториальному принципу и в упреждающем (проактивном) режиме.</w:t>
      </w:r>
    </w:p>
    <w:p w14:paraId="088B80FD" w14:textId="77777777" w:rsidR="003270D7" w:rsidRPr="004C7FD1" w:rsidRDefault="003270D7" w:rsidP="003270D7">
      <w:pPr>
        <w:spacing w:after="0" w:line="240" w:lineRule="auto"/>
        <w:ind w:firstLine="708"/>
        <w:jc w:val="both"/>
        <w:rPr>
          <w:rFonts w:ascii="Times New Roman" w:eastAsia="Times New Roman" w:hAnsi="Times New Roman" w:cs="Times New Roman"/>
          <w:bCs/>
          <w:color w:val="000000"/>
          <w:kern w:val="0"/>
          <w:sz w:val="28"/>
          <w:szCs w:val="28"/>
          <w:lang w:eastAsia="ru-RU"/>
        </w:rPr>
      </w:pPr>
      <w:r w:rsidRPr="004C7FD1">
        <w:rPr>
          <w:rFonts w:ascii="Times New Roman" w:eastAsia="Times New Roman" w:hAnsi="Times New Roman" w:cs="Times New Roman"/>
          <w:bCs/>
          <w:color w:val="000000"/>
          <w:kern w:val="0"/>
          <w:sz w:val="28"/>
          <w:szCs w:val="28"/>
          <w:lang w:eastAsia="ru-RU"/>
        </w:rPr>
        <w:t>Муниципальная услуга по экстерриториальному принципу и в упреждающем (проактивном) режиме не предоставляется.»</w:t>
      </w:r>
      <w:r w:rsidR="006A6A8E" w:rsidRPr="004C7FD1">
        <w:rPr>
          <w:rFonts w:ascii="Times New Roman" w:eastAsia="Times New Roman" w:hAnsi="Times New Roman" w:cs="Times New Roman"/>
          <w:bCs/>
          <w:color w:val="000000"/>
          <w:kern w:val="0"/>
          <w:sz w:val="28"/>
          <w:szCs w:val="28"/>
          <w:lang w:eastAsia="ru-RU"/>
        </w:rPr>
        <w:t>.</w:t>
      </w:r>
    </w:p>
    <w:p w14:paraId="6AE0245A" w14:textId="77777777" w:rsidR="003270D7" w:rsidRPr="004C7FD1" w:rsidRDefault="003270D7" w:rsidP="003270D7">
      <w:pPr>
        <w:spacing w:after="0" w:line="240" w:lineRule="auto"/>
        <w:ind w:firstLine="708"/>
        <w:jc w:val="both"/>
        <w:rPr>
          <w:rFonts w:ascii="Times New Roman" w:eastAsia="Calibri" w:hAnsi="Times New Roman" w:cs="Times New Roman"/>
          <w:kern w:val="0"/>
          <w:sz w:val="28"/>
          <w:szCs w:val="28"/>
        </w:rPr>
      </w:pPr>
      <w:r w:rsidRPr="004C7FD1">
        <w:rPr>
          <w:rFonts w:ascii="Times New Roman" w:eastAsia="Calibri" w:hAnsi="Times New Roman" w:cs="Times New Roman"/>
          <w:kern w:val="0"/>
          <w:sz w:val="28"/>
          <w:szCs w:val="28"/>
        </w:rPr>
        <w:t>2. Данное постановление обнародовать на информационном стенде в административном здании сельского совета и в Государственной информационной системе Республики Крым «Портал Правительства Республики Крым» на странице Белогорского муниципального района http:belogorskiy.rk.gov.ru в разделе - Муниципальные образования района, подраздел Цветочненское сельское поселение.</w:t>
      </w:r>
    </w:p>
    <w:p w14:paraId="33DF849C" w14:textId="77777777" w:rsidR="003270D7" w:rsidRPr="004C7FD1" w:rsidRDefault="003270D7" w:rsidP="003270D7">
      <w:pPr>
        <w:spacing w:after="0" w:line="240" w:lineRule="auto"/>
        <w:ind w:firstLine="708"/>
        <w:jc w:val="both"/>
        <w:rPr>
          <w:rFonts w:ascii="Times New Roman" w:eastAsia="Calibri" w:hAnsi="Times New Roman" w:cs="Times New Roman"/>
          <w:kern w:val="0"/>
          <w:sz w:val="28"/>
          <w:szCs w:val="28"/>
        </w:rPr>
      </w:pPr>
      <w:r w:rsidRPr="004C7FD1">
        <w:rPr>
          <w:rFonts w:ascii="Times New Roman" w:eastAsia="Calibri" w:hAnsi="Times New Roman" w:cs="Times New Roman"/>
          <w:kern w:val="0"/>
          <w:sz w:val="28"/>
          <w:szCs w:val="28"/>
        </w:rPr>
        <w:lastRenderedPageBreak/>
        <w:t>3. Настоящее постановление вступает в силу со дня его официального обнародования.</w:t>
      </w:r>
    </w:p>
    <w:p w14:paraId="20EF2E83" w14:textId="77777777" w:rsidR="003270D7" w:rsidRPr="004C7FD1" w:rsidRDefault="003270D7" w:rsidP="003270D7">
      <w:pPr>
        <w:spacing w:after="0" w:line="240" w:lineRule="auto"/>
        <w:ind w:firstLine="708"/>
        <w:jc w:val="both"/>
        <w:rPr>
          <w:rFonts w:ascii="Times New Roman" w:eastAsia="Calibri" w:hAnsi="Times New Roman" w:cs="Times New Roman"/>
          <w:kern w:val="0"/>
          <w:sz w:val="28"/>
          <w:szCs w:val="28"/>
        </w:rPr>
      </w:pPr>
      <w:r w:rsidRPr="004C7FD1">
        <w:rPr>
          <w:rFonts w:ascii="Times New Roman" w:eastAsia="Calibri" w:hAnsi="Times New Roman" w:cs="Times New Roman"/>
          <w:kern w:val="0"/>
          <w:sz w:val="28"/>
          <w:szCs w:val="28"/>
        </w:rPr>
        <w:t>4. Контроль за исполнением данного постановления оставляю за собой.</w:t>
      </w:r>
    </w:p>
    <w:p w14:paraId="12D82944" w14:textId="77777777" w:rsidR="003270D7" w:rsidRPr="004C7FD1" w:rsidRDefault="003270D7" w:rsidP="003270D7">
      <w:pPr>
        <w:spacing w:after="0" w:line="240" w:lineRule="auto"/>
        <w:jc w:val="both"/>
        <w:rPr>
          <w:rFonts w:ascii="Times New Roman" w:eastAsia="Calibri" w:hAnsi="Times New Roman" w:cs="Times New Roman"/>
          <w:kern w:val="0"/>
          <w:sz w:val="28"/>
          <w:szCs w:val="28"/>
        </w:rPr>
      </w:pPr>
    </w:p>
    <w:p w14:paraId="09B3C8BC" w14:textId="77777777" w:rsidR="003270D7" w:rsidRPr="004C7FD1" w:rsidRDefault="003270D7" w:rsidP="003270D7">
      <w:pPr>
        <w:spacing w:after="0" w:line="240" w:lineRule="auto"/>
        <w:jc w:val="both"/>
        <w:rPr>
          <w:rFonts w:ascii="Times New Roman" w:eastAsia="Calibri" w:hAnsi="Times New Roman" w:cs="Times New Roman"/>
          <w:kern w:val="0"/>
          <w:sz w:val="28"/>
          <w:szCs w:val="28"/>
        </w:rPr>
      </w:pPr>
    </w:p>
    <w:p w14:paraId="51287C28" w14:textId="77777777" w:rsidR="003270D7" w:rsidRPr="004C7FD1" w:rsidRDefault="003270D7" w:rsidP="003270D7">
      <w:pPr>
        <w:spacing w:after="0" w:line="240" w:lineRule="auto"/>
        <w:jc w:val="both"/>
        <w:rPr>
          <w:rFonts w:ascii="Times New Roman" w:eastAsia="Calibri" w:hAnsi="Times New Roman" w:cs="Times New Roman"/>
          <w:bCs/>
          <w:kern w:val="0"/>
          <w:sz w:val="28"/>
          <w:szCs w:val="28"/>
        </w:rPr>
      </w:pPr>
      <w:r w:rsidRPr="004C7FD1">
        <w:rPr>
          <w:rFonts w:ascii="Times New Roman" w:eastAsia="Calibri" w:hAnsi="Times New Roman" w:cs="Times New Roman"/>
          <w:bCs/>
          <w:kern w:val="0"/>
          <w:sz w:val="28"/>
          <w:szCs w:val="28"/>
        </w:rPr>
        <w:t>Председатель Цветочненского сельского совета – глава</w:t>
      </w:r>
    </w:p>
    <w:p w14:paraId="192FFCA6" w14:textId="77777777" w:rsidR="003270D7" w:rsidRPr="004C7FD1" w:rsidRDefault="003270D7" w:rsidP="003270D7">
      <w:pPr>
        <w:spacing w:after="0" w:line="240" w:lineRule="auto"/>
        <w:jc w:val="both"/>
        <w:rPr>
          <w:rFonts w:ascii="Times New Roman" w:eastAsia="Calibri" w:hAnsi="Times New Roman" w:cs="Times New Roman"/>
          <w:bCs/>
          <w:kern w:val="0"/>
          <w:sz w:val="28"/>
          <w:szCs w:val="28"/>
        </w:rPr>
      </w:pPr>
      <w:r w:rsidRPr="004C7FD1">
        <w:rPr>
          <w:rFonts w:ascii="Times New Roman" w:eastAsia="Calibri" w:hAnsi="Times New Roman" w:cs="Times New Roman"/>
          <w:bCs/>
          <w:kern w:val="0"/>
          <w:sz w:val="28"/>
          <w:szCs w:val="28"/>
        </w:rPr>
        <w:t>администрации Цветочненского сельского поселения</w:t>
      </w:r>
    </w:p>
    <w:p w14:paraId="60FC3848" w14:textId="349B5A0B" w:rsidR="003270D7" w:rsidRPr="004C7FD1" w:rsidRDefault="003270D7" w:rsidP="003270D7">
      <w:pPr>
        <w:spacing w:after="0" w:line="240" w:lineRule="auto"/>
        <w:jc w:val="both"/>
        <w:rPr>
          <w:rFonts w:ascii="Times New Roman" w:eastAsia="Calibri" w:hAnsi="Times New Roman" w:cs="Times New Roman"/>
          <w:bCs/>
          <w:kern w:val="0"/>
          <w:sz w:val="28"/>
          <w:szCs w:val="28"/>
        </w:rPr>
      </w:pPr>
      <w:r w:rsidRPr="004C7FD1">
        <w:rPr>
          <w:rFonts w:ascii="Times New Roman" w:eastAsia="Calibri" w:hAnsi="Times New Roman" w:cs="Times New Roman"/>
          <w:bCs/>
          <w:kern w:val="0"/>
          <w:sz w:val="28"/>
          <w:szCs w:val="28"/>
        </w:rPr>
        <w:t>Белогорского района Республики Крым</w:t>
      </w:r>
      <w:r w:rsidRPr="004C7FD1">
        <w:rPr>
          <w:rFonts w:ascii="Times New Roman" w:eastAsia="Calibri" w:hAnsi="Times New Roman" w:cs="Times New Roman"/>
          <w:bCs/>
          <w:kern w:val="0"/>
          <w:sz w:val="28"/>
          <w:szCs w:val="28"/>
        </w:rPr>
        <w:tab/>
      </w:r>
      <w:r w:rsidRPr="004C7FD1">
        <w:rPr>
          <w:rFonts w:ascii="Times New Roman" w:eastAsia="Calibri" w:hAnsi="Times New Roman" w:cs="Times New Roman"/>
          <w:bCs/>
          <w:kern w:val="0"/>
          <w:sz w:val="28"/>
          <w:szCs w:val="28"/>
        </w:rPr>
        <w:tab/>
      </w:r>
      <w:r w:rsidRPr="004C7FD1">
        <w:rPr>
          <w:rFonts w:ascii="Times New Roman" w:eastAsia="Calibri" w:hAnsi="Times New Roman" w:cs="Times New Roman"/>
          <w:bCs/>
          <w:kern w:val="0"/>
          <w:sz w:val="28"/>
          <w:szCs w:val="28"/>
        </w:rPr>
        <w:tab/>
      </w:r>
      <w:r w:rsidRPr="004C7FD1">
        <w:rPr>
          <w:rFonts w:ascii="Times New Roman" w:eastAsia="Calibri" w:hAnsi="Times New Roman" w:cs="Times New Roman"/>
          <w:bCs/>
          <w:kern w:val="0"/>
          <w:sz w:val="28"/>
          <w:szCs w:val="28"/>
        </w:rPr>
        <w:tab/>
        <w:t>М.Р. Ялалов</w:t>
      </w:r>
    </w:p>
    <w:p w14:paraId="4708030A" w14:textId="77777777" w:rsidR="00C35AD7" w:rsidRPr="004C7FD1" w:rsidRDefault="00C35AD7">
      <w:pPr>
        <w:rPr>
          <w:sz w:val="28"/>
          <w:szCs w:val="28"/>
        </w:rPr>
      </w:pPr>
    </w:p>
    <w:sectPr w:rsidR="00C35AD7" w:rsidRPr="004C7FD1" w:rsidSect="004A2246">
      <w:pgSz w:w="11907" w:h="16840"/>
      <w:pgMar w:top="1134" w:right="567" w:bottom="1134" w:left="1134" w:header="0" w:footer="6"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6CAC"/>
    <w:multiLevelType w:val="hybridMultilevel"/>
    <w:tmpl w:val="9542ABB0"/>
    <w:lvl w:ilvl="0" w:tplc="943655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6451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133DE"/>
    <w:rsid w:val="000A26E6"/>
    <w:rsid w:val="001D4D20"/>
    <w:rsid w:val="003115AE"/>
    <w:rsid w:val="003270D7"/>
    <w:rsid w:val="0039023E"/>
    <w:rsid w:val="004A2246"/>
    <w:rsid w:val="004C7FD1"/>
    <w:rsid w:val="005133DE"/>
    <w:rsid w:val="005C744D"/>
    <w:rsid w:val="005E0C93"/>
    <w:rsid w:val="006143AC"/>
    <w:rsid w:val="006A6A8E"/>
    <w:rsid w:val="00917C34"/>
    <w:rsid w:val="009B51F4"/>
    <w:rsid w:val="009C4C03"/>
    <w:rsid w:val="00A50046"/>
    <w:rsid w:val="00B113D3"/>
    <w:rsid w:val="00C35AD7"/>
    <w:rsid w:val="00C83BC2"/>
    <w:rsid w:val="00D66335"/>
    <w:rsid w:val="00F8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B7B8"/>
  <w15:docId w15:val="{CE3DAA17-B4C8-407A-96C2-85279989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23E"/>
    <w:pPr>
      <w:ind w:left="720"/>
      <w:contextualSpacing/>
    </w:pPr>
  </w:style>
  <w:style w:type="paragraph" w:styleId="a4">
    <w:name w:val="Balloon Text"/>
    <w:basedOn w:val="a"/>
    <w:link w:val="a5"/>
    <w:uiPriority w:val="99"/>
    <w:semiHidden/>
    <w:unhideWhenUsed/>
    <w:rsid w:val="009B51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5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Цветочное</dc:creator>
  <cp:keywords/>
  <dc:description/>
  <cp:lastModifiedBy>Администрация Цветочное</cp:lastModifiedBy>
  <cp:revision>10</cp:revision>
  <dcterms:created xsi:type="dcterms:W3CDTF">2023-03-14T11:24:00Z</dcterms:created>
  <dcterms:modified xsi:type="dcterms:W3CDTF">2023-03-28T11:44:00Z</dcterms:modified>
</cp:coreProperties>
</file>