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334" w:rsidRPr="008C557F" w:rsidRDefault="00483334" w:rsidP="008C557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3334" w:rsidRPr="008C557F" w:rsidRDefault="00483334" w:rsidP="008C557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C557F">
        <w:rPr>
          <w:rFonts w:ascii="Times New Roman" w:eastAsia="Times New Roman" w:hAnsi="Times New Roman"/>
          <w:b/>
          <w:sz w:val="28"/>
          <w:szCs w:val="28"/>
          <w:lang w:eastAsia="ru-RU"/>
        </w:rPr>
        <w:t>РЕСПУБЛИКА КРЫМ</w:t>
      </w:r>
    </w:p>
    <w:p w:rsidR="00483334" w:rsidRPr="008C557F" w:rsidRDefault="00483334" w:rsidP="008C557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C557F">
        <w:rPr>
          <w:rFonts w:ascii="Times New Roman" w:eastAsia="Times New Roman" w:hAnsi="Times New Roman"/>
          <w:b/>
          <w:sz w:val="28"/>
          <w:szCs w:val="28"/>
          <w:lang w:eastAsia="ru-RU"/>
        </w:rPr>
        <w:t>БЕЛОГОРСКИЙ РАЙОН</w:t>
      </w:r>
    </w:p>
    <w:p w:rsidR="00483334" w:rsidRPr="008C557F" w:rsidRDefault="008C557F" w:rsidP="008C557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АДМИНИСТРАЦИЯ </w:t>
      </w:r>
      <w:r w:rsidR="00483334" w:rsidRPr="008C557F">
        <w:rPr>
          <w:rFonts w:ascii="Times New Roman" w:eastAsia="Times New Roman" w:hAnsi="Times New Roman"/>
          <w:b/>
          <w:sz w:val="28"/>
          <w:szCs w:val="28"/>
          <w:lang w:eastAsia="ru-RU"/>
        </w:rPr>
        <w:t>ЦВЕТОЧНЕНСКОГО</w:t>
      </w:r>
    </w:p>
    <w:p w:rsidR="00483334" w:rsidRPr="008C557F" w:rsidRDefault="008C557F" w:rsidP="008C557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483334" w:rsidRPr="008C557F">
        <w:rPr>
          <w:rFonts w:ascii="Times New Roman" w:eastAsia="Times New Roman" w:hAnsi="Times New Roman"/>
          <w:b/>
          <w:sz w:val="28"/>
          <w:szCs w:val="28"/>
          <w:lang w:eastAsia="ru-RU"/>
        </w:rPr>
        <w:t>СЕЛЬСКОГО ПОСЕЛЕНИЯ</w:t>
      </w:r>
    </w:p>
    <w:p w:rsidR="00483334" w:rsidRPr="008C557F" w:rsidRDefault="00483334" w:rsidP="008C557F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8C557F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ПОСТАНОВЛЕНИЕ</w:t>
      </w:r>
    </w:p>
    <w:p w:rsidR="00483334" w:rsidRPr="008C557F" w:rsidRDefault="00483334" w:rsidP="008C557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</w:p>
    <w:p w:rsidR="00483334" w:rsidRPr="008C557F" w:rsidRDefault="00483334" w:rsidP="008C557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C557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от 24 января 2018 года </w:t>
      </w:r>
      <w:r w:rsidR="006304D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6304D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  <w:t xml:space="preserve"> </w:t>
      </w:r>
      <w:proofErr w:type="spellStart"/>
      <w:r w:rsidR="006304D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с.Цветочное</w:t>
      </w:r>
      <w:proofErr w:type="spellEnd"/>
      <w:r w:rsidR="006304D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6304D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6304D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6304D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6304D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8C557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№ 8</w:t>
      </w:r>
      <w:r w:rsidR="006304D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-ПА</w:t>
      </w:r>
      <w:bookmarkStart w:id="0" w:name="_GoBack"/>
      <w:bookmarkEnd w:id="0"/>
    </w:p>
    <w:p w:rsidR="00483334" w:rsidRPr="008C557F" w:rsidRDefault="00483334" w:rsidP="008C557F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483334" w:rsidRPr="008C557F" w:rsidRDefault="00483334" w:rsidP="008C557F">
      <w:pPr>
        <w:tabs>
          <w:tab w:val="left" w:pos="3975"/>
        </w:tabs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8C557F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Об утверждении плана мероприятий («дорожной карты») </w:t>
      </w:r>
    </w:p>
    <w:p w:rsidR="00483334" w:rsidRPr="008C557F" w:rsidRDefault="00483334" w:rsidP="008C557F">
      <w:pPr>
        <w:tabs>
          <w:tab w:val="left" w:pos="3975"/>
        </w:tabs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8C557F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по повышению значений показателей доступности </w:t>
      </w:r>
    </w:p>
    <w:p w:rsidR="00483334" w:rsidRPr="008C557F" w:rsidRDefault="00483334" w:rsidP="008C557F">
      <w:pPr>
        <w:tabs>
          <w:tab w:val="left" w:pos="3975"/>
        </w:tabs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8C557F">
        <w:rPr>
          <w:rFonts w:ascii="Times New Roman" w:eastAsia="Times New Roman" w:hAnsi="Times New Roman"/>
          <w:b/>
          <w:sz w:val="28"/>
          <w:szCs w:val="28"/>
          <w:lang w:eastAsia="ar-SA"/>
        </w:rPr>
        <w:t>для инвалидов объектов и услуг на 2018 – 2020 годы</w:t>
      </w:r>
    </w:p>
    <w:p w:rsidR="00483334" w:rsidRPr="008C557F" w:rsidRDefault="00483334" w:rsidP="008C557F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483334" w:rsidRPr="008C557F" w:rsidRDefault="00483334" w:rsidP="008C557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8C557F">
        <w:rPr>
          <w:rFonts w:ascii="Times New Roman" w:eastAsia="Times New Roman" w:hAnsi="Times New Roman"/>
          <w:sz w:val="28"/>
          <w:szCs w:val="28"/>
          <w:lang w:eastAsia="ar-SA"/>
        </w:rPr>
        <w:t xml:space="preserve">В целях реализации пункта 1 части 4 статьи 26 Федерального закона от 1 декабря 2014 года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руководствуясь Федеральным законом от 06.10.2003 № 131-ФЗ «Об общих принципах организации местного самоуправления в Российской Федерации», в соответствии с постановлением Правительства Российской Федерации от 17 июня 2015 года № 599 «О порядке и сроках разработки федеральными органами исполнительной власти, органами исполнительной власти субъектов Российской Федерации, органами местного самоуправления мероприятий по повышению значений показателей доступности для инвалидов объектов и услуг в установленных сферах деятельности», постановлением Совета министров Республики Крым от 27 октября 2014 года № 410 «Об утверждении Плана мероприятий («дорожной карты») по повышению эффективности и качества услуг в сфере социального обслуживания населения в Республике Крым (2014-2018 годы)», распоряжением Совета министров Республики Крым от 26 ноября 2015 года № 1143-р «Об утверждении плана мероприятий («дорожной карты») Республики Крым по повышению значений показателей доступности для инвалидов объектов и предоставляемых на них услуг на 2016-2020 годы», Уставом муниципального образования </w:t>
      </w:r>
      <w:proofErr w:type="spellStart"/>
      <w:r w:rsidRPr="008C557F">
        <w:rPr>
          <w:rFonts w:ascii="Times New Roman" w:eastAsia="Times New Roman" w:hAnsi="Times New Roman"/>
          <w:sz w:val="28"/>
          <w:szCs w:val="28"/>
          <w:lang w:eastAsia="ar-SA"/>
        </w:rPr>
        <w:t>Цветочненское</w:t>
      </w:r>
      <w:proofErr w:type="spellEnd"/>
      <w:r w:rsidRPr="008C557F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сельское поселение Белогорского района Республики Крым, </w:t>
      </w:r>
    </w:p>
    <w:p w:rsidR="00483334" w:rsidRPr="008C557F" w:rsidRDefault="00483334" w:rsidP="008C557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483334" w:rsidRPr="008C557F" w:rsidRDefault="00483334" w:rsidP="008C557F">
      <w:pPr>
        <w:widowControl w:val="0"/>
        <w:suppressAutoHyphens/>
        <w:autoSpaceDE w:val="0"/>
        <w:spacing w:after="0" w:line="240" w:lineRule="auto"/>
        <w:ind w:right="20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8C557F">
        <w:rPr>
          <w:rFonts w:ascii="Times New Roman" w:eastAsia="Times New Roman" w:hAnsi="Times New Roman"/>
          <w:b/>
          <w:sz w:val="28"/>
          <w:szCs w:val="28"/>
          <w:lang w:eastAsia="ar-SA"/>
        </w:rPr>
        <w:t>ПОСТАНОВЛЯЕТ:</w:t>
      </w:r>
    </w:p>
    <w:p w:rsidR="00483334" w:rsidRPr="008C557F" w:rsidRDefault="00483334" w:rsidP="008C557F">
      <w:pPr>
        <w:widowControl w:val="0"/>
        <w:suppressAutoHyphens/>
        <w:autoSpaceDE w:val="0"/>
        <w:spacing w:after="0" w:line="240" w:lineRule="auto"/>
        <w:ind w:right="20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483334" w:rsidRPr="008C557F" w:rsidRDefault="00483334" w:rsidP="008C557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1"/>
          <w:sz w:val="28"/>
          <w:szCs w:val="28"/>
          <w:lang w:eastAsia="ar-SA"/>
        </w:rPr>
      </w:pPr>
      <w:r w:rsidRPr="008C557F">
        <w:rPr>
          <w:rFonts w:ascii="Times New Roman" w:eastAsia="Times New Roman" w:hAnsi="Times New Roman"/>
          <w:sz w:val="28"/>
          <w:szCs w:val="28"/>
          <w:lang w:eastAsia="ar-SA"/>
        </w:rPr>
        <w:t>1.Утвердить план мероприятий («дорожную карту») по повышению значений показателей доступности для инвалидов объектов и услуг на 2018 – 2020 годы (прилагается).</w:t>
      </w:r>
    </w:p>
    <w:p w:rsidR="00483334" w:rsidRPr="008C557F" w:rsidRDefault="00483334" w:rsidP="008C557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557F">
        <w:rPr>
          <w:rFonts w:ascii="Times New Roman" w:eastAsia="Times New Roman" w:hAnsi="Times New Roman"/>
          <w:color w:val="000000"/>
          <w:spacing w:val="11"/>
          <w:sz w:val="28"/>
          <w:szCs w:val="28"/>
          <w:lang w:eastAsia="ar-SA"/>
        </w:rPr>
        <w:t>2.</w:t>
      </w:r>
      <w:r w:rsidR="008C557F">
        <w:rPr>
          <w:rFonts w:ascii="Times New Roman" w:eastAsia="SimSun" w:hAnsi="Times New Roman" w:cs="Calibri"/>
          <w:kern w:val="3"/>
          <w:sz w:val="28"/>
          <w:szCs w:val="28"/>
        </w:rPr>
        <w:t xml:space="preserve"> Данное постановление </w:t>
      </w:r>
      <w:r w:rsidRPr="008C557F">
        <w:rPr>
          <w:rFonts w:ascii="Times New Roman" w:eastAsia="SimSun" w:hAnsi="Times New Roman" w:cs="Calibri"/>
          <w:kern w:val="3"/>
          <w:sz w:val="28"/>
          <w:szCs w:val="28"/>
        </w:rPr>
        <w:t>обнародовать</w:t>
      </w:r>
      <w:r w:rsidR="008C557F">
        <w:rPr>
          <w:rFonts w:ascii="Times New Roman" w:eastAsia="SimSun" w:hAnsi="Times New Roman" w:cs="Calibri"/>
          <w:kern w:val="3"/>
          <w:sz w:val="28"/>
          <w:szCs w:val="28"/>
        </w:rPr>
        <w:t xml:space="preserve"> на информационном стенде в административном здании сельского совета и </w:t>
      </w:r>
      <w:r w:rsidRPr="008C557F">
        <w:rPr>
          <w:rFonts w:ascii="Times New Roman" w:eastAsia="SimSun" w:hAnsi="Times New Roman"/>
          <w:kern w:val="3"/>
          <w:sz w:val="28"/>
          <w:szCs w:val="28"/>
          <w:lang w:eastAsia="ar-SA"/>
        </w:rPr>
        <w:t>в Государственной информационной системе Республики Крым «Портал</w:t>
      </w:r>
      <w:r w:rsidR="008C557F">
        <w:rPr>
          <w:rFonts w:ascii="Times New Roman" w:eastAsia="SimSun" w:hAnsi="Times New Roman"/>
          <w:kern w:val="3"/>
          <w:sz w:val="28"/>
          <w:szCs w:val="28"/>
          <w:lang w:eastAsia="ar-SA"/>
        </w:rPr>
        <w:t xml:space="preserve"> Правительства Республики Крым» на странице Белогорского муниципального района </w:t>
      </w:r>
      <w:r w:rsidRPr="008C557F">
        <w:rPr>
          <w:rFonts w:ascii="Times New Roman" w:eastAsia="SimSun" w:hAnsi="Times New Roman"/>
          <w:kern w:val="3"/>
          <w:sz w:val="28"/>
          <w:szCs w:val="28"/>
          <w:lang w:eastAsia="ar-SA"/>
        </w:rPr>
        <w:t>http:belogorskiy.rk.gov.ru</w:t>
      </w:r>
      <w:r w:rsidR="008C557F">
        <w:rPr>
          <w:rFonts w:ascii="Times New Roman" w:eastAsia="SimSun" w:hAnsi="Times New Roman"/>
          <w:kern w:val="3"/>
          <w:sz w:val="28"/>
          <w:szCs w:val="28"/>
          <w:lang w:eastAsia="ar-SA"/>
        </w:rPr>
        <w:t xml:space="preserve"> в</w:t>
      </w:r>
      <w:r w:rsidRPr="008C557F">
        <w:rPr>
          <w:rFonts w:ascii="Times New Roman" w:eastAsia="SimSun" w:hAnsi="Times New Roman"/>
          <w:kern w:val="3"/>
          <w:sz w:val="28"/>
          <w:szCs w:val="28"/>
          <w:lang w:eastAsia="ar-SA"/>
        </w:rPr>
        <w:t xml:space="preserve"> разделе - Муниципальные образования района, подраздел </w:t>
      </w:r>
      <w:proofErr w:type="spellStart"/>
      <w:r w:rsidRPr="008C557F">
        <w:rPr>
          <w:rFonts w:ascii="Times New Roman" w:eastAsia="SimSun" w:hAnsi="Times New Roman"/>
          <w:kern w:val="3"/>
          <w:sz w:val="28"/>
          <w:szCs w:val="28"/>
          <w:lang w:eastAsia="ar-SA"/>
        </w:rPr>
        <w:t>Цветочненское</w:t>
      </w:r>
      <w:proofErr w:type="spellEnd"/>
      <w:r w:rsidRPr="008C557F">
        <w:rPr>
          <w:rFonts w:ascii="Times New Roman" w:eastAsia="SimSun" w:hAnsi="Times New Roman"/>
          <w:kern w:val="3"/>
          <w:sz w:val="28"/>
          <w:szCs w:val="28"/>
          <w:lang w:eastAsia="ar-SA"/>
        </w:rPr>
        <w:t xml:space="preserve"> сельское поселение.</w:t>
      </w:r>
    </w:p>
    <w:p w:rsidR="00483334" w:rsidRPr="008C557F" w:rsidRDefault="00483334" w:rsidP="008C557F">
      <w:pPr>
        <w:suppressAutoHyphens/>
        <w:spacing w:after="0" w:line="240" w:lineRule="auto"/>
        <w:ind w:firstLine="760"/>
        <w:jc w:val="both"/>
        <w:rPr>
          <w:rFonts w:ascii="Times New Roman" w:eastAsia="Times New Roman" w:hAnsi="Times New Roman"/>
          <w:color w:val="000000"/>
          <w:spacing w:val="11"/>
          <w:sz w:val="28"/>
          <w:szCs w:val="28"/>
          <w:lang w:eastAsia="ar-SA"/>
        </w:rPr>
      </w:pPr>
      <w:r w:rsidRPr="008C557F">
        <w:rPr>
          <w:rFonts w:ascii="Times New Roman" w:eastAsia="Times New Roman" w:hAnsi="Times New Roman"/>
          <w:color w:val="000000"/>
          <w:spacing w:val="11"/>
          <w:sz w:val="28"/>
          <w:szCs w:val="28"/>
          <w:lang w:eastAsia="ar-SA"/>
        </w:rPr>
        <w:t>3.Настоящее постановление вступает в силу со дня его подписания.</w:t>
      </w:r>
    </w:p>
    <w:p w:rsidR="00483334" w:rsidRPr="008C557F" w:rsidRDefault="00483334" w:rsidP="008C557F">
      <w:pPr>
        <w:suppressAutoHyphens/>
        <w:spacing w:after="0" w:line="240" w:lineRule="auto"/>
        <w:ind w:firstLine="760"/>
        <w:jc w:val="both"/>
        <w:rPr>
          <w:rFonts w:ascii="Times New Roman" w:eastAsia="Times New Roman" w:hAnsi="Times New Roman"/>
          <w:color w:val="000000"/>
          <w:spacing w:val="11"/>
          <w:sz w:val="28"/>
          <w:szCs w:val="28"/>
          <w:lang w:eastAsia="ar-SA"/>
        </w:rPr>
      </w:pPr>
      <w:r w:rsidRPr="008C557F">
        <w:rPr>
          <w:rFonts w:ascii="Times New Roman" w:eastAsia="Times New Roman" w:hAnsi="Times New Roman"/>
          <w:color w:val="000000"/>
          <w:spacing w:val="11"/>
          <w:sz w:val="28"/>
          <w:szCs w:val="28"/>
          <w:lang w:eastAsia="ar-SA"/>
        </w:rPr>
        <w:lastRenderedPageBreak/>
        <w:t>4.Контроль за исполнением постановления оставляю за собой.</w:t>
      </w:r>
    </w:p>
    <w:p w:rsidR="00483334" w:rsidRPr="008C557F" w:rsidRDefault="00483334" w:rsidP="008C557F">
      <w:pPr>
        <w:suppressAutoHyphens/>
        <w:spacing w:after="0" w:line="240" w:lineRule="auto"/>
        <w:ind w:firstLine="760"/>
        <w:jc w:val="both"/>
        <w:rPr>
          <w:rFonts w:ascii="Times New Roman" w:eastAsia="Times New Roman" w:hAnsi="Times New Roman"/>
          <w:color w:val="000000"/>
          <w:spacing w:val="11"/>
          <w:sz w:val="28"/>
          <w:szCs w:val="28"/>
          <w:lang w:eastAsia="ar-SA"/>
        </w:rPr>
      </w:pPr>
    </w:p>
    <w:p w:rsidR="00483334" w:rsidRPr="008C557F" w:rsidRDefault="008C557F" w:rsidP="008C557F">
      <w:pPr>
        <w:tabs>
          <w:tab w:val="left" w:pos="567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Цветочненского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83334" w:rsidRPr="008C557F">
        <w:rPr>
          <w:rFonts w:ascii="Times New Roman" w:eastAsia="Times New Roman" w:hAnsi="Times New Roman"/>
          <w:sz w:val="28"/>
          <w:szCs w:val="28"/>
          <w:lang w:eastAsia="ru-RU"/>
        </w:rPr>
        <w:t>сельског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483334" w:rsidRPr="008C557F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совета- </w:t>
      </w:r>
    </w:p>
    <w:p w:rsidR="00483334" w:rsidRPr="008C557F" w:rsidRDefault="008C557F" w:rsidP="008C557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глава администрации </w:t>
      </w:r>
      <w:proofErr w:type="spellStart"/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Цветочненского</w:t>
      </w:r>
      <w:proofErr w:type="spellEnd"/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И.Г.Здорова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83334" w:rsidRPr="008C557F" w:rsidRDefault="00483334" w:rsidP="008C557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3334" w:rsidRPr="008C557F" w:rsidRDefault="00483334" w:rsidP="008C557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3334" w:rsidRPr="008C557F" w:rsidRDefault="00483334" w:rsidP="008C557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3334" w:rsidRPr="008C557F" w:rsidRDefault="00483334" w:rsidP="008C557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3334" w:rsidRPr="008C557F" w:rsidRDefault="00483334" w:rsidP="008C557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3334" w:rsidRPr="008C557F" w:rsidRDefault="00483334" w:rsidP="008C557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3334" w:rsidRPr="008C557F" w:rsidRDefault="00483334" w:rsidP="008C557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3334" w:rsidRPr="008C557F" w:rsidRDefault="00483334" w:rsidP="008C557F">
      <w:pPr>
        <w:widowControl w:val="0"/>
        <w:suppressAutoHyphens/>
        <w:spacing w:after="0" w:line="240" w:lineRule="auto"/>
        <w:ind w:right="20" w:firstLine="5670"/>
        <w:jc w:val="right"/>
        <w:rPr>
          <w:rFonts w:ascii="Times New Roman" w:eastAsia="Courier New" w:hAnsi="Times New Roman"/>
          <w:color w:val="000000"/>
          <w:sz w:val="28"/>
          <w:szCs w:val="28"/>
          <w:lang w:eastAsia="ar-SA"/>
        </w:rPr>
      </w:pPr>
      <w:r w:rsidRPr="008C557F">
        <w:rPr>
          <w:rFonts w:ascii="Times New Roman" w:eastAsia="Courier New" w:hAnsi="Times New Roman"/>
          <w:color w:val="000000"/>
          <w:sz w:val="28"/>
          <w:szCs w:val="28"/>
          <w:lang w:eastAsia="ar-SA"/>
        </w:rPr>
        <w:t xml:space="preserve">Приложение </w:t>
      </w:r>
    </w:p>
    <w:p w:rsidR="00483334" w:rsidRPr="008C557F" w:rsidRDefault="00483334" w:rsidP="008C557F">
      <w:pPr>
        <w:widowControl w:val="0"/>
        <w:suppressAutoHyphens/>
        <w:spacing w:after="0" w:line="240" w:lineRule="auto"/>
        <w:ind w:right="20" w:firstLine="5670"/>
        <w:jc w:val="right"/>
        <w:rPr>
          <w:rFonts w:ascii="Times New Roman" w:eastAsia="Courier New" w:hAnsi="Times New Roman"/>
          <w:color w:val="000000"/>
          <w:sz w:val="28"/>
          <w:szCs w:val="28"/>
          <w:lang w:eastAsia="ar-SA"/>
        </w:rPr>
      </w:pPr>
      <w:r w:rsidRPr="008C557F">
        <w:rPr>
          <w:rFonts w:ascii="Times New Roman" w:eastAsia="Courier New" w:hAnsi="Times New Roman"/>
          <w:color w:val="000000"/>
          <w:sz w:val="28"/>
          <w:szCs w:val="28"/>
          <w:lang w:eastAsia="ar-SA"/>
        </w:rPr>
        <w:t>к постановлению</w:t>
      </w:r>
    </w:p>
    <w:p w:rsidR="00483334" w:rsidRPr="008C557F" w:rsidRDefault="00483334" w:rsidP="008C557F">
      <w:pPr>
        <w:widowControl w:val="0"/>
        <w:suppressAutoHyphens/>
        <w:spacing w:after="0" w:line="240" w:lineRule="auto"/>
        <w:ind w:right="20" w:firstLine="5670"/>
        <w:jc w:val="right"/>
        <w:rPr>
          <w:rFonts w:ascii="Times New Roman" w:eastAsia="Courier New" w:hAnsi="Times New Roman"/>
          <w:color w:val="000000"/>
          <w:sz w:val="28"/>
          <w:szCs w:val="28"/>
          <w:lang w:eastAsia="ar-SA"/>
        </w:rPr>
      </w:pPr>
      <w:r w:rsidRPr="008C557F">
        <w:rPr>
          <w:rFonts w:ascii="Times New Roman" w:eastAsia="Courier New" w:hAnsi="Times New Roman"/>
          <w:color w:val="000000"/>
          <w:sz w:val="28"/>
          <w:szCs w:val="28"/>
          <w:lang w:eastAsia="ar-SA"/>
        </w:rPr>
        <w:t>администрации</w:t>
      </w:r>
    </w:p>
    <w:p w:rsidR="00483334" w:rsidRPr="008C557F" w:rsidRDefault="00483334" w:rsidP="008C557F">
      <w:pPr>
        <w:suppressAutoHyphens/>
        <w:spacing w:after="200" w:line="240" w:lineRule="auto"/>
        <w:ind w:firstLine="5700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 w:rsidRPr="008C557F">
        <w:rPr>
          <w:rFonts w:ascii="Times New Roman" w:eastAsia="Times New Roman" w:hAnsi="Times New Roman"/>
          <w:sz w:val="28"/>
          <w:szCs w:val="28"/>
          <w:lang w:eastAsia="ar-SA"/>
        </w:rPr>
        <w:t>от 24.01.2018 №8</w:t>
      </w:r>
    </w:p>
    <w:p w:rsidR="00483334" w:rsidRPr="008C557F" w:rsidRDefault="00483334" w:rsidP="008C557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8C557F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ПЛАН МЕРОПРИЯТИЙ </w:t>
      </w:r>
    </w:p>
    <w:p w:rsidR="00483334" w:rsidRPr="008C557F" w:rsidRDefault="00483334" w:rsidP="008C557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8C557F">
        <w:rPr>
          <w:rFonts w:ascii="Times New Roman" w:eastAsia="Times New Roman" w:hAnsi="Times New Roman"/>
          <w:b/>
          <w:sz w:val="28"/>
          <w:szCs w:val="28"/>
          <w:lang w:eastAsia="ar-SA"/>
        </w:rPr>
        <w:t>(«дорожная карта»)</w:t>
      </w:r>
    </w:p>
    <w:p w:rsidR="00483334" w:rsidRPr="008C557F" w:rsidRDefault="00483334" w:rsidP="008C557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8C557F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по повышению значений показателей доступности </w:t>
      </w:r>
    </w:p>
    <w:p w:rsidR="00483334" w:rsidRPr="008C557F" w:rsidRDefault="00483334" w:rsidP="008C557F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8C557F">
        <w:rPr>
          <w:rFonts w:ascii="Times New Roman" w:eastAsia="Times New Roman" w:hAnsi="Times New Roman"/>
          <w:b/>
          <w:sz w:val="28"/>
          <w:szCs w:val="28"/>
          <w:lang w:eastAsia="ar-SA"/>
        </w:rPr>
        <w:t>для инвалидов объектов и услуг на 2018 – 2020 годы</w:t>
      </w:r>
    </w:p>
    <w:p w:rsidR="00483334" w:rsidRPr="008C557F" w:rsidRDefault="00483334" w:rsidP="008C557F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483334" w:rsidRPr="008C557F" w:rsidRDefault="00483334" w:rsidP="008C557F">
      <w:pPr>
        <w:suppressAutoHyphens/>
        <w:spacing w:after="0" w:line="240" w:lineRule="auto"/>
        <w:ind w:left="33" w:hanging="16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8C557F">
        <w:rPr>
          <w:rFonts w:ascii="Times New Roman" w:eastAsia="Times New Roman" w:hAnsi="Times New Roman"/>
          <w:b/>
          <w:sz w:val="28"/>
          <w:szCs w:val="28"/>
          <w:lang w:eastAsia="ar-SA"/>
        </w:rPr>
        <w:t>1. Общее описание «дорожной карты»</w:t>
      </w:r>
    </w:p>
    <w:p w:rsidR="00483334" w:rsidRPr="008C557F" w:rsidRDefault="00483334" w:rsidP="008C557F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483334" w:rsidRPr="008C557F" w:rsidRDefault="00483334" w:rsidP="008C557F">
      <w:pPr>
        <w:suppressAutoHyphens/>
        <w:spacing w:after="0" w:line="240" w:lineRule="auto"/>
        <w:ind w:firstLine="71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8C557F">
        <w:rPr>
          <w:rFonts w:ascii="Times New Roman" w:eastAsia="Times New Roman" w:hAnsi="Times New Roman"/>
          <w:sz w:val="28"/>
          <w:szCs w:val="28"/>
          <w:lang w:eastAsia="ar-SA"/>
        </w:rPr>
        <w:t xml:space="preserve">«Дорожная карта» разработана в целях реализации пункта 1 части 4 статьи 26 Федерального закона от 1 декабря 2014 года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 и направлена на повышение значений показателей доступности для инвалидов объектов и услуг в сфере культуры, предоставления муниципальных услуг инвалидам на территории </w:t>
      </w:r>
      <w:proofErr w:type="spellStart"/>
      <w:r w:rsidRPr="008C557F">
        <w:rPr>
          <w:rFonts w:ascii="Times New Roman" w:eastAsia="Times New Roman" w:hAnsi="Times New Roman"/>
          <w:sz w:val="28"/>
          <w:szCs w:val="28"/>
          <w:lang w:eastAsia="ar-SA"/>
        </w:rPr>
        <w:t>Цветочненского</w:t>
      </w:r>
      <w:proofErr w:type="spellEnd"/>
      <w:r w:rsidRPr="008C557F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поселения.</w:t>
      </w:r>
    </w:p>
    <w:p w:rsidR="00483334" w:rsidRPr="008C557F" w:rsidRDefault="00483334" w:rsidP="008C557F">
      <w:pPr>
        <w:suppressAutoHyphens/>
        <w:spacing w:after="0" w:line="240" w:lineRule="auto"/>
        <w:ind w:firstLine="750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  <w:r w:rsidRPr="008C557F">
        <w:rPr>
          <w:rFonts w:ascii="Times New Roman" w:eastAsia="Times New Roman" w:hAnsi="Times New Roman"/>
          <w:sz w:val="28"/>
          <w:szCs w:val="28"/>
          <w:lang w:eastAsia="ar-SA"/>
        </w:rPr>
        <w:t>Проведенный мониторинг показал, что большинство зданий социальной инфраструктуры не отвечают всем требованиям доступности для инвалидов. Наиболее уязвимыми являются следующие основные категории инвалидов, в том числе детей-инвалидов: инвалиды с нарушением опорно-двигательного аппарата, в том числе инвалиды, передвигающиеся на креслах-колясках, инвалиды с нарушением слуха, инвалиды с нарушением зрения.</w:t>
      </w:r>
    </w:p>
    <w:p w:rsidR="00483334" w:rsidRPr="008C557F" w:rsidRDefault="00483334" w:rsidP="008C557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8C557F">
        <w:rPr>
          <w:rFonts w:ascii="Times New Roman" w:hAnsi="Times New Roman"/>
          <w:kern w:val="2"/>
          <w:sz w:val="28"/>
          <w:szCs w:val="28"/>
          <w:lang w:eastAsia="ar-SA"/>
        </w:rPr>
        <w:t>Целью разработки «дорожной карты» является обеспечение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населения.</w:t>
      </w:r>
    </w:p>
    <w:p w:rsidR="00483334" w:rsidRPr="008C557F" w:rsidRDefault="00483334" w:rsidP="008C557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8C557F">
        <w:rPr>
          <w:rFonts w:ascii="Times New Roman" w:eastAsia="Times New Roman" w:hAnsi="Times New Roman"/>
          <w:sz w:val="28"/>
          <w:szCs w:val="28"/>
          <w:lang w:eastAsia="ar-SA"/>
        </w:rPr>
        <w:t>Для достижения указанной цели необходимо решение следующих задач:</w:t>
      </w:r>
    </w:p>
    <w:p w:rsidR="00483334" w:rsidRPr="008C557F" w:rsidRDefault="00483334" w:rsidP="008C557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8C557F">
        <w:rPr>
          <w:rFonts w:ascii="Times New Roman" w:eastAsia="Times New Roman" w:hAnsi="Times New Roman"/>
          <w:sz w:val="28"/>
          <w:szCs w:val="28"/>
          <w:lang w:eastAsia="ar-SA"/>
        </w:rPr>
        <w:t>- выявление существующих ограничений и барьеров, препятствующих доступности среды для инвалидов, и оценка потребности в их устранении;</w:t>
      </w:r>
    </w:p>
    <w:p w:rsidR="00483334" w:rsidRPr="008C557F" w:rsidRDefault="00483334" w:rsidP="008C557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8C557F">
        <w:rPr>
          <w:rFonts w:ascii="Times New Roman" w:eastAsia="Times New Roman" w:hAnsi="Times New Roman"/>
          <w:sz w:val="28"/>
          <w:szCs w:val="28"/>
          <w:lang w:eastAsia="ar-SA"/>
        </w:rPr>
        <w:t>- формирование доступной среды для инвалидов к информационным технологиям, учреждениям социальной сферы;</w:t>
      </w:r>
    </w:p>
    <w:p w:rsidR="00483334" w:rsidRPr="008C557F" w:rsidRDefault="00483334" w:rsidP="008C557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8C557F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- обеспечение доступности, повышение оперативности и эффективности предоставления муниципальных услуг инвалидам;</w:t>
      </w:r>
    </w:p>
    <w:p w:rsidR="00483334" w:rsidRPr="008C557F" w:rsidRDefault="00483334" w:rsidP="008C557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8C557F">
        <w:rPr>
          <w:rFonts w:ascii="Times New Roman" w:eastAsia="Times New Roman" w:hAnsi="Times New Roman"/>
          <w:sz w:val="28"/>
          <w:szCs w:val="28"/>
          <w:lang w:eastAsia="ar-SA"/>
        </w:rPr>
        <w:t>- обеспечение доступности для инвалидов и детей-инвалидов к услугам культуры, искусства, а также создание возможностей развивать и использовать их творческий, художественный потенциал;</w:t>
      </w:r>
    </w:p>
    <w:p w:rsidR="00483334" w:rsidRPr="008C557F" w:rsidRDefault="00483334" w:rsidP="008C557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8C557F">
        <w:rPr>
          <w:rFonts w:ascii="Times New Roman" w:eastAsia="Times New Roman" w:hAnsi="Times New Roman"/>
          <w:sz w:val="28"/>
          <w:szCs w:val="28"/>
          <w:lang w:eastAsia="ar-SA"/>
        </w:rPr>
        <w:t xml:space="preserve">- развитие социального партнерства между органами местного самоуправления </w:t>
      </w:r>
      <w:proofErr w:type="spellStart"/>
      <w:r w:rsidRPr="008C557F">
        <w:rPr>
          <w:rFonts w:ascii="Times New Roman" w:eastAsia="Times New Roman" w:hAnsi="Times New Roman"/>
          <w:sz w:val="28"/>
          <w:szCs w:val="28"/>
          <w:lang w:eastAsia="ar-SA"/>
        </w:rPr>
        <w:t>Цветочненского</w:t>
      </w:r>
      <w:proofErr w:type="spellEnd"/>
      <w:r w:rsidRPr="008C557F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 и общественными организациями инвалидов.</w:t>
      </w:r>
    </w:p>
    <w:p w:rsidR="00483334" w:rsidRPr="008C557F" w:rsidRDefault="00483334" w:rsidP="008C557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8C557F">
        <w:rPr>
          <w:rFonts w:ascii="Times New Roman" w:eastAsia="Times New Roman" w:hAnsi="Times New Roman"/>
          <w:sz w:val="28"/>
          <w:szCs w:val="28"/>
          <w:lang w:eastAsia="ar-SA"/>
        </w:rPr>
        <w:t xml:space="preserve">Решение поставленных задач будет осуществляться в ходе </w:t>
      </w:r>
      <w:r w:rsidR="008C557F">
        <w:rPr>
          <w:rFonts w:ascii="Times New Roman" w:eastAsia="Times New Roman" w:hAnsi="Times New Roman"/>
          <w:sz w:val="28"/>
          <w:szCs w:val="28"/>
          <w:lang w:eastAsia="ar-SA"/>
        </w:rPr>
        <w:t>реализации дорожной карты с 2018</w:t>
      </w:r>
      <w:r w:rsidRPr="008C557F">
        <w:rPr>
          <w:rFonts w:ascii="Times New Roman" w:eastAsia="Times New Roman" w:hAnsi="Times New Roman"/>
          <w:sz w:val="28"/>
          <w:szCs w:val="28"/>
          <w:lang w:eastAsia="ar-SA"/>
        </w:rPr>
        <w:t xml:space="preserve"> по 2020 годы.</w:t>
      </w:r>
    </w:p>
    <w:p w:rsidR="00483334" w:rsidRPr="008C557F" w:rsidRDefault="00483334" w:rsidP="008C557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8C557F">
        <w:rPr>
          <w:rFonts w:ascii="Times New Roman" w:eastAsia="Times New Roman" w:hAnsi="Times New Roman"/>
          <w:sz w:val="28"/>
          <w:szCs w:val="28"/>
          <w:lang w:eastAsia="ar-SA"/>
        </w:rPr>
        <w:t>Реализация «дорожной карты» позволит сформировать условия для устойчивого развития доступной среды для инвалидов и других маломобильных групп граждан, обеспечить полноценную интеграцию детей - инвалидов с обществом, повысить доступность и качество услуг для инвалидов, преодолеть социальную разобщенность.</w:t>
      </w:r>
    </w:p>
    <w:p w:rsidR="00483334" w:rsidRPr="008C557F" w:rsidRDefault="00483334" w:rsidP="008C557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8C557F">
        <w:rPr>
          <w:rFonts w:ascii="Times New Roman" w:eastAsia="Times New Roman" w:hAnsi="Times New Roman"/>
          <w:sz w:val="28"/>
          <w:szCs w:val="28"/>
          <w:lang w:eastAsia="ar-SA"/>
        </w:rPr>
        <w:t xml:space="preserve">Финансирование мероприятий осуществляется за счет средств местного бюджета в объемах, утвержденных решением </w:t>
      </w:r>
      <w:proofErr w:type="spellStart"/>
      <w:r w:rsidRPr="008C557F">
        <w:rPr>
          <w:rFonts w:ascii="Times New Roman" w:eastAsia="Times New Roman" w:hAnsi="Times New Roman"/>
          <w:sz w:val="28"/>
          <w:szCs w:val="28"/>
          <w:lang w:eastAsia="ar-SA"/>
        </w:rPr>
        <w:t>Цветочненского</w:t>
      </w:r>
      <w:proofErr w:type="spellEnd"/>
      <w:r w:rsidRPr="008C557F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совета о бюджете сельского поселения на соответствующий год. При сокращении или увеличении ассигнований на реализацию мероприятий дорожной карты, в установленном порядке вносятся предложения о корректировке перечня мероприятий. </w:t>
      </w:r>
    </w:p>
    <w:p w:rsidR="00483334" w:rsidRPr="008C557F" w:rsidRDefault="00483334" w:rsidP="008C557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8C557F">
        <w:rPr>
          <w:rFonts w:ascii="Times New Roman" w:eastAsia="Times New Roman" w:hAnsi="Times New Roman"/>
          <w:sz w:val="28"/>
          <w:szCs w:val="28"/>
          <w:lang w:eastAsia="ar-SA"/>
        </w:rPr>
        <w:t>Руководители органов, определенные исполнителями мероприятий «дорожной карты», несут ответственность за реализацию комплекса закрепленных за ними мероприятий, обеспечивают эффективное использование средств, выделяемых на их реализацию.</w:t>
      </w:r>
    </w:p>
    <w:p w:rsidR="00483334" w:rsidRPr="008C557F" w:rsidRDefault="00483334" w:rsidP="008C557F">
      <w:pPr>
        <w:suppressAutoHyphens/>
        <w:spacing w:after="0" w:line="240" w:lineRule="auto"/>
        <w:ind w:right="566" w:hanging="426"/>
        <w:jc w:val="both"/>
        <w:rPr>
          <w:rFonts w:ascii="Times New Roman" w:hAnsi="Times New Roman"/>
          <w:b/>
          <w:color w:val="000000"/>
          <w:kern w:val="2"/>
          <w:sz w:val="28"/>
          <w:szCs w:val="28"/>
          <w:lang w:eastAsia="ar-SA"/>
        </w:rPr>
      </w:pPr>
      <w:r w:rsidRPr="008C557F">
        <w:rPr>
          <w:rFonts w:ascii="Times New Roman" w:eastAsia="Times New Roman" w:hAnsi="Times New Roman"/>
          <w:sz w:val="28"/>
          <w:szCs w:val="28"/>
          <w:lang w:eastAsia="ar-SA"/>
        </w:rPr>
        <w:t xml:space="preserve">Контроль за исполнением дорожной карты и оценку эффективности реализации осуществляет администрация </w:t>
      </w:r>
      <w:proofErr w:type="spellStart"/>
      <w:r w:rsidRPr="008C557F">
        <w:rPr>
          <w:rFonts w:ascii="Times New Roman" w:eastAsia="Times New Roman" w:hAnsi="Times New Roman"/>
          <w:sz w:val="28"/>
          <w:szCs w:val="28"/>
          <w:lang w:eastAsia="ar-SA"/>
        </w:rPr>
        <w:t>Цветочненского</w:t>
      </w:r>
      <w:proofErr w:type="spellEnd"/>
      <w:r w:rsidRPr="008C557F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</w:t>
      </w:r>
    </w:p>
    <w:p w:rsidR="00483334" w:rsidRPr="008C557F" w:rsidRDefault="00483334" w:rsidP="008C557F">
      <w:pPr>
        <w:spacing w:after="0" w:line="240" w:lineRule="auto"/>
        <w:rPr>
          <w:rFonts w:ascii="Times New Roman" w:hAnsi="Times New Roman"/>
          <w:b/>
          <w:color w:val="000000"/>
          <w:kern w:val="2"/>
          <w:sz w:val="28"/>
          <w:szCs w:val="28"/>
          <w:lang w:eastAsia="ar-SA"/>
        </w:rPr>
        <w:sectPr w:rsidR="00483334" w:rsidRPr="008C557F" w:rsidSect="008C557F">
          <w:pgSz w:w="11906" w:h="16838"/>
          <w:pgMar w:top="1134" w:right="567" w:bottom="1134" w:left="1134" w:header="720" w:footer="720" w:gutter="0"/>
          <w:cols w:space="720"/>
        </w:sectPr>
      </w:pPr>
    </w:p>
    <w:p w:rsidR="00483334" w:rsidRPr="008C557F" w:rsidRDefault="00483334" w:rsidP="008C557F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pacing w:val="-1"/>
          <w:kern w:val="2"/>
          <w:sz w:val="28"/>
          <w:szCs w:val="28"/>
          <w:lang w:eastAsia="ar-SA"/>
        </w:rPr>
      </w:pPr>
      <w:r w:rsidRPr="008C557F">
        <w:rPr>
          <w:rFonts w:ascii="Times New Roman" w:hAnsi="Times New Roman"/>
          <w:b/>
          <w:color w:val="000000"/>
          <w:kern w:val="2"/>
          <w:sz w:val="28"/>
          <w:szCs w:val="28"/>
          <w:lang w:eastAsia="ar-SA"/>
        </w:rPr>
        <w:lastRenderedPageBreak/>
        <w:t xml:space="preserve">2. Перечень мероприятий, </w:t>
      </w:r>
      <w:r w:rsidRPr="008C557F">
        <w:rPr>
          <w:rFonts w:ascii="Times New Roman" w:hAnsi="Times New Roman"/>
          <w:b/>
          <w:color w:val="000000"/>
          <w:spacing w:val="-3"/>
          <w:kern w:val="2"/>
          <w:sz w:val="28"/>
          <w:szCs w:val="28"/>
          <w:lang w:eastAsia="ar-SA"/>
        </w:rPr>
        <w:t xml:space="preserve">реализуемых для достижения </w:t>
      </w:r>
      <w:r w:rsidRPr="008C557F">
        <w:rPr>
          <w:rFonts w:ascii="Times New Roman" w:hAnsi="Times New Roman"/>
          <w:b/>
          <w:color w:val="000000"/>
          <w:spacing w:val="-1"/>
          <w:kern w:val="2"/>
          <w:sz w:val="28"/>
          <w:szCs w:val="28"/>
          <w:lang w:eastAsia="ar-SA"/>
        </w:rPr>
        <w:t>запланированных значений показателей</w:t>
      </w:r>
    </w:p>
    <w:p w:rsidR="00483334" w:rsidRPr="008C557F" w:rsidRDefault="00483334" w:rsidP="008C557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8C557F">
        <w:rPr>
          <w:rFonts w:ascii="Times New Roman" w:hAnsi="Times New Roman"/>
          <w:b/>
          <w:color w:val="000000"/>
          <w:spacing w:val="-1"/>
          <w:kern w:val="2"/>
          <w:sz w:val="28"/>
          <w:szCs w:val="28"/>
          <w:lang w:eastAsia="ar-SA"/>
        </w:rPr>
        <w:t>доступности для инвалидов</w:t>
      </w:r>
      <w:r w:rsidRPr="008C557F">
        <w:rPr>
          <w:rFonts w:ascii="Times New Roman" w:eastAsia="Times New Roman" w:hAnsi="Times New Roman"/>
          <w:b/>
          <w:color w:val="000000"/>
          <w:spacing w:val="-1"/>
          <w:kern w:val="2"/>
          <w:sz w:val="28"/>
          <w:szCs w:val="28"/>
          <w:lang w:eastAsia="ar-SA"/>
        </w:rPr>
        <w:t xml:space="preserve"> </w:t>
      </w:r>
      <w:r w:rsidRPr="008C557F">
        <w:rPr>
          <w:rFonts w:ascii="Times New Roman" w:hAnsi="Times New Roman"/>
          <w:b/>
          <w:color w:val="000000"/>
          <w:spacing w:val="-3"/>
          <w:kern w:val="2"/>
          <w:sz w:val="28"/>
          <w:szCs w:val="28"/>
          <w:lang w:eastAsia="ar-SA"/>
        </w:rPr>
        <w:t>объектов и услуг</w:t>
      </w:r>
    </w:p>
    <w:p w:rsidR="00483334" w:rsidRPr="008C557F" w:rsidRDefault="00483334" w:rsidP="008C557F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tbl>
      <w:tblPr>
        <w:tblW w:w="0" w:type="dxa"/>
        <w:tblInd w:w="212" w:type="dxa"/>
        <w:tblLayout w:type="fixed"/>
        <w:tblLook w:val="04A0" w:firstRow="1" w:lastRow="0" w:firstColumn="1" w:lastColumn="0" w:noHBand="0" w:noVBand="1"/>
      </w:tblPr>
      <w:tblGrid>
        <w:gridCol w:w="605"/>
        <w:gridCol w:w="29"/>
        <w:gridCol w:w="65"/>
        <w:gridCol w:w="4725"/>
        <w:gridCol w:w="2836"/>
        <w:gridCol w:w="2700"/>
        <w:gridCol w:w="1387"/>
        <w:gridCol w:w="2745"/>
      </w:tblGrid>
      <w:tr w:rsidR="00483334" w:rsidRPr="008C557F" w:rsidTr="00483334">
        <w:trPr>
          <w:tblHeader/>
        </w:trPr>
        <w:tc>
          <w:tcPr>
            <w:tcW w:w="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3334" w:rsidRPr="008C557F" w:rsidRDefault="00483334" w:rsidP="008C557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8C557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№ п/п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3334" w:rsidRPr="008C557F" w:rsidRDefault="00483334" w:rsidP="008C557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8C557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Наименование</w:t>
            </w:r>
          </w:p>
          <w:p w:rsidR="00483334" w:rsidRPr="008C557F" w:rsidRDefault="00483334" w:rsidP="008C557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"/>
                <w:kern w:val="2"/>
                <w:sz w:val="28"/>
                <w:szCs w:val="28"/>
                <w:lang w:eastAsia="ar-SA"/>
              </w:rPr>
            </w:pPr>
            <w:r w:rsidRPr="008C557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мероприятий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3334" w:rsidRPr="008C557F" w:rsidRDefault="00483334" w:rsidP="008C557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"/>
                <w:kern w:val="2"/>
                <w:sz w:val="28"/>
                <w:szCs w:val="28"/>
                <w:lang w:eastAsia="ar-SA"/>
              </w:rPr>
            </w:pPr>
            <w:r w:rsidRPr="008C557F">
              <w:rPr>
                <w:rFonts w:ascii="Times New Roman" w:hAnsi="Times New Roman"/>
                <w:color w:val="000000"/>
                <w:spacing w:val="-2"/>
                <w:kern w:val="2"/>
                <w:sz w:val="28"/>
                <w:szCs w:val="28"/>
                <w:lang w:eastAsia="ar-SA"/>
              </w:rPr>
              <w:t xml:space="preserve">Нормативный правовой </w:t>
            </w:r>
            <w:r w:rsidRPr="008C557F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ar-SA"/>
              </w:rPr>
              <w:t>акт (программа), иной документ, которым предусмотрено проведение мероприятия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3334" w:rsidRPr="008C557F" w:rsidRDefault="00483334" w:rsidP="008C557F">
            <w:pPr>
              <w:shd w:val="clear" w:color="auto" w:fill="FFFFFF"/>
              <w:suppressAutoHyphens/>
              <w:snapToGrid w:val="0"/>
              <w:spacing w:after="0" w:line="240" w:lineRule="auto"/>
              <w:ind w:left="24" w:right="14"/>
              <w:jc w:val="center"/>
              <w:rPr>
                <w:rFonts w:ascii="Times New Roman" w:hAnsi="Times New Roman"/>
                <w:color w:val="000000"/>
                <w:spacing w:val="-2"/>
                <w:kern w:val="2"/>
                <w:sz w:val="28"/>
                <w:szCs w:val="28"/>
                <w:lang w:eastAsia="ar-SA"/>
              </w:rPr>
            </w:pPr>
            <w:r w:rsidRPr="008C557F">
              <w:rPr>
                <w:rFonts w:ascii="Times New Roman" w:hAnsi="Times New Roman"/>
                <w:color w:val="000000"/>
                <w:spacing w:val="-2"/>
                <w:kern w:val="2"/>
                <w:sz w:val="28"/>
                <w:szCs w:val="28"/>
                <w:lang w:eastAsia="ar-SA"/>
              </w:rPr>
              <w:t>Ответственные исполнители,</w:t>
            </w:r>
          </w:p>
          <w:p w:rsidR="00483334" w:rsidRPr="008C557F" w:rsidRDefault="00483334" w:rsidP="008C557F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106"/>
              <w:jc w:val="center"/>
              <w:rPr>
                <w:rFonts w:ascii="Times New Roman" w:hAnsi="Times New Roman"/>
                <w:color w:val="000000"/>
                <w:spacing w:val="-1"/>
                <w:kern w:val="2"/>
                <w:sz w:val="28"/>
                <w:szCs w:val="28"/>
                <w:lang w:eastAsia="ar-SA"/>
              </w:rPr>
            </w:pPr>
            <w:r w:rsidRPr="008C557F">
              <w:rPr>
                <w:rFonts w:ascii="Times New Roman" w:hAnsi="Times New Roman"/>
                <w:color w:val="000000"/>
                <w:spacing w:val="-2"/>
                <w:kern w:val="2"/>
                <w:sz w:val="28"/>
                <w:szCs w:val="28"/>
                <w:lang w:eastAsia="ar-SA"/>
              </w:rPr>
              <w:t>соисполнители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3334" w:rsidRPr="008C557F" w:rsidRDefault="00483334" w:rsidP="008C557F">
            <w:pPr>
              <w:shd w:val="clear" w:color="auto" w:fill="FFFFFF"/>
              <w:suppressAutoHyphens/>
              <w:snapToGrid w:val="0"/>
              <w:spacing w:after="0" w:line="240" w:lineRule="auto"/>
              <w:ind w:left="192" w:right="192"/>
              <w:jc w:val="center"/>
              <w:rPr>
                <w:rFonts w:ascii="Times New Roman" w:hAnsi="Times New Roman"/>
                <w:color w:val="000000"/>
                <w:spacing w:val="-1"/>
                <w:kern w:val="2"/>
                <w:sz w:val="28"/>
                <w:szCs w:val="28"/>
                <w:lang w:eastAsia="ar-SA"/>
              </w:rPr>
            </w:pPr>
            <w:r w:rsidRPr="008C557F">
              <w:rPr>
                <w:rFonts w:ascii="Times New Roman" w:hAnsi="Times New Roman"/>
                <w:color w:val="000000"/>
                <w:spacing w:val="-1"/>
                <w:kern w:val="2"/>
                <w:sz w:val="28"/>
                <w:szCs w:val="28"/>
                <w:lang w:eastAsia="ar-SA"/>
              </w:rPr>
              <w:t>Срок</w:t>
            </w:r>
          </w:p>
          <w:p w:rsidR="00483334" w:rsidRPr="008C557F" w:rsidRDefault="00483334" w:rsidP="008C557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3"/>
                <w:kern w:val="2"/>
                <w:sz w:val="28"/>
                <w:szCs w:val="28"/>
                <w:lang w:eastAsia="ar-SA"/>
              </w:rPr>
            </w:pPr>
            <w:r w:rsidRPr="008C557F">
              <w:rPr>
                <w:rFonts w:ascii="Times New Roman" w:hAnsi="Times New Roman"/>
                <w:color w:val="000000"/>
                <w:spacing w:val="-1"/>
                <w:kern w:val="2"/>
                <w:sz w:val="28"/>
                <w:szCs w:val="28"/>
                <w:lang w:eastAsia="ar-SA"/>
              </w:rPr>
              <w:t>реализации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334" w:rsidRPr="008C557F" w:rsidRDefault="00483334" w:rsidP="008C557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8C557F">
              <w:rPr>
                <w:rFonts w:ascii="Times New Roman" w:hAnsi="Times New Roman"/>
                <w:color w:val="000000"/>
                <w:spacing w:val="-3"/>
                <w:kern w:val="2"/>
                <w:sz w:val="28"/>
                <w:szCs w:val="28"/>
                <w:lang w:eastAsia="ar-SA"/>
              </w:rPr>
              <w:t xml:space="preserve">Ожидаемый </w:t>
            </w:r>
            <w:r w:rsidRPr="008C557F">
              <w:rPr>
                <w:rFonts w:ascii="Times New Roman" w:hAnsi="Times New Roman"/>
                <w:color w:val="000000"/>
                <w:spacing w:val="-1"/>
                <w:kern w:val="2"/>
                <w:sz w:val="28"/>
                <w:szCs w:val="28"/>
                <w:lang w:eastAsia="ar-SA"/>
              </w:rPr>
              <w:t>результат</w:t>
            </w:r>
          </w:p>
        </w:tc>
      </w:tr>
      <w:tr w:rsidR="00483334" w:rsidRPr="008C557F" w:rsidTr="00483334">
        <w:trPr>
          <w:tblHeader/>
        </w:trPr>
        <w:tc>
          <w:tcPr>
            <w:tcW w:w="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3334" w:rsidRPr="008C557F" w:rsidRDefault="00483334" w:rsidP="008C557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8C557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3334" w:rsidRPr="008C557F" w:rsidRDefault="00483334" w:rsidP="008C557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8C557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3334" w:rsidRPr="008C557F" w:rsidRDefault="00483334" w:rsidP="008C557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8C557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3334" w:rsidRPr="008C557F" w:rsidRDefault="00483334" w:rsidP="008C557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8C557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3334" w:rsidRPr="008C557F" w:rsidRDefault="00483334" w:rsidP="008C557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8C557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334" w:rsidRPr="008C557F" w:rsidRDefault="00483334" w:rsidP="008C557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8C557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6</w:t>
            </w:r>
          </w:p>
        </w:tc>
      </w:tr>
      <w:tr w:rsidR="00483334" w:rsidRPr="008C557F" w:rsidTr="00483334">
        <w:tc>
          <w:tcPr>
            <w:tcW w:w="15092" w:type="dxa"/>
            <w:gridSpan w:val="8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83334" w:rsidRPr="008C557F" w:rsidRDefault="00483334" w:rsidP="008C557F">
            <w:pPr>
              <w:shd w:val="clear" w:color="auto" w:fill="FFFFFF"/>
              <w:suppressAutoHyphens/>
              <w:snapToGrid w:val="0"/>
              <w:spacing w:after="0" w:line="240" w:lineRule="auto"/>
              <w:ind w:left="62" w:right="62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8C557F">
              <w:rPr>
                <w:rFonts w:ascii="Times New Roman" w:hAnsi="Times New Roman"/>
                <w:bCs/>
                <w:color w:val="000000"/>
                <w:spacing w:val="-1"/>
                <w:kern w:val="2"/>
                <w:sz w:val="28"/>
                <w:szCs w:val="28"/>
                <w:lang w:eastAsia="ar-SA"/>
              </w:rPr>
              <w:t xml:space="preserve">Раздел </w:t>
            </w:r>
            <w:r w:rsidRPr="008C557F">
              <w:rPr>
                <w:rFonts w:ascii="Times New Roman" w:hAnsi="Times New Roman"/>
                <w:bCs/>
                <w:color w:val="000000"/>
                <w:spacing w:val="-1"/>
                <w:kern w:val="2"/>
                <w:sz w:val="28"/>
                <w:szCs w:val="28"/>
                <w:lang w:val="en-US" w:eastAsia="ar-SA"/>
              </w:rPr>
              <w:t>I</w:t>
            </w:r>
            <w:r w:rsidRPr="008C557F">
              <w:rPr>
                <w:rFonts w:ascii="Times New Roman" w:hAnsi="Times New Roman"/>
                <w:bCs/>
                <w:color w:val="000000"/>
                <w:spacing w:val="-1"/>
                <w:kern w:val="2"/>
                <w:sz w:val="28"/>
                <w:szCs w:val="28"/>
                <w:lang w:eastAsia="ar-SA"/>
              </w:rPr>
              <w:t xml:space="preserve">. Мероприятия по поэтапному повышению значений показателей доступности для инвалидов </w:t>
            </w:r>
            <w:r w:rsidRPr="008C557F">
              <w:rPr>
                <w:rFonts w:ascii="Times New Roman" w:hAnsi="Times New Roman"/>
                <w:bCs/>
                <w:color w:val="000000"/>
                <w:spacing w:val="1"/>
                <w:kern w:val="2"/>
                <w:sz w:val="28"/>
                <w:szCs w:val="28"/>
                <w:lang w:eastAsia="ar-SA"/>
              </w:rPr>
              <w:t>объектов инфраструктуры, включая оборудование объектов необходимыми приспособлениями</w:t>
            </w:r>
          </w:p>
        </w:tc>
      </w:tr>
      <w:tr w:rsidR="00483334" w:rsidRPr="008C557F" w:rsidTr="00483334">
        <w:tc>
          <w:tcPr>
            <w:tcW w:w="6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3334" w:rsidRPr="008C557F" w:rsidRDefault="00483334" w:rsidP="008C557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8C557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1.1.</w:t>
            </w:r>
          </w:p>
        </w:tc>
        <w:tc>
          <w:tcPr>
            <w:tcW w:w="4819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3334" w:rsidRPr="008C557F" w:rsidRDefault="00483334" w:rsidP="008C557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8C557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Проведение мониторинга доступности объектов социальной инфраструктуры</w:t>
            </w:r>
          </w:p>
        </w:tc>
        <w:tc>
          <w:tcPr>
            <w:tcW w:w="28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83334" w:rsidRPr="008C557F" w:rsidRDefault="00483334" w:rsidP="008C557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3334" w:rsidRPr="008C557F" w:rsidRDefault="00483334" w:rsidP="008C557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8C557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Администрация </w:t>
            </w:r>
            <w:proofErr w:type="spellStart"/>
            <w:r w:rsidRPr="008C557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Цветочненского</w:t>
            </w:r>
            <w:proofErr w:type="spellEnd"/>
            <w:r w:rsidRPr="008C557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сельского поселения </w:t>
            </w:r>
          </w:p>
        </w:tc>
        <w:tc>
          <w:tcPr>
            <w:tcW w:w="13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3334" w:rsidRPr="008C557F" w:rsidRDefault="00483334" w:rsidP="008C557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8C557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2018-2020 годы</w:t>
            </w:r>
          </w:p>
        </w:tc>
        <w:tc>
          <w:tcPr>
            <w:tcW w:w="27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83334" w:rsidRPr="008C557F" w:rsidRDefault="00483334" w:rsidP="008C557F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6" w:right="-6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8C557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Выявление нарушений требований доступности с целью устранения</w:t>
            </w:r>
          </w:p>
        </w:tc>
      </w:tr>
      <w:tr w:rsidR="00483334" w:rsidRPr="008C557F" w:rsidTr="00483334">
        <w:tc>
          <w:tcPr>
            <w:tcW w:w="6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3334" w:rsidRPr="008C557F" w:rsidRDefault="00483334" w:rsidP="008C557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8C557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1.2. </w:t>
            </w:r>
          </w:p>
        </w:tc>
        <w:tc>
          <w:tcPr>
            <w:tcW w:w="4819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3334" w:rsidRPr="008C557F" w:rsidRDefault="00483334" w:rsidP="008C557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8C557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Согласование на строительство и реконструкцию объектов социальной инфраструктуры на предмет их доступности для инвалидов и других маломобильных групп</w:t>
            </w:r>
            <w:r w:rsidR="008C557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населения, включая разработку </w:t>
            </w:r>
            <w:proofErr w:type="spellStart"/>
            <w:r w:rsidRPr="008C557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проектно</w:t>
            </w:r>
            <w:proofErr w:type="spellEnd"/>
            <w:r w:rsidRPr="008C557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8C557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ar-SA"/>
              </w:rPr>
              <w:t>-сметной документации.</w:t>
            </w:r>
          </w:p>
        </w:tc>
        <w:tc>
          <w:tcPr>
            <w:tcW w:w="28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3334" w:rsidRPr="008C557F" w:rsidRDefault="00483334" w:rsidP="008C557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8C557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РДС 35-201-99 «Порядок реализации требований доступ. для инвалидов к объектам социальной инфраструктуры»</w:t>
            </w:r>
          </w:p>
        </w:tc>
        <w:tc>
          <w:tcPr>
            <w:tcW w:w="2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3334" w:rsidRPr="008C557F" w:rsidRDefault="00483334" w:rsidP="008C557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8C557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Администрация </w:t>
            </w:r>
            <w:proofErr w:type="spellStart"/>
            <w:r w:rsidRPr="008C557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Цветочненского</w:t>
            </w:r>
            <w:proofErr w:type="spellEnd"/>
            <w:r w:rsidRPr="008C557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сельского поселения</w:t>
            </w:r>
          </w:p>
        </w:tc>
        <w:tc>
          <w:tcPr>
            <w:tcW w:w="13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3334" w:rsidRPr="008C557F" w:rsidRDefault="00483334" w:rsidP="008C557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ar-SA"/>
              </w:rPr>
            </w:pPr>
            <w:r w:rsidRPr="008C557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ar-SA"/>
              </w:rPr>
              <w:t>2018-2020 годы</w:t>
            </w:r>
          </w:p>
        </w:tc>
        <w:tc>
          <w:tcPr>
            <w:tcW w:w="27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83334" w:rsidRPr="008C557F" w:rsidRDefault="00483334" w:rsidP="008C557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8C557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Обеспечение доступности объектов социальной инфраструктуры</w:t>
            </w:r>
          </w:p>
        </w:tc>
      </w:tr>
      <w:tr w:rsidR="00483334" w:rsidRPr="008C557F" w:rsidTr="00483334">
        <w:tc>
          <w:tcPr>
            <w:tcW w:w="6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3334" w:rsidRPr="008C557F" w:rsidRDefault="00483334" w:rsidP="008C557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8C557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1.3.</w:t>
            </w:r>
          </w:p>
        </w:tc>
        <w:tc>
          <w:tcPr>
            <w:tcW w:w="4819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3334" w:rsidRPr="008C557F" w:rsidRDefault="00483334" w:rsidP="008C557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8C557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Выделение цветом или фактурой краевых ступеней лестничных маршей административных зданий </w:t>
            </w:r>
          </w:p>
        </w:tc>
        <w:tc>
          <w:tcPr>
            <w:tcW w:w="28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3334" w:rsidRPr="008C557F" w:rsidRDefault="00483334" w:rsidP="008C557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8C557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СП 59.13330.2011</w:t>
            </w:r>
          </w:p>
        </w:tc>
        <w:tc>
          <w:tcPr>
            <w:tcW w:w="2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3334" w:rsidRPr="008C557F" w:rsidRDefault="00483334" w:rsidP="008C557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8C557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Администрация </w:t>
            </w:r>
            <w:proofErr w:type="spellStart"/>
            <w:r w:rsidRPr="008C557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Цветочненского</w:t>
            </w:r>
            <w:proofErr w:type="spellEnd"/>
            <w:r w:rsidRPr="008C557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сельского поселения</w:t>
            </w:r>
          </w:p>
        </w:tc>
        <w:tc>
          <w:tcPr>
            <w:tcW w:w="13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3334" w:rsidRPr="008C557F" w:rsidRDefault="00483334" w:rsidP="008C557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8C557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2018 -2019 год</w:t>
            </w:r>
          </w:p>
        </w:tc>
        <w:tc>
          <w:tcPr>
            <w:tcW w:w="27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83334" w:rsidRPr="008C557F" w:rsidRDefault="00483334" w:rsidP="008C557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8C557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Создание условий доступности для инвалидов со слабым зрением</w:t>
            </w:r>
          </w:p>
        </w:tc>
      </w:tr>
      <w:tr w:rsidR="00483334" w:rsidRPr="008C557F" w:rsidTr="00483334">
        <w:tc>
          <w:tcPr>
            <w:tcW w:w="6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3334" w:rsidRPr="008C557F" w:rsidRDefault="00483334" w:rsidP="008C557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8C557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>1.4</w:t>
            </w:r>
          </w:p>
        </w:tc>
        <w:tc>
          <w:tcPr>
            <w:tcW w:w="4819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3334" w:rsidRPr="008C557F" w:rsidRDefault="00483334" w:rsidP="008C557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8C557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Оборудование кнопки вызова на входе в административные здания</w:t>
            </w:r>
          </w:p>
        </w:tc>
        <w:tc>
          <w:tcPr>
            <w:tcW w:w="28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3334" w:rsidRPr="008C557F" w:rsidRDefault="00483334" w:rsidP="008C557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8C557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СП 59.13330.2011</w:t>
            </w:r>
          </w:p>
        </w:tc>
        <w:tc>
          <w:tcPr>
            <w:tcW w:w="2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3334" w:rsidRPr="008C557F" w:rsidRDefault="00483334" w:rsidP="008C557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8C557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Администрация </w:t>
            </w:r>
            <w:proofErr w:type="spellStart"/>
            <w:r w:rsidRPr="008C557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Цветочненского</w:t>
            </w:r>
            <w:proofErr w:type="spellEnd"/>
            <w:r w:rsidRPr="008C557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сельского поселения</w:t>
            </w:r>
          </w:p>
        </w:tc>
        <w:tc>
          <w:tcPr>
            <w:tcW w:w="13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3334" w:rsidRPr="008C557F" w:rsidRDefault="00483334" w:rsidP="008C557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8C557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2018 год</w:t>
            </w:r>
          </w:p>
        </w:tc>
        <w:tc>
          <w:tcPr>
            <w:tcW w:w="27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83334" w:rsidRPr="008C557F" w:rsidRDefault="00483334" w:rsidP="008C557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8C557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Создание доступности для инвалидов с нарушением опорно-двигательного аппарата, в том числе инвалидов-колясочников</w:t>
            </w:r>
          </w:p>
        </w:tc>
      </w:tr>
      <w:tr w:rsidR="00483334" w:rsidRPr="008C557F" w:rsidTr="00483334">
        <w:tc>
          <w:tcPr>
            <w:tcW w:w="15092" w:type="dxa"/>
            <w:gridSpan w:val="8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83334" w:rsidRPr="008C557F" w:rsidRDefault="00483334" w:rsidP="008C557F">
            <w:pPr>
              <w:shd w:val="clear" w:color="auto" w:fill="FFFFFF"/>
              <w:suppressAutoHyphens/>
              <w:snapToGrid w:val="0"/>
              <w:spacing w:after="0" w:line="240" w:lineRule="auto"/>
              <w:ind w:left="240" w:right="254"/>
              <w:jc w:val="both"/>
              <w:rPr>
                <w:rFonts w:ascii="Times New Roman" w:hAnsi="Times New Roman"/>
                <w:bCs/>
                <w:color w:val="000000"/>
                <w:kern w:val="2"/>
                <w:sz w:val="28"/>
                <w:szCs w:val="28"/>
                <w:lang w:eastAsia="ar-SA"/>
              </w:rPr>
            </w:pPr>
            <w:r w:rsidRPr="008C557F">
              <w:rPr>
                <w:rFonts w:ascii="Times New Roman" w:hAnsi="Times New Roman"/>
                <w:bCs/>
                <w:color w:val="000000"/>
                <w:spacing w:val="1"/>
                <w:kern w:val="2"/>
                <w:sz w:val="28"/>
                <w:szCs w:val="28"/>
                <w:lang w:eastAsia="ar-SA"/>
              </w:rPr>
              <w:t xml:space="preserve">Раздел </w:t>
            </w:r>
            <w:r w:rsidRPr="008C557F">
              <w:rPr>
                <w:rFonts w:ascii="Times New Roman" w:hAnsi="Times New Roman"/>
                <w:bCs/>
                <w:color w:val="000000"/>
                <w:spacing w:val="1"/>
                <w:kern w:val="2"/>
                <w:sz w:val="28"/>
                <w:szCs w:val="28"/>
                <w:lang w:val="en-US" w:eastAsia="ar-SA"/>
              </w:rPr>
              <w:t>II</w:t>
            </w:r>
            <w:r w:rsidRPr="008C557F">
              <w:rPr>
                <w:rFonts w:ascii="Times New Roman" w:hAnsi="Times New Roman"/>
                <w:bCs/>
                <w:color w:val="000000"/>
                <w:spacing w:val="1"/>
                <w:kern w:val="2"/>
                <w:sz w:val="28"/>
                <w:szCs w:val="28"/>
                <w:lang w:eastAsia="ar-SA"/>
              </w:rPr>
              <w:t xml:space="preserve">. Мероприятия по поэтапному повышению значений показателей доступности, </w:t>
            </w:r>
            <w:r w:rsidRPr="008C557F">
              <w:rPr>
                <w:rFonts w:ascii="Times New Roman" w:hAnsi="Times New Roman"/>
                <w:bCs/>
                <w:color w:val="000000"/>
                <w:kern w:val="2"/>
                <w:sz w:val="28"/>
                <w:szCs w:val="28"/>
                <w:lang w:eastAsia="ar-SA"/>
              </w:rPr>
              <w:t>предоставляемых инвалидам услуг, с учетом имеющихся у них нарушенных функций организма, а также по оказанию им помощи в преодолении барьеров, препятствующих пользованию объектами и услугами</w:t>
            </w:r>
          </w:p>
          <w:p w:rsidR="00483334" w:rsidRPr="008C557F" w:rsidRDefault="00483334" w:rsidP="008C557F">
            <w:pPr>
              <w:shd w:val="clear" w:color="auto" w:fill="FFFFFF"/>
              <w:suppressAutoHyphens/>
              <w:snapToGrid w:val="0"/>
              <w:spacing w:after="0" w:line="240" w:lineRule="auto"/>
              <w:ind w:left="240" w:right="254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483334" w:rsidRPr="008C557F" w:rsidTr="00483334">
        <w:tc>
          <w:tcPr>
            <w:tcW w:w="63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3334" w:rsidRPr="008C557F" w:rsidRDefault="00483334" w:rsidP="008C557F">
            <w:pPr>
              <w:widowControl w:val="0"/>
              <w:suppressAutoHyphens/>
              <w:autoSpaceDE w:val="0"/>
              <w:snapToGrid w:val="0"/>
              <w:spacing w:after="12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8C557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2.1.</w:t>
            </w:r>
          </w:p>
        </w:tc>
        <w:tc>
          <w:tcPr>
            <w:tcW w:w="479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3334" w:rsidRPr="008C557F" w:rsidRDefault="00483334" w:rsidP="008C557F">
            <w:pPr>
              <w:widowControl w:val="0"/>
              <w:suppressAutoHyphens/>
              <w:autoSpaceDE w:val="0"/>
              <w:snapToGrid w:val="0"/>
              <w:spacing w:after="12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8C557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Включение требований к обеспечению условий доступности для инвалидов в </w:t>
            </w:r>
            <w:r w:rsidR="008C557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административные регламенты </w:t>
            </w:r>
            <w:proofErr w:type="gramStart"/>
            <w:r w:rsidRPr="008C557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предоставления  муниципальных</w:t>
            </w:r>
            <w:proofErr w:type="gramEnd"/>
            <w:r w:rsidRPr="008C557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услуг</w:t>
            </w:r>
          </w:p>
        </w:tc>
        <w:tc>
          <w:tcPr>
            <w:tcW w:w="28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3334" w:rsidRPr="008C557F" w:rsidRDefault="008C557F" w:rsidP="008C557F">
            <w:pPr>
              <w:widowControl w:val="0"/>
              <w:suppressAutoHyphens/>
              <w:autoSpaceDE w:val="0"/>
              <w:snapToGrid w:val="0"/>
              <w:spacing w:after="12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ст. 26 Федерального закона </w:t>
            </w:r>
            <w:r w:rsidR="00483334" w:rsidRPr="008C557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от 01.12.2014 года № 419-ФЗ</w:t>
            </w:r>
          </w:p>
        </w:tc>
        <w:tc>
          <w:tcPr>
            <w:tcW w:w="2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3334" w:rsidRPr="008C557F" w:rsidRDefault="00483334" w:rsidP="008C557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8C557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Администрация </w:t>
            </w:r>
            <w:proofErr w:type="spellStart"/>
            <w:r w:rsidRPr="008C557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Цветочненского</w:t>
            </w:r>
            <w:proofErr w:type="spellEnd"/>
            <w:r w:rsidRPr="008C557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сельского поселения</w:t>
            </w:r>
          </w:p>
        </w:tc>
        <w:tc>
          <w:tcPr>
            <w:tcW w:w="13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3334" w:rsidRPr="008C557F" w:rsidRDefault="00483334" w:rsidP="008C557F">
            <w:pPr>
              <w:widowControl w:val="0"/>
              <w:suppressAutoHyphens/>
              <w:autoSpaceDE w:val="0"/>
              <w:snapToGrid w:val="0"/>
              <w:spacing w:after="12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8C557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до 01.09.2018</w:t>
            </w:r>
          </w:p>
        </w:tc>
        <w:tc>
          <w:tcPr>
            <w:tcW w:w="27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83334" w:rsidRPr="008C557F" w:rsidRDefault="00483334" w:rsidP="008C557F">
            <w:pPr>
              <w:widowControl w:val="0"/>
              <w:suppressAutoHyphens/>
              <w:autoSpaceDE w:val="0"/>
              <w:snapToGrid w:val="0"/>
              <w:spacing w:after="12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8C557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Повышение качества предоставляемых услуг инвалидам</w:t>
            </w:r>
          </w:p>
        </w:tc>
      </w:tr>
      <w:tr w:rsidR="00483334" w:rsidRPr="008C557F" w:rsidTr="00483334">
        <w:tc>
          <w:tcPr>
            <w:tcW w:w="63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3334" w:rsidRPr="008C557F" w:rsidRDefault="00483334" w:rsidP="008C557F">
            <w:pPr>
              <w:widowControl w:val="0"/>
              <w:suppressAutoHyphens/>
              <w:autoSpaceDE w:val="0"/>
              <w:snapToGrid w:val="0"/>
              <w:spacing w:after="12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8C557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2.2.</w:t>
            </w:r>
          </w:p>
        </w:tc>
        <w:tc>
          <w:tcPr>
            <w:tcW w:w="479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3334" w:rsidRPr="008C557F" w:rsidRDefault="00483334" w:rsidP="008C557F">
            <w:pPr>
              <w:widowControl w:val="0"/>
              <w:suppressAutoHyphens/>
              <w:autoSpaceDE w:val="0"/>
              <w:snapToGrid w:val="0"/>
              <w:spacing w:after="12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8C557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Проведение обучения сотрудников учреждений, предоставляющих услуги населению, по вопросам оказания услуг инвалидам в </w:t>
            </w:r>
            <w:r w:rsidRPr="008C557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>доступных для них форматах</w:t>
            </w:r>
          </w:p>
        </w:tc>
        <w:tc>
          <w:tcPr>
            <w:tcW w:w="28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83334" w:rsidRPr="008C557F" w:rsidRDefault="00483334" w:rsidP="008C557F">
            <w:pPr>
              <w:widowControl w:val="0"/>
              <w:suppressAutoHyphens/>
              <w:autoSpaceDE w:val="0"/>
              <w:snapToGrid w:val="0"/>
              <w:spacing w:after="12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3334" w:rsidRPr="008C557F" w:rsidRDefault="00483334" w:rsidP="008C557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8C557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Администрация </w:t>
            </w:r>
            <w:proofErr w:type="spellStart"/>
            <w:r w:rsidRPr="008C557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Цветочненского</w:t>
            </w:r>
            <w:proofErr w:type="spellEnd"/>
            <w:r w:rsidRPr="008C557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сельского поселения</w:t>
            </w:r>
          </w:p>
        </w:tc>
        <w:tc>
          <w:tcPr>
            <w:tcW w:w="13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3334" w:rsidRPr="008C557F" w:rsidRDefault="00483334" w:rsidP="008C557F">
            <w:pPr>
              <w:widowControl w:val="0"/>
              <w:suppressAutoHyphens/>
              <w:autoSpaceDE w:val="0"/>
              <w:snapToGrid w:val="0"/>
              <w:spacing w:after="12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8C557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2018-2020 годы</w:t>
            </w:r>
          </w:p>
        </w:tc>
        <w:tc>
          <w:tcPr>
            <w:tcW w:w="27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83334" w:rsidRPr="008C557F" w:rsidRDefault="00483334" w:rsidP="008C557F">
            <w:pPr>
              <w:widowControl w:val="0"/>
              <w:suppressAutoHyphens/>
              <w:autoSpaceDE w:val="0"/>
              <w:snapToGrid w:val="0"/>
              <w:spacing w:after="12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8C557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Повышение качества предоставляемых услуг инвалидам</w:t>
            </w:r>
          </w:p>
        </w:tc>
      </w:tr>
      <w:tr w:rsidR="00483334" w:rsidRPr="008C557F" w:rsidTr="00483334">
        <w:tc>
          <w:tcPr>
            <w:tcW w:w="63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3334" w:rsidRPr="008C557F" w:rsidRDefault="00483334" w:rsidP="008C557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8C557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2.4.</w:t>
            </w:r>
          </w:p>
        </w:tc>
        <w:tc>
          <w:tcPr>
            <w:tcW w:w="479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3334" w:rsidRPr="008C557F" w:rsidRDefault="00483334" w:rsidP="008C557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8C557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В случае невозможности полностью приспособить действующие объекты для нужд инвалидов разработать временный порядок о предоставлении услуг дистанционно или на дому</w:t>
            </w:r>
          </w:p>
        </w:tc>
        <w:tc>
          <w:tcPr>
            <w:tcW w:w="28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3334" w:rsidRPr="008C557F" w:rsidRDefault="00483334" w:rsidP="008C557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8C557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Статья 15 ФЗ РФ от 24.11.1995 года № 181-ФЗ «О социальной защите инвалидов в Российской Федерации»</w:t>
            </w:r>
          </w:p>
        </w:tc>
        <w:tc>
          <w:tcPr>
            <w:tcW w:w="2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3334" w:rsidRPr="008C557F" w:rsidRDefault="00483334" w:rsidP="008C557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8C557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Администрация </w:t>
            </w:r>
            <w:proofErr w:type="spellStart"/>
            <w:r w:rsidRPr="008C557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Цветочненского</w:t>
            </w:r>
            <w:proofErr w:type="spellEnd"/>
            <w:r w:rsidRPr="008C557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сельского поселения</w:t>
            </w:r>
          </w:p>
        </w:tc>
        <w:tc>
          <w:tcPr>
            <w:tcW w:w="13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3334" w:rsidRPr="008C557F" w:rsidRDefault="00483334" w:rsidP="008C557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8C557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2018-2019 годы</w:t>
            </w:r>
          </w:p>
        </w:tc>
        <w:tc>
          <w:tcPr>
            <w:tcW w:w="27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83334" w:rsidRPr="008C557F" w:rsidRDefault="00483334" w:rsidP="008C557F">
            <w:pPr>
              <w:widowControl w:val="0"/>
              <w:suppressAutoHyphens/>
              <w:autoSpaceDE w:val="0"/>
              <w:snapToGrid w:val="0"/>
              <w:spacing w:after="12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8C557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Повышение качества предоставляемых услуг инвалидам</w:t>
            </w:r>
          </w:p>
        </w:tc>
      </w:tr>
    </w:tbl>
    <w:p w:rsidR="00483334" w:rsidRPr="008C557F" w:rsidRDefault="00483334" w:rsidP="008C557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  <w:sectPr w:rsidR="00483334" w:rsidRPr="008C557F" w:rsidSect="008C557F">
          <w:pgSz w:w="16838" w:h="11906" w:orient="landscape"/>
          <w:pgMar w:top="1134" w:right="567" w:bottom="1134" w:left="1134" w:header="709" w:footer="709" w:gutter="0"/>
          <w:cols w:space="720"/>
        </w:sectPr>
      </w:pPr>
    </w:p>
    <w:p w:rsidR="00FD1D9F" w:rsidRPr="008C557F" w:rsidRDefault="00FD1D9F" w:rsidP="008C557F">
      <w:pPr>
        <w:spacing w:line="240" w:lineRule="auto"/>
        <w:rPr>
          <w:sz w:val="28"/>
          <w:szCs w:val="28"/>
        </w:rPr>
      </w:pPr>
    </w:p>
    <w:sectPr w:rsidR="00FD1D9F" w:rsidRPr="008C557F" w:rsidSect="008C557F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561"/>
    <w:rsid w:val="00483334"/>
    <w:rsid w:val="006304DE"/>
    <w:rsid w:val="006A0561"/>
    <w:rsid w:val="008C557F"/>
    <w:rsid w:val="00FD1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47A2BE-D66F-4BCD-8A6B-BB0E77110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334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78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1294</Words>
  <Characters>7377</Characters>
  <Application>Microsoft Office Word</Application>
  <DocSecurity>0</DocSecurity>
  <Lines>61</Lines>
  <Paragraphs>17</Paragraphs>
  <ScaleCrop>false</ScaleCrop>
  <Company/>
  <LinksUpToDate>false</LinksUpToDate>
  <CharactersWithSpaces>8654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4</cp:revision>
  <dcterms:created xsi:type="dcterms:W3CDTF">2018-02-01T05:36:00Z</dcterms:created>
  <dcterms:modified xsi:type="dcterms:W3CDTF">2018-02-05T13:50:00Z</dcterms:modified>
</cp:coreProperties>
</file>