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70" w:rsidRPr="0007005F" w:rsidRDefault="00246670" w:rsidP="00246670">
      <w:pPr>
        <w:jc w:val="center"/>
        <w:rPr>
          <w:rFonts w:ascii="Calibri" w:eastAsia="Times New Roman" w:hAnsi="Calibri" w:cs="Times New Roman"/>
          <w:b/>
          <w:sz w:val="28"/>
          <w:szCs w:val="28"/>
          <w:lang w:val="uk-UA"/>
        </w:rPr>
      </w:pPr>
    </w:p>
    <w:p w:rsidR="00246670" w:rsidRPr="0007005F" w:rsidRDefault="00246670" w:rsidP="00246670">
      <w:pPr>
        <w:spacing w:after="0" w:line="240" w:lineRule="atLeast"/>
        <w:jc w:val="center"/>
        <w:rPr>
          <w:rFonts w:ascii="Times New Roman" w:eastAsia="Times New Roman" w:hAnsi="Times New Roman" w:cs="Times New Roman"/>
          <w:b/>
          <w:sz w:val="28"/>
          <w:szCs w:val="28"/>
        </w:rPr>
      </w:pPr>
      <w:r w:rsidRPr="0007005F">
        <w:rPr>
          <w:rFonts w:ascii="Times New Roman" w:eastAsia="Times New Roman" w:hAnsi="Times New Roman" w:cs="Times New Roman"/>
          <w:b/>
          <w:sz w:val="28"/>
          <w:szCs w:val="28"/>
          <w:lang w:val="uk-UA"/>
        </w:rPr>
        <w:t>АДМИНИСТРАЦИ</w:t>
      </w:r>
      <w:r w:rsidRPr="0007005F">
        <w:rPr>
          <w:rFonts w:ascii="Times New Roman" w:eastAsia="Times New Roman" w:hAnsi="Times New Roman" w:cs="Times New Roman"/>
          <w:b/>
          <w:sz w:val="28"/>
          <w:szCs w:val="28"/>
        </w:rPr>
        <w:t>Я</w:t>
      </w:r>
    </w:p>
    <w:p w:rsidR="00246670" w:rsidRPr="0007005F" w:rsidRDefault="00246670" w:rsidP="00246670">
      <w:pPr>
        <w:spacing w:after="0" w:line="240" w:lineRule="atLeast"/>
        <w:jc w:val="center"/>
        <w:rPr>
          <w:rFonts w:ascii="Times New Roman" w:eastAsia="Times New Roman" w:hAnsi="Times New Roman" w:cs="Times New Roman"/>
          <w:b/>
          <w:bCs/>
          <w:sz w:val="28"/>
          <w:szCs w:val="28"/>
          <w:lang w:val="uk-UA"/>
        </w:rPr>
      </w:pPr>
      <w:r w:rsidRPr="0007005F">
        <w:rPr>
          <w:rFonts w:ascii="Times New Roman" w:eastAsia="Times New Roman" w:hAnsi="Times New Roman" w:cs="Times New Roman"/>
          <w:b/>
          <w:bCs/>
          <w:sz w:val="28"/>
          <w:szCs w:val="28"/>
          <w:lang w:val="uk-UA"/>
        </w:rPr>
        <w:t xml:space="preserve">ЦВЕТОЧНЕНСКОГО </w:t>
      </w:r>
      <w:r w:rsidR="008128ED">
        <w:rPr>
          <w:rFonts w:ascii="Times New Roman" w:eastAsia="Times New Roman" w:hAnsi="Times New Roman" w:cs="Times New Roman"/>
          <w:b/>
          <w:bCs/>
          <w:sz w:val="28"/>
          <w:szCs w:val="28"/>
          <w:lang w:val="uk-UA"/>
        </w:rPr>
        <w:t xml:space="preserve">СЕЛЬСКОГО </w:t>
      </w:r>
      <w:r w:rsidRPr="0007005F">
        <w:rPr>
          <w:rFonts w:ascii="Times New Roman" w:eastAsia="Times New Roman" w:hAnsi="Times New Roman" w:cs="Times New Roman"/>
          <w:b/>
          <w:bCs/>
          <w:sz w:val="28"/>
          <w:szCs w:val="28"/>
          <w:lang w:val="uk-UA"/>
        </w:rPr>
        <w:t xml:space="preserve">ПОСЕЛЕНИЯ </w:t>
      </w:r>
    </w:p>
    <w:p w:rsidR="00246670" w:rsidRPr="008128ED" w:rsidRDefault="00246670" w:rsidP="00246670">
      <w:pPr>
        <w:spacing w:after="0" w:line="240" w:lineRule="atLeast"/>
        <w:jc w:val="center"/>
        <w:rPr>
          <w:rFonts w:ascii="Times New Roman" w:eastAsia="Times New Roman" w:hAnsi="Times New Roman" w:cs="Times New Roman"/>
          <w:b/>
          <w:bCs/>
          <w:sz w:val="28"/>
          <w:szCs w:val="28"/>
          <w:lang w:val="uk-UA"/>
        </w:rPr>
      </w:pPr>
      <w:r w:rsidRPr="0007005F">
        <w:rPr>
          <w:rFonts w:ascii="Times New Roman" w:eastAsia="Times New Roman" w:hAnsi="Times New Roman" w:cs="Times New Roman"/>
          <w:b/>
          <w:bCs/>
          <w:sz w:val="28"/>
          <w:szCs w:val="28"/>
          <w:lang w:val="uk-UA"/>
        </w:rPr>
        <w:t>БЕЛОГОРСКОГО РАЙОНА</w:t>
      </w:r>
    </w:p>
    <w:p w:rsidR="00246670" w:rsidRPr="008128ED" w:rsidRDefault="008128ED" w:rsidP="00246670">
      <w:pPr>
        <w:spacing w:after="0" w:line="24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246670" w:rsidRPr="0007005F">
        <w:rPr>
          <w:rFonts w:ascii="Times New Roman" w:eastAsia="Times New Roman" w:hAnsi="Times New Roman" w:cs="Times New Roman"/>
          <w:b/>
          <w:bCs/>
          <w:sz w:val="28"/>
          <w:szCs w:val="28"/>
          <w:lang w:val="uk-UA"/>
        </w:rPr>
        <w:t xml:space="preserve">РЕСПУБЛИКИ КРЫМ  </w:t>
      </w:r>
    </w:p>
    <w:p w:rsidR="00246670" w:rsidRPr="008128ED" w:rsidRDefault="00246670" w:rsidP="00246670">
      <w:pPr>
        <w:spacing w:after="0" w:line="240" w:lineRule="atLeast"/>
        <w:jc w:val="center"/>
        <w:rPr>
          <w:rFonts w:ascii="Times New Roman" w:eastAsia="Times New Roman" w:hAnsi="Times New Roman" w:cs="Times New Roman"/>
          <w:b/>
          <w:bCs/>
          <w:sz w:val="28"/>
          <w:szCs w:val="28"/>
          <w:lang w:val="uk-UA"/>
        </w:rPr>
      </w:pPr>
    </w:p>
    <w:p w:rsidR="00246670" w:rsidRPr="0007005F" w:rsidRDefault="00246670" w:rsidP="00246670">
      <w:pPr>
        <w:spacing w:after="0" w:line="240" w:lineRule="atLeast"/>
        <w:jc w:val="center"/>
        <w:rPr>
          <w:rFonts w:ascii="Times New Roman" w:eastAsia="Times New Roman" w:hAnsi="Times New Roman" w:cs="Times New Roman"/>
          <w:b/>
          <w:bCs/>
          <w:i/>
          <w:sz w:val="28"/>
          <w:szCs w:val="28"/>
          <w:lang w:val="uk-UA"/>
        </w:rPr>
      </w:pPr>
      <w:r w:rsidRPr="0007005F">
        <w:rPr>
          <w:rFonts w:ascii="Times New Roman" w:eastAsia="Times New Roman" w:hAnsi="Times New Roman" w:cs="Times New Roman"/>
          <w:b/>
          <w:bCs/>
          <w:i/>
          <w:sz w:val="28"/>
          <w:szCs w:val="28"/>
          <w:lang w:val="uk-UA"/>
        </w:rPr>
        <w:t>ПОСТАНОВЛЕНИЕ</w:t>
      </w:r>
    </w:p>
    <w:p w:rsidR="00246670" w:rsidRPr="0007005F" w:rsidRDefault="00246670" w:rsidP="00246670">
      <w:pPr>
        <w:spacing w:after="0" w:line="240" w:lineRule="atLeast"/>
        <w:jc w:val="center"/>
        <w:rPr>
          <w:rFonts w:ascii="Times New Roman" w:eastAsia="Times New Roman" w:hAnsi="Times New Roman" w:cs="Times New Roman"/>
          <w:b/>
          <w:bCs/>
          <w:sz w:val="28"/>
          <w:szCs w:val="28"/>
          <w:lang w:val="uk-UA"/>
        </w:rPr>
      </w:pPr>
    </w:p>
    <w:p w:rsidR="00246670" w:rsidRPr="0007005F" w:rsidRDefault="00246670" w:rsidP="00246670">
      <w:pPr>
        <w:spacing w:after="0" w:line="240" w:lineRule="atLeast"/>
        <w:rPr>
          <w:rFonts w:ascii="Times New Roman" w:eastAsia="Times New Roman" w:hAnsi="Times New Roman" w:cs="Times New Roman"/>
          <w:b/>
          <w:sz w:val="28"/>
          <w:szCs w:val="28"/>
          <w:lang w:val="uk-UA"/>
        </w:rPr>
      </w:pPr>
      <w:r w:rsidRPr="008128ED">
        <w:rPr>
          <w:rFonts w:ascii="Times New Roman" w:eastAsia="Times New Roman" w:hAnsi="Times New Roman" w:cs="Times New Roman"/>
          <w:b/>
          <w:sz w:val="28"/>
          <w:szCs w:val="28"/>
          <w:lang w:val="uk-UA"/>
        </w:rPr>
        <w:t xml:space="preserve">04 </w:t>
      </w:r>
      <w:proofErr w:type="spellStart"/>
      <w:r w:rsidRPr="008128ED">
        <w:rPr>
          <w:rFonts w:ascii="Times New Roman" w:eastAsia="Times New Roman" w:hAnsi="Times New Roman" w:cs="Times New Roman"/>
          <w:b/>
          <w:sz w:val="28"/>
          <w:szCs w:val="28"/>
          <w:lang w:val="uk-UA"/>
        </w:rPr>
        <w:t>июля</w:t>
      </w:r>
      <w:proofErr w:type="spellEnd"/>
      <w:r w:rsidRPr="008128ED">
        <w:rPr>
          <w:rFonts w:ascii="Times New Roman" w:eastAsia="Times New Roman" w:hAnsi="Times New Roman" w:cs="Times New Roman"/>
          <w:b/>
          <w:sz w:val="28"/>
          <w:szCs w:val="28"/>
          <w:lang w:val="uk-UA"/>
        </w:rPr>
        <w:t xml:space="preserve"> 2019</w:t>
      </w:r>
      <w:r w:rsidRPr="0007005F">
        <w:rPr>
          <w:rFonts w:ascii="Times New Roman" w:eastAsia="Times New Roman" w:hAnsi="Times New Roman" w:cs="Times New Roman"/>
          <w:b/>
          <w:sz w:val="28"/>
          <w:szCs w:val="28"/>
        </w:rPr>
        <w:t xml:space="preserve"> </w:t>
      </w:r>
      <w:proofErr w:type="spellStart"/>
      <w:r w:rsidRPr="0007005F">
        <w:rPr>
          <w:rFonts w:ascii="Times New Roman" w:eastAsia="Times New Roman" w:hAnsi="Times New Roman" w:cs="Times New Roman"/>
          <w:b/>
          <w:sz w:val="28"/>
          <w:szCs w:val="28"/>
          <w:lang w:val="uk-UA"/>
        </w:rPr>
        <w:t>года</w:t>
      </w:r>
      <w:proofErr w:type="spellEnd"/>
      <w:r w:rsidRPr="0007005F">
        <w:rPr>
          <w:rFonts w:ascii="Times New Roman" w:eastAsia="Times New Roman" w:hAnsi="Times New Roman" w:cs="Times New Roman"/>
          <w:b/>
          <w:sz w:val="28"/>
          <w:szCs w:val="28"/>
          <w:lang w:val="uk-UA"/>
        </w:rPr>
        <w:tab/>
      </w:r>
      <w:r w:rsidR="008128ED">
        <w:rPr>
          <w:rFonts w:ascii="Times New Roman" w:eastAsia="Times New Roman" w:hAnsi="Times New Roman" w:cs="Times New Roman"/>
          <w:b/>
          <w:sz w:val="28"/>
          <w:szCs w:val="28"/>
          <w:lang w:val="uk-UA"/>
        </w:rPr>
        <w:tab/>
      </w:r>
      <w:r w:rsidR="008128ED">
        <w:rPr>
          <w:rFonts w:ascii="Times New Roman" w:eastAsia="Times New Roman" w:hAnsi="Times New Roman" w:cs="Times New Roman"/>
          <w:b/>
          <w:sz w:val="28"/>
          <w:szCs w:val="28"/>
          <w:lang w:val="uk-UA"/>
        </w:rPr>
        <w:tab/>
        <w:t xml:space="preserve">с. </w:t>
      </w:r>
      <w:proofErr w:type="spellStart"/>
      <w:r w:rsidRPr="0007005F">
        <w:rPr>
          <w:rFonts w:ascii="Times New Roman" w:eastAsia="Times New Roman" w:hAnsi="Times New Roman" w:cs="Times New Roman"/>
          <w:b/>
          <w:sz w:val="28"/>
          <w:szCs w:val="28"/>
          <w:lang w:val="uk-UA"/>
        </w:rPr>
        <w:t>Цвето</w:t>
      </w:r>
      <w:r w:rsidR="008128ED">
        <w:rPr>
          <w:rFonts w:ascii="Times New Roman" w:eastAsia="Times New Roman" w:hAnsi="Times New Roman" w:cs="Times New Roman"/>
          <w:b/>
          <w:sz w:val="28"/>
          <w:szCs w:val="28"/>
          <w:lang w:val="uk-UA"/>
        </w:rPr>
        <w:t>чное</w:t>
      </w:r>
      <w:proofErr w:type="spellEnd"/>
      <w:r w:rsidR="008128ED">
        <w:rPr>
          <w:rFonts w:ascii="Times New Roman" w:eastAsia="Times New Roman" w:hAnsi="Times New Roman" w:cs="Times New Roman"/>
          <w:b/>
          <w:sz w:val="28"/>
          <w:szCs w:val="28"/>
          <w:lang w:val="uk-UA"/>
        </w:rPr>
        <w:tab/>
      </w:r>
      <w:r w:rsidR="008128ED">
        <w:rPr>
          <w:rFonts w:ascii="Times New Roman" w:eastAsia="Times New Roman" w:hAnsi="Times New Roman" w:cs="Times New Roman"/>
          <w:b/>
          <w:sz w:val="28"/>
          <w:szCs w:val="28"/>
          <w:lang w:val="uk-UA"/>
        </w:rPr>
        <w:tab/>
      </w:r>
      <w:r w:rsidR="008128ED">
        <w:rPr>
          <w:rFonts w:ascii="Times New Roman" w:eastAsia="Times New Roman" w:hAnsi="Times New Roman" w:cs="Times New Roman"/>
          <w:b/>
          <w:sz w:val="28"/>
          <w:szCs w:val="28"/>
          <w:lang w:val="uk-UA"/>
        </w:rPr>
        <w:tab/>
      </w:r>
      <w:r w:rsidRPr="008128ED">
        <w:rPr>
          <w:rFonts w:ascii="Times New Roman" w:eastAsia="Times New Roman" w:hAnsi="Times New Roman" w:cs="Times New Roman"/>
          <w:b/>
          <w:sz w:val="28"/>
          <w:szCs w:val="28"/>
          <w:lang w:val="uk-UA"/>
        </w:rPr>
        <w:t>№149</w:t>
      </w:r>
      <w:r w:rsidRPr="0007005F">
        <w:rPr>
          <w:rFonts w:ascii="Times New Roman" w:eastAsia="Times New Roman" w:hAnsi="Times New Roman" w:cs="Times New Roman"/>
          <w:b/>
          <w:sz w:val="28"/>
          <w:szCs w:val="28"/>
          <w:lang w:val="uk-UA"/>
        </w:rPr>
        <w:t xml:space="preserve"> -ПА</w:t>
      </w:r>
    </w:p>
    <w:p w:rsidR="00246670" w:rsidRPr="0007005F" w:rsidRDefault="00246670" w:rsidP="00246670">
      <w:pPr>
        <w:spacing w:after="0" w:line="240" w:lineRule="atLeast"/>
        <w:rPr>
          <w:rFonts w:ascii="Times New Roman" w:eastAsia="Times New Roman" w:hAnsi="Times New Roman" w:cs="Times New Roman"/>
          <w:b/>
          <w:sz w:val="28"/>
          <w:szCs w:val="28"/>
        </w:rPr>
      </w:pPr>
    </w:p>
    <w:p w:rsidR="00246670" w:rsidRPr="008128ED" w:rsidRDefault="00246670" w:rsidP="00246670">
      <w:pPr>
        <w:spacing w:after="0" w:line="240" w:lineRule="auto"/>
        <w:jc w:val="both"/>
        <w:rPr>
          <w:rFonts w:ascii="Times New Roman" w:hAnsi="Times New Roman" w:cs="Times New Roman"/>
          <w:b/>
          <w:sz w:val="28"/>
          <w:szCs w:val="28"/>
        </w:rPr>
      </w:pPr>
    </w:p>
    <w:p w:rsidR="00246670" w:rsidRPr="008128ED" w:rsidRDefault="00246670" w:rsidP="00246670">
      <w:pPr>
        <w:tabs>
          <w:tab w:val="left" w:pos="279"/>
        </w:tabs>
        <w:spacing w:after="0" w:line="240" w:lineRule="auto"/>
        <w:ind w:left="7" w:right="-149" w:firstLine="702"/>
        <w:jc w:val="both"/>
        <w:rPr>
          <w:rFonts w:ascii="Times New Roman" w:eastAsia="Times New Roman" w:hAnsi="Times New Roman" w:cs="Times New Roman"/>
          <w:b/>
          <w:iCs/>
          <w:sz w:val="28"/>
          <w:szCs w:val="28"/>
        </w:rPr>
      </w:pPr>
      <w:r w:rsidRPr="008128ED">
        <w:rPr>
          <w:rFonts w:ascii="Times New Roman" w:hAnsi="Times New Roman" w:cs="Times New Roman"/>
          <w:b/>
          <w:sz w:val="28"/>
          <w:szCs w:val="28"/>
        </w:rPr>
        <w:t xml:space="preserve">О </w:t>
      </w:r>
      <w:r w:rsidRPr="008128ED">
        <w:rPr>
          <w:rFonts w:ascii="Times New Roman" w:eastAsia="Times New Roman" w:hAnsi="Times New Roman" w:cs="Times New Roman"/>
          <w:b/>
          <w:iCs/>
          <w:sz w:val="28"/>
          <w:szCs w:val="28"/>
        </w:rPr>
        <w:t xml:space="preserve">порядке формирования списка детей-сирот, детей, оставшихся без попечения родителей, и лиц из их числа, подлежащих обеспечению жилыми помещениями в </w:t>
      </w:r>
      <w:proofErr w:type="spellStart"/>
      <w:r w:rsidRPr="008128ED">
        <w:rPr>
          <w:rFonts w:ascii="Times New Roman" w:eastAsia="Times New Roman" w:hAnsi="Times New Roman" w:cs="Times New Roman"/>
          <w:b/>
          <w:iCs/>
          <w:sz w:val="28"/>
          <w:szCs w:val="28"/>
        </w:rPr>
        <w:t>Цветочненском</w:t>
      </w:r>
      <w:proofErr w:type="spellEnd"/>
      <w:r w:rsidRPr="008128ED">
        <w:rPr>
          <w:rFonts w:ascii="Times New Roman" w:eastAsia="Times New Roman" w:hAnsi="Times New Roman" w:cs="Times New Roman"/>
          <w:b/>
          <w:iCs/>
          <w:sz w:val="28"/>
          <w:szCs w:val="28"/>
        </w:rPr>
        <w:t xml:space="preserve"> сельском поселении Белогорского района Республики Крым</w:t>
      </w:r>
    </w:p>
    <w:p w:rsidR="00246670" w:rsidRPr="008128ED" w:rsidRDefault="00246670" w:rsidP="00246670">
      <w:pPr>
        <w:pStyle w:val="ConsPlusNormal"/>
        <w:ind w:firstLine="567"/>
        <w:jc w:val="both"/>
        <w:rPr>
          <w:rFonts w:ascii="Times New Roman" w:hAnsi="Times New Roman" w:cs="Times New Roman"/>
          <w:b/>
          <w:sz w:val="28"/>
          <w:szCs w:val="28"/>
        </w:rPr>
      </w:pPr>
    </w:p>
    <w:p w:rsidR="00246670" w:rsidRPr="008128ED" w:rsidRDefault="00246670" w:rsidP="00246670">
      <w:pPr>
        <w:tabs>
          <w:tab w:val="left" w:pos="851"/>
          <w:tab w:val="left" w:pos="1052"/>
        </w:tabs>
        <w:spacing w:after="0" w:line="240" w:lineRule="auto"/>
        <w:ind w:firstLine="709"/>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В соответствии с Жилищным кодексом Российской Федерации, Семейным кодексом Российской Федерации, Гражданским кодексом Российской Федерации, Федеральным законом от 21.12.1996 № 159-ФЗ «О дополнительных гарантиях по социальной поддержке детей-сирот и детей, оставшихся без попечения родителей», Законом Республики Крым от 18.12.2014 № 46-ЗРК/2014 «Об обеспечении жилыми помещениями детей-сирот, детей, оставшихся без попечения родителей, и лиц из их числа в Республике Крым», постановлением Совета министров Республики Крым от 15.07.2015 № 404 «О некоторых вопросах по защите жилищных и имущественных прав детей-сирот, детей, оставшихся без попечения родителей, и лиц из числа», руководствуясь Уставом муниципального образования </w:t>
      </w:r>
      <w:proofErr w:type="spellStart"/>
      <w:r w:rsidRPr="008128ED">
        <w:rPr>
          <w:rFonts w:ascii="Times New Roman" w:eastAsia="Times New Roman" w:hAnsi="Times New Roman" w:cs="Times New Roman"/>
          <w:sz w:val="28"/>
          <w:szCs w:val="28"/>
        </w:rPr>
        <w:t>Цветочненское</w:t>
      </w:r>
      <w:proofErr w:type="spellEnd"/>
      <w:r w:rsidRPr="008128ED">
        <w:rPr>
          <w:rFonts w:ascii="Times New Roman" w:eastAsia="Times New Roman" w:hAnsi="Times New Roman" w:cs="Times New Roman"/>
          <w:sz w:val="28"/>
          <w:szCs w:val="28"/>
        </w:rPr>
        <w:t xml:space="preserve"> сельское поселение, администрация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w:t>
      </w:r>
    </w:p>
    <w:p w:rsidR="00246670" w:rsidRPr="008128ED" w:rsidRDefault="00246670" w:rsidP="00246670">
      <w:pPr>
        <w:tabs>
          <w:tab w:val="left" w:pos="851"/>
          <w:tab w:val="left" w:pos="1052"/>
        </w:tabs>
        <w:spacing w:after="0" w:line="240" w:lineRule="auto"/>
        <w:ind w:firstLine="709"/>
        <w:jc w:val="both"/>
        <w:rPr>
          <w:rFonts w:ascii="Times New Roman" w:eastAsia="Times New Roman" w:hAnsi="Times New Roman" w:cs="Times New Roman"/>
          <w:sz w:val="28"/>
          <w:szCs w:val="28"/>
        </w:rPr>
      </w:pPr>
    </w:p>
    <w:p w:rsidR="00246670" w:rsidRPr="008128ED" w:rsidRDefault="00246670" w:rsidP="00246670">
      <w:pPr>
        <w:pStyle w:val="ConsPlusNormal"/>
        <w:jc w:val="both"/>
        <w:rPr>
          <w:rFonts w:ascii="Times New Roman" w:hAnsi="Times New Roman" w:cs="Times New Roman"/>
          <w:sz w:val="28"/>
          <w:szCs w:val="28"/>
        </w:rPr>
      </w:pPr>
      <w:r w:rsidRPr="008128ED">
        <w:rPr>
          <w:rFonts w:ascii="Times New Roman" w:hAnsi="Times New Roman" w:cs="Times New Roman"/>
          <w:sz w:val="28"/>
          <w:szCs w:val="28"/>
        </w:rPr>
        <w:t>ПОСТАНОВЛЯЕТ:</w:t>
      </w:r>
    </w:p>
    <w:p w:rsidR="00246670" w:rsidRPr="008128ED" w:rsidRDefault="00246670" w:rsidP="00246670">
      <w:pPr>
        <w:pStyle w:val="ConsPlusNormal"/>
        <w:ind w:left="2831" w:firstLine="709"/>
        <w:jc w:val="both"/>
        <w:rPr>
          <w:rFonts w:ascii="Times New Roman" w:hAnsi="Times New Roman" w:cs="Times New Roman"/>
          <w:sz w:val="28"/>
          <w:szCs w:val="28"/>
        </w:rPr>
      </w:pPr>
    </w:p>
    <w:p w:rsidR="00246670" w:rsidRPr="008128ED" w:rsidRDefault="00246670" w:rsidP="00246670">
      <w:pPr>
        <w:tabs>
          <w:tab w:val="left" w:pos="0"/>
        </w:tabs>
        <w:spacing w:after="120" w:line="240" w:lineRule="auto"/>
        <w:ind w:firstLine="709"/>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1.Утвердить порядок формирования списка детей-сирот, детей, оставшихся без попечения родителей, и лиц из их числа, подлежащих обеспечению жилыми помещениями в </w:t>
      </w:r>
      <w:proofErr w:type="spellStart"/>
      <w:r w:rsidRPr="008128ED">
        <w:rPr>
          <w:rFonts w:ascii="Times New Roman" w:eastAsia="Times New Roman" w:hAnsi="Times New Roman" w:cs="Times New Roman"/>
          <w:sz w:val="28"/>
          <w:szCs w:val="28"/>
        </w:rPr>
        <w:t>Цветочненском</w:t>
      </w:r>
      <w:proofErr w:type="spellEnd"/>
      <w:r w:rsidRPr="008128ED">
        <w:rPr>
          <w:rFonts w:ascii="Times New Roman" w:eastAsia="Times New Roman" w:hAnsi="Times New Roman" w:cs="Times New Roman"/>
          <w:sz w:val="28"/>
          <w:szCs w:val="28"/>
        </w:rPr>
        <w:t xml:space="preserve"> сельском поселении Белогорского района Республики Крым /Приложение 1/.</w:t>
      </w:r>
    </w:p>
    <w:p w:rsidR="00246670" w:rsidRPr="008128ED" w:rsidRDefault="00246670" w:rsidP="00246670">
      <w:pPr>
        <w:tabs>
          <w:tab w:val="left" w:pos="709"/>
        </w:tabs>
        <w:spacing w:after="0" w:line="240" w:lineRule="auto"/>
        <w:ind w:firstLine="709"/>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2.Утвердить форму заявления о включении ребенка-сироты, ребенка, оставшегося без попечения родителей, или лица из числа детей-сирот, детей, оставшихся без попечения родителей, в список лиц, подлежащих обеспечению жилыми помещениями /Приложение 2/.</w:t>
      </w:r>
    </w:p>
    <w:p w:rsidR="00246670" w:rsidRPr="0007005F" w:rsidRDefault="00246670" w:rsidP="00246670">
      <w:pPr>
        <w:shd w:val="clear" w:color="auto" w:fill="FFFFFF"/>
        <w:spacing w:after="120" w:line="252" w:lineRule="atLeast"/>
        <w:ind w:firstLine="708"/>
        <w:contextualSpacing/>
        <w:jc w:val="both"/>
        <w:rPr>
          <w:rFonts w:ascii="Times New Roman" w:eastAsia="Times New Roman" w:hAnsi="Times New Roman" w:cs="Times New Roman"/>
          <w:sz w:val="28"/>
          <w:szCs w:val="28"/>
          <w:shd w:val="clear" w:color="auto" w:fill="FFFFFF"/>
          <w:lang w:eastAsia="en-US"/>
        </w:rPr>
      </w:pPr>
      <w:r w:rsidRPr="008128ED">
        <w:rPr>
          <w:rFonts w:ascii="Times New Roman" w:eastAsia="Calibri" w:hAnsi="Times New Roman" w:cs="Times New Roman"/>
          <w:bCs/>
          <w:kern w:val="36"/>
          <w:sz w:val="28"/>
          <w:szCs w:val="28"/>
        </w:rPr>
        <w:t>3</w:t>
      </w:r>
      <w:r w:rsidRPr="0007005F">
        <w:rPr>
          <w:rFonts w:ascii="Times New Roman" w:eastAsia="Calibri" w:hAnsi="Times New Roman" w:cs="Times New Roman"/>
          <w:bCs/>
          <w:kern w:val="36"/>
          <w:sz w:val="28"/>
          <w:szCs w:val="28"/>
        </w:rPr>
        <w:t>.Данное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07005F">
        <w:rPr>
          <w:rFonts w:ascii="Times New Roman" w:eastAsia="Calibri" w:hAnsi="Times New Roman" w:cs="Times New Roman"/>
          <w:bCs/>
          <w:kern w:val="36"/>
          <w:sz w:val="28"/>
          <w:szCs w:val="28"/>
        </w:rPr>
        <w:t>Цветочненское</w:t>
      </w:r>
      <w:proofErr w:type="spellEnd"/>
      <w:r w:rsidRPr="0007005F">
        <w:rPr>
          <w:rFonts w:ascii="Times New Roman" w:eastAsia="Calibri" w:hAnsi="Times New Roman" w:cs="Times New Roman"/>
          <w:bCs/>
          <w:kern w:val="36"/>
          <w:sz w:val="28"/>
          <w:szCs w:val="28"/>
        </w:rPr>
        <w:t xml:space="preserve"> сельское поселение», а также на информационном стенде </w:t>
      </w:r>
      <w:proofErr w:type="spellStart"/>
      <w:r w:rsidRPr="0007005F">
        <w:rPr>
          <w:rFonts w:ascii="Times New Roman" w:eastAsia="Calibri" w:hAnsi="Times New Roman" w:cs="Times New Roman"/>
          <w:bCs/>
          <w:kern w:val="36"/>
          <w:sz w:val="28"/>
          <w:szCs w:val="28"/>
        </w:rPr>
        <w:t>Цветочненского</w:t>
      </w:r>
      <w:proofErr w:type="spellEnd"/>
      <w:r w:rsidRPr="0007005F">
        <w:rPr>
          <w:rFonts w:ascii="Times New Roman" w:eastAsia="Calibri" w:hAnsi="Times New Roman" w:cs="Times New Roman"/>
          <w:bCs/>
          <w:kern w:val="36"/>
          <w:sz w:val="28"/>
          <w:szCs w:val="28"/>
        </w:rPr>
        <w:t xml:space="preserve"> сельского совета, расположенного по адресу Республика Крым, Белогорский район, с. Цветочное, ул. Трубенко,117</w:t>
      </w:r>
      <w:r w:rsidRPr="0007005F">
        <w:rPr>
          <w:rFonts w:ascii="Times New Roman" w:eastAsia="Times New Roman" w:hAnsi="Times New Roman" w:cs="Times New Roman"/>
          <w:sz w:val="28"/>
          <w:szCs w:val="28"/>
          <w:shd w:val="clear" w:color="auto" w:fill="FFFFFF"/>
          <w:lang w:eastAsia="en-US"/>
        </w:rPr>
        <w:t>.</w:t>
      </w:r>
    </w:p>
    <w:p w:rsidR="00246670" w:rsidRPr="008128ED" w:rsidRDefault="00246670" w:rsidP="00246670">
      <w:pPr>
        <w:shd w:val="clear" w:color="auto" w:fill="FFFFFF"/>
        <w:spacing w:after="120" w:line="252" w:lineRule="atLeast"/>
        <w:ind w:left="360" w:firstLine="348"/>
        <w:contextualSpacing/>
        <w:jc w:val="both"/>
        <w:rPr>
          <w:rFonts w:ascii="Times New Roman" w:eastAsia="Times New Roman" w:hAnsi="Times New Roman" w:cs="Times New Roman"/>
          <w:sz w:val="28"/>
          <w:szCs w:val="28"/>
          <w:shd w:val="clear" w:color="auto" w:fill="FFFFFF"/>
          <w:lang w:eastAsia="en-US"/>
        </w:rPr>
      </w:pPr>
      <w:r w:rsidRPr="008128ED">
        <w:rPr>
          <w:rFonts w:ascii="Times New Roman" w:eastAsia="Times New Roman" w:hAnsi="Times New Roman" w:cs="Times New Roman"/>
          <w:sz w:val="28"/>
          <w:szCs w:val="28"/>
          <w:shd w:val="clear" w:color="auto" w:fill="FFFFFF"/>
          <w:lang w:eastAsia="en-US"/>
        </w:rPr>
        <w:lastRenderedPageBreak/>
        <w:t>4</w:t>
      </w:r>
      <w:r w:rsidRPr="0007005F">
        <w:rPr>
          <w:rFonts w:ascii="Times New Roman" w:eastAsia="Times New Roman" w:hAnsi="Times New Roman" w:cs="Times New Roman"/>
          <w:sz w:val="28"/>
          <w:szCs w:val="28"/>
          <w:shd w:val="clear" w:color="auto" w:fill="FFFFFF"/>
          <w:lang w:eastAsia="en-US"/>
        </w:rPr>
        <w:t>. Контроль исполнения настоящего постановления оставляю за собой.</w:t>
      </w:r>
    </w:p>
    <w:p w:rsidR="00246670" w:rsidRPr="0007005F" w:rsidRDefault="00246670" w:rsidP="00246670">
      <w:pPr>
        <w:shd w:val="clear" w:color="auto" w:fill="FFFFFF"/>
        <w:spacing w:after="120" w:line="252" w:lineRule="atLeast"/>
        <w:ind w:left="360" w:firstLine="348"/>
        <w:contextualSpacing/>
        <w:jc w:val="both"/>
        <w:rPr>
          <w:rFonts w:ascii="Times New Roman" w:eastAsia="Times New Roman" w:hAnsi="Times New Roman" w:cs="Times New Roman"/>
          <w:sz w:val="28"/>
          <w:szCs w:val="28"/>
          <w:shd w:val="clear" w:color="auto" w:fill="FFFFFF"/>
          <w:lang w:eastAsia="en-US"/>
        </w:rPr>
      </w:pPr>
    </w:p>
    <w:p w:rsidR="00246670" w:rsidRPr="0007005F" w:rsidRDefault="00246670" w:rsidP="00246670">
      <w:pPr>
        <w:shd w:val="clear" w:color="auto" w:fill="FFFFFF"/>
        <w:spacing w:after="120" w:line="252" w:lineRule="atLeast"/>
        <w:ind w:left="360"/>
        <w:contextualSpacing/>
        <w:jc w:val="both"/>
        <w:rPr>
          <w:rFonts w:ascii="Times New Roman" w:eastAsia="Times New Roman" w:hAnsi="Times New Roman" w:cs="Times New Roman"/>
          <w:sz w:val="28"/>
          <w:szCs w:val="28"/>
          <w:shd w:val="clear" w:color="auto" w:fill="FFFFFF"/>
          <w:lang w:eastAsia="en-US"/>
        </w:rPr>
      </w:pPr>
    </w:p>
    <w:p w:rsidR="00246670" w:rsidRPr="0007005F" w:rsidRDefault="00246670" w:rsidP="00246670">
      <w:pPr>
        <w:shd w:val="clear" w:color="auto" w:fill="FFFFFF"/>
        <w:spacing w:after="0" w:line="240" w:lineRule="atLeast"/>
        <w:rPr>
          <w:rFonts w:ascii="Times New Roman" w:eastAsia="Times New Roman" w:hAnsi="Times New Roman" w:cs="Times New Roman"/>
          <w:sz w:val="28"/>
          <w:szCs w:val="28"/>
          <w:shd w:val="clear" w:color="auto" w:fill="FFFFFF"/>
        </w:rPr>
      </w:pPr>
      <w:r w:rsidRPr="0007005F">
        <w:rPr>
          <w:rFonts w:ascii="Times New Roman" w:eastAsia="Times New Roman" w:hAnsi="Times New Roman" w:cs="Times New Roman"/>
          <w:sz w:val="28"/>
          <w:szCs w:val="28"/>
          <w:shd w:val="clear" w:color="auto" w:fill="FFFFFF"/>
        </w:rPr>
        <w:t>Предсе</w:t>
      </w:r>
      <w:r w:rsidR="008128ED">
        <w:rPr>
          <w:rFonts w:ascii="Times New Roman" w:eastAsia="Times New Roman" w:hAnsi="Times New Roman" w:cs="Times New Roman"/>
          <w:sz w:val="28"/>
          <w:szCs w:val="28"/>
          <w:shd w:val="clear" w:color="auto" w:fill="FFFFFF"/>
        </w:rPr>
        <w:t xml:space="preserve">датель </w:t>
      </w:r>
      <w:proofErr w:type="spellStart"/>
      <w:r w:rsidR="008128ED">
        <w:rPr>
          <w:rFonts w:ascii="Times New Roman" w:eastAsia="Times New Roman" w:hAnsi="Times New Roman" w:cs="Times New Roman"/>
          <w:sz w:val="28"/>
          <w:szCs w:val="28"/>
          <w:shd w:val="clear" w:color="auto" w:fill="FFFFFF"/>
        </w:rPr>
        <w:t>Цветочненского</w:t>
      </w:r>
      <w:proofErr w:type="spellEnd"/>
      <w:r w:rsidR="008128ED">
        <w:rPr>
          <w:rFonts w:ascii="Times New Roman" w:eastAsia="Times New Roman" w:hAnsi="Times New Roman" w:cs="Times New Roman"/>
          <w:sz w:val="28"/>
          <w:szCs w:val="28"/>
          <w:shd w:val="clear" w:color="auto" w:fill="FFFFFF"/>
        </w:rPr>
        <w:t xml:space="preserve"> сельского</w:t>
      </w:r>
      <w:r w:rsidRPr="0007005F">
        <w:rPr>
          <w:rFonts w:ascii="Times New Roman" w:eastAsia="Times New Roman" w:hAnsi="Times New Roman" w:cs="Times New Roman"/>
          <w:sz w:val="28"/>
          <w:szCs w:val="28"/>
          <w:shd w:val="clear" w:color="auto" w:fill="FFFFFF"/>
        </w:rPr>
        <w:t xml:space="preserve"> совета – </w:t>
      </w:r>
    </w:p>
    <w:p w:rsidR="00246670" w:rsidRPr="0007005F" w:rsidRDefault="00246670" w:rsidP="00246670">
      <w:pPr>
        <w:shd w:val="clear" w:color="auto" w:fill="FFFFFF"/>
        <w:spacing w:after="0" w:line="240" w:lineRule="atLeast"/>
        <w:rPr>
          <w:rFonts w:ascii="Times New Roman" w:eastAsia="Times New Roman" w:hAnsi="Times New Roman" w:cs="Times New Roman"/>
          <w:sz w:val="28"/>
          <w:szCs w:val="28"/>
          <w:shd w:val="clear" w:color="auto" w:fill="FFFFFF"/>
        </w:rPr>
      </w:pPr>
      <w:r w:rsidRPr="0007005F">
        <w:rPr>
          <w:rFonts w:ascii="Times New Roman" w:eastAsia="Times New Roman" w:hAnsi="Times New Roman" w:cs="Times New Roman"/>
          <w:sz w:val="28"/>
          <w:szCs w:val="28"/>
          <w:shd w:val="clear" w:color="auto" w:fill="FFFFFF"/>
        </w:rPr>
        <w:t xml:space="preserve">глава администрации </w:t>
      </w:r>
    </w:p>
    <w:p w:rsidR="00246670" w:rsidRPr="0007005F" w:rsidRDefault="008128ED" w:rsidP="00246670">
      <w:pPr>
        <w:shd w:val="clear" w:color="auto" w:fill="FFFFFF"/>
        <w:spacing w:line="240" w:lineRule="atLeast"/>
        <w:rPr>
          <w:rFonts w:ascii="Times New Roman" w:eastAsia="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shd w:val="clear" w:color="auto" w:fill="FFFFFF"/>
        </w:rPr>
        <w:t>Цветочненского</w:t>
      </w:r>
      <w:proofErr w:type="spellEnd"/>
      <w:r>
        <w:rPr>
          <w:rFonts w:ascii="Times New Roman" w:eastAsia="Times New Roman" w:hAnsi="Times New Roman" w:cs="Times New Roman"/>
          <w:sz w:val="28"/>
          <w:szCs w:val="28"/>
          <w:shd w:val="clear" w:color="auto" w:fill="FFFFFF"/>
        </w:rPr>
        <w:t xml:space="preserve"> сельского поселения </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bookmarkStart w:id="0" w:name="_GoBack"/>
      <w:bookmarkEnd w:id="0"/>
      <w:proofErr w:type="spellStart"/>
      <w:r w:rsidR="00246670" w:rsidRPr="0007005F">
        <w:rPr>
          <w:rFonts w:ascii="Times New Roman" w:eastAsia="Times New Roman" w:hAnsi="Times New Roman" w:cs="Times New Roman"/>
          <w:sz w:val="28"/>
          <w:szCs w:val="28"/>
          <w:shd w:val="clear" w:color="auto" w:fill="FFFFFF"/>
        </w:rPr>
        <w:t>И.Г.Здорова</w:t>
      </w:r>
      <w:proofErr w:type="spellEnd"/>
    </w:p>
    <w:p w:rsidR="00246670" w:rsidRPr="0007005F" w:rsidRDefault="00246670" w:rsidP="00246670">
      <w:pPr>
        <w:shd w:val="clear" w:color="auto" w:fill="FFFFFF"/>
        <w:spacing w:line="240" w:lineRule="atLeast"/>
        <w:rPr>
          <w:rFonts w:ascii="Times New Roman" w:eastAsia="Times New Roman" w:hAnsi="Times New Roman" w:cs="Times New Roman"/>
          <w:sz w:val="28"/>
          <w:szCs w:val="28"/>
          <w:shd w:val="clear" w:color="auto" w:fill="FFFFFF"/>
        </w:rPr>
      </w:pPr>
    </w:p>
    <w:p w:rsidR="00246670" w:rsidRPr="008128ED" w:rsidRDefault="00246670" w:rsidP="00246670">
      <w:pPr>
        <w:tabs>
          <w:tab w:val="left" w:pos="0"/>
        </w:tabs>
        <w:spacing w:after="0" w:line="240" w:lineRule="auto"/>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ab/>
      </w:r>
    </w:p>
    <w:p w:rsidR="00246670" w:rsidRPr="008128ED" w:rsidRDefault="00246670" w:rsidP="00246670">
      <w:pPr>
        <w:spacing w:after="0" w:line="240" w:lineRule="auto"/>
        <w:ind w:left="5940" w:hanging="553"/>
        <w:jc w:val="both"/>
        <w:rPr>
          <w:rFonts w:ascii="Times New Roman" w:hAnsi="Times New Roman" w:cs="Times New Roman"/>
          <w:sz w:val="28"/>
          <w:szCs w:val="28"/>
        </w:rPr>
      </w:pPr>
      <w:r w:rsidRPr="008128ED">
        <w:rPr>
          <w:rFonts w:ascii="Times New Roman" w:eastAsia="Times New Roman" w:hAnsi="Times New Roman" w:cs="Times New Roman"/>
          <w:sz w:val="28"/>
          <w:szCs w:val="28"/>
        </w:rPr>
        <w:t>Приложение 1 к постановлению</w:t>
      </w:r>
    </w:p>
    <w:p w:rsidR="00246670" w:rsidRPr="008128ED" w:rsidRDefault="00246670" w:rsidP="00246670">
      <w:pPr>
        <w:spacing w:after="0" w:line="240" w:lineRule="auto"/>
        <w:ind w:left="5940" w:hanging="553"/>
        <w:jc w:val="both"/>
        <w:rPr>
          <w:rFonts w:ascii="Times New Roman" w:hAnsi="Times New Roman" w:cs="Times New Roman"/>
          <w:sz w:val="28"/>
          <w:szCs w:val="28"/>
        </w:rPr>
      </w:pPr>
      <w:r w:rsidRPr="008128ED">
        <w:rPr>
          <w:rFonts w:ascii="Times New Roman" w:eastAsia="Times New Roman" w:hAnsi="Times New Roman" w:cs="Times New Roman"/>
          <w:sz w:val="28"/>
          <w:szCs w:val="28"/>
        </w:rPr>
        <w:t xml:space="preserve">администрации </w:t>
      </w:r>
      <w:proofErr w:type="spellStart"/>
      <w:r w:rsidRPr="008128ED">
        <w:rPr>
          <w:rFonts w:ascii="Times New Roman" w:eastAsia="Times New Roman" w:hAnsi="Times New Roman" w:cs="Times New Roman"/>
          <w:sz w:val="28"/>
          <w:szCs w:val="28"/>
        </w:rPr>
        <w:t>Цветочненского</w:t>
      </w:r>
      <w:proofErr w:type="spellEnd"/>
    </w:p>
    <w:p w:rsidR="00246670" w:rsidRPr="008128ED" w:rsidRDefault="00246670" w:rsidP="00246670">
      <w:pPr>
        <w:spacing w:after="0" w:line="240" w:lineRule="auto"/>
        <w:ind w:left="5940" w:hanging="553"/>
        <w:jc w:val="both"/>
        <w:rPr>
          <w:rFonts w:ascii="Times New Roman" w:hAnsi="Times New Roman" w:cs="Times New Roman"/>
          <w:sz w:val="28"/>
          <w:szCs w:val="28"/>
        </w:rPr>
      </w:pPr>
      <w:r w:rsidRPr="008128ED">
        <w:rPr>
          <w:rFonts w:ascii="Times New Roman" w:eastAsia="Times New Roman" w:hAnsi="Times New Roman" w:cs="Times New Roman"/>
          <w:sz w:val="28"/>
          <w:szCs w:val="28"/>
        </w:rPr>
        <w:t>сельского поселения</w:t>
      </w:r>
    </w:p>
    <w:p w:rsidR="00246670" w:rsidRPr="008128ED" w:rsidRDefault="00246670" w:rsidP="00246670">
      <w:pPr>
        <w:spacing w:after="0" w:line="240" w:lineRule="auto"/>
        <w:ind w:left="5940" w:hanging="553"/>
        <w:jc w:val="both"/>
        <w:rPr>
          <w:rFonts w:ascii="Times New Roman" w:hAnsi="Times New Roman" w:cs="Times New Roman"/>
          <w:sz w:val="28"/>
          <w:szCs w:val="28"/>
        </w:rPr>
      </w:pPr>
      <w:r w:rsidRPr="008128ED">
        <w:rPr>
          <w:rFonts w:ascii="Times New Roman" w:eastAsia="Times New Roman" w:hAnsi="Times New Roman" w:cs="Times New Roman"/>
          <w:sz w:val="28"/>
          <w:szCs w:val="28"/>
        </w:rPr>
        <w:t>Белогорского района Республики Крым</w:t>
      </w:r>
    </w:p>
    <w:p w:rsidR="00246670" w:rsidRPr="008128ED" w:rsidRDefault="00246670" w:rsidP="00246670">
      <w:pPr>
        <w:spacing w:after="0" w:line="240" w:lineRule="auto"/>
        <w:ind w:left="5387"/>
        <w:jc w:val="both"/>
        <w:rPr>
          <w:rFonts w:ascii="Times New Roman" w:hAnsi="Times New Roman" w:cs="Times New Roman"/>
          <w:sz w:val="28"/>
          <w:szCs w:val="28"/>
        </w:rPr>
      </w:pPr>
      <w:r w:rsidRPr="008128ED">
        <w:rPr>
          <w:rFonts w:ascii="Times New Roman" w:eastAsia="Times New Roman" w:hAnsi="Times New Roman" w:cs="Times New Roman"/>
          <w:sz w:val="28"/>
          <w:szCs w:val="28"/>
        </w:rPr>
        <w:t>от 04.07.2019 года №149-ПА</w:t>
      </w:r>
    </w:p>
    <w:p w:rsidR="00246670" w:rsidRPr="008128ED" w:rsidRDefault="00246670" w:rsidP="00246670">
      <w:pPr>
        <w:spacing w:after="0" w:line="240" w:lineRule="auto"/>
        <w:ind w:left="5387"/>
        <w:jc w:val="both"/>
        <w:rPr>
          <w:rFonts w:ascii="Times New Roman" w:hAnsi="Times New Roman" w:cs="Times New Roman"/>
          <w:sz w:val="28"/>
          <w:szCs w:val="28"/>
        </w:rPr>
      </w:pPr>
    </w:p>
    <w:p w:rsidR="00246670" w:rsidRPr="008128ED" w:rsidRDefault="00246670" w:rsidP="00246670">
      <w:pPr>
        <w:spacing w:after="0" w:line="240" w:lineRule="auto"/>
        <w:ind w:hanging="553"/>
        <w:jc w:val="both"/>
        <w:rPr>
          <w:rFonts w:ascii="Times New Roman" w:hAnsi="Times New Roman" w:cs="Times New Roman"/>
          <w:sz w:val="28"/>
          <w:szCs w:val="28"/>
        </w:rPr>
      </w:pPr>
    </w:p>
    <w:p w:rsidR="00246670" w:rsidRPr="008128ED" w:rsidRDefault="00246670" w:rsidP="00246670">
      <w:pPr>
        <w:spacing w:after="0" w:line="240" w:lineRule="auto"/>
        <w:jc w:val="center"/>
        <w:rPr>
          <w:rFonts w:ascii="Times New Roman" w:hAnsi="Times New Roman" w:cs="Times New Roman"/>
          <w:sz w:val="28"/>
          <w:szCs w:val="28"/>
        </w:rPr>
      </w:pPr>
      <w:r w:rsidRPr="008128ED">
        <w:rPr>
          <w:rFonts w:ascii="Times New Roman" w:eastAsia="Times New Roman" w:hAnsi="Times New Roman" w:cs="Times New Roman"/>
          <w:sz w:val="28"/>
          <w:szCs w:val="28"/>
        </w:rPr>
        <w:t>Порядок формирования</w:t>
      </w:r>
    </w:p>
    <w:p w:rsidR="00246670" w:rsidRPr="008128ED" w:rsidRDefault="00246670" w:rsidP="00246670">
      <w:pPr>
        <w:spacing w:after="0" w:line="240" w:lineRule="auto"/>
        <w:ind w:right="20"/>
        <w:jc w:val="center"/>
        <w:rPr>
          <w:rFonts w:ascii="Times New Roman" w:hAnsi="Times New Roman" w:cs="Times New Roman"/>
          <w:sz w:val="28"/>
          <w:szCs w:val="28"/>
        </w:rPr>
      </w:pPr>
      <w:r w:rsidRPr="008128ED">
        <w:rPr>
          <w:rFonts w:ascii="Times New Roman" w:eastAsia="Times New Roman" w:hAnsi="Times New Roman" w:cs="Times New Roman"/>
          <w:sz w:val="28"/>
          <w:szCs w:val="28"/>
        </w:rPr>
        <w:t>списка детей-сирот, детей, оставшихся без попечения родителей, и лиц из их числа,</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 xml:space="preserve">нуждающихся в обеспечении жилыми помещениями в </w:t>
      </w:r>
      <w:proofErr w:type="spellStart"/>
      <w:r w:rsidRPr="008128ED">
        <w:rPr>
          <w:rFonts w:ascii="Times New Roman" w:eastAsia="Times New Roman" w:hAnsi="Times New Roman" w:cs="Times New Roman"/>
          <w:sz w:val="28"/>
          <w:szCs w:val="28"/>
        </w:rPr>
        <w:t>Цветочненском</w:t>
      </w:r>
      <w:proofErr w:type="spellEnd"/>
      <w:r w:rsidRPr="008128ED">
        <w:rPr>
          <w:rFonts w:ascii="Times New Roman" w:eastAsia="Times New Roman" w:hAnsi="Times New Roman" w:cs="Times New Roman"/>
          <w:sz w:val="28"/>
          <w:szCs w:val="28"/>
        </w:rPr>
        <w:t xml:space="preserve"> сельском</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поселении Белогорского района Республики Крым</w:t>
      </w:r>
    </w:p>
    <w:p w:rsidR="00246670" w:rsidRPr="008128ED" w:rsidRDefault="00246670" w:rsidP="00246670">
      <w:pPr>
        <w:spacing w:after="0" w:line="240" w:lineRule="auto"/>
        <w:jc w:val="center"/>
        <w:rPr>
          <w:rFonts w:ascii="Times New Roman" w:hAnsi="Times New Roman" w:cs="Times New Roman"/>
          <w:sz w:val="28"/>
          <w:szCs w:val="28"/>
        </w:rPr>
      </w:pPr>
    </w:p>
    <w:p w:rsidR="00246670" w:rsidRPr="008128ED" w:rsidRDefault="00246670" w:rsidP="00246670">
      <w:pPr>
        <w:tabs>
          <w:tab w:val="left" w:pos="1134"/>
          <w:tab w:val="left" w:pos="1276"/>
        </w:tabs>
        <w:spacing w:after="0" w:line="240" w:lineRule="auto"/>
        <w:ind w:firstLine="709"/>
        <w:jc w:val="both"/>
        <w:rPr>
          <w:rFonts w:ascii="Times New Roman" w:hAnsi="Times New Roman" w:cs="Times New Roman"/>
          <w:sz w:val="28"/>
          <w:szCs w:val="28"/>
        </w:rPr>
      </w:pPr>
      <w:r w:rsidRPr="008128ED">
        <w:rPr>
          <w:rFonts w:ascii="Times New Roman" w:eastAsia="Times New Roman" w:hAnsi="Times New Roman" w:cs="Times New Roman"/>
          <w:sz w:val="28"/>
          <w:szCs w:val="28"/>
        </w:rPr>
        <w:t>1.</w:t>
      </w:r>
      <w:r w:rsidRPr="008128ED">
        <w:rPr>
          <w:rFonts w:ascii="Times New Roman" w:eastAsia="Times New Roman" w:hAnsi="Times New Roman" w:cs="Times New Roman"/>
          <w:sz w:val="28"/>
          <w:szCs w:val="28"/>
        </w:rPr>
        <w:tab/>
        <w:t xml:space="preserve">Данный порядок регламентирует деятельность администрации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Белогорского района Республики Крым по формированию муниципального списка лиц детей-сирот, детей, оставшихся без попечения родителей, и лиц из их числа (далее – списка)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Законом Республики Крым от 18.12.2014 № 46-ЗРК/2014 «Об обеспечении жилыми помещениями детей-сирот, детей, оставшихся без попечения родителей, и лиц из их числа в Республике Крым».</w:t>
      </w:r>
    </w:p>
    <w:p w:rsidR="00246670" w:rsidRPr="008128ED" w:rsidRDefault="00246670" w:rsidP="00246670">
      <w:pPr>
        <w:numPr>
          <w:ilvl w:val="1"/>
          <w:numId w:val="1"/>
        </w:numPr>
        <w:tabs>
          <w:tab w:val="left" w:pos="1134"/>
          <w:tab w:val="left" w:pos="1276"/>
          <w:tab w:val="left" w:pos="142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В список включаются дети-сироты, дети, оставшиеся без попечения родителей, которые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занимаемом жилом помещении признано невозможным, по достижению ими 14-летнего возраста.</w:t>
      </w:r>
    </w:p>
    <w:p w:rsidR="00246670" w:rsidRPr="008128ED" w:rsidRDefault="00246670" w:rsidP="00246670">
      <w:pPr>
        <w:numPr>
          <w:ilvl w:val="1"/>
          <w:numId w:val="1"/>
        </w:numPr>
        <w:tabs>
          <w:tab w:val="left" w:pos="1276"/>
          <w:tab w:val="left" w:pos="142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Основанием для включения лица в список является соответствующее заявление законного представителя несовершеннолетнего (попечителя, приемного родителя), сообщение отдела (управления) по делам несовершеннолетних и защите их прав в случае отсутствия у ребенка законного представителя (опекуна, попечителя, приемного родителя), учреждения для детей-сирот и детей, оставшихся без попечения родителей, которое является законным представителем </w:t>
      </w:r>
      <w:r w:rsidRPr="008128ED">
        <w:rPr>
          <w:rFonts w:ascii="Times New Roman" w:eastAsia="Times New Roman" w:hAnsi="Times New Roman" w:cs="Times New Roman"/>
          <w:sz w:val="28"/>
          <w:szCs w:val="28"/>
        </w:rPr>
        <w:lastRenderedPageBreak/>
        <w:t>несовершеннолетнего. При отсутствии заявления законного представителя по достижении 18-летнего возраста ребенком-сиротой, ребенком, оставшимся без попечения родителей, такое заявление подается самим лицом.</w:t>
      </w:r>
    </w:p>
    <w:p w:rsidR="00246670" w:rsidRPr="008128ED" w:rsidRDefault="00246670" w:rsidP="00246670">
      <w:pPr>
        <w:numPr>
          <w:ilvl w:val="1"/>
          <w:numId w:val="1"/>
        </w:numPr>
        <w:tabs>
          <w:tab w:val="left" w:pos="851"/>
          <w:tab w:val="left" w:pos="1276"/>
          <w:tab w:val="left" w:pos="142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К заявлению прилагаются следующие документы (либо их надлежащим образом заверенные копии):</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128ED">
        <w:rPr>
          <w:rFonts w:ascii="Times New Roman" w:eastAsiaTheme="minorHAnsi" w:hAnsi="Times New Roman" w:cs="Times New Roman"/>
          <w:sz w:val="28"/>
          <w:szCs w:val="28"/>
          <w:lang w:eastAsia="en-US"/>
        </w:rPr>
        <w:t>1)документы</w:t>
      </w:r>
      <w:proofErr w:type="gramEnd"/>
      <w:r w:rsidRPr="008128ED">
        <w:rPr>
          <w:rFonts w:ascii="Times New Roman" w:eastAsiaTheme="minorHAnsi" w:hAnsi="Times New Roman" w:cs="Times New Roman"/>
          <w:sz w:val="28"/>
          <w:szCs w:val="28"/>
          <w:lang w:eastAsia="en-US"/>
        </w:rPr>
        <w:t>, подтверждающие право пользования жилым помещением, невозможность проживания в котором подлежит установлению (договор, ордер, решение о предоставлении жилого помещения);</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128ED">
        <w:rPr>
          <w:rFonts w:ascii="Times New Roman" w:eastAsiaTheme="minorHAnsi" w:hAnsi="Times New Roman" w:cs="Times New Roman"/>
          <w:sz w:val="28"/>
          <w:szCs w:val="28"/>
          <w:lang w:eastAsia="en-US"/>
        </w:rPr>
        <w:t>2)документы</w:t>
      </w:r>
      <w:proofErr w:type="gramEnd"/>
      <w:r w:rsidRPr="008128ED">
        <w:rPr>
          <w:rFonts w:ascii="Times New Roman" w:eastAsiaTheme="minorHAnsi" w:hAnsi="Times New Roman" w:cs="Times New Roman"/>
          <w:sz w:val="28"/>
          <w:szCs w:val="28"/>
          <w:lang w:eastAsia="en-US"/>
        </w:rPr>
        <w:t>, подтверждающие состав семьи (свидетельство (свидетельства) о рождении детей-сирот и детей, оставшихся без попечения родителей (детей), свидетельство о заключении (расторжении) брака, решение об усыновлении (удочерении), решение суда о признании членом семьи);</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128ED">
        <w:rPr>
          <w:rFonts w:ascii="Times New Roman" w:eastAsiaTheme="minorHAnsi" w:hAnsi="Times New Roman" w:cs="Times New Roman"/>
          <w:sz w:val="28"/>
          <w:szCs w:val="28"/>
          <w:lang w:eastAsia="en-US"/>
        </w:rPr>
        <w:t>3)выписка</w:t>
      </w:r>
      <w:proofErr w:type="gramEnd"/>
      <w:r w:rsidRPr="008128ED">
        <w:rPr>
          <w:rFonts w:ascii="Times New Roman" w:eastAsiaTheme="minorHAnsi" w:hAnsi="Times New Roman" w:cs="Times New Roman"/>
          <w:sz w:val="28"/>
          <w:szCs w:val="28"/>
          <w:lang w:eastAsia="en-US"/>
        </w:rPr>
        <w:t xml:space="preserve"> из документов технического учета с поэтажным планом и экспликацией;</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128ED">
        <w:rPr>
          <w:rFonts w:ascii="Times New Roman" w:eastAsiaTheme="minorHAnsi" w:hAnsi="Times New Roman" w:cs="Times New Roman"/>
          <w:sz w:val="28"/>
          <w:szCs w:val="28"/>
          <w:lang w:eastAsia="en-US"/>
        </w:rPr>
        <w:t>4)справка</w:t>
      </w:r>
      <w:proofErr w:type="gramEnd"/>
      <w:r w:rsidRPr="008128ED">
        <w:rPr>
          <w:rFonts w:ascii="Times New Roman" w:eastAsiaTheme="minorHAnsi" w:hAnsi="Times New Roman" w:cs="Times New Roman"/>
          <w:sz w:val="28"/>
          <w:szCs w:val="28"/>
          <w:lang w:eastAsia="en-US"/>
        </w:rPr>
        <w:t xml:space="preserve"> органа, осуществляющего государственную регистрацию прав на недвижимое имущество, о наличии или отсутствии жилых помещений на праве собственности.</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128ED">
        <w:rPr>
          <w:rFonts w:ascii="Times New Roman" w:eastAsiaTheme="minorHAnsi" w:hAnsi="Times New Roman" w:cs="Times New Roman"/>
          <w:sz w:val="28"/>
          <w:szCs w:val="28"/>
          <w:lang w:eastAsia="en-US"/>
        </w:rPr>
        <w:t>4.2. К заявлению также прилагаются документы, подтверждающие факт невозможности проживания, к числу которых относятся:</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128ED">
        <w:rPr>
          <w:rFonts w:ascii="Times New Roman" w:eastAsiaTheme="minorHAnsi" w:hAnsi="Times New Roman" w:cs="Times New Roman"/>
          <w:sz w:val="28"/>
          <w:szCs w:val="28"/>
          <w:lang w:eastAsia="en-US"/>
        </w:rPr>
        <w:t>1)вступившее</w:t>
      </w:r>
      <w:proofErr w:type="gramEnd"/>
      <w:r w:rsidRPr="008128ED">
        <w:rPr>
          <w:rFonts w:ascii="Times New Roman" w:eastAsiaTheme="minorHAnsi" w:hAnsi="Times New Roman" w:cs="Times New Roman"/>
          <w:sz w:val="28"/>
          <w:szCs w:val="28"/>
          <w:lang w:eastAsia="en-US"/>
        </w:rPr>
        <w:t xml:space="preserve"> в законную силу решение суда об отказе в принудительном обмене жилого помещения, предоставленного по договору социального найма, в случае проживания в нем лиц, лишенных родительских прав, в отношении лица, относящегося к категории детей-сирот и детей, оставшихся без попечения родителей, невозможность проживания которого в занимаемом (ранее занимаемом) жилом помещении устанавливается;</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128ED">
        <w:rPr>
          <w:rFonts w:ascii="Times New Roman" w:eastAsiaTheme="minorHAnsi" w:hAnsi="Times New Roman" w:cs="Times New Roman"/>
          <w:sz w:val="28"/>
          <w:szCs w:val="28"/>
          <w:lang w:eastAsia="en-US"/>
        </w:rPr>
        <w:t>2)справка</w:t>
      </w:r>
      <w:proofErr w:type="gramEnd"/>
      <w:r w:rsidRPr="008128ED">
        <w:rPr>
          <w:rFonts w:ascii="Times New Roman" w:eastAsiaTheme="minorHAnsi" w:hAnsi="Times New Roman" w:cs="Times New Roman"/>
          <w:sz w:val="28"/>
          <w:szCs w:val="28"/>
          <w:lang w:eastAsia="en-US"/>
        </w:rPr>
        <w:t xml:space="preserve"> государственного или муниципального учреждения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он является, страдает тяжелой формой хронических заболеваний, при которых совместное проживание с ним в одном жилом помещении невозможно;</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128ED">
        <w:rPr>
          <w:rFonts w:ascii="Times New Roman" w:eastAsiaTheme="minorHAnsi" w:hAnsi="Times New Roman" w:cs="Times New Roman"/>
          <w:sz w:val="28"/>
          <w:szCs w:val="28"/>
          <w:lang w:eastAsia="en-US"/>
        </w:rPr>
        <w:t xml:space="preserve">3) заключение межведомственной комиссии о признании в порядке, установленном </w:t>
      </w:r>
      <w:hyperlink r:id="rId5" w:history="1">
        <w:r w:rsidRPr="008128ED">
          <w:rPr>
            <w:rFonts w:ascii="Times New Roman" w:eastAsiaTheme="minorHAnsi" w:hAnsi="Times New Roman" w:cs="Times New Roman"/>
            <w:color w:val="000000" w:themeColor="text1"/>
            <w:sz w:val="28"/>
            <w:szCs w:val="28"/>
            <w:lang w:eastAsia="en-US"/>
          </w:rPr>
          <w:t>постановлением</w:t>
        </w:r>
      </w:hyperlink>
      <w:r w:rsidRPr="008128ED">
        <w:rPr>
          <w:rFonts w:ascii="Times New Roman" w:eastAsiaTheme="minorHAnsi" w:hAnsi="Times New Roman" w:cs="Times New Roman"/>
          <w:color w:val="000000" w:themeColor="text1"/>
          <w:sz w:val="28"/>
          <w:szCs w:val="28"/>
          <w:lang w:eastAsia="en-US"/>
        </w:rPr>
        <w:t xml:space="preserve"> </w:t>
      </w:r>
      <w:r w:rsidRPr="008128ED">
        <w:rPr>
          <w:rFonts w:ascii="Times New Roman" w:eastAsiaTheme="minorHAnsi" w:hAnsi="Times New Roman" w:cs="Times New Roman"/>
          <w:sz w:val="28"/>
          <w:szCs w:val="28"/>
          <w:lang w:eastAsia="en-US"/>
        </w:rPr>
        <w:t>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жилого помещения непригодным для постоянного проживания;</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128ED">
        <w:rPr>
          <w:rFonts w:ascii="Times New Roman" w:eastAsiaTheme="minorHAnsi" w:hAnsi="Times New Roman" w:cs="Times New Roman"/>
          <w:sz w:val="28"/>
          <w:szCs w:val="28"/>
          <w:lang w:eastAsia="en-US"/>
        </w:rPr>
        <w:t xml:space="preserve">4) выписка </w:t>
      </w:r>
      <w:proofErr w:type="gramStart"/>
      <w:r w:rsidRPr="008128ED">
        <w:rPr>
          <w:rFonts w:ascii="Times New Roman" w:eastAsiaTheme="minorHAnsi" w:hAnsi="Times New Roman" w:cs="Times New Roman"/>
          <w:sz w:val="28"/>
          <w:szCs w:val="28"/>
          <w:lang w:eastAsia="en-US"/>
        </w:rPr>
        <w:t>из домовой</w:t>
      </w:r>
      <w:proofErr w:type="gramEnd"/>
      <w:r w:rsidRPr="008128ED">
        <w:rPr>
          <w:rFonts w:ascii="Times New Roman" w:eastAsiaTheme="minorHAnsi" w:hAnsi="Times New Roman" w:cs="Times New Roman"/>
          <w:sz w:val="28"/>
          <w:szCs w:val="28"/>
          <w:lang w:eastAsia="en-US"/>
        </w:rPr>
        <w:t xml:space="preserve"> (поквартирной) книги или иной документ, содержащие сведения о проживающих совместно с детьми-сиротами и детьми, оставшимися без попечения родителей, совершеннолетних и несовершеннолетних лицах,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w:t>
      </w:r>
    </w:p>
    <w:p w:rsidR="00246670" w:rsidRPr="008128ED" w:rsidRDefault="00246670" w:rsidP="002466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128ED">
        <w:rPr>
          <w:rFonts w:ascii="Times New Roman" w:eastAsiaTheme="minorHAnsi" w:hAnsi="Times New Roman" w:cs="Times New Roman"/>
          <w:sz w:val="28"/>
          <w:szCs w:val="28"/>
          <w:lang w:eastAsia="en-US"/>
        </w:rPr>
        <w:t xml:space="preserve">4.3. Лица, указанные в </w:t>
      </w:r>
      <w:hyperlink r:id="rId6" w:history="1">
        <w:r w:rsidRPr="008128ED">
          <w:rPr>
            <w:rFonts w:ascii="Times New Roman" w:eastAsiaTheme="minorHAnsi" w:hAnsi="Times New Roman" w:cs="Times New Roman"/>
            <w:color w:val="000000" w:themeColor="text1"/>
            <w:sz w:val="28"/>
            <w:szCs w:val="28"/>
            <w:lang w:eastAsia="en-US"/>
          </w:rPr>
          <w:t>абзаце первом части 3</w:t>
        </w:r>
      </w:hyperlink>
      <w:r w:rsidRPr="008128ED">
        <w:rPr>
          <w:rFonts w:ascii="Times New Roman" w:eastAsiaTheme="minorHAnsi" w:hAnsi="Times New Roman" w:cs="Times New Roman"/>
          <w:sz w:val="28"/>
          <w:szCs w:val="28"/>
          <w:lang w:eastAsia="en-US"/>
        </w:rPr>
        <w:t xml:space="preserve"> настоящей статьи, вправе не предоставлять документы (их надлежащим образом заверенные копии), находящиеся в распоряжении органов, предоставляющих государственные услуги, иных государственных органов, органов местного самоуправления либо </w:t>
      </w:r>
      <w:r w:rsidRPr="008128ED">
        <w:rPr>
          <w:rFonts w:ascii="Times New Roman" w:eastAsiaTheme="minorHAnsi" w:hAnsi="Times New Roman" w:cs="Times New Roman"/>
          <w:sz w:val="28"/>
          <w:szCs w:val="28"/>
          <w:lang w:eastAsia="en-US"/>
        </w:rPr>
        <w:lastRenderedPageBreak/>
        <w:t>подведомственных государственным органам или органам местного самоуправления организаций. В таком случае уполномоченный орган самостоятельно запрашивает документы (их копии или содержащиеся в них сведения).</w:t>
      </w:r>
    </w:p>
    <w:p w:rsidR="00246670" w:rsidRPr="008128ED" w:rsidRDefault="00246670" w:rsidP="00246670">
      <w:pPr>
        <w:numPr>
          <w:ilvl w:val="1"/>
          <w:numId w:val="2"/>
        </w:numPr>
        <w:tabs>
          <w:tab w:val="left" w:pos="1162"/>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В течение 30 дней со дня поступления заявления (сообщения) проводится проверка достоверности фактов, изложенных в заявлении, а также рассматривается вопрос о возможности проживания лица в ранее занимаемом жилом помещении. В этих целях при отсутствии соответствующих документов запрашиваются сведения:</w:t>
      </w:r>
    </w:p>
    <w:p w:rsidR="00246670" w:rsidRPr="008128ED" w:rsidRDefault="00246670" w:rsidP="00246670">
      <w:pPr>
        <w:numPr>
          <w:ilvl w:val="0"/>
          <w:numId w:val="3"/>
        </w:numPr>
        <w:tabs>
          <w:tab w:val="left" w:pos="379"/>
          <w:tab w:val="left" w:pos="851"/>
          <w:tab w:val="left" w:pos="113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в федеральном органе исполнительной власти, реализующем государственную политику в сфере миграции, иных уполномоченных органах – о регистрации по месту жительства, месту пребывания, а также о проверке обстоятельств, свидетельствующих о наличии либо отсутствии гражданства Российской Федерации;</w:t>
      </w:r>
    </w:p>
    <w:p w:rsidR="00246670" w:rsidRPr="008128ED" w:rsidRDefault="00246670" w:rsidP="00246670">
      <w:pPr>
        <w:numPr>
          <w:ilvl w:val="0"/>
          <w:numId w:val="3"/>
        </w:numPr>
        <w:tabs>
          <w:tab w:val="left" w:pos="393"/>
          <w:tab w:val="left" w:pos="851"/>
          <w:tab w:val="left" w:pos="113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в федеральном органе исполнительной власти, осуществляющем функции по организации единой системы государственного кадастрового учета недвижимости, государственной регистрации прав на недвижимое имущество и сделок с ним, - о наличии прав на жилое помещение и сделок с ним;</w:t>
      </w:r>
    </w:p>
    <w:p w:rsidR="00246670" w:rsidRPr="008128ED" w:rsidRDefault="00246670" w:rsidP="00246670">
      <w:pPr>
        <w:numPr>
          <w:ilvl w:val="0"/>
          <w:numId w:val="3"/>
        </w:numPr>
        <w:tabs>
          <w:tab w:val="left" w:pos="367"/>
          <w:tab w:val="left" w:pos="851"/>
          <w:tab w:val="left" w:pos="113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в уполномоченном органе по последнему месту жительства в другом субъекте Российской Федерации – о предоставлении жилого помещения по основаниям,</w:t>
      </w:r>
    </w:p>
    <w:p w:rsidR="00246670" w:rsidRPr="008128ED" w:rsidRDefault="00246670" w:rsidP="00246670">
      <w:pPr>
        <w:tabs>
          <w:tab w:val="left" w:pos="851"/>
          <w:tab w:val="left" w:pos="1134"/>
        </w:tabs>
        <w:spacing w:after="0" w:line="240" w:lineRule="auto"/>
        <w:ind w:left="7" w:firstLine="702"/>
        <w:jc w:val="both"/>
        <w:rPr>
          <w:rFonts w:ascii="Times New Roman" w:hAnsi="Times New Roman" w:cs="Times New Roman"/>
          <w:sz w:val="28"/>
          <w:szCs w:val="28"/>
        </w:rPr>
      </w:pPr>
      <w:r w:rsidRPr="008128ED">
        <w:rPr>
          <w:rFonts w:ascii="Times New Roman" w:eastAsia="Times New Roman" w:hAnsi="Times New Roman" w:cs="Times New Roman"/>
          <w:sz w:val="28"/>
          <w:szCs w:val="28"/>
        </w:rPr>
        <w:t>предусмотренным Федеральным законом от 21.12.1996 № 159-ФЗ «О дополнительных гарантиях по социальной поддержке детей-сирот и детей, оставшихся без попечения родителей», либо о включении ребенка-сироты, ребенка, оставшегося без попечения родителей, либо лица из их числа в соответствующий список на территории другого субъекта Российской Федерации, муниципального образования Республики Крым.</w:t>
      </w:r>
    </w:p>
    <w:p w:rsidR="00246670" w:rsidRPr="008128ED" w:rsidRDefault="00246670" w:rsidP="00246670">
      <w:pPr>
        <w:numPr>
          <w:ilvl w:val="1"/>
          <w:numId w:val="4"/>
        </w:numPr>
        <w:tabs>
          <w:tab w:val="left" w:pos="1176"/>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В случае необходимости установления факта невозможности проживания ребенка-сироты, ребенка, оставшегося без попечения родителей, либо лица из их числа в ранее занимаемом жилом помещении, нанимателем по договору социального найма либо членом его семьи, либо собственником которого данное лицо является, указанный вопрос выносится на рассмотрение комиссии Администрации Белогорского района по установлению факта невозможности проживания детей-сирот, детей, оставшихся без попечения родителей, а также лиц из их числа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(далее – комиссии).</w:t>
      </w:r>
    </w:p>
    <w:p w:rsidR="00246670" w:rsidRPr="008128ED" w:rsidRDefault="00246670" w:rsidP="00246670">
      <w:pPr>
        <w:tabs>
          <w:tab w:val="left" w:pos="1276"/>
        </w:tabs>
        <w:spacing w:after="0" w:line="240" w:lineRule="auto"/>
        <w:ind w:firstLine="709"/>
        <w:jc w:val="both"/>
        <w:rPr>
          <w:rFonts w:ascii="Times New Roman" w:hAnsi="Times New Roman" w:cs="Times New Roman"/>
          <w:sz w:val="28"/>
          <w:szCs w:val="28"/>
        </w:rPr>
      </w:pPr>
      <w:r w:rsidRPr="008128ED">
        <w:rPr>
          <w:rFonts w:ascii="Times New Roman" w:eastAsia="Times New Roman" w:hAnsi="Times New Roman" w:cs="Times New Roman"/>
          <w:sz w:val="28"/>
          <w:szCs w:val="28"/>
        </w:rPr>
        <w:t>7.</w:t>
      </w:r>
      <w:r w:rsidRPr="008128ED">
        <w:rPr>
          <w:rFonts w:ascii="Times New Roman" w:eastAsia="Times New Roman" w:hAnsi="Times New Roman" w:cs="Times New Roman"/>
          <w:sz w:val="28"/>
          <w:szCs w:val="28"/>
        </w:rPr>
        <w:tab/>
        <w:t xml:space="preserve">По результатам рассмотрения заявления на основании заключения комиссии Администрации Белогорского района по установлению факта невозможности проживания детей-сирот, детей, оставшихся без попечения родителей, а также лиц из их числа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(при наличии оснований для его принятия), администрация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Белогорского района Республики Крым принимает решение о включении лица в список либо об отказе во включении лица в список. Данное решение оформляется в виде </w:t>
      </w:r>
      <w:r w:rsidRPr="008128ED">
        <w:rPr>
          <w:rFonts w:ascii="Times New Roman" w:eastAsia="Times New Roman" w:hAnsi="Times New Roman" w:cs="Times New Roman"/>
          <w:sz w:val="28"/>
          <w:szCs w:val="28"/>
        </w:rPr>
        <w:lastRenderedPageBreak/>
        <w:t>постановления администрации, копия которого в течение 10 рабочих дней направляется лицу, подавшему заявление.</w:t>
      </w:r>
    </w:p>
    <w:p w:rsidR="00246670" w:rsidRPr="008128ED" w:rsidRDefault="00246670" w:rsidP="00246670">
      <w:pPr>
        <w:numPr>
          <w:ilvl w:val="1"/>
          <w:numId w:val="5"/>
        </w:numPr>
        <w:tabs>
          <w:tab w:val="left" w:pos="1134"/>
          <w:tab w:val="left" w:pos="1387"/>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Список формируется (уполномоченным органом) администрации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Белогорского района по результатам рассмотрения заявлений о включении лиц в список, поступивших в адрес администрации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Белогорского района. Информация по включению лиц в Список ежемесячно до 25 числа текущего месяца направляется в Администрацию Белогорского района (отдел по делам несовершеннолетних и защите их прав) для формирования сводного Списка по Белогорскому району.</w:t>
      </w:r>
    </w:p>
    <w:p w:rsidR="00246670" w:rsidRPr="008128ED" w:rsidRDefault="00246670" w:rsidP="00246670">
      <w:pPr>
        <w:numPr>
          <w:ilvl w:val="1"/>
          <w:numId w:val="5"/>
        </w:numPr>
        <w:tabs>
          <w:tab w:val="left" w:pos="1134"/>
          <w:tab w:val="left" w:pos="1387"/>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Ответственность за включение (не включение) в список лиц, </w:t>
      </w:r>
      <w:proofErr w:type="spellStart"/>
      <w:r w:rsidRPr="008128ED">
        <w:rPr>
          <w:rFonts w:ascii="Times New Roman" w:eastAsia="Times New Roman" w:hAnsi="Times New Roman" w:cs="Times New Roman"/>
          <w:sz w:val="28"/>
          <w:szCs w:val="28"/>
        </w:rPr>
        <w:t>обратившихсяс</w:t>
      </w:r>
      <w:proofErr w:type="spellEnd"/>
      <w:r w:rsidRPr="008128ED">
        <w:rPr>
          <w:rFonts w:ascii="Times New Roman" w:eastAsia="Times New Roman" w:hAnsi="Times New Roman" w:cs="Times New Roman"/>
          <w:sz w:val="28"/>
          <w:szCs w:val="28"/>
        </w:rPr>
        <w:t xml:space="preserve"> заявлением в соответствующий орган местного самоуправления, возлагается на администрацию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Белогорского района Республики Крым.</w:t>
      </w:r>
    </w:p>
    <w:p w:rsidR="00246670" w:rsidRPr="008128ED" w:rsidRDefault="00246670" w:rsidP="00246670">
      <w:pPr>
        <w:numPr>
          <w:ilvl w:val="1"/>
          <w:numId w:val="6"/>
        </w:numPr>
        <w:tabs>
          <w:tab w:val="left" w:pos="1276"/>
          <w:tab w:val="left" w:pos="1424"/>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В целях подтверждения наличия оснований для предоставления жилого помещения детям-сиротам, детям, оставшимся без попечения родителей, и лицам их числа органом,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уполномоченное лицо администрации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 поселения Белогорского района Республики Крым ежегодно проводит проверку сохранения оснований нахождения лица в Списке </w:t>
      </w:r>
      <w:proofErr w:type="spellStart"/>
      <w:r w:rsidRPr="008128ED">
        <w:rPr>
          <w:rFonts w:ascii="Times New Roman" w:eastAsia="Times New Roman" w:hAnsi="Times New Roman" w:cs="Times New Roman"/>
          <w:sz w:val="28"/>
          <w:szCs w:val="28"/>
        </w:rPr>
        <w:t>всоответствии</w:t>
      </w:r>
      <w:proofErr w:type="spellEnd"/>
      <w:r w:rsidRPr="008128ED">
        <w:rPr>
          <w:rFonts w:ascii="Times New Roman" w:eastAsia="Times New Roman" w:hAnsi="Times New Roman" w:cs="Times New Roman"/>
          <w:sz w:val="28"/>
          <w:szCs w:val="28"/>
        </w:rPr>
        <w:t xml:space="preserve"> с ч.4 ст. 3 Закона Республики Крым от 18.12.2014 № 46-ЗРК/2014.</w:t>
      </w:r>
    </w:p>
    <w:p w:rsidR="00246670" w:rsidRPr="008128ED" w:rsidRDefault="00246670" w:rsidP="00246670">
      <w:pPr>
        <w:numPr>
          <w:ilvl w:val="1"/>
          <w:numId w:val="6"/>
        </w:numPr>
        <w:tabs>
          <w:tab w:val="left" w:pos="1276"/>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Исключение детей-сирот, детей, оставшихся без попечения родителей, и лиц из их числа осуществляется в случае:</w:t>
      </w:r>
    </w:p>
    <w:p w:rsidR="00246670" w:rsidRPr="008128ED" w:rsidRDefault="00246670" w:rsidP="00246670">
      <w:pPr>
        <w:tabs>
          <w:tab w:val="left" w:pos="1276"/>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1)  предоставления жилого помещения в соответствии с Федеральным законом от 21.12.1996 № 159-ФЗ, Законом Республики Крым от 18.12.2014 № 46-ЗРК/2014;</w:t>
      </w:r>
    </w:p>
    <w:p w:rsidR="00246670" w:rsidRPr="008128ED" w:rsidRDefault="00246670" w:rsidP="00246670">
      <w:pPr>
        <w:numPr>
          <w:ilvl w:val="0"/>
          <w:numId w:val="7"/>
        </w:numPr>
        <w:tabs>
          <w:tab w:val="left" w:pos="291"/>
          <w:tab w:val="left" w:pos="1276"/>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 утраты оснований для предоставления жилого помещения в соответствии с Федеральным законом от 21.12.1996 № 159-ФЗ, Законом Республики Крым от 18.12.2014 № 46-ЗРК/2014;</w:t>
      </w:r>
    </w:p>
    <w:p w:rsidR="00246670" w:rsidRPr="008128ED" w:rsidRDefault="00246670" w:rsidP="00246670">
      <w:pPr>
        <w:numPr>
          <w:ilvl w:val="0"/>
          <w:numId w:val="7"/>
        </w:numPr>
        <w:tabs>
          <w:tab w:val="left" w:pos="291"/>
          <w:tab w:val="left" w:pos="1276"/>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 переезда из Республики Крым на постоянное место жительства в другой субъект Российской Федерации и включении лица в соответствующий список в другом субъекте Российской Федерации.</w:t>
      </w:r>
    </w:p>
    <w:p w:rsidR="00246670" w:rsidRPr="008128ED" w:rsidRDefault="00246670" w:rsidP="00246670">
      <w:pPr>
        <w:numPr>
          <w:ilvl w:val="1"/>
          <w:numId w:val="7"/>
        </w:numPr>
        <w:tabs>
          <w:tab w:val="left" w:pos="1276"/>
        </w:tabs>
        <w:spacing w:after="0" w:line="240" w:lineRule="auto"/>
        <w:ind w:left="7" w:firstLine="702"/>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Решение об исключении лица из списка оформляется в виде постановления администрации, копия которого в течение 10 рабочих дней направляется законному представителю ребенка-сироты или ребенка, оставшегося без попечения родителей либо совершеннолетнему лицу указанной категории.</w:t>
      </w: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jc w:val="both"/>
        <w:rPr>
          <w:rFonts w:ascii="Times New Roman" w:eastAsia="Times New Roman" w:hAnsi="Times New Roman" w:cs="Times New Roman"/>
          <w:sz w:val="28"/>
          <w:szCs w:val="28"/>
        </w:rPr>
      </w:pPr>
    </w:p>
    <w:p w:rsidR="00246670" w:rsidRPr="008128ED" w:rsidRDefault="00246670" w:rsidP="00246670">
      <w:pPr>
        <w:spacing w:after="0" w:line="240" w:lineRule="auto"/>
        <w:ind w:left="5947" w:hanging="560"/>
        <w:jc w:val="both"/>
        <w:rPr>
          <w:rFonts w:ascii="Times New Roman" w:hAnsi="Times New Roman" w:cs="Times New Roman"/>
          <w:sz w:val="28"/>
          <w:szCs w:val="28"/>
        </w:rPr>
      </w:pPr>
      <w:r w:rsidRPr="008128ED">
        <w:rPr>
          <w:rFonts w:ascii="Times New Roman" w:eastAsia="Times New Roman" w:hAnsi="Times New Roman" w:cs="Times New Roman"/>
          <w:sz w:val="28"/>
          <w:szCs w:val="28"/>
        </w:rPr>
        <w:t>Приложение 2 к постановлению</w:t>
      </w:r>
    </w:p>
    <w:p w:rsidR="00246670" w:rsidRPr="008128ED" w:rsidRDefault="00246670" w:rsidP="00246670">
      <w:pPr>
        <w:spacing w:after="0" w:line="240" w:lineRule="auto"/>
        <w:ind w:left="5947" w:hanging="560"/>
        <w:jc w:val="both"/>
        <w:rPr>
          <w:rFonts w:ascii="Times New Roman" w:hAnsi="Times New Roman" w:cs="Times New Roman"/>
          <w:sz w:val="28"/>
          <w:szCs w:val="28"/>
        </w:rPr>
      </w:pPr>
      <w:r w:rsidRPr="008128ED">
        <w:rPr>
          <w:rFonts w:ascii="Times New Roman" w:eastAsia="Times New Roman" w:hAnsi="Times New Roman" w:cs="Times New Roman"/>
          <w:sz w:val="28"/>
          <w:szCs w:val="28"/>
        </w:rPr>
        <w:t xml:space="preserve">администрации </w:t>
      </w:r>
      <w:proofErr w:type="spellStart"/>
      <w:r w:rsidRPr="008128ED">
        <w:rPr>
          <w:rFonts w:ascii="Times New Roman" w:eastAsia="Times New Roman" w:hAnsi="Times New Roman" w:cs="Times New Roman"/>
          <w:sz w:val="28"/>
          <w:szCs w:val="28"/>
        </w:rPr>
        <w:t>Цветочненского</w:t>
      </w:r>
      <w:proofErr w:type="spellEnd"/>
    </w:p>
    <w:p w:rsidR="00246670" w:rsidRPr="008128ED" w:rsidRDefault="00246670" w:rsidP="00246670">
      <w:pPr>
        <w:spacing w:after="0" w:line="240" w:lineRule="auto"/>
        <w:ind w:left="5947" w:hanging="560"/>
        <w:jc w:val="both"/>
        <w:rPr>
          <w:rFonts w:ascii="Times New Roman" w:hAnsi="Times New Roman" w:cs="Times New Roman"/>
          <w:sz w:val="28"/>
          <w:szCs w:val="28"/>
        </w:rPr>
      </w:pPr>
      <w:r w:rsidRPr="008128ED">
        <w:rPr>
          <w:rFonts w:ascii="Times New Roman" w:eastAsia="Times New Roman" w:hAnsi="Times New Roman" w:cs="Times New Roman"/>
          <w:sz w:val="28"/>
          <w:szCs w:val="28"/>
        </w:rPr>
        <w:t>сельского поселения</w:t>
      </w:r>
    </w:p>
    <w:p w:rsidR="00246670" w:rsidRPr="008128ED" w:rsidRDefault="00246670" w:rsidP="00246670">
      <w:pPr>
        <w:spacing w:after="0" w:line="240" w:lineRule="auto"/>
        <w:ind w:left="5947" w:hanging="560"/>
        <w:jc w:val="both"/>
        <w:rPr>
          <w:rFonts w:ascii="Times New Roman" w:hAnsi="Times New Roman" w:cs="Times New Roman"/>
          <w:sz w:val="28"/>
          <w:szCs w:val="28"/>
        </w:rPr>
      </w:pPr>
      <w:r w:rsidRPr="008128ED">
        <w:rPr>
          <w:rFonts w:ascii="Times New Roman" w:eastAsia="Times New Roman" w:hAnsi="Times New Roman" w:cs="Times New Roman"/>
          <w:sz w:val="28"/>
          <w:szCs w:val="28"/>
        </w:rPr>
        <w:t>Белогорского района Республики Крым</w:t>
      </w:r>
    </w:p>
    <w:p w:rsidR="00246670" w:rsidRPr="008128ED" w:rsidRDefault="00246670" w:rsidP="00246670">
      <w:pPr>
        <w:spacing w:after="0" w:line="240" w:lineRule="auto"/>
        <w:ind w:left="5947" w:hanging="560"/>
        <w:jc w:val="both"/>
        <w:rPr>
          <w:rFonts w:ascii="Times New Roman" w:hAnsi="Times New Roman" w:cs="Times New Roman"/>
          <w:sz w:val="28"/>
          <w:szCs w:val="28"/>
        </w:rPr>
      </w:pPr>
      <w:r w:rsidRPr="008128ED">
        <w:rPr>
          <w:rFonts w:ascii="Times New Roman" w:eastAsia="Times New Roman" w:hAnsi="Times New Roman" w:cs="Times New Roman"/>
          <w:sz w:val="28"/>
          <w:szCs w:val="28"/>
        </w:rPr>
        <w:t>от 04.07.2019г. № 149-ПА</w:t>
      </w:r>
    </w:p>
    <w:p w:rsidR="00246670" w:rsidRPr="008128ED" w:rsidRDefault="00246670" w:rsidP="00246670">
      <w:pPr>
        <w:spacing w:after="0" w:line="240" w:lineRule="auto"/>
        <w:jc w:val="both"/>
        <w:rPr>
          <w:rFonts w:ascii="Times New Roman" w:hAnsi="Times New Roman" w:cs="Times New Roman"/>
          <w:sz w:val="28"/>
          <w:szCs w:val="28"/>
        </w:rPr>
      </w:pPr>
    </w:p>
    <w:p w:rsidR="00246670" w:rsidRPr="008128ED" w:rsidRDefault="00246670" w:rsidP="00246670">
      <w:pPr>
        <w:spacing w:line="240" w:lineRule="auto"/>
        <w:jc w:val="both"/>
        <w:rPr>
          <w:rFonts w:ascii="Times New Roman" w:hAnsi="Times New Roman" w:cs="Times New Roman"/>
          <w:sz w:val="28"/>
          <w:szCs w:val="28"/>
        </w:rPr>
      </w:pPr>
    </w:p>
    <w:p w:rsidR="00246670" w:rsidRPr="008128ED" w:rsidRDefault="00246670" w:rsidP="00246670">
      <w:pPr>
        <w:spacing w:after="0" w:line="240" w:lineRule="auto"/>
        <w:ind w:left="5387" w:right="-8"/>
        <w:jc w:val="both"/>
        <w:rPr>
          <w:rFonts w:ascii="Times New Roman" w:hAnsi="Times New Roman" w:cs="Times New Roman"/>
          <w:sz w:val="28"/>
          <w:szCs w:val="28"/>
        </w:rPr>
      </w:pPr>
      <w:r w:rsidRPr="008128ED">
        <w:rPr>
          <w:rFonts w:ascii="Times New Roman" w:eastAsia="Times New Roman" w:hAnsi="Times New Roman" w:cs="Times New Roman"/>
          <w:sz w:val="28"/>
          <w:szCs w:val="28"/>
        </w:rPr>
        <w:t xml:space="preserve">Главе администрации </w:t>
      </w:r>
      <w:proofErr w:type="spellStart"/>
      <w:r w:rsidRPr="008128ED">
        <w:rPr>
          <w:rFonts w:ascii="Times New Roman" w:eastAsia="Times New Roman" w:hAnsi="Times New Roman" w:cs="Times New Roman"/>
          <w:sz w:val="28"/>
          <w:szCs w:val="28"/>
        </w:rPr>
        <w:t>Цветочненского</w:t>
      </w:r>
      <w:proofErr w:type="spellEnd"/>
      <w:r w:rsidRPr="008128ED">
        <w:rPr>
          <w:rFonts w:ascii="Times New Roman" w:eastAsia="Times New Roman" w:hAnsi="Times New Roman" w:cs="Times New Roman"/>
          <w:sz w:val="28"/>
          <w:szCs w:val="28"/>
        </w:rPr>
        <w:t xml:space="preserve"> сельского</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поселения Белогорского района Республики Крым</w:t>
      </w:r>
    </w:p>
    <w:p w:rsidR="00246670" w:rsidRPr="008128ED" w:rsidRDefault="00246670" w:rsidP="00246670">
      <w:pPr>
        <w:spacing w:after="0" w:line="240" w:lineRule="auto"/>
        <w:ind w:left="5387" w:right="-8"/>
        <w:jc w:val="both"/>
        <w:rPr>
          <w:rFonts w:ascii="Times New Roman" w:hAnsi="Times New Roman" w:cs="Times New Roman"/>
          <w:sz w:val="28"/>
          <w:szCs w:val="28"/>
        </w:rPr>
      </w:pPr>
      <w:r w:rsidRPr="008128ED">
        <w:rPr>
          <w:rFonts w:ascii="Times New Roman" w:eastAsia="Times New Roman" w:hAnsi="Times New Roman" w:cs="Times New Roman"/>
          <w:sz w:val="28"/>
          <w:szCs w:val="28"/>
        </w:rPr>
        <w:t>__________________________________</w:t>
      </w:r>
    </w:p>
    <w:p w:rsidR="00246670" w:rsidRPr="008128ED" w:rsidRDefault="00246670" w:rsidP="00246670">
      <w:pPr>
        <w:spacing w:line="240" w:lineRule="auto"/>
        <w:ind w:left="5387" w:right="-8"/>
        <w:jc w:val="both"/>
        <w:rPr>
          <w:rFonts w:ascii="Times New Roman" w:hAnsi="Times New Roman" w:cs="Times New Roman"/>
          <w:sz w:val="28"/>
          <w:szCs w:val="28"/>
        </w:rPr>
      </w:pPr>
      <w:r w:rsidRPr="008128ED">
        <w:rPr>
          <w:rFonts w:ascii="Times New Roman" w:eastAsia="Times New Roman" w:hAnsi="Times New Roman" w:cs="Times New Roman"/>
          <w:sz w:val="28"/>
          <w:szCs w:val="28"/>
        </w:rPr>
        <w:t>__________________________________</w:t>
      </w:r>
    </w:p>
    <w:p w:rsidR="00246670" w:rsidRPr="008128ED" w:rsidRDefault="00246670" w:rsidP="00246670">
      <w:pPr>
        <w:spacing w:after="0" w:line="240" w:lineRule="auto"/>
        <w:ind w:left="5387" w:right="-8"/>
        <w:jc w:val="both"/>
        <w:rPr>
          <w:rFonts w:ascii="Times New Roman" w:hAnsi="Times New Roman" w:cs="Times New Roman"/>
          <w:sz w:val="28"/>
          <w:szCs w:val="28"/>
        </w:rPr>
      </w:pPr>
      <w:r w:rsidRPr="008128ED">
        <w:rPr>
          <w:rFonts w:ascii="Times New Roman" w:eastAsia="Times New Roman" w:hAnsi="Times New Roman" w:cs="Times New Roman"/>
          <w:sz w:val="28"/>
          <w:szCs w:val="28"/>
        </w:rPr>
        <w:t>от________________________________</w:t>
      </w:r>
    </w:p>
    <w:p w:rsidR="00246670" w:rsidRPr="008128ED" w:rsidRDefault="00246670" w:rsidP="00246670">
      <w:pPr>
        <w:spacing w:after="0" w:line="240" w:lineRule="auto"/>
        <w:ind w:left="5387" w:right="-8"/>
        <w:jc w:val="both"/>
        <w:rPr>
          <w:rFonts w:ascii="Times New Roman" w:hAnsi="Times New Roman" w:cs="Times New Roman"/>
          <w:sz w:val="28"/>
          <w:szCs w:val="28"/>
        </w:rPr>
      </w:pPr>
      <w:r w:rsidRPr="008128ED">
        <w:rPr>
          <w:rFonts w:ascii="Times New Roman" w:eastAsia="Times New Roman" w:hAnsi="Times New Roman" w:cs="Times New Roman"/>
          <w:sz w:val="28"/>
          <w:szCs w:val="28"/>
        </w:rPr>
        <w:t>____________________________________________________________________</w:t>
      </w:r>
    </w:p>
    <w:p w:rsidR="00246670" w:rsidRPr="008128ED" w:rsidRDefault="00246670" w:rsidP="00246670">
      <w:pPr>
        <w:spacing w:after="0" w:line="240" w:lineRule="auto"/>
        <w:ind w:right="-8" w:hanging="5387"/>
        <w:jc w:val="both"/>
        <w:rPr>
          <w:rFonts w:ascii="Times New Roman" w:hAnsi="Times New Roman" w:cs="Times New Roman"/>
          <w:sz w:val="28"/>
          <w:szCs w:val="28"/>
        </w:rPr>
      </w:pPr>
    </w:p>
    <w:p w:rsidR="00246670" w:rsidRPr="008128ED" w:rsidRDefault="00246670" w:rsidP="00246670">
      <w:pPr>
        <w:spacing w:line="240" w:lineRule="auto"/>
        <w:ind w:left="5447" w:right="-8" w:hanging="60"/>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 xml:space="preserve">(ФИО заявителя, адрес проживания, </w:t>
      </w:r>
      <w:proofErr w:type="spellStart"/>
      <w:r w:rsidRPr="008128ED">
        <w:rPr>
          <w:rFonts w:ascii="Times New Roman" w:eastAsia="Times New Roman" w:hAnsi="Times New Roman" w:cs="Times New Roman"/>
          <w:sz w:val="28"/>
          <w:szCs w:val="28"/>
        </w:rPr>
        <w:t>контактныйтелефон</w:t>
      </w:r>
      <w:proofErr w:type="spellEnd"/>
      <w:r w:rsidRPr="008128ED">
        <w:rPr>
          <w:rFonts w:ascii="Times New Roman" w:eastAsia="Times New Roman" w:hAnsi="Times New Roman" w:cs="Times New Roman"/>
          <w:sz w:val="28"/>
          <w:szCs w:val="28"/>
        </w:rPr>
        <w:t>)</w:t>
      </w:r>
    </w:p>
    <w:p w:rsidR="00246670" w:rsidRPr="008128ED" w:rsidRDefault="00246670" w:rsidP="00246670">
      <w:pPr>
        <w:spacing w:line="240" w:lineRule="auto"/>
        <w:ind w:left="5447" w:right="-8" w:hanging="60"/>
        <w:jc w:val="both"/>
        <w:rPr>
          <w:rFonts w:ascii="Times New Roman" w:hAnsi="Times New Roman" w:cs="Times New Roman"/>
          <w:sz w:val="28"/>
          <w:szCs w:val="28"/>
        </w:rPr>
      </w:pPr>
    </w:p>
    <w:p w:rsidR="00246670" w:rsidRPr="008128ED" w:rsidRDefault="00246670" w:rsidP="00246670">
      <w:pPr>
        <w:spacing w:line="240" w:lineRule="auto"/>
        <w:ind w:right="-6"/>
        <w:jc w:val="center"/>
        <w:rPr>
          <w:rFonts w:ascii="Times New Roman" w:hAnsi="Times New Roman" w:cs="Times New Roman"/>
          <w:sz w:val="28"/>
          <w:szCs w:val="28"/>
        </w:rPr>
      </w:pPr>
      <w:r w:rsidRPr="008128ED">
        <w:rPr>
          <w:rFonts w:ascii="Times New Roman" w:eastAsia="Times New Roman" w:hAnsi="Times New Roman" w:cs="Times New Roman"/>
          <w:sz w:val="28"/>
          <w:szCs w:val="28"/>
        </w:rPr>
        <w:t>Заявление</w:t>
      </w:r>
    </w:p>
    <w:p w:rsidR="00246670" w:rsidRPr="008128ED" w:rsidRDefault="00246670" w:rsidP="00246670">
      <w:pPr>
        <w:tabs>
          <w:tab w:val="left" w:pos="328"/>
        </w:tabs>
        <w:spacing w:after="0" w:line="240" w:lineRule="auto"/>
        <w:ind w:right="60"/>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о включении ребенка-сироты, ребенка, оставшегося без попечения родителей, или лица из числа детей-сирот, детей, оставшихся без попечения родителей, в список лиц, подлежащих обеспечению жилыми помещениями</w:t>
      </w:r>
    </w:p>
    <w:p w:rsidR="00246670" w:rsidRPr="008128ED" w:rsidRDefault="00246670" w:rsidP="00246670">
      <w:pPr>
        <w:spacing w:line="240" w:lineRule="auto"/>
        <w:jc w:val="center"/>
        <w:rPr>
          <w:rFonts w:ascii="Times New Roman" w:hAnsi="Times New Roman" w:cs="Times New Roman"/>
          <w:sz w:val="28"/>
          <w:szCs w:val="28"/>
        </w:rPr>
      </w:pPr>
    </w:p>
    <w:p w:rsidR="00246670" w:rsidRPr="008128ED" w:rsidRDefault="00246670" w:rsidP="00246670">
      <w:pPr>
        <w:tabs>
          <w:tab w:val="left" w:pos="227"/>
        </w:tabs>
        <w:spacing w:after="0" w:line="240" w:lineRule="auto"/>
        <w:ind w:left="227"/>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Я_____________________________________________________________________</w:t>
      </w:r>
    </w:p>
    <w:p w:rsidR="00246670" w:rsidRPr="008128ED" w:rsidRDefault="00246670" w:rsidP="00246670">
      <w:pPr>
        <w:spacing w:line="240" w:lineRule="auto"/>
        <w:ind w:left="2839" w:firstLine="138"/>
        <w:jc w:val="both"/>
        <w:rPr>
          <w:rFonts w:ascii="Times New Roman" w:hAnsi="Times New Roman" w:cs="Times New Roman"/>
          <w:sz w:val="28"/>
          <w:szCs w:val="28"/>
        </w:rPr>
      </w:pPr>
      <w:r w:rsidRPr="008128ED">
        <w:rPr>
          <w:rFonts w:ascii="Times New Roman" w:eastAsia="Times New Roman" w:hAnsi="Times New Roman" w:cs="Times New Roman"/>
          <w:sz w:val="28"/>
          <w:szCs w:val="28"/>
        </w:rPr>
        <w:t>(ФИО, дата рождения заявителя)</w:t>
      </w:r>
    </w:p>
    <w:p w:rsidR="00246670" w:rsidRPr="008128ED" w:rsidRDefault="00246670" w:rsidP="00246670">
      <w:pPr>
        <w:spacing w:after="0" w:line="240" w:lineRule="auto"/>
        <w:ind w:left="67" w:firstLine="138"/>
        <w:jc w:val="both"/>
        <w:rPr>
          <w:rFonts w:ascii="Times New Roman" w:hAnsi="Times New Roman" w:cs="Times New Roman"/>
          <w:sz w:val="28"/>
          <w:szCs w:val="28"/>
        </w:rPr>
      </w:pPr>
      <w:r w:rsidRPr="008128ED">
        <w:rPr>
          <w:rFonts w:ascii="Times New Roman" w:eastAsia="Times New Roman" w:hAnsi="Times New Roman" w:cs="Times New Roman"/>
          <w:sz w:val="28"/>
          <w:szCs w:val="28"/>
        </w:rPr>
        <w:t>являюсь законным представителем ________________________________________________________________________</w:t>
      </w:r>
    </w:p>
    <w:p w:rsidR="00246670" w:rsidRPr="008128ED" w:rsidRDefault="00246670" w:rsidP="00246670">
      <w:pPr>
        <w:spacing w:after="0" w:line="240" w:lineRule="auto"/>
        <w:ind w:left="4248" w:hanging="4248"/>
        <w:jc w:val="center"/>
        <w:rPr>
          <w:rFonts w:ascii="Times New Roman" w:hAnsi="Times New Roman" w:cs="Times New Roman"/>
          <w:sz w:val="28"/>
          <w:szCs w:val="28"/>
        </w:rPr>
      </w:pPr>
      <w:r w:rsidRPr="008128ED">
        <w:rPr>
          <w:rFonts w:ascii="Times New Roman" w:eastAsia="Times New Roman" w:hAnsi="Times New Roman" w:cs="Times New Roman"/>
          <w:sz w:val="28"/>
          <w:szCs w:val="28"/>
        </w:rPr>
        <w:t>(ФИО ребенка-сироты, ребенка, оставшегося без попечения родителей, дата рождения)</w:t>
      </w:r>
    </w:p>
    <w:p w:rsidR="00246670" w:rsidRPr="008128ED" w:rsidRDefault="00246670" w:rsidP="00246670">
      <w:pPr>
        <w:spacing w:line="240" w:lineRule="auto"/>
        <w:ind w:left="7" w:right="120"/>
        <w:jc w:val="center"/>
        <w:rPr>
          <w:rFonts w:ascii="Times New Roman" w:hAnsi="Times New Roman" w:cs="Times New Roman"/>
          <w:sz w:val="28"/>
          <w:szCs w:val="28"/>
        </w:rPr>
      </w:pPr>
    </w:p>
    <w:p w:rsidR="00246670" w:rsidRPr="008128ED" w:rsidRDefault="00246670" w:rsidP="00246670">
      <w:pPr>
        <w:spacing w:after="0" w:line="240" w:lineRule="auto"/>
        <w:ind w:left="7" w:right="120"/>
        <w:jc w:val="both"/>
        <w:rPr>
          <w:rFonts w:ascii="Times New Roman" w:hAnsi="Times New Roman" w:cs="Times New Roman"/>
          <w:sz w:val="28"/>
          <w:szCs w:val="28"/>
        </w:rPr>
      </w:pPr>
      <w:r w:rsidRPr="008128ED">
        <w:rPr>
          <w:rFonts w:ascii="Times New Roman" w:eastAsia="Times New Roman" w:hAnsi="Times New Roman" w:cs="Times New Roman"/>
          <w:sz w:val="28"/>
          <w:szCs w:val="28"/>
        </w:rPr>
        <w:t>лицом из числа детей-сирот, детей, оставшихся без попечения родителей, гражданин/а (-ка</w:t>
      </w:r>
      <w:r w:rsidRPr="008128ED">
        <w:rPr>
          <w:rFonts w:ascii="Times New Roman" w:eastAsia="Times New Roman" w:hAnsi="Times New Roman" w:cs="Times New Roman"/>
          <w:b/>
          <w:bCs/>
          <w:sz w:val="28"/>
          <w:szCs w:val="28"/>
        </w:rPr>
        <w:t>/</w:t>
      </w:r>
      <w:r w:rsidRPr="008128ED">
        <w:rPr>
          <w:rFonts w:ascii="Times New Roman" w:eastAsia="Times New Roman" w:hAnsi="Times New Roman" w:cs="Times New Roman"/>
          <w:sz w:val="28"/>
          <w:szCs w:val="28"/>
        </w:rPr>
        <w:t>-</w:t>
      </w:r>
      <w:proofErr w:type="spellStart"/>
      <w:r w:rsidRPr="008128ED">
        <w:rPr>
          <w:rFonts w:ascii="Times New Roman" w:eastAsia="Times New Roman" w:hAnsi="Times New Roman" w:cs="Times New Roman"/>
          <w:sz w:val="28"/>
          <w:szCs w:val="28"/>
        </w:rPr>
        <w:t>ки</w:t>
      </w:r>
      <w:proofErr w:type="spellEnd"/>
      <w:r w:rsidRPr="008128ED">
        <w:rPr>
          <w:rFonts w:ascii="Times New Roman" w:eastAsia="Times New Roman" w:hAnsi="Times New Roman" w:cs="Times New Roman"/>
          <w:sz w:val="28"/>
          <w:szCs w:val="28"/>
        </w:rPr>
        <w:t>) Российской Федерации. Местом рождения _______________________________________________________________________</w:t>
      </w:r>
    </w:p>
    <w:p w:rsidR="00246670" w:rsidRPr="008128ED" w:rsidRDefault="00246670" w:rsidP="00246670">
      <w:pPr>
        <w:spacing w:after="0" w:line="240" w:lineRule="auto"/>
        <w:ind w:left="4707" w:hanging="4707"/>
        <w:jc w:val="center"/>
        <w:rPr>
          <w:rFonts w:ascii="Times New Roman" w:hAnsi="Times New Roman" w:cs="Times New Roman"/>
          <w:sz w:val="28"/>
          <w:szCs w:val="28"/>
        </w:rPr>
      </w:pPr>
      <w:r w:rsidRPr="008128ED">
        <w:rPr>
          <w:rFonts w:ascii="Times New Roman" w:eastAsia="Times New Roman" w:hAnsi="Times New Roman" w:cs="Times New Roman"/>
          <w:sz w:val="28"/>
          <w:szCs w:val="28"/>
        </w:rPr>
        <w:t>(ФИО ребенка-сироты, ребенка, оставшегося без попечения родителей)</w:t>
      </w:r>
    </w:p>
    <w:p w:rsidR="00246670" w:rsidRPr="008128ED" w:rsidRDefault="00246670" w:rsidP="00246670">
      <w:pPr>
        <w:spacing w:after="0" w:line="240" w:lineRule="auto"/>
        <w:ind w:left="67"/>
        <w:jc w:val="both"/>
        <w:rPr>
          <w:rFonts w:ascii="Times New Roman" w:hAnsi="Times New Roman" w:cs="Times New Roman"/>
          <w:sz w:val="28"/>
          <w:szCs w:val="28"/>
        </w:rPr>
      </w:pPr>
      <w:r w:rsidRPr="008128ED">
        <w:rPr>
          <w:rFonts w:ascii="Times New Roman" w:eastAsia="Times New Roman" w:hAnsi="Times New Roman" w:cs="Times New Roman"/>
          <w:sz w:val="28"/>
          <w:szCs w:val="28"/>
        </w:rPr>
        <w:lastRenderedPageBreak/>
        <w:t>является ________________________________________________________________________</w:t>
      </w:r>
    </w:p>
    <w:p w:rsidR="00246670" w:rsidRPr="008128ED" w:rsidRDefault="00246670" w:rsidP="00246670">
      <w:pPr>
        <w:spacing w:after="0" w:line="240" w:lineRule="auto"/>
        <w:ind w:right="253"/>
        <w:jc w:val="center"/>
        <w:rPr>
          <w:rFonts w:ascii="Times New Roman" w:hAnsi="Times New Roman" w:cs="Times New Roman"/>
          <w:sz w:val="28"/>
          <w:szCs w:val="28"/>
        </w:rPr>
      </w:pPr>
      <w:r w:rsidRPr="008128ED">
        <w:rPr>
          <w:rFonts w:ascii="Times New Roman" w:eastAsia="Times New Roman" w:hAnsi="Times New Roman" w:cs="Times New Roman"/>
          <w:sz w:val="28"/>
          <w:szCs w:val="28"/>
        </w:rPr>
        <w:t>(данные о месте рождения, указанные в свидетельстве о рождении)</w:t>
      </w:r>
    </w:p>
    <w:p w:rsidR="00246670" w:rsidRPr="008128ED" w:rsidRDefault="00246670" w:rsidP="00246670">
      <w:pPr>
        <w:spacing w:after="0" w:line="240" w:lineRule="auto"/>
        <w:ind w:left="7"/>
        <w:jc w:val="both"/>
        <w:rPr>
          <w:rFonts w:ascii="Times New Roman" w:hAnsi="Times New Roman" w:cs="Times New Roman"/>
          <w:sz w:val="28"/>
          <w:szCs w:val="28"/>
        </w:rPr>
      </w:pPr>
      <w:r w:rsidRPr="008128ED">
        <w:rPr>
          <w:rFonts w:ascii="Times New Roman" w:eastAsia="Times New Roman" w:hAnsi="Times New Roman" w:cs="Times New Roman"/>
          <w:sz w:val="28"/>
          <w:szCs w:val="28"/>
        </w:rPr>
        <w:t>прежнее место жительство ________________________________________________________________________</w:t>
      </w:r>
    </w:p>
    <w:p w:rsidR="00246670" w:rsidRPr="008128ED" w:rsidRDefault="00246670" w:rsidP="00246670">
      <w:pPr>
        <w:spacing w:after="0" w:line="240" w:lineRule="auto"/>
        <w:ind w:right="173"/>
        <w:jc w:val="center"/>
        <w:rPr>
          <w:rFonts w:ascii="Times New Roman" w:hAnsi="Times New Roman" w:cs="Times New Roman"/>
          <w:sz w:val="28"/>
          <w:szCs w:val="28"/>
        </w:rPr>
      </w:pPr>
      <w:r w:rsidRPr="008128ED">
        <w:rPr>
          <w:rFonts w:ascii="Times New Roman" w:eastAsia="Times New Roman" w:hAnsi="Times New Roman" w:cs="Times New Roman"/>
          <w:sz w:val="28"/>
          <w:szCs w:val="28"/>
        </w:rPr>
        <w:t>(адрес предыдущего места жительства)</w:t>
      </w:r>
    </w:p>
    <w:p w:rsidR="00246670" w:rsidRPr="008128ED" w:rsidRDefault="00246670" w:rsidP="00246670">
      <w:pPr>
        <w:spacing w:after="0" w:line="240" w:lineRule="auto"/>
        <w:ind w:firstLine="709"/>
        <w:jc w:val="both"/>
        <w:rPr>
          <w:rFonts w:ascii="Times New Roman" w:hAnsi="Times New Roman" w:cs="Times New Roman"/>
          <w:sz w:val="28"/>
          <w:szCs w:val="28"/>
        </w:rPr>
      </w:pPr>
      <w:r w:rsidRPr="008128ED">
        <w:rPr>
          <w:rFonts w:ascii="Times New Roman" w:eastAsia="Times New Roman" w:hAnsi="Times New Roman" w:cs="Times New Roman"/>
          <w:sz w:val="28"/>
          <w:szCs w:val="28"/>
        </w:rPr>
        <w:t>Права на ранее занимаемое жилое помещение нанимателя по договору социального найма</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или</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члена</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его</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семьи</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либо</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права</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собственника</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жилого</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помещения</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не имеет (-</w:t>
      </w:r>
      <w:proofErr w:type="gramStart"/>
      <w:r w:rsidRPr="008128ED">
        <w:rPr>
          <w:rFonts w:ascii="Times New Roman" w:eastAsia="Times New Roman" w:hAnsi="Times New Roman" w:cs="Times New Roman"/>
          <w:sz w:val="28"/>
          <w:szCs w:val="28"/>
        </w:rPr>
        <w:t>ю)</w:t>
      </w:r>
      <w:r w:rsidRPr="008128ED">
        <w:rPr>
          <w:rFonts w:ascii="Times New Roman" w:eastAsia="Times New Roman" w:hAnsi="Times New Roman" w:cs="Times New Roman"/>
          <w:b/>
          <w:bCs/>
          <w:sz w:val="28"/>
          <w:szCs w:val="28"/>
        </w:rPr>
        <w:t>/</w:t>
      </w:r>
      <w:proofErr w:type="gramEnd"/>
      <w:r w:rsidRPr="008128ED">
        <w:rPr>
          <w:rFonts w:ascii="Times New Roman" w:eastAsia="Times New Roman" w:hAnsi="Times New Roman" w:cs="Times New Roman"/>
          <w:b/>
          <w:bCs/>
          <w:sz w:val="28"/>
          <w:szCs w:val="28"/>
        </w:rPr>
        <w:t>____________________________________________________________</w:t>
      </w:r>
    </w:p>
    <w:p w:rsidR="00246670" w:rsidRPr="008128ED" w:rsidRDefault="00246670" w:rsidP="00246670">
      <w:pPr>
        <w:spacing w:after="0" w:line="240" w:lineRule="auto"/>
        <w:ind w:left="2268" w:hanging="907"/>
        <w:jc w:val="center"/>
        <w:rPr>
          <w:rFonts w:ascii="Times New Roman" w:hAnsi="Times New Roman" w:cs="Times New Roman"/>
          <w:sz w:val="28"/>
          <w:szCs w:val="28"/>
        </w:rPr>
      </w:pPr>
      <w:r w:rsidRPr="008128ED">
        <w:rPr>
          <w:rFonts w:ascii="Times New Roman" w:eastAsia="Times New Roman" w:hAnsi="Times New Roman" w:cs="Times New Roman"/>
          <w:sz w:val="28"/>
          <w:szCs w:val="28"/>
        </w:rPr>
        <w:t>(ФИО ребенка-сироты, ребенка, оставшегося без попечения родителей)</w:t>
      </w:r>
    </w:p>
    <w:p w:rsidR="00246670" w:rsidRPr="008128ED" w:rsidRDefault="00246670" w:rsidP="00246670">
      <w:pPr>
        <w:spacing w:line="240" w:lineRule="auto"/>
        <w:ind w:left="7"/>
        <w:jc w:val="both"/>
        <w:rPr>
          <w:rFonts w:ascii="Times New Roman" w:hAnsi="Times New Roman" w:cs="Times New Roman"/>
          <w:sz w:val="28"/>
          <w:szCs w:val="28"/>
        </w:rPr>
      </w:pPr>
      <w:r w:rsidRPr="008128ED">
        <w:rPr>
          <w:rFonts w:ascii="Times New Roman" w:eastAsia="Times New Roman" w:hAnsi="Times New Roman" w:cs="Times New Roman"/>
          <w:sz w:val="28"/>
          <w:szCs w:val="28"/>
        </w:rPr>
        <w:t>не располагаю сведениями о наличии права на ранее занимаемое жилое помещение нанимателя по договору социального найма или члена его семьи либо права собственника жилого помещения у</w:t>
      </w:r>
    </w:p>
    <w:p w:rsidR="00246670" w:rsidRPr="008128ED" w:rsidRDefault="00246670" w:rsidP="00246670">
      <w:pPr>
        <w:spacing w:after="0" w:line="240" w:lineRule="auto"/>
        <w:ind w:left="7"/>
        <w:jc w:val="both"/>
        <w:rPr>
          <w:rFonts w:ascii="Times New Roman" w:hAnsi="Times New Roman" w:cs="Times New Roman"/>
          <w:sz w:val="28"/>
          <w:szCs w:val="28"/>
        </w:rPr>
      </w:pPr>
      <w:r w:rsidRPr="008128ED">
        <w:rPr>
          <w:rFonts w:ascii="Times New Roman" w:eastAsia="Times New Roman" w:hAnsi="Times New Roman" w:cs="Times New Roman"/>
          <w:sz w:val="28"/>
          <w:szCs w:val="28"/>
        </w:rPr>
        <w:t>________________________________________________________________________</w:t>
      </w:r>
    </w:p>
    <w:p w:rsidR="00246670" w:rsidRPr="008128ED" w:rsidRDefault="00246670" w:rsidP="00246670">
      <w:pPr>
        <w:spacing w:after="0" w:line="240" w:lineRule="auto"/>
        <w:ind w:left="1520" w:hanging="1520"/>
        <w:jc w:val="center"/>
        <w:rPr>
          <w:rFonts w:ascii="Times New Roman" w:hAnsi="Times New Roman" w:cs="Times New Roman"/>
          <w:sz w:val="28"/>
          <w:szCs w:val="28"/>
        </w:rPr>
      </w:pPr>
      <w:r w:rsidRPr="008128ED">
        <w:rPr>
          <w:rFonts w:ascii="Times New Roman" w:eastAsia="Times New Roman" w:hAnsi="Times New Roman" w:cs="Times New Roman"/>
          <w:sz w:val="28"/>
          <w:szCs w:val="28"/>
        </w:rPr>
        <w:t>(ФИО ребенка-сироты, ребенка, оставшегося без попечения родителей)</w:t>
      </w:r>
    </w:p>
    <w:p w:rsidR="00246670" w:rsidRPr="008128ED" w:rsidRDefault="00246670" w:rsidP="00246670">
      <w:pPr>
        <w:spacing w:line="240" w:lineRule="auto"/>
        <w:jc w:val="center"/>
        <w:rPr>
          <w:rFonts w:ascii="Times New Roman" w:hAnsi="Times New Roman" w:cs="Times New Roman"/>
          <w:sz w:val="28"/>
          <w:szCs w:val="28"/>
        </w:rPr>
      </w:pPr>
    </w:p>
    <w:p w:rsidR="00246670" w:rsidRPr="008128ED" w:rsidRDefault="00246670" w:rsidP="00246670">
      <w:pPr>
        <w:spacing w:after="0" w:line="240" w:lineRule="auto"/>
        <w:ind w:left="7" w:firstLine="852"/>
        <w:jc w:val="both"/>
        <w:rPr>
          <w:rFonts w:ascii="Times New Roman" w:hAnsi="Times New Roman" w:cs="Times New Roman"/>
          <w:sz w:val="28"/>
          <w:szCs w:val="28"/>
        </w:rPr>
      </w:pPr>
      <w:r w:rsidRPr="008128ED">
        <w:rPr>
          <w:rFonts w:ascii="Times New Roman" w:eastAsia="Times New Roman" w:hAnsi="Times New Roman" w:cs="Times New Roman"/>
          <w:sz w:val="28"/>
          <w:szCs w:val="28"/>
        </w:rPr>
        <w:t>На основании предоставленных сведений и документов прошу установить факт невозможности проживания ________________________________________________________________________</w:t>
      </w:r>
    </w:p>
    <w:p w:rsidR="00246670" w:rsidRPr="008128ED" w:rsidRDefault="00246670" w:rsidP="00246670">
      <w:pPr>
        <w:spacing w:after="0" w:line="240" w:lineRule="auto"/>
        <w:ind w:left="3467" w:hanging="2049"/>
        <w:jc w:val="both"/>
        <w:rPr>
          <w:rFonts w:ascii="Times New Roman" w:hAnsi="Times New Roman" w:cs="Times New Roman"/>
          <w:sz w:val="28"/>
          <w:szCs w:val="28"/>
        </w:rPr>
      </w:pPr>
      <w:r w:rsidRPr="008128ED">
        <w:rPr>
          <w:rFonts w:ascii="Times New Roman" w:eastAsia="Times New Roman" w:hAnsi="Times New Roman" w:cs="Times New Roman"/>
          <w:sz w:val="28"/>
          <w:szCs w:val="28"/>
        </w:rPr>
        <w:t>(ФИО ребенка-сироты, ребенка, оставшегося без попечения родителей)</w:t>
      </w:r>
    </w:p>
    <w:p w:rsidR="00246670" w:rsidRPr="008128ED" w:rsidRDefault="00246670" w:rsidP="00246670">
      <w:pPr>
        <w:tabs>
          <w:tab w:val="left" w:pos="627"/>
          <w:tab w:val="left" w:pos="1727"/>
          <w:tab w:val="left" w:pos="3507"/>
          <w:tab w:val="left" w:pos="4727"/>
          <w:tab w:val="left" w:pos="6507"/>
          <w:tab w:val="left" w:pos="8647"/>
          <w:tab w:val="left" w:pos="9447"/>
        </w:tabs>
        <w:spacing w:line="240" w:lineRule="auto"/>
        <w:ind w:left="7"/>
        <w:jc w:val="both"/>
        <w:rPr>
          <w:rFonts w:ascii="Times New Roman" w:hAnsi="Times New Roman" w:cs="Times New Roman"/>
          <w:sz w:val="28"/>
          <w:szCs w:val="28"/>
        </w:rPr>
      </w:pPr>
      <w:r w:rsidRPr="008128ED">
        <w:rPr>
          <w:rFonts w:ascii="Times New Roman" w:eastAsia="Times New Roman" w:hAnsi="Times New Roman" w:cs="Times New Roman"/>
          <w:sz w:val="28"/>
          <w:szCs w:val="28"/>
        </w:rPr>
        <w:t>в</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ранее</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занимаемом</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жилом</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помещении,</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расположенном</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по</w:t>
      </w:r>
      <w:r w:rsidRPr="008128ED">
        <w:rPr>
          <w:rFonts w:ascii="Times New Roman" w:hAnsi="Times New Roman" w:cs="Times New Roman"/>
          <w:sz w:val="28"/>
          <w:szCs w:val="28"/>
        </w:rPr>
        <w:t xml:space="preserve"> </w:t>
      </w:r>
      <w:r w:rsidRPr="008128ED">
        <w:rPr>
          <w:rFonts w:ascii="Times New Roman" w:eastAsia="Times New Roman" w:hAnsi="Times New Roman" w:cs="Times New Roman"/>
          <w:sz w:val="28"/>
          <w:szCs w:val="28"/>
        </w:rPr>
        <w:t>адресу:</w:t>
      </w:r>
    </w:p>
    <w:p w:rsidR="00246670" w:rsidRPr="008128ED" w:rsidRDefault="00246670" w:rsidP="00246670">
      <w:pPr>
        <w:spacing w:line="240" w:lineRule="auto"/>
        <w:ind w:left="7"/>
        <w:jc w:val="both"/>
        <w:rPr>
          <w:rFonts w:ascii="Times New Roman" w:hAnsi="Times New Roman" w:cs="Times New Roman"/>
          <w:sz w:val="28"/>
          <w:szCs w:val="28"/>
        </w:rPr>
      </w:pPr>
      <w:r w:rsidRPr="008128ED">
        <w:rPr>
          <w:rFonts w:ascii="Times New Roman" w:eastAsia="Times New Roman" w:hAnsi="Times New Roman" w:cs="Times New Roman"/>
          <w:sz w:val="28"/>
          <w:szCs w:val="28"/>
        </w:rPr>
        <w:t>________________________________________________________________________________________________________________________________________________</w:t>
      </w:r>
    </w:p>
    <w:p w:rsidR="00246670" w:rsidRPr="008128ED" w:rsidRDefault="00246670" w:rsidP="00246670">
      <w:pPr>
        <w:spacing w:line="240" w:lineRule="auto"/>
        <w:ind w:right="13"/>
        <w:jc w:val="both"/>
        <w:rPr>
          <w:rFonts w:ascii="Times New Roman" w:hAnsi="Times New Roman" w:cs="Times New Roman"/>
          <w:sz w:val="28"/>
          <w:szCs w:val="28"/>
        </w:rPr>
      </w:pPr>
      <w:r w:rsidRPr="008128ED">
        <w:rPr>
          <w:rFonts w:ascii="Times New Roman" w:eastAsia="Times New Roman" w:hAnsi="Times New Roman" w:cs="Times New Roman"/>
          <w:sz w:val="28"/>
          <w:szCs w:val="28"/>
        </w:rPr>
        <w:t>(адрес ранее занимаемого жилого помещения, нанимателем по договору социального найма либо членом его семьи, либо собственником которого является ребенок-сирота, ребенок, оставшийся без попечения родителей)</w:t>
      </w:r>
    </w:p>
    <w:p w:rsidR="00246670" w:rsidRPr="008128ED" w:rsidRDefault="00246670" w:rsidP="00246670">
      <w:pPr>
        <w:tabs>
          <w:tab w:val="left" w:pos="187"/>
          <w:tab w:val="left" w:pos="567"/>
        </w:tabs>
        <w:spacing w:after="0" w:line="240" w:lineRule="auto"/>
        <w:ind w:left="187"/>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и</w:t>
      </w:r>
      <w:r w:rsidRPr="008128ED">
        <w:rPr>
          <w:rFonts w:ascii="Times New Roman" w:eastAsia="Times New Roman" w:hAnsi="Times New Roman" w:cs="Times New Roman"/>
          <w:sz w:val="28"/>
          <w:szCs w:val="28"/>
        </w:rPr>
        <w:tab/>
        <w:t>включить ______________________________________________________________________</w:t>
      </w:r>
    </w:p>
    <w:p w:rsidR="00246670" w:rsidRPr="008128ED" w:rsidRDefault="00246670" w:rsidP="00246670">
      <w:pPr>
        <w:spacing w:line="240" w:lineRule="auto"/>
        <w:ind w:right="-6"/>
        <w:jc w:val="center"/>
        <w:rPr>
          <w:rFonts w:ascii="Times New Roman" w:hAnsi="Times New Roman" w:cs="Times New Roman"/>
          <w:sz w:val="28"/>
          <w:szCs w:val="28"/>
        </w:rPr>
      </w:pPr>
      <w:r w:rsidRPr="008128ED">
        <w:rPr>
          <w:rFonts w:ascii="Times New Roman" w:eastAsia="Times New Roman" w:hAnsi="Times New Roman" w:cs="Times New Roman"/>
          <w:sz w:val="28"/>
          <w:szCs w:val="28"/>
        </w:rPr>
        <w:t>(ФИО ребенка-сироты, ребенка, оставшегося без попечения родителей)</w:t>
      </w:r>
    </w:p>
    <w:p w:rsidR="00246670" w:rsidRPr="008128ED" w:rsidRDefault="00246670" w:rsidP="00246670">
      <w:pPr>
        <w:numPr>
          <w:ilvl w:val="0"/>
          <w:numId w:val="8"/>
        </w:numPr>
        <w:tabs>
          <w:tab w:val="left" w:pos="167"/>
        </w:tabs>
        <w:spacing w:after="0" w:line="240" w:lineRule="auto"/>
        <w:ind w:left="167" w:hanging="167"/>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список лиц, подлежащих обеспечению жилыми помещениями.</w:t>
      </w:r>
    </w:p>
    <w:p w:rsidR="00246670" w:rsidRPr="008128ED" w:rsidRDefault="00246670" w:rsidP="00246670">
      <w:pPr>
        <w:spacing w:line="240" w:lineRule="auto"/>
        <w:jc w:val="both"/>
        <w:rPr>
          <w:rFonts w:ascii="Times New Roman" w:eastAsia="Times New Roman" w:hAnsi="Times New Roman" w:cs="Times New Roman"/>
          <w:sz w:val="28"/>
          <w:szCs w:val="28"/>
        </w:rPr>
      </w:pPr>
    </w:p>
    <w:p w:rsidR="00246670" w:rsidRPr="008128ED" w:rsidRDefault="00246670" w:rsidP="00246670">
      <w:pPr>
        <w:numPr>
          <w:ilvl w:val="1"/>
          <w:numId w:val="8"/>
        </w:numPr>
        <w:tabs>
          <w:tab w:val="left" w:pos="927"/>
        </w:tabs>
        <w:spacing w:after="0" w:line="240" w:lineRule="auto"/>
        <w:ind w:left="927" w:hanging="219"/>
        <w:jc w:val="both"/>
        <w:rPr>
          <w:rFonts w:ascii="Times New Roman" w:eastAsia="Times New Roman" w:hAnsi="Times New Roman" w:cs="Times New Roman"/>
          <w:sz w:val="28"/>
          <w:szCs w:val="28"/>
        </w:rPr>
      </w:pPr>
      <w:r w:rsidRPr="008128ED">
        <w:rPr>
          <w:rFonts w:ascii="Times New Roman" w:eastAsia="Times New Roman" w:hAnsi="Times New Roman" w:cs="Times New Roman"/>
          <w:sz w:val="28"/>
          <w:szCs w:val="28"/>
        </w:rPr>
        <w:t>заявлению прилагаю (перечисляются прилагаемые документы):</w:t>
      </w:r>
    </w:p>
    <w:p w:rsidR="00246670" w:rsidRPr="008128ED" w:rsidRDefault="00246670" w:rsidP="00246670">
      <w:pPr>
        <w:spacing w:line="240" w:lineRule="auto"/>
        <w:jc w:val="both"/>
        <w:rPr>
          <w:rFonts w:ascii="Times New Roman" w:hAnsi="Times New Roman" w:cs="Times New Roman"/>
          <w:sz w:val="28"/>
          <w:szCs w:val="28"/>
        </w:rPr>
      </w:pPr>
    </w:p>
    <w:p w:rsidR="00246670" w:rsidRPr="008128ED" w:rsidRDefault="00246670" w:rsidP="00246670">
      <w:pPr>
        <w:spacing w:line="240" w:lineRule="auto"/>
        <w:ind w:left="7"/>
        <w:jc w:val="both"/>
        <w:rPr>
          <w:rFonts w:ascii="Times New Roman" w:hAnsi="Times New Roman" w:cs="Times New Roman"/>
          <w:sz w:val="28"/>
          <w:szCs w:val="28"/>
        </w:rPr>
      </w:pPr>
      <w:r w:rsidRPr="008128ED">
        <w:rPr>
          <w:rFonts w:ascii="Times New Roman" w:eastAsia="Times New Roman" w:hAnsi="Times New Roman" w:cs="Times New Roman"/>
          <w:sz w:val="28"/>
          <w:szCs w:val="28"/>
        </w:rPr>
        <w:t>Дата</w:t>
      </w:r>
      <w:r w:rsidRPr="008128ED">
        <w:rPr>
          <w:rFonts w:ascii="Times New Roman" w:hAnsi="Times New Roman" w:cs="Times New Roman"/>
          <w:sz w:val="28"/>
          <w:szCs w:val="28"/>
        </w:rPr>
        <w:t xml:space="preserve"> «__» ____________ г.</w:t>
      </w:r>
      <w:r w:rsidRPr="008128ED">
        <w:rPr>
          <w:rFonts w:ascii="Times New Roman" w:hAnsi="Times New Roman" w:cs="Times New Roman"/>
          <w:sz w:val="28"/>
          <w:szCs w:val="28"/>
        </w:rPr>
        <w:tab/>
      </w:r>
      <w:r w:rsidRPr="008128ED">
        <w:rPr>
          <w:rFonts w:ascii="Times New Roman" w:hAnsi="Times New Roman" w:cs="Times New Roman"/>
          <w:sz w:val="28"/>
          <w:szCs w:val="28"/>
        </w:rPr>
        <w:tab/>
      </w:r>
      <w:r w:rsidRPr="008128ED">
        <w:rPr>
          <w:rFonts w:ascii="Times New Roman" w:hAnsi="Times New Roman" w:cs="Times New Roman"/>
          <w:sz w:val="28"/>
          <w:szCs w:val="28"/>
        </w:rPr>
        <w:tab/>
      </w:r>
      <w:r w:rsidRPr="008128ED">
        <w:rPr>
          <w:rFonts w:ascii="Times New Roman" w:hAnsi="Times New Roman" w:cs="Times New Roman"/>
          <w:sz w:val="28"/>
          <w:szCs w:val="28"/>
        </w:rPr>
        <w:tab/>
      </w:r>
      <w:r w:rsidRPr="008128ED">
        <w:rPr>
          <w:rFonts w:ascii="Times New Roman" w:hAnsi="Times New Roman" w:cs="Times New Roman"/>
          <w:sz w:val="28"/>
          <w:szCs w:val="28"/>
        </w:rPr>
        <w:tab/>
      </w:r>
      <w:r w:rsidRPr="008128ED">
        <w:rPr>
          <w:rFonts w:ascii="Times New Roman" w:hAnsi="Times New Roman" w:cs="Times New Roman"/>
          <w:sz w:val="28"/>
          <w:szCs w:val="28"/>
        </w:rPr>
        <w:tab/>
      </w:r>
      <w:r w:rsidRPr="008128ED">
        <w:rPr>
          <w:rFonts w:ascii="Times New Roman" w:eastAsia="Times New Roman" w:hAnsi="Times New Roman" w:cs="Times New Roman"/>
          <w:sz w:val="28"/>
          <w:szCs w:val="28"/>
        </w:rPr>
        <w:t>Подпись ______________</w:t>
      </w:r>
    </w:p>
    <w:p w:rsidR="00D31B51" w:rsidRPr="008128ED" w:rsidRDefault="00D31B51">
      <w:pPr>
        <w:rPr>
          <w:sz w:val="28"/>
          <w:szCs w:val="28"/>
        </w:rPr>
      </w:pPr>
    </w:p>
    <w:sectPr w:rsidR="00D31B51" w:rsidRPr="008128ED" w:rsidSect="008128ED">
      <w:pgSz w:w="11900"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1E5CF5B0"/>
    <w:lvl w:ilvl="0" w:tplc="26807012">
      <w:start w:val="1"/>
      <w:numFmt w:val="decimal"/>
      <w:lvlText w:val="%1"/>
      <w:lvlJc w:val="left"/>
    </w:lvl>
    <w:lvl w:ilvl="1" w:tplc="DDF6A338">
      <w:start w:val="5"/>
      <w:numFmt w:val="decimal"/>
      <w:lvlText w:val="%2."/>
      <w:lvlJc w:val="left"/>
    </w:lvl>
    <w:lvl w:ilvl="2" w:tplc="15B62DA0">
      <w:numFmt w:val="decimal"/>
      <w:lvlText w:val=""/>
      <w:lvlJc w:val="left"/>
    </w:lvl>
    <w:lvl w:ilvl="3" w:tplc="C2805A0E">
      <w:numFmt w:val="decimal"/>
      <w:lvlText w:val=""/>
      <w:lvlJc w:val="left"/>
    </w:lvl>
    <w:lvl w:ilvl="4" w:tplc="2C74E798">
      <w:numFmt w:val="decimal"/>
      <w:lvlText w:val=""/>
      <w:lvlJc w:val="left"/>
    </w:lvl>
    <w:lvl w:ilvl="5" w:tplc="2F566598">
      <w:numFmt w:val="decimal"/>
      <w:lvlText w:val=""/>
      <w:lvlJc w:val="left"/>
    </w:lvl>
    <w:lvl w:ilvl="6" w:tplc="D6CE4E54">
      <w:numFmt w:val="decimal"/>
      <w:lvlText w:val=""/>
      <w:lvlJc w:val="left"/>
    </w:lvl>
    <w:lvl w:ilvl="7" w:tplc="3DCE5B34">
      <w:numFmt w:val="decimal"/>
      <w:lvlText w:val=""/>
      <w:lvlJc w:val="left"/>
    </w:lvl>
    <w:lvl w:ilvl="8" w:tplc="48D206CC">
      <w:numFmt w:val="decimal"/>
      <w:lvlText w:val=""/>
      <w:lvlJc w:val="left"/>
    </w:lvl>
  </w:abstractNum>
  <w:abstractNum w:abstractNumId="1" w15:restartNumberingAfterBreak="0">
    <w:nsid w:val="00000124"/>
    <w:multiLevelType w:val="hybridMultilevel"/>
    <w:tmpl w:val="26D8A5D4"/>
    <w:lvl w:ilvl="0" w:tplc="61686936">
      <w:start w:val="1"/>
      <w:numFmt w:val="decimal"/>
      <w:lvlText w:val="%1)"/>
      <w:lvlJc w:val="left"/>
    </w:lvl>
    <w:lvl w:ilvl="1" w:tplc="9F120912">
      <w:start w:val="1"/>
      <w:numFmt w:val="decimal"/>
      <w:lvlText w:val="%2"/>
      <w:lvlJc w:val="left"/>
    </w:lvl>
    <w:lvl w:ilvl="2" w:tplc="438E135A">
      <w:numFmt w:val="decimal"/>
      <w:lvlText w:val=""/>
      <w:lvlJc w:val="left"/>
    </w:lvl>
    <w:lvl w:ilvl="3" w:tplc="D61CA696">
      <w:numFmt w:val="decimal"/>
      <w:lvlText w:val=""/>
      <w:lvlJc w:val="left"/>
    </w:lvl>
    <w:lvl w:ilvl="4" w:tplc="3B64E468">
      <w:numFmt w:val="decimal"/>
      <w:lvlText w:val=""/>
      <w:lvlJc w:val="left"/>
    </w:lvl>
    <w:lvl w:ilvl="5" w:tplc="E5BCF01C">
      <w:numFmt w:val="decimal"/>
      <w:lvlText w:val=""/>
      <w:lvlJc w:val="left"/>
    </w:lvl>
    <w:lvl w:ilvl="6" w:tplc="171E1976">
      <w:numFmt w:val="decimal"/>
      <w:lvlText w:val=""/>
      <w:lvlJc w:val="left"/>
    </w:lvl>
    <w:lvl w:ilvl="7" w:tplc="17EAC924">
      <w:numFmt w:val="decimal"/>
      <w:lvlText w:val=""/>
      <w:lvlJc w:val="left"/>
    </w:lvl>
    <w:lvl w:ilvl="8" w:tplc="094292F8">
      <w:numFmt w:val="decimal"/>
      <w:lvlText w:val=""/>
      <w:lvlJc w:val="left"/>
    </w:lvl>
  </w:abstractNum>
  <w:abstractNum w:abstractNumId="2" w15:restartNumberingAfterBreak="0">
    <w:nsid w:val="0000153C"/>
    <w:multiLevelType w:val="hybridMultilevel"/>
    <w:tmpl w:val="FC04ED34"/>
    <w:lvl w:ilvl="0" w:tplc="97FAD858">
      <w:start w:val="1"/>
      <w:numFmt w:val="decimal"/>
      <w:lvlText w:val="%1"/>
      <w:lvlJc w:val="left"/>
    </w:lvl>
    <w:lvl w:ilvl="1" w:tplc="2362CF2A">
      <w:start w:val="2"/>
      <w:numFmt w:val="decimal"/>
      <w:lvlText w:val="%2."/>
      <w:lvlJc w:val="left"/>
    </w:lvl>
    <w:lvl w:ilvl="2" w:tplc="06AAE246">
      <w:numFmt w:val="decimal"/>
      <w:lvlText w:val=""/>
      <w:lvlJc w:val="left"/>
    </w:lvl>
    <w:lvl w:ilvl="3" w:tplc="2F90017C">
      <w:numFmt w:val="decimal"/>
      <w:lvlText w:val=""/>
      <w:lvlJc w:val="left"/>
    </w:lvl>
    <w:lvl w:ilvl="4" w:tplc="7320EF86">
      <w:numFmt w:val="decimal"/>
      <w:lvlText w:val=""/>
      <w:lvlJc w:val="left"/>
    </w:lvl>
    <w:lvl w:ilvl="5" w:tplc="8FEE23E2">
      <w:numFmt w:val="decimal"/>
      <w:lvlText w:val=""/>
      <w:lvlJc w:val="left"/>
    </w:lvl>
    <w:lvl w:ilvl="6" w:tplc="1AE4DB8C">
      <w:numFmt w:val="decimal"/>
      <w:lvlText w:val=""/>
      <w:lvlJc w:val="left"/>
    </w:lvl>
    <w:lvl w:ilvl="7" w:tplc="178CCEAC">
      <w:numFmt w:val="decimal"/>
      <w:lvlText w:val=""/>
      <w:lvlJc w:val="left"/>
    </w:lvl>
    <w:lvl w:ilvl="8" w:tplc="4DA66186">
      <w:numFmt w:val="decimal"/>
      <w:lvlText w:val=""/>
      <w:lvlJc w:val="left"/>
    </w:lvl>
  </w:abstractNum>
  <w:abstractNum w:abstractNumId="3" w15:restartNumberingAfterBreak="0">
    <w:nsid w:val="00002D12"/>
    <w:multiLevelType w:val="hybridMultilevel"/>
    <w:tmpl w:val="EF28926E"/>
    <w:lvl w:ilvl="0" w:tplc="06E26A48">
      <w:start w:val="1"/>
      <w:numFmt w:val="bullet"/>
      <w:lvlText w:val="в"/>
      <w:lvlJc w:val="left"/>
    </w:lvl>
    <w:lvl w:ilvl="1" w:tplc="EA22A0A0">
      <w:start w:val="1"/>
      <w:numFmt w:val="bullet"/>
      <w:lvlText w:val="К"/>
      <w:lvlJc w:val="left"/>
    </w:lvl>
    <w:lvl w:ilvl="2" w:tplc="AE3E135E">
      <w:numFmt w:val="decimal"/>
      <w:lvlText w:val=""/>
      <w:lvlJc w:val="left"/>
    </w:lvl>
    <w:lvl w:ilvl="3" w:tplc="7834041C">
      <w:numFmt w:val="decimal"/>
      <w:lvlText w:val=""/>
      <w:lvlJc w:val="left"/>
    </w:lvl>
    <w:lvl w:ilvl="4" w:tplc="F4B4387C">
      <w:numFmt w:val="decimal"/>
      <w:lvlText w:val=""/>
      <w:lvlJc w:val="left"/>
    </w:lvl>
    <w:lvl w:ilvl="5" w:tplc="554A682E">
      <w:numFmt w:val="decimal"/>
      <w:lvlText w:val=""/>
      <w:lvlJc w:val="left"/>
    </w:lvl>
    <w:lvl w:ilvl="6" w:tplc="120CD81C">
      <w:numFmt w:val="decimal"/>
      <w:lvlText w:val=""/>
      <w:lvlJc w:val="left"/>
    </w:lvl>
    <w:lvl w:ilvl="7" w:tplc="3050F970">
      <w:numFmt w:val="decimal"/>
      <w:lvlText w:val=""/>
      <w:lvlJc w:val="left"/>
    </w:lvl>
    <w:lvl w:ilvl="8" w:tplc="C832BFD2">
      <w:numFmt w:val="decimal"/>
      <w:lvlText w:val=""/>
      <w:lvlJc w:val="left"/>
    </w:lvl>
  </w:abstractNum>
  <w:abstractNum w:abstractNumId="4" w15:restartNumberingAfterBreak="0">
    <w:nsid w:val="0000305E"/>
    <w:multiLevelType w:val="hybridMultilevel"/>
    <w:tmpl w:val="B1CEBD4E"/>
    <w:lvl w:ilvl="0" w:tplc="D908ACA2">
      <w:start w:val="1"/>
      <w:numFmt w:val="decimal"/>
      <w:lvlText w:val="%1"/>
      <w:lvlJc w:val="left"/>
    </w:lvl>
    <w:lvl w:ilvl="1" w:tplc="3BF47036">
      <w:start w:val="6"/>
      <w:numFmt w:val="decimal"/>
      <w:lvlText w:val="%2."/>
      <w:lvlJc w:val="left"/>
    </w:lvl>
    <w:lvl w:ilvl="2" w:tplc="6A048776">
      <w:numFmt w:val="decimal"/>
      <w:lvlText w:val=""/>
      <w:lvlJc w:val="left"/>
    </w:lvl>
    <w:lvl w:ilvl="3" w:tplc="22127BA4">
      <w:numFmt w:val="decimal"/>
      <w:lvlText w:val=""/>
      <w:lvlJc w:val="left"/>
    </w:lvl>
    <w:lvl w:ilvl="4" w:tplc="DA4E5FC6">
      <w:numFmt w:val="decimal"/>
      <w:lvlText w:val=""/>
      <w:lvlJc w:val="left"/>
    </w:lvl>
    <w:lvl w:ilvl="5" w:tplc="892255A8">
      <w:numFmt w:val="decimal"/>
      <w:lvlText w:val=""/>
      <w:lvlJc w:val="left"/>
    </w:lvl>
    <w:lvl w:ilvl="6" w:tplc="A7CCB922">
      <w:numFmt w:val="decimal"/>
      <w:lvlText w:val=""/>
      <w:lvlJc w:val="left"/>
    </w:lvl>
    <w:lvl w:ilvl="7" w:tplc="E4B20E64">
      <w:numFmt w:val="decimal"/>
      <w:lvlText w:val=""/>
      <w:lvlJc w:val="left"/>
    </w:lvl>
    <w:lvl w:ilvl="8" w:tplc="7C70488A">
      <w:numFmt w:val="decimal"/>
      <w:lvlText w:val=""/>
      <w:lvlJc w:val="left"/>
    </w:lvl>
  </w:abstractNum>
  <w:abstractNum w:abstractNumId="5" w15:restartNumberingAfterBreak="0">
    <w:nsid w:val="0000491C"/>
    <w:multiLevelType w:val="hybridMultilevel"/>
    <w:tmpl w:val="38709916"/>
    <w:lvl w:ilvl="0" w:tplc="89FAD072">
      <w:start w:val="1"/>
      <w:numFmt w:val="bullet"/>
      <w:lvlText w:val="с"/>
      <w:lvlJc w:val="left"/>
    </w:lvl>
    <w:lvl w:ilvl="1" w:tplc="431ACFC6">
      <w:start w:val="8"/>
      <w:numFmt w:val="decimal"/>
      <w:lvlText w:val="%2."/>
      <w:lvlJc w:val="left"/>
    </w:lvl>
    <w:lvl w:ilvl="2" w:tplc="5B821E54">
      <w:numFmt w:val="decimal"/>
      <w:lvlText w:val=""/>
      <w:lvlJc w:val="left"/>
    </w:lvl>
    <w:lvl w:ilvl="3" w:tplc="D2CC5C1C">
      <w:numFmt w:val="decimal"/>
      <w:lvlText w:val=""/>
      <w:lvlJc w:val="left"/>
    </w:lvl>
    <w:lvl w:ilvl="4" w:tplc="F6D870CC">
      <w:numFmt w:val="decimal"/>
      <w:lvlText w:val=""/>
      <w:lvlJc w:val="left"/>
    </w:lvl>
    <w:lvl w:ilvl="5" w:tplc="BAE0A2E6">
      <w:numFmt w:val="decimal"/>
      <w:lvlText w:val=""/>
      <w:lvlJc w:val="left"/>
    </w:lvl>
    <w:lvl w:ilvl="6" w:tplc="EADA4B0C">
      <w:numFmt w:val="decimal"/>
      <w:lvlText w:val=""/>
      <w:lvlJc w:val="left"/>
    </w:lvl>
    <w:lvl w:ilvl="7" w:tplc="59BCDBCC">
      <w:numFmt w:val="decimal"/>
      <w:lvlText w:val=""/>
      <w:lvlJc w:val="left"/>
    </w:lvl>
    <w:lvl w:ilvl="8" w:tplc="D3FC152A">
      <w:numFmt w:val="decimal"/>
      <w:lvlText w:val=""/>
      <w:lvlJc w:val="left"/>
    </w:lvl>
  </w:abstractNum>
  <w:abstractNum w:abstractNumId="6" w15:restartNumberingAfterBreak="0">
    <w:nsid w:val="00004D06"/>
    <w:multiLevelType w:val="hybridMultilevel"/>
    <w:tmpl w:val="3ECEF932"/>
    <w:lvl w:ilvl="0" w:tplc="9DC06D1A">
      <w:start w:val="1"/>
      <w:numFmt w:val="bullet"/>
      <w:lvlText w:val="с"/>
      <w:lvlJc w:val="left"/>
    </w:lvl>
    <w:lvl w:ilvl="1" w:tplc="F2264878">
      <w:start w:val="10"/>
      <w:numFmt w:val="decimal"/>
      <w:lvlText w:val="%2."/>
      <w:lvlJc w:val="left"/>
    </w:lvl>
    <w:lvl w:ilvl="2" w:tplc="ADE6C144">
      <w:numFmt w:val="decimal"/>
      <w:lvlText w:val=""/>
      <w:lvlJc w:val="left"/>
    </w:lvl>
    <w:lvl w:ilvl="3" w:tplc="BEA2BC4C">
      <w:numFmt w:val="decimal"/>
      <w:lvlText w:val=""/>
      <w:lvlJc w:val="left"/>
    </w:lvl>
    <w:lvl w:ilvl="4" w:tplc="5EC63E68">
      <w:numFmt w:val="decimal"/>
      <w:lvlText w:val=""/>
      <w:lvlJc w:val="left"/>
    </w:lvl>
    <w:lvl w:ilvl="5" w:tplc="A782B356">
      <w:numFmt w:val="decimal"/>
      <w:lvlText w:val=""/>
      <w:lvlJc w:val="left"/>
    </w:lvl>
    <w:lvl w:ilvl="6" w:tplc="7FFEC39C">
      <w:numFmt w:val="decimal"/>
      <w:lvlText w:val=""/>
      <w:lvlJc w:val="left"/>
    </w:lvl>
    <w:lvl w:ilvl="7" w:tplc="DEB6A4BC">
      <w:numFmt w:val="decimal"/>
      <w:lvlText w:val=""/>
      <w:lvlJc w:val="left"/>
    </w:lvl>
    <w:lvl w:ilvl="8" w:tplc="2B38655C">
      <w:numFmt w:val="decimal"/>
      <w:lvlText w:val=""/>
      <w:lvlJc w:val="left"/>
    </w:lvl>
  </w:abstractNum>
  <w:abstractNum w:abstractNumId="7" w15:restartNumberingAfterBreak="0">
    <w:nsid w:val="00004DB7"/>
    <w:multiLevelType w:val="hybridMultilevel"/>
    <w:tmpl w:val="E3F61190"/>
    <w:lvl w:ilvl="0" w:tplc="3A346568">
      <w:start w:val="2"/>
      <w:numFmt w:val="decimal"/>
      <w:lvlText w:val="%1)"/>
      <w:lvlJc w:val="left"/>
    </w:lvl>
    <w:lvl w:ilvl="1" w:tplc="DAD84146">
      <w:start w:val="12"/>
      <w:numFmt w:val="decimal"/>
      <w:lvlText w:val="%2."/>
      <w:lvlJc w:val="left"/>
    </w:lvl>
    <w:lvl w:ilvl="2" w:tplc="A19C480E">
      <w:numFmt w:val="decimal"/>
      <w:lvlText w:val=""/>
      <w:lvlJc w:val="left"/>
    </w:lvl>
    <w:lvl w:ilvl="3" w:tplc="A1F016E0">
      <w:numFmt w:val="decimal"/>
      <w:lvlText w:val=""/>
      <w:lvlJc w:val="left"/>
    </w:lvl>
    <w:lvl w:ilvl="4" w:tplc="00D6718C">
      <w:numFmt w:val="decimal"/>
      <w:lvlText w:val=""/>
      <w:lvlJc w:val="left"/>
    </w:lvl>
    <w:lvl w:ilvl="5" w:tplc="69183936">
      <w:numFmt w:val="decimal"/>
      <w:lvlText w:val=""/>
      <w:lvlJc w:val="left"/>
    </w:lvl>
    <w:lvl w:ilvl="6" w:tplc="32C87E70">
      <w:numFmt w:val="decimal"/>
      <w:lvlText w:val=""/>
      <w:lvlJc w:val="left"/>
    </w:lvl>
    <w:lvl w:ilvl="7" w:tplc="29D2D5B8">
      <w:numFmt w:val="decimal"/>
      <w:lvlText w:val=""/>
      <w:lvlJc w:val="left"/>
    </w:lvl>
    <w:lvl w:ilvl="8" w:tplc="84088DCC">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25"/>
    <w:rsid w:val="00246670"/>
    <w:rsid w:val="007E2C25"/>
    <w:rsid w:val="008128ED"/>
    <w:rsid w:val="00D3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42C01-5EEB-4AD7-83E6-C70F365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6670"/>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1559E19BF2D074239F6F78FCB8BC64752B12E8FC512865BC2510C6BD66390A78A1E526A2A7975DBCEDE4e1y6H" TargetMode="External"/><Relationship Id="rId5" Type="http://schemas.openxmlformats.org/officeDocument/2006/relationships/hyperlink" Target="consultantplus://offline/ref=021559E19BF2D074239F7175EAD4E7697E204EEDF75B233AE57A4B9BEAe6y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2372</Words>
  <Characters>13521</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2019-07-08T13:03:00Z</dcterms:created>
  <dcterms:modified xsi:type="dcterms:W3CDTF">2019-07-08T13:05:00Z</dcterms:modified>
</cp:coreProperties>
</file>