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dxa"/>
        <w:tblLayout w:type="fixed"/>
        <w:tblLook w:val="04A0" w:firstRow="1" w:lastRow="0" w:firstColumn="1" w:lastColumn="0" w:noHBand="0" w:noVBand="1"/>
      </w:tblPr>
      <w:tblGrid>
        <w:gridCol w:w="10908"/>
      </w:tblGrid>
      <w:tr w:rsidR="004C2EE7" w:rsidRPr="00D71644" w:rsidTr="005D7970">
        <w:trPr>
          <w:trHeight w:val="1429"/>
        </w:trPr>
        <w:tc>
          <w:tcPr>
            <w:tcW w:w="10908" w:type="dxa"/>
            <w:hideMark/>
          </w:tcPr>
          <w:p w:rsidR="004C2EE7" w:rsidRPr="00D71644" w:rsidRDefault="004C2EE7" w:rsidP="005D797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D716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                                                                              </w:t>
            </w:r>
            <w:r w:rsidRPr="00D71644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91FE4A6" wp14:editId="5793C00B">
                  <wp:extent cx="523875" cy="666750"/>
                  <wp:effectExtent l="0" t="0" r="9525" b="0"/>
                  <wp:docPr id="79" name="Рисунок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666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716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                         </w:t>
            </w:r>
          </w:p>
        </w:tc>
      </w:tr>
      <w:tr w:rsidR="004C2EE7" w:rsidRPr="00D71644" w:rsidTr="005D7970">
        <w:trPr>
          <w:trHeight w:val="1118"/>
        </w:trPr>
        <w:tc>
          <w:tcPr>
            <w:tcW w:w="10908" w:type="dxa"/>
            <w:hideMark/>
          </w:tcPr>
          <w:p w:rsidR="004C2EE7" w:rsidRPr="00D71644" w:rsidRDefault="004C2EE7" w:rsidP="005D7970">
            <w:pPr>
              <w:keepNext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D716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АДМИНИСТРАЦИЯ</w:t>
            </w:r>
          </w:p>
          <w:p w:rsidR="004C2EE7" w:rsidRPr="00D71644" w:rsidRDefault="004C2EE7" w:rsidP="005D7970">
            <w:pPr>
              <w:keepNext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D716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ЦВЕТОЧНЕНСКОГО СЕЛЬСКОГО ПОСЕЛЕНИЯ</w:t>
            </w:r>
          </w:p>
          <w:p w:rsidR="004C2EE7" w:rsidRPr="00D71644" w:rsidRDefault="004C2EE7" w:rsidP="005D79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D716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БЕЛОГОРСКОГО РАЙОНА</w:t>
            </w:r>
          </w:p>
          <w:p w:rsidR="004C2EE7" w:rsidRPr="00D71644" w:rsidRDefault="004C2EE7" w:rsidP="005D79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716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РЕСПУБЛИКИ КРЫМ</w:t>
            </w:r>
          </w:p>
        </w:tc>
      </w:tr>
      <w:tr w:rsidR="004C2EE7" w:rsidRPr="00D71644" w:rsidTr="005D7970">
        <w:trPr>
          <w:trHeight w:val="382"/>
        </w:trPr>
        <w:tc>
          <w:tcPr>
            <w:tcW w:w="10908" w:type="dxa"/>
          </w:tcPr>
          <w:p w:rsidR="004C2EE7" w:rsidRPr="00D71644" w:rsidRDefault="004C2EE7" w:rsidP="005D7970">
            <w:pPr>
              <w:keepNext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</w:pPr>
            <w:r w:rsidRPr="00D7164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  <w:t>ПОСТАНОВЛЕНИЕ</w:t>
            </w:r>
          </w:p>
          <w:p w:rsidR="004C2EE7" w:rsidRPr="00D71644" w:rsidRDefault="004C2EE7" w:rsidP="005D7970">
            <w:pPr>
              <w:keepNext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</w:pPr>
          </w:p>
          <w:p w:rsidR="004C2EE7" w:rsidRPr="00D71644" w:rsidRDefault="004C2EE7" w:rsidP="005D7970">
            <w:pPr>
              <w:keepNext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D7164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 xml:space="preserve">29 ноября 2018 года                                           </w:t>
            </w:r>
            <w:proofErr w:type="spellStart"/>
            <w:r w:rsidRPr="00D7164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с.Цветочное</w:t>
            </w:r>
            <w:proofErr w:type="spellEnd"/>
            <w:r w:rsidRPr="00D7164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 xml:space="preserve">                                  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№ 191</w:t>
            </w:r>
            <w:r w:rsidRPr="00D7164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-ПА</w:t>
            </w:r>
          </w:p>
          <w:p w:rsidR="004C2EE7" w:rsidRPr="00D71644" w:rsidRDefault="004C2EE7" w:rsidP="005D7970">
            <w:pPr>
              <w:keepNext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</w:pPr>
          </w:p>
        </w:tc>
      </w:tr>
    </w:tbl>
    <w:p w:rsidR="0004376A" w:rsidRPr="0004376A" w:rsidRDefault="0004376A" w:rsidP="0004376A">
      <w:pPr>
        <w:pStyle w:val="a3"/>
        <w:spacing w:before="0" w:beforeAutospacing="0" w:after="0" w:afterAutospacing="0" w:line="240" w:lineRule="exact"/>
        <w:ind w:right="4820"/>
        <w:jc w:val="both"/>
        <w:rPr>
          <w:rStyle w:val="a4"/>
          <w:b w:val="0"/>
        </w:rPr>
      </w:pPr>
    </w:p>
    <w:p w:rsidR="0004376A" w:rsidRPr="0004376A" w:rsidRDefault="0004376A" w:rsidP="0004376A">
      <w:pPr>
        <w:pStyle w:val="a3"/>
        <w:spacing w:before="0" w:beforeAutospacing="0" w:after="0" w:afterAutospacing="0" w:line="240" w:lineRule="exact"/>
        <w:ind w:right="4820"/>
        <w:jc w:val="both"/>
        <w:rPr>
          <w:rStyle w:val="a4"/>
          <w:b w:val="0"/>
        </w:rPr>
      </w:pPr>
      <w:r w:rsidRPr="0004376A">
        <w:rPr>
          <w:rStyle w:val="a4"/>
          <w:b w:val="0"/>
        </w:rPr>
        <w:t>Об утверждении размера бесплатно предоставляемого участка земли на территориях других кладбищ для погребения умершего</w:t>
      </w:r>
    </w:p>
    <w:p w:rsidR="0004376A" w:rsidRPr="0004376A" w:rsidRDefault="0004376A" w:rsidP="0004376A">
      <w:pPr>
        <w:pStyle w:val="a3"/>
        <w:spacing w:before="0" w:beforeAutospacing="0" w:after="0" w:afterAutospacing="0"/>
        <w:ind w:firstLine="709"/>
        <w:jc w:val="both"/>
      </w:pPr>
    </w:p>
    <w:p w:rsidR="0004376A" w:rsidRPr="0004376A" w:rsidRDefault="0004376A" w:rsidP="0004376A">
      <w:pPr>
        <w:pStyle w:val="a3"/>
        <w:spacing w:before="0" w:beforeAutospacing="0" w:after="0" w:afterAutospacing="0"/>
        <w:ind w:firstLine="709"/>
        <w:jc w:val="both"/>
      </w:pPr>
      <w:r w:rsidRPr="0004376A">
        <w:t xml:space="preserve">В соответствии с Федеральными законами Российской Федерации от 12.01.1996 № 8-ФЗ «О погребении и похоронном деле», от 06.10.2003 № 131-ФЗ «Об общих принципах организации местного самоуправления в Российской Федерации», Законом Республики Крым от 30.12.2015 № 200-ЗРК/2015 «О погребении и похоронном деле в Республике Крым», Уставом муниципального образования сельское поселение Белогорского района Республики Крым, Администрация </w:t>
      </w:r>
      <w:proofErr w:type="spellStart"/>
      <w:r w:rsidRPr="0004376A">
        <w:t>Цветочненского</w:t>
      </w:r>
      <w:proofErr w:type="spellEnd"/>
      <w:r w:rsidRPr="0004376A">
        <w:t xml:space="preserve"> поселения Белогорского района Республики Крым,</w:t>
      </w:r>
    </w:p>
    <w:p w:rsidR="0004376A" w:rsidRPr="0004376A" w:rsidRDefault="0004376A" w:rsidP="0004376A">
      <w:pPr>
        <w:pStyle w:val="a3"/>
        <w:spacing w:before="0" w:beforeAutospacing="0" w:after="150" w:afterAutospacing="0"/>
        <w:ind w:firstLine="709"/>
        <w:jc w:val="both"/>
      </w:pPr>
    </w:p>
    <w:p w:rsidR="0004376A" w:rsidRPr="0004376A" w:rsidRDefault="0004376A" w:rsidP="0004376A">
      <w:pPr>
        <w:pStyle w:val="a3"/>
        <w:spacing w:before="0" w:beforeAutospacing="0" w:after="0" w:afterAutospacing="0"/>
        <w:ind w:firstLine="709"/>
      </w:pPr>
      <w:r w:rsidRPr="0004376A">
        <w:t>ПОСТАНОВЛЯЕТ:</w:t>
      </w:r>
    </w:p>
    <w:p w:rsidR="0004376A" w:rsidRPr="0004376A" w:rsidRDefault="0004376A" w:rsidP="0004376A">
      <w:pPr>
        <w:pStyle w:val="a3"/>
        <w:spacing w:before="0" w:beforeAutospacing="0" w:after="0" w:afterAutospacing="0"/>
        <w:ind w:firstLine="709"/>
        <w:jc w:val="both"/>
      </w:pPr>
    </w:p>
    <w:p w:rsidR="0004376A" w:rsidRPr="0004376A" w:rsidRDefault="0004376A" w:rsidP="0004376A">
      <w:pPr>
        <w:pStyle w:val="a3"/>
        <w:spacing w:before="0" w:beforeAutospacing="0" w:after="0" w:afterAutospacing="0"/>
        <w:ind w:firstLine="709"/>
        <w:jc w:val="both"/>
      </w:pPr>
      <w:r w:rsidRPr="0004376A">
        <w:t xml:space="preserve">1. Утвердить размер бесплатно предоставляемого участка земли на территориях других кладбищ для погребения умершего площадью 7.5 </w:t>
      </w:r>
      <w:proofErr w:type="spellStart"/>
      <w:r w:rsidRPr="0004376A">
        <w:t>м.кв</w:t>
      </w:r>
      <w:proofErr w:type="spellEnd"/>
      <w:r w:rsidRPr="0004376A">
        <w:t>. Указанный земельный участок предоставляется с</w:t>
      </w:r>
      <w:r w:rsidRPr="0004376A">
        <w:rPr>
          <w:shd w:val="clear" w:color="auto" w:fill="FFFFFF"/>
        </w:rPr>
        <w:t xml:space="preserve"> учетом гарантированности погребения на этом же участке земли умершего супруга или близкого родственника.</w:t>
      </w:r>
    </w:p>
    <w:p w:rsidR="0004376A" w:rsidRPr="002F12D8" w:rsidRDefault="0004376A" w:rsidP="0004376A">
      <w:pPr>
        <w:spacing w:before="6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76A">
        <w:rPr>
          <w:rFonts w:ascii="Times New Roman" w:hAnsi="Times New Roman" w:cs="Times New Roman"/>
          <w:sz w:val="24"/>
          <w:szCs w:val="24"/>
        </w:rPr>
        <w:t xml:space="preserve">2. </w:t>
      </w:r>
      <w:r w:rsidRPr="002F12D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Данное постановление подлежит обнародованию на официальном Портале Правительства Республики Крым на странице муниципального образования Белогорский район (http:belogorskiy.rk.gov.ru) в разделе «Муниципальные образования района», подраздел «</w:t>
      </w:r>
      <w:proofErr w:type="spellStart"/>
      <w:r w:rsidRPr="002F12D8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Цветочненское</w:t>
      </w:r>
      <w:proofErr w:type="spellEnd"/>
      <w:r w:rsidRPr="002F1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поселение», а также на информационном стенде </w:t>
      </w:r>
      <w:proofErr w:type="spellStart"/>
      <w:r w:rsidRPr="002F12D8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Цветочненского</w:t>
      </w:r>
      <w:proofErr w:type="spellEnd"/>
      <w:r w:rsidRPr="002F1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совета, расположенного по адресу Республика Крым, Белогорский район, с. Цветочное, ул. Трубенко,117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F1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4376A" w:rsidRPr="0004376A" w:rsidRDefault="0004376A" w:rsidP="0004376A">
      <w:pPr>
        <w:pStyle w:val="a3"/>
        <w:spacing w:before="0" w:beforeAutospacing="0" w:after="0" w:afterAutospacing="0"/>
        <w:ind w:firstLine="709"/>
        <w:jc w:val="both"/>
      </w:pPr>
      <w:r w:rsidRPr="0004376A">
        <w:t>3. Настоящее Постановление вступает в законную силу со дня его официального опубликования (обнародования).</w:t>
      </w:r>
    </w:p>
    <w:p w:rsidR="0004376A" w:rsidRDefault="0004376A" w:rsidP="0004376A">
      <w:pPr>
        <w:pStyle w:val="a3"/>
        <w:spacing w:before="0" w:beforeAutospacing="0" w:after="150" w:afterAutospacing="0"/>
        <w:ind w:firstLine="709"/>
        <w:jc w:val="both"/>
      </w:pPr>
      <w:r w:rsidRPr="0004376A">
        <w:t>4. Контроль за исполнением настоящего постановления оставляю за собой.</w:t>
      </w:r>
    </w:p>
    <w:p w:rsidR="004C2EE7" w:rsidRDefault="004C2EE7" w:rsidP="0004376A">
      <w:pPr>
        <w:pStyle w:val="a3"/>
        <w:spacing w:before="0" w:beforeAutospacing="0" w:after="150" w:afterAutospacing="0"/>
        <w:ind w:firstLine="709"/>
        <w:jc w:val="both"/>
      </w:pPr>
    </w:p>
    <w:p w:rsidR="004C2EE7" w:rsidRPr="00D71644" w:rsidRDefault="004C2EE7" w:rsidP="004C2E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1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Председатель </w:t>
      </w:r>
      <w:proofErr w:type="spellStart"/>
      <w:r w:rsidRPr="00D71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Цветочненского</w:t>
      </w:r>
      <w:proofErr w:type="spellEnd"/>
    </w:p>
    <w:p w:rsidR="004C2EE7" w:rsidRPr="00D71644" w:rsidRDefault="004C2EE7" w:rsidP="004C2E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1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совета -глава администрации</w:t>
      </w:r>
    </w:p>
    <w:p w:rsidR="004C2EE7" w:rsidRPr="00D71644" w:rsidRDefault="004C2EE7" w:rsidP="004C2E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71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Цветочненского</w:t>
      </w:r>
      <w:proofErr w:type="spellEnd"/>
      <w:r w:rsidRPr="00D71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                                                                   </w:t>
      </w:r>
      <w:proofErr w:type="spellStart"/>
      <w:r w:rsidRPr="00D71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И.Г.Здорова</w:t>
      </w:r>
      <w:proofErr w:type="spellEnd"/>
      <w:r w:rsidRPr="00D71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</w:p>
    <w:p w:rsidR="004C2EE7" w:rsidRPr="00D71644" w:rsidRDefault="004C2EE7" w:rsidP="004C2E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C2EE7" w:rsidRPr="0004376A" w:rsidRDefault="004C2EE7" w:rsidP="0004376A">
      <w:pPr>
        <w:pStyle w:val="a3"/>
        <w:spacing w:before="0" w:beforeAutospacing="0" w:after="150" w:afterAutospacing="0"/>
        <w:ind w:firstLine="709"/>
        <w:jc w:val="both"/>
      </w:pPr>
      <w:bookmarkStart w:id="0" w:name="_GoBack"/>
      <w:bookmarkEnd w:id="0"/>
    </w:p>
    <w:sectPr w:rsidR="004C2EE7" w:rsidRPr="0004376A" w:rsidSect="00BC1B6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E1A"/>
    <w:rsid w:val="0004376A"/>
    <w:rsid w:val="003D3E1A"/>
    <w:rsid w:val="004C2EE7"/>
    <w:rsid w:val="00865ADC"/>
    <w:rsid w:val="00BA7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22DFB8-CFF9-45E3-9DD2-8743FFAFD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37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3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437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305</Words>
  <Characters>1744</Characters>
  <Application>Microsoft Office Word</Application>
  <DocSecurity>0</DocSecurity>
  <Lines>14</Lines>
  <Paragraphs>4</Paragraphs>
  <ScaleCrop>false</ScaleCrop>
  <Company/>
  <LinksUpToDate>false</LinksUpToDate>
  <CharactersWithSpaces>2045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3</cp:revision>
  <dcterms:created xsi:type="dcterms:W3CDTF">2018-08-08T05:40:00Z</dcterms:created>
  <dcterms:modified xsi:type="dcterms:W3CDTF">2018-11-29T08:14:00Z</dcterms:modified>
</cp:coreProperties>
</file>