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EA65" w14:textId="68147DB9" w:rsidR="003F73BA" w:rsidRDefault="003F73BA" w:rsidP="003F73B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Уважаемые жители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поселения!</w:t>
      </w:r>
    </w:p>
    <w:p w14:paraId="0DA8F983" w14:textId="77777777" w:rsidR="003F73BA" w:rsidRDefault="003F73BA" w:rsidP="003F73B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78E1BF" w14:textId="77777777" w:rsidR="003F73BA" w:rsidRPr="00040CB5" w:rsidRDefault="003F73BA" w:rsidP="003F73B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</w:rPr>
        <w:t>12 августа</w:t>
      </w:r>
      <w:r w:rsidRPr="00040CB5">
        <w:rPr>
          <w:rFonts w:ascii="Times New Roman" w:eastAsia="Calibri" w:hAnsi="Times New Roman" w:cs="Times New Roman"/>
          <w:sz w:val="24"/>
          <w:szCs w:val="24"/>
        </w:rPr>
        <w:t xml:space="preserve">  2024 года  в  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040CB5">
        <w:rPr>
          <w:rFonts w:ascii="Times New Roman" w:eastAsia="Calibri" w:hAnsi="Times New Roman" w:cs="Times New Roman"/>
          <w:sz w:val="24"/>
          <w:szCs w:val="24"/>
        </w:rPr>
        <w:t xml:space="preserve">-00 ч. в здании  администрации </w:t>
      </w:r>
      <w:proofErr w:type="spellStart"/>
      <w:r w:rsidRPr="00040CB5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040CB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по адресу: Республика Крым Белогорский район  </w:t>
      </w:r>
      <w:proofErr w:type="spellStart"/>
      <w:r w:rsidRPr="00040CB5">
        <w:rPr>
          <w:rFonts w:ascii="Times New Roman" w:eastAsia="Calibri" w:hAnsi="Times New Roman" w:cs="Times New Roman"/>
          <w:sz w:val="24"/>
          <w:szCs w:val="24"/>
        </w:rPr>
        <w:t>с.Цветочное</w:t>
      </w:r>
      <w:proofErr w:type="spellEnd"/>
      <w:r w:rsidRPr="00040CB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0CB5">
        <w:rPr>
          <w:rFonts w:ascii="Times New Roman" w:eastAsia="Calibri" w:hAnsi="Times New Roman" w:cs="Times New Roman"/>
          <w:sz w:val="24"/>
          <w:szCs w:val="24"/>
        </w:rPr>
        <w:t>ул.Трубенко</w:t>
      </w:r>
      <w:proofErr w:type="spellEnd"/>
      <w:r w:rsidRPr="00040CB5">
        <w:rPr>
          <w:rFonts w:ascii="Times New Roman" w:eastAsia="Calibri" w:hAnsi="Times New Roman" w:cs="Times New Roman"/>
          <w:sz w:val="24"/>
          <w:szCs w:val="24"/>
        </w:rPr>
        <w:t xml:space="preserve">, 117,   состоятся Публичные слушания </w:t>
      </w:r>
      <w:r w:rsidRPr="00040CB5">
        <w:rPr>
          <w:rFonts w:ascii="Times New Roman" w:eastAsia="Calibri" w:hAnsi="Times New Roman" w:cs="Times New Roman"/>
          <w:kern w:val="0"/>
          <w14:ligatures w14:val="none"/>
        </w:rPr>
        <w:t xml:space="preserve">по проекту решения </w:t>
      </w:r>
      <w:proofErr w:type="spellStart"/>
      <w:r w:rsidRPr="00040CB5">
        <w:rPr>
          <w:rFonts w:ascii="Times New Roman" w:eastAsia="Calibri" w:hAnsi="Times New Roman" w:cs="Times New Roman"/>
          <w:kern w:val="0"/>
          <w14:ligatures w14:val="none"/>
        </w:rPr>
        <w:t>Цветочненского</w:t>
      </w:r>
      <w:proofErr w:type="spellEnd"/>
      <w:r w:rsidRPr="00040CB5">
        <w:rPr>
          <w:rFonts w:ascii="Times New Roman" w:eastAsia="Calibri" w:hAnsi="Times New Roman" w:cs="Times New Roman"/>
          <w:kern w:val="0"/>
          <w14:ligatures w14:val="none"/>
        </w:rPr>
        <w:t xml:space="preserve"> сельского совета Белогорского района Республики Крым «</w:t>
      </w:r>
      <w:r w:rsidRPr="00C4301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О внесении изменений в Устав муниципального образования </w:t>
      </w:r>
      <w:proofErr w:type="spellStart"/>
      <w:r w:rsidRPr="00C4301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Цветочненское</w:t>
      </w:r>
      <w:proofErr w:type="spellEnd"/>
      <w:r w:rsidRPr="00C4301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сельское поселение Белогорского района Республики Крым, принятый решением </w:t>
      </w:r>
      <w:proofErr w:type="spellStart"/>
      <w:r w:rsidRPr="00C4301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Цветочненского</w:t>
      </w:r>
      <w:proofErr w:type="spellEnd"/>
      <w:r w:rsidRPr="00C4301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сельского совета № 15 от 06.11.2014г.</w:t>
      </w:r>
      <w:r w:rsidRPr="00040CB5">
        <w:rPr>
          <w:rFonts w:ascii="Times New Roman" w:eastAsia="Calibri" w:hAnsi="Times New Roman" w:cs="Times New Roman"/>
          <w:kern w:val="0"/>
          <w14:ligatures w14:val="none"/>
        </w:rPr>
        <w:t>».</w:t>
      </w:r>
    </w:p>
    <w:p w14:paraId="067916FC" w14:textId="77777777" w:rsidR="003F73BA" w:rsidRDefault="003F73BA" w:rsidP="003F73B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CB5">
        <w:rPr>
          <w:rFonts w:ascii="Times New Roman" w:eastAsia="Calibri" w:hAnsi="Times New Roman" w:cs="Times New Roman"/>
          <w:sz w:val="24"/>
          <w:szCs w:val="24"/>
        </w:rPr>
        <w:t>Проект  решения  обнародован на   официальном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«Портале Правительства Республики Крым» на странице Белогорского  муниципального района (belogorskiy.rk.gov.ru) в информационной сети «Интернет» в разделе «Муниципальные образования района» подраздел «</w:t>
      </w:r>
      <w:hyperlink r:id="rId4" w:history="1">
        <w:r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Нормативные правовые и иные документы</w:t>
        </w:r>
      </w:hyperlink>
      <w:r>
        <w:rPr>
          <w:rFonts w:ascii="Times New Roman" w:eastAsia="Calibri" w:hAnsi="Times New Roman" w:cs="Times New Roman"/>
          <w:sz w:val="24"/>
          <w:szCs w:val="24"/>
        </w:rPr>
        <w:t>», в разделе «</w:t>
      </w:r>
      <w:hyperlink r:id="rId5" w:history="1">
        <w:r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Проекты нормативных правовых документов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», размещены на информационном стенде в  административном  здании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по адресу:  297624 Белогорский район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с.Цветочное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ул.Трубенко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117.   Рекомендации и предложения по вопросам, вынесенным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обсуждение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принимаются главой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Ялаловым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М.Р в письменном виде.  Тел. 9-81-31. </w:t>
      </w:r>
    </w:p>
    <w:p w14:paraId="494A72E4" w14:textId="77777777" w:rsidR="003911D9" w:rsidRDefault="003911D9"/>
    <w:sectPr w:rsidR="0039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A3"/>
    <w:rsid w:val="002507A3"/>
    <w:rsid w:val="003911D9"/>
    <w:rsid w:val="003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726C"/>
  <w15:chartTrackingRefBased/>
  <w15:docId w15:val="{60B4D4D9-AC16-4B6F-A9B2-DCD644F0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3B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logorskiy.rk.gov.ru/ru/structure/704" TargetMode="External"/><Relationship Id="rId4" Type="http://schemas.openxmlformats.org/officeDocument/2006/relationships/hyperlink" Target="https://belogorskiy.rk.gov.ru/ru/structure/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2024-07-09T07:26:00Z</dcterms:created>
  <dcterms:modified xsi:type="dcterms:W3CDTF">2024-07-09T07:26:00Z</dcterms:modified>
</cp:coreProperties>
</file>