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B5" w:rsidRPr="00E34E92" w:rsidRDefault="001112B5" w:rsidP="00E34E92">
      <w:pPr>
        <w:autoSpaceDE w:val="0"/>
        <w:autoSpaceDN w:val="0"/>
        <w:adjustRightInd w:val="0"/>
        <w:spacing w:line="276" w:lineRule="auto"/>
        <w:rPr>
          <w:rFonts w:asciiTheme="minorHAnsi" w:hAnsiTheme="minorHAnsi" w:cs="Times New Roman CYR"/>
          <w:sz w:val="28"/>
          <w:szCs w:val="28"/>
        </w:rPr>
      </w:pPr>
    </w:p>
    <w:p w:rsidR="001112B5" w:rsidRPr="00E34E92" w:rsidRDefault="00E34E92" w:rsidP="001112B5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caps/>
          <w:sz w:val="28"/>
          <w:szCs w:val="28"/>
        </w:rPr>
        <w:t xml:space="preserve">Республика </w:t>
      </w:r>
      <w:r w:rsidR="001112B5" w:rsidRPr="00E34E92">
        <w:rPr>
          <w:rFonts w:ascii="Times New Roman CYR" w:hAnsi="Times New Roman CYR" w:cs="Times New Roman CYR"/>
          <w:b/>
          <w:caps/>
          <w:sz w:val="28"/>
          <w:szCs w:val="28"/>
        </w:rPr>
        <w:t>Крым</w:t>
      </w:r>
    </w:p>
    <w:p w:rsidR="001112B5" w:rsidRPr="00E34E92" w:rsidRDefault="00E34E92" w:rsidP="001112B5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caps/>
          <w:sz w:val="28"/>
          <w:szCs w:val="28"/>
        </w:rPr>
        <w:t>Белогорский</w:t>
      </w:r>
      <w:r w:rsidR="001112B5" w:rsidRPr="00E34E92">
        <w:rPr>
          <w:rFonts w:ascii="Times New Roman CYR" w:hAnsi="Times New Roman CYR" w:cs="Times New Roman CYR"/>
          <w:b/>
          <w:caps/>
          <w:sz w:val="28"/>
          <w:szCs w:val="28"/>
        </w:rPr>
        <w:t xml:space="preserve"> район</w:t>
      </w:r>
    </w:p>
    <w:p w:rsidR="001112B5" w:rsidRPr="00E34E92" w:rsidRDefault="00E34E92" w:rsidP="001112B5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>
        <w:rPr>
          <w:rFonts w:ascii="Times New Roman CYR" w:hAnsi="Times New Roman CYR" w:cs="Times New Roman CYR"/>
          <w:b/>
          <w:caps/>
          <w:sz w:val="28"/>
          <w:szCs w:val="28"/>
        </w:rPr>
        <w:t xml:space="preserve">Цветочненский сельский </w:t>
      </w:r>
      <w:r w:rsidR="001112B5" w:rsidRPr="00E34E92">
        <w:rPr>
          <w:rFonts w:ascii="Times New Roman CYR" w:hAnsi="Times New Roman CYR" w:cs="Times New Roman CYR"/>
          <w:b/>
          <w:caps/>
          <w:sz w:val="28"/>
          <w:szCs w:val="28"/>
        </w:rPr>
        <w:t>совет</w:t>
      </w:r>
    </w:p>
    <w:p w:rsidR="001112B5" w:rsidRPr="00E34E92" w:rsidRDefault="001112B5" w:rsidP="001112B5">
      <w:pPr>
        <w:autoSpaceDE w:val="0"/>
        <w:autoSpaceDN w:val="0"/>
        <w:adjustRightInd w:val="0"/>
        <w:ind w:right="38"/>
        <w:jc w:val="center"/>
        <w:rPr>
          <w:rFonts w:ascii="Times New Roman CYR" w:hAnsi="Times New Roman CYR" w:cs="Times New Roman CYR"/>
          <w:b/>
          <w:bCs/>
          <w:i/>
          <w:sz w:val="28"/>
          <w:szCs w:val="28"/>
        </w:rPr>
      </w:pPr>
      <w:r w:rsidRPr="00E34E92">
        <w:rPr>
          <w:i/>
          <w:sz w:val="28"/>
          <w:szCs w:val="28"/>
        </w:rPr>
        <w:t>13-</w:t>
      </w:r>
      <w:r w:rsidR="00E34E92">
        <w:rPr>
          <w:rFonts w:ascii="Times New Roman CYR" w:hAnsi="Times New Roman CYR" w:cs="Times New Roman CYR"/>
          <w:i/>
          <w:sz w:val="28"/>
          <w:szCs w:val="28"/>
        </w:rPr>
        <w:t xml:space="preserve">я сессия сельского совета 1- </w:t>
      </w:r>
      <w:proofErr w:type="spellStart"/>
      <w:r w:rsidR="00E34E92">
        <w:rPr>
          <w:rFonts w:ascii="Times New Roman CYR" w:hAnsi="Times New Roman CYR" w:cs="Times New Roman CYR"/>
          <w:i/>
          <w:sz w:val="28"/>
          <w:szCs w:val="28"/>
        </w:rPr>
        <w:t>го</w:t>
      </w:r>
      <w:proofErr w:type="spellEnd"/>
      <w:r w:rsidR="00E34E92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Pr="00E34E92">
        <w:rPr>
          <w:rFonts w:ascii="Times New Roman CYR" w:hAnsi="Times New Roman CYR" w:cs="Times New Roman CYR"/>
          <w:i/>
          <w:sz w:val="28"/>
          <w:szCs w:val="28"/>
        </w:rPr>
        <w:t>созыва</w:t>
      </w:r>
    </w:p>
    <w:p w:rsidR="001112B5" w:rsidRPr="00E34E92" w:rsidRDefault="001112B5" w:rsidP="001112B5">
      <w:pPr>
        <w:autoSpaceDE w:val="0"/>
        <w:autoSpaceDN w:val="0"/>
        <w:adjustRightInd w:val="0"/>
        <w:ind w:right="38"/>
        <w:jc w:val="center"/>
        <w:rPr>
          <w:b/>
          <w:bCs/>
          <w:sz w:val="28"/>
          <w:szCs w:val="28"/>
        </w:rPr>
      </w:pPr>
    </w:p>
    <w:p w:rsidR="001112B5" w:rsidRPr="00E34E92" w:rsidRDefault="001112B5" w:rsidP="001112B5">
      <w:pPr>
        <w:autoSpaceDE w:val="0"/>
        <w:autoSpaceDN w:val="0"/>
        <w:adjustRightInd w:val="0"/>
        <w:ind w:right="3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34E92">
        <w:rPr>
          <w:sz w:val="28"/>
          <w:szCs w:val="28"/>
        </w:rPr>
        <w:t xml:space="preserve"> </w:t>
      </w:r>
      <w:r w:rsidRPr="00E34E92">
        <w:rPr>
          <w:rFonts w:ascii="Times New Roman CYR" w:hAnsi="Times New Roman CYR" w:cs="Times New Roman CYR"/>
          <w:sz w:val="28"/>
          <w:szCs w:val="28"/>
        </w:rPr>
        <w:t>РЕШЕНИЯ</w:t>
      </w:r>
    </w:p>
    <w:p w:rsidR="001112B5" w:rsidRPr="00E34E92" w:rsidRDefault="00E34E92" w:rsidP="001112B5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30</w:t>
      </w:r>
      <w:r w:rsidR="001112B5" w:rsidRPr="00E34E92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июля </w:t>
      </w:r>
      <w:smartTag w:uri="urn:schemas-microsoft-com:office:smarttags" w:element="metricconverter">
        <w:smartTagPr>
          <w:attr w:name="ProductID" w:val="2015 г"/>
        </w:smartTagPr>
        <w:r w:rsidR="001112B5" w:rsidRPr="00E34E92">
          <w:rPr>
            <w:rFonts w:ascii="Times New Roman CYR" w:hAnsi="Times New Roman CYR" w:cs="Times New Roman CYR"/>
            <w:sz w:val="28"/>
            <w:szCs w:val="28"/>
          </w:rPr>
          <w:t>2015 г</w:t>
        </w:r>
      </w:smartTag>
      <w:r w:rsidR="001112B5" w:rsidRPr="00E34E92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1112B5" w:rsidRPr="00E34E92">
        <w:rPr>
          <w:rFonts w:ascii="Times New Roman CYR" w:hAnsi="Times New Roman CYR" w:cs="Times New Roman CYR"/>
          <w:sz w:val="28"/>
          <w:szCs w:val="28"/>
        </w:rPr>
        <w:t xml:space="preserve">с. </w:t>
      </w:r>
      <w:proofErr w:type="gramStart"/>
      <w:r w:rsidR="001112B5" w:rsidRPr="00E34E92">
        <w:rPr>
          <w:rFonts w:ascii="Times New Roman CYR" w:hAnsi="Times New Roman CYR" w:cs="Times New Roman CYR"/>
          <w:sz w:val="28"/>
          <w:szCs w:val="28"/>
        </w:rPr>
        <w:t>Цветочное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№ </w:t>
      </w:r>
      <w:r w:rsidR="001112B5" w:rsidRPr="00E34E92">
        <w:rPr>
          <w:rFonts w:ascii="Times New Roman CYR" w:hAnsi="Times New Roman CYR" w:cs="Times New Roman CYR"/>
          <w:sz w:val="28"/>
          <w:szCs w:val="28"/>
        </w:rPr>
        <w:t>135</w:t>
      </w:r>
    </w:p>
    <w:p w:rsidR="001112B5" w:rsidRPr="00E34E92" w:rsidRDefault="001112B5" w:rsidP="001112B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1112B5" w:rsidRPr="00E34E92" w:rsidRDefault="001112B5" w:rsidP="00E34E9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E34E92">
        <w:rPr>
          <w:rFonts w:ascii="Times New Roman CYR" w:hAnsi="Times New Roman CYR" w:cs="Times New Roman CYR"/>
          <w:sz w:val="28"/>
          <w:szCs w:val="28"/>
        </w:rPr>
        <w:t>Об утверждении Положения о сообщении лицами, замещающими муниципальные должно</w:t>
      </w:r>
      <w:r w:rsidR="00E34E92">
        <w:rPr>
          <w:rFonts w:ascii="Times New Roman CYR" w:hAnsi="Times New Roman CYR" w:cs="Times New Roman CYR"/>
          <w:sz w:val="28"/>
          <w:szCs w:val="28"/>
        </w:rPr>
        <w:t xml:space="preserve">сти муниципального образования </w:t>
      </w:r>
      <w:proofErr w:type="spellStart"/>
      <w:r w:rsidRPr="00E34E92">
        <w:rPr>
          <w:rFonts w:ascii="Times New Roman CYR" w:hAnsi="Times New Roman CYR" w:cs="Times New Roman CYR"/>
          <w:sz w:val="28"/>
          <w:szCs w:val="28"/>
        </w:rPr>
        <w:t>Цветочненское</w:t>
      </w:r>
      <w:proofErr w:type="spellEnd"/>
      <w:r w:rsidRPr="00E34E92">
        <w:rPr>
          <w:rFonts w:ascii="Times New Roman CYR" w:hAnsi="Times New Roman CYR" w:cs="Times New Roman CYR"/>
          <w:sz w:val="28"/>
          <w:szCs w:val="28"/>
        </w:rPr>
        <w:t xml:space="preserve"> сельское поселение Белогорского района Республики Крым, муниципальными служащими муниципального образования </w:t>
      </w:r>
      <w:proofErr w:type="spellStart"/>
      <w:r w:rsidRPr="00E34E92">
        <w:rPr>
          <w:rFonts w:ascii="Times New Roman CYR" w:hAnsi="Times New Roman CYR" w:cs="Times New Roman CYR"/>
          <w:sz w:val="28"/>
          <w:szCs w:val="28"/>
        </w:rPr>
        <w:t>Цветочненское</w:t>
      </w:r>
      <w:proofErr w:type="spellEnd"/>
      <w:r w:rsidRPr="00E34E92">
        <w:rPr>
          <w:rFonts w:ascii="Times New Roman CYR" w:hAnsi="Times New Roman CYR" w:cs="Times New Roman CYR"/>
          <w:sz w:val="28"/>
          <w:szCs w:val="28"/>
        </w:rPr>
        <w:t xml:space="preserve"> сельское поселение Белогорского района Республики Крым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1112B5" w:rsidRPr="00E34E92" w:rsidRDefault="001112B5" w:rsidP="001112B5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1112B5" w:rsidRPr="00E34E92" w:rsidRDefault="001112B5" w:rsidP="001112B5">
      <w:pPr>
        <w:autoSpaceDE w:val="0"/>
        <w:autoSpaceDN w:val="0"/>
        <w:adjustRightInd w:val="0"/>
        <w:rPr>
          <w:sz w:val="28"/>
          <w:szCs w:val="28"/>
        </w:rPr>
      </w:pPr>
    </w:p>
    <w:p w:rsidR="001112B5" w:rsidRPr="00E34E92" w:rsidRDefault="001112B5" w:rsidP="001112B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E34E92">
        <w:rPr>
          <w:rFonts w:ascii="Times New Roman CYR" w:hAnsi="Times New Roman CYR" w:cs="Times New Roman CYR"/>
          <w:sz w:val="28"/>
          <w:szCs w:val="28"/>
        </w:rPr>
        <w:t xml:space="preserve">В соответствии с </w:t>
      </w:r>
      <w:hyperlink r:id="rId5" w:history="1">
        <w:r w:rsidRPr="00E34E92">
          <w:rPr>
            <w:rFonts w:ascii="Times New Roman CYR" w:hAnsi="Times New Roman CYR" w:cs="Times New Roman CYR"/>
            <w:sz w:val="28"/>
            <w:szCs w:val="28"/>
          </w:rPr>
          <w:t>частью 2 статьи 575</w:t>
        </w:r>
      </w:hyperlink>
      <w:r w:rsidRPr="00E34E92">
        <w:rPr>
          <w:sz w:val="28"/>
          <w:szCs w:val="28"/>
        </w:rPr>
        <w:t xml:space="preserve"> </w:t>
      </w:r>
      <w:r w:rsidRPr="00E34E92">
        <w:rPr>
          <w:rFonts w:ascii="Times New Roman CYR" w:hAnsi="Times New Roman CYR" w:cs="Times New Roman CYR"/>
          <w:sz w:val="28"/>
          <w:szCs w:val="28"/>
        </w:rPr>
        <w:t xml:space="preserve">Гражданского кодекса Российской Федерации, </w:t>
      </w:r>
      <w:hyperlink r:id="rId6" w:history="1">
        <w:r w:rsidRPr="00E34E92">
          <w:rPr>
            <w:rFonts w:ascii="Times New Roman CYR" w:hAnsi="Times New Roman CYR" w:cs="Times New Roman CYR"/>
            <w:sz w:val="28"/>
            <w:szCs w:val="28"/>
          </w:rPr>
          <w:t>пунктом 7 части 3 статьи 12.1</w:t>
        </w:r>
      </w:hyperlink>
      <w:r w:rsidRPr="00E34E92">
        <w:rPr>
          <w:sz w:val="28"/>
          <w:szCs w:val="28"/>
        </w:rPr>
        <w:t xml:space="preserve"> </w:t>
      </w:r>
      <w:r w:rsidRPr="00E34E92">
        <w:rPr>
          <w:rFonts w:ascii="Times New Roman CYR" w:hAnsi="Times New Roman CYR" w:cs="Times New Roman CYR"/>
          <w:sz w:val="28"/>
          <w:szCs w:val="28"/>
        </w:rPr>
        <w:t xml:space="preserve">Федерального закона от 25 декабря 2008 года N 273-ФЗ "О противодействии коррупции", в целях реализации </w:t>
      </w:r>
      <w:hyperlink r:id="rId7" w:history="1">
        <w:r w:rsidRPr="00E34E92">
          <w:rPr>
            <w:rFonts w:ascii="Times New Roman CYR" w:hAnsi="Times New Roman CYR" w:cs="Times New Roman CYR"/>
            <w:sz w:val="28"/>
            <w:szCs w:val="28"/>
          </w:rPr>
          <w:t>статьи 14</w:t>
        </w:r>
      </w:hyperlink>
      <w:r w:rsidRPr="00E34E92">
        <w:rPr>
          <w:sz w:val="28"/>
          <w:szCs w:val="28"/>
        </w:rPr>
        <w:t xml:space="preserve"> </w:t>
      </w:r>
      <w:r w:rsidRPr="00E34E92">
        <w:rPr>
          <w:rFonts w:ascii="Times New Roman CYR" w:hAnsi="Times New Roman CYR" w:cs="Times New Roman CYR"/>
          <w:sz w:val="28"/>
          <w:szCs w:val="28"/>
        </w:rPr>
        <w:t xml:space="preserve">Федерального закона от 2 марта 2007 года N 25-ФЗ "О муниципальной службе в Российской Федерации", Уставом муниципального образования </w:t>
      </w:r>
      <w:proofErr w:type="spellStart"/>
      <w:r w:rsidRPr="00E34E92">
        <w:rPr>
          <w:rFonts w:ascii="Times New Roman CYR" w:hAnsi="Times New Roman CYR" w:cs="Times New Roman CYR"/>
          <w:sz w:val="28"/>
          <w:szCs w:val="28"/>
        </w:rPr>
        <w:t>Цветочненское</w:t>
      </w:r>
      <w:proofErr w:type="spellEnd"/>
      <w:r w:rsidRPr="00E34E92">
        <w:rPr>
          <w:rFonts w:ascii="Times New Roman CYR" w:hAnsi="Times New Roman CYR" w:cs="Times New Roman CYR"/>
          <w:sz w:val="28"/>
          <w:szCs w:val="28"/>
        </w:rPr>
        <w:t xml:space="preserve"> сельское поселение Белогорского района Республики Крым, </w:t>
      </w:r>
      <w:proofErr w:type="spellStart"/>
      <w:r w:rsidRPr="00E34E92">
        <w:rPr>
          <w:rFonts w:ascii="Times New Roman CYR" w:hAnsi="Times New Roman CYR" w:cs="Times New Roman CYR"/>
          <w:sz w:val="28"/>
          <w:szCs w:val="28"/>
        </w:rPr>
        <w:t>Цветочненский</w:t>
      </w:r>
      <w:proofErr w:type="spellEnd"/>
      <w:proofErr w:type="gramEnd"/>
      <w:r w:rsidRPr="00E34E92">
        <w:rPr>
          <w:rFonts w:ascii="Times New Roman CYR" w:hAnsi="Times New Roman CYR" w:cs="Times New Roman CYR"/>
          <w:sz w:val="28"/>
          <w:szCs w:val="28"/>
        </w:rPr>
        <w:t xml:space="preserve"> сельский совет </w:t>
      </w:r>
    </w:p>
    <w:p w:rsidR="001112B5" w:rsidRPr="00E34E92" w:rsidRDefault="001112B5" w:rsidP="00E34E92">
      <w:pPr>
        <w:autoSpaceDE w:val="0"/>
        <w:autoSpaceDN w:val="0"/>
        <w:adjustRightInd w:val="0"/>
        <w:ind w:firstLine="540"/>
        <w:rPr>
          <w:rFonts w:ascii="Times New Roman CYR" w:hAnsi="Times New Roman CYR" w:cs="Times New Roman CYR"/>
          <w:sz w:val="28"/>
          <w:szCs w:val="28"/>
        </w:rPr>
      </w:pPr>
      <w:r w:rsidRPr="00E34E92">
        <w:rPr>
          <w:rFonts w:ascii="Times New Roman CYR" w:hAnsi="Times New Roman CYR" w:cs="Times New Roman CYR"/>
          <w:sz w:val="28"/>
          <w:szCs w:val="28"/>
        </w:rPr>
        <w:t>РЕШИЛ:</w:t>
      </w:r>
    </w:p>
    <w:p w:rsidR="001112B5" w:rsidRPr="00E34E92" w:rsidRDefault="001112B5" w:rsidP="001112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112B5" w:rsidRPr="00E34E92" w:rsidRDefault="001112B5" w:rsidP="001112B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34E92">
        <w:rPr>
          <w:sz w:val="28"/>
          <w:szCs w:val="28"/>
        </w:rPr>
        <w:t xml:space="preserve">1. </w:t>
      </w:r>
      <w:proofErr w:type="gramStart"/>
      <w:r w:rsidR="00E34E92">
        <w:rPr>
          <w:rFonts w:ascii="Times New Roman CYR" w:hAnsi="Times New Roman CYR" w:cs="Times New Roman CYR"/>
          <w:sz w:val="28"/>
          <w:szCs w:val="28"/>
        </w:rPr>
        <w:t>Утвердить</w:t>
      </w:r>
      <w:r w:rsidRPr="00E34E92">
        <w:rPr>
          <w:rFonts w:ascii="Times New Roman CYR" w:hAnsi="Times New Roman CYR" w:cs="Times New Roman CYR"/>
          <w:sz w:val="28"/>
          <w:szCs w:val="28"/>
        </w:rPr>
        <w:t xml:space="preserve"> Положение о сообщении лицами, замещающими муниципальные должности муниципального образования </w:t>
      </w:r>
      <w:proofErr w:type="spellStart"/>
      <w:r w:rsidRPr="00E34E92">
        <w:rPr>
          <w:rFonts w:ascii="Times New Roman CYR" w:hAnsi="Times New Roman CYR" w:cs="Times New Roman CYR"/>
          <w:sz w:val="28"/>
          <w:szCs w:val="28"/>
        </w:rPr>
        <w:t>Цветочненское</w:t>
      </w:r>
      <w:proofErr w:type="spellEnd"/>
      <w:r w:rsidRPr="00E34E92">
        <w:rPr>
          <w:rFonts w:ascii="Times New Roman CYR" w:hAnsi="Times New Roman CYR" w:cs="Times New Roman CYR"/>
          <w:sz w:val="28"/>
          <w:szCs w:val="28"/>
        </w:rPr>
        <w:t xml:space="preserve"> сельское поселение Белогорского района Республики Крым, муниципальными служащими муниципального образования </w:t>
      </w:r>
      <w:proofErr w:type="spellStart"/>
      <w:r w:rsidRPr="00E34E92">
        <w:rPr>
          <w:rFonts w:ascii="Times New Roman CYR" w:hAnsi="Times New Roman CYR" w:cs="Times New Roman CYR"/>
          <w:sz w:val="28"/>
          <w:szCs w:val="28"/>
        </w:rPr>
        <w:t>Цветочненское</w:t>
      </w:r>
      <w:proofErr w:type="spellEnd"/>
      <w:r w:rsidRPr="00E34E92">
        <w:rPr>
          <w:rFonts w:ascii="Times New Roman CYR" w:hAnsi="Times New Roman CYR" w:cs="Times New Roman CYR"/>
          <w:sz w:val="28"/>
          <w:szCs w:val="28"/>
        </w:rPr>
        <w:t xml:space="preserve"> сельское поселение Белогорского района Республики Крым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  / приложение 1 /.</w:t>
      </w:r>
      <w:proofErr w:type="gramEnd"/>
    </w:p>
    <w:p w:rsidR="001112B5" w:rsidRPr="00E34E92" w:rsidRDefault="001112B5" w:rsidP="001112B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34E92">
        <w:rPr>
          <w:sz w:val="28"/>
          <w:szCs w:val="28"/>
        </w:rPr>
        <w:t xml:space="preserve">2. </w:t>
      </w:r>
      <w:proofErr w:type="gramStart"/>
      <w:r w:rsidRPr="00E34E92">
        <w:rPr>
          <w:rFonts w:ascii="Times New Roman CYR" w:hAnsi="Times New Roman CYR" w:cs="Times New Roman CYR"/>
          <w:sz w:val="28"/>
          <w:szCs w:val="28"/>
        </w:rPr>
        <w:t xml:space="preserve">Установить, что органы местного самоуправления муниципального образования </w:t>
      </w:r>
      <w:proofErr w:type="spellStart"/>
      <w:r w:rsidRPr="00E34E92">
        <w:rPr>
          <w:rFonts w:ascii="Times New Roman CYR" w:hAnsi="Times New Roman CYR" w:cs="Times New Roman CYR"/>
          <w:sz w:val="28"/>
          <w:szCs w:val="28"/>
        </w:rPr>
        <w:t>Цветочненское</w:t>
      </w:r>
      <w:proofErr w:type="spellEnd"/>
      <w:r w:rsidRPr="00E34E92">
        <w:rPr>
          <w:rFonts w:ascii="Times New Roman CYR" w:hAnsi="Times New Roman CYR" w:cs="Times New Roman CYR"/>
          <w:sz w:val="28"/>
          <w:szCs w:val="28"/>
        </w:rPr>
        <w:t xml:space="preserve"> сельское поселение Белогорского района Республики Крым осуществляют прием подарков, полученных лицами, замещающими муниципальные должности муниципального образования </w:t>
      </w:r>
      <w:proofErr w:type="spellStart"/>
      <w:r w:rsidRPr="00E34E92">
        <w:rPr>
          <w:rFonts w:ascii="Times New Roman CYR" w:hAnsi="Times New Roman CYR" w:cs="Times New Roman CYR"/>
          <w:sz w:val="28"/>
          <w:szCs w:val="28"/>
        </w:rPr>
        <w:t>Цветочненское</w:t>
      </w:r>
      <w:proofErr w:type="spellEnd"/>
      <w:r w:rsidRPr="00E34E92">
        <w:rPr>
          <w:rFonts w:ascii="Times New Roman CYR" w:hAnsi="Times New Roman CYR" w:cs="Times New Roman CYR"/>
          <w:sz w:val="28"/>
          <w:szCs w:val="28"/>
        </w:rPr>
        <w:t xml:space="preserve"> сельское поселение Белогорского района Республики Крым, муниципальными служащими муниципального образования </w:t>
      </w:r>
      <w:proofErr w:type="spellStart"/>
      <w:r w:rsidRPr="00E34E92">
        <w:rPr>
          <w:rFonts w:ascii="Times New Roman CYR" w:hAnsi="Times New Roman CYR" w:cs="Times New Roman CYR"/>
          <w:sz w:val="28"/>
          <w:szCs w:val="28"/>
        </w:rPr>
        <w:t>Цветочненское</w:t>
      </w:r>
      <w:proofErr w:type="spellEnd"/>
      <w:r w:rsidRPr="00E34E92">
        <w:rPr>
          <w:rFonts w:ascii="Times New Roman CYR" w:hAnsi="Times New Roman CYR" w:cs="Times New Roman CYR"/>
          <w:sz w:val="28"/>
          <w:szCs w:val="28"/>
        </w:rPr>
        <w:t xml:space="preserve"> сельское поселение Белогорского района Республики Крым в связи с протокольными мероприятиями, служебными командировками и другими официальными мероприятиями, их оценку для принятия </w:t>
      </w:r>
      <w:r w:rsidRPr="00E34E92">
        <w:rPr>
          <w:rFonts w:ascii="Times New Roman CYR" w:hAnsi="Times New Roman CYR" w:cs="Times New Roman CYR"/>
          <w:sz w:val="28"/>
          <w:szCs w:val="28"/>
        </w:rPr>
        <w:lastRenderedPageBreak/>
        <w:t>к бухгалтерскому учету</w:t>
      </w:r>
      <w:proofErr w:type="gramEnd"/>
      <w:r w:rsidRPr="00E34E92">
        <w:rPr>
          <w:rFonts w:ascii="Times New Roman CYR" w:hAnsi="Times New Roman CYR" w:cs="Times New Roman CYR"/>
          <w:sz w:val="28"/>
          <w:szCs w:val="28"/>
        </w:rPr>
        <w:t>, а также принимают решения о реализации указанных подарков.</w:t>
      </w:r>
    </w:p>
    <w:p w:rsidR="001112B5" w:rsidRPr="00E34E92" w:rsidRDefault="001112B5" w:rsidP="001112B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34E92">
        <w:rPr>
          <w:sz w:val="28"/>
          <w:szCs w:val="28"/>
        </w:rPr>
        <w:t xml:space="preserve">3. </w:t>
      </w:r>
      <w:r w:rsidRPr="00E34E92">
        <w:rPr>
          <w:rFonts w:ascii="Times New Roman CYR" w:hAnsi="Times New Roman CYR" w:cs="Times New Roman CYR"/>
          <w:sz w:val="28"/>
          <w:szCs w:val="28"/>
        </w:rPr>
        <w:t xml:space="preserve">Руководителям органов местного самоуправления муниципального образования </w:t>
      </w:r>
      <w:proofErr w:type="spellStart"/>
      <w:r w:rsidRPr="00E34E92">
        <w:rPr>
          <w:rFonts w:ascii="Times New Roman CYR" w:hAnsi="Times New Roman CYR" w:cs="Times New Roman CYR"/>
          <w:sz w:val="28"/>
          <w:szCs w:val="28"/>
        </w:rPr>
        <w:t>Цветочненское</w:t>
      </w:r>
      <w:proofErr w:type="spellEnd"/>
      <w:r w:rsidRPr="00E34E92">
        <w:rPr>
          <w:rFonts w:ascii="Times New Roman CYR" w:hAnsi="Times New Roman CYR" w:cs="Times New Roman CYR"/>
          <w:sz w:val="28"/>
          <w:szCs w:val="28"/>
        </w:rPr>
        <w:t xml:space="preserve"> сельское поселение Белогорского района Республики Крым (структурных подразделений органов местного самоуправления с правами юридического лица):</w:t>
      </w:r>
    </w:p>
    <w:p w:rsidR="001112B5" w:rsidRPr="00E34E92" w:rsidRDefault="001112B5" w:rsidP="001112B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34E92">
        <w:rPr>
          <w:sz w:val="28"/>
          <w:szCs w:val="28"/>
        </w:rPr>
        <w:t xml:space="preserve">3.1. </w:t>
      </w:r>
      <w:r w:rsidRPr="00E34E92">
        <w:rPr>
          <w:rFonts w:ascii="Times New Roman CYR" w:hAnsi="Times New Roman CYR" w:cs="Times New Roman CYR"/>
          <w:sz w:val="28"/>
          <w:szCs w:val="28"/>
        </w:rPr>
        <w:t>определить уполномоченные структурные подразделения по приему уведомлений о получении подарков и подарков в соответствии с положениями пунктов 4, 6, 7 Положения;</w:t>
      </w:r>
    </w:p>
    <w:p w:rsidR="001112B5" w:rsidRPr="00E34E92" w:rsidRDefault="001112B5" w:rsidP="001112B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34E92">
        <w:rPr>
          <w:sz w:val="28"/>
          <w:szCs w:val="28"/>
        </w:rPr>
        <w:t xml:space="preserve">3.2. </w:t>
      </w:r>
      <w:r w:rsidRPr="00E34E92">
        <w:rPr>
          <w:rFonts w:ascii="Times New Roman CYR" w:hAnsi="Times New Roman CYR" w:cs="Times New Roman CYR"/>
          <w:sz w:val="28"/>
          <w:szCs w:val="28"/>
        </w:rPr>
        <w:t>определить ответственных должностных лиц уполномоченных структурных подразделений по приему уведомлений о получении подарков и подарков в соответствии с положениями пунктов 6, 7 Положения.</w:t>
      </w:r>
    </w:p>
    <w:p w:rsidR="001112B5" w:rsidRPr="00E34E92" w:rsidRDefault="001112B5" w:rsidP="001112B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34E92">
        <w:rPr>
          <w:sz w:val="28"/>
          <w:szCs w:val="28"/>
        </w:rPr>
        <w:t xml:space="preserve">4. </w:t>
      </w:r>
      <w:proofErr w:type="gramStart"/>
      <w:r w:rsidRPr="00E34E92">
        <w:rPr>
          <w:rFonts w:ascii="Times New Roman CYR" w:hAnsi="Times New Roman CYR" w:cs="Times New Roman CYR"/>
          <w:sz w:val="28"/>
          <w:szCs w:val="28"/>
        </w:rPr>
        <w:t>Разместить</w:t>
      </w:r>
      <w:proofErr w:type="gramEnd"/>
      <w:r w:rsidRPr="00E34E92">
        <w:rPr>
          <w:rFonts w:ascii="Times New Roman CYR" w:hAnsi="Times New Roman CYR" w:cs="Times New Roman CYR"/>
          <w:sz w:val="28"/>
          <w:szCs w:val="28"/>
        </w:rPr>
        <w:t xml:space="preserve"> настоящее решение на информационном стенде в помещении администрации </w:t>
      </w:r>
      <w:proofErr w:type="spellStart"/>
      <w:r w:rsidRPr="00E34E92">
        <w:rPr>
          <w:rFonts w:ascii="Times New Roman CYR" w:hAnsi="Times New Roman CYR" w:cs="Times New Roman CYR"/>
          <w:sz w:val="28"/>
          <w:szCs w:val="28"/>
        </w:rPr>
        <w:t>Цветочненского</w:t>
      </w:r>
      <w:proofErr w:type="spellEnd"/>
      <w:r w:rsidRPr="00E34E92">
        <w:rPr>
          <w:rFonts w:ascii="Times New Roman CYR" w:hAnsi="Times New Roman CYR" w:cs="Times New Roman CYR"/>
          <w:sz w:val="28"/>
          <w:szCs w:val="28"/>
        </w:rPr>
        <w:t xml:space="preserve"> сельского поселения.</w:t>
      </w:r>
    </w:p>
    <w:p w:rsidR="001112B5" w:rsidRPr="00E34E92" w:rsidRDefault="001112B5" w:rsidP="001112B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34E92">
        <w:rPr>
          <w:sz w:val="28"/>
          <w:szCs w:val="28"/>
        </w:rPr>
        <w:t xml:space="preserve">5. </w:t>
      </w:r>
      <w:r w:rsidRPr="00E34E92"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со дня его принятия.</w:t>
      </w:r>
    </w:p>
    <w:p w:rsidR="001112B5" w:rsidRPr="00E34E92" w:rsidRDefault="001112B5" w:rsidP="001112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112B5" w:rsidRPr="00E34E92" w:rsidRDefault="001112B5" w:rsidP="001112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12B5" w:rsidRPr="00E34E92" w:rsidRDefault="001112B5" w:rsidP="001112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12B5" w:rsidRPr="00E34E92" w:rsidRDefault="001112B5" w:rsidP="001112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12B5" w:rsidRPr="00E34E92" w:rsidRDefault="00E34E92" w:rsidP="001112B5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Председатель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Цветочненского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</w:t>
      </w:r>
      <w:r w:rsidR="001112B5" w:rsidRPr="00E34E92">
        <w:rPr>
          <w:rFonts w:ascii="Times New Roman CYR" w:hAnsi="Times New Roman CYR" w:cs="Times New Roman CYR"/>
          <w:sz w:val="28"/>
          <w:szCs w:val="28"/>
        </w:rPr>
        <w:t>совета-</w:t>
      </w:r>
    </w:p>
    <w:p w:rsidR="001112B5" w:rsidRPr="00E34E92" w:rsidRDefault="00E34E92" w:rsidP="001112B5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Цветочненского</w:t>
      </w:r>
      <w:proofErr w:type="spellEnd"/>
      <w:r w:rsidR="001112B5" w:rsidRPr="00E34E9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112B5" w:rsidRPr="00E34E92" w:rsidRDefault="00E34E92" w:rsidP="001112B5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сельского </w:t>
      </w:r>
      <w:r w:rsidR="001112B5" w:rsidRPr="00E34E92">
        <w:rPr>
          <w:rFonts w:ascii="Times New Roman CYR" w:hAnsi="Times New Roman CYR" w:cs="Times New Roman CYR"/>
          <w:sz w:val="28"/>
          <w:szCs w:val="28"/>
        </w:rPr>
        <w:t>поселения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 w:rsidR="001112B5" w:rsidRPr="00E34E92">
        <w:rPr>
          <w:rFonts w:ascii="Times New Roman CYR" w:hAnsi="Times New Roman CYR" w:cs="Times New Roman CYR"/>
          <w:sz w:val="28"/>
          <w:szCs w:val="28"/>
        </w:rPr>
        <w:t>И.Г.</w:t>
      </w:r>
      <w:proofErr w:type="gramStart"/>
      <w:r w:rsidR="001112B5" w:rsidRPr="00E34E92">
        <w:rPr>
          <w:rFonts w:ascii="Times New Roman CYR" w:hAnsi="Times New Roman CYR" w:cs="Times New Roman CYR"/>
          <w:sz w:val="28"/>
          <w:szCs w:val="28"/>
        </w:rPr>
        <w:t>Здорова</w:t>
      </w:r>
      <w:proofErr w:type="spellEnd"/>
      <w:proofErr w:type="gramEnd"/>
      <w:r w:rsidR="001112B5" w:rsidRPr="00E34E9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112B5" w:rsidRPr="00E34E92" w:rsidRDefault="001112B5" w:rsidP="001112B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1112B5" w:rsidRPr="00E34E92" w:rsidRDefault="001112B5" w:rsidP="001112B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112B5" w:rsidRPr="00E34E92" w:rsidRDefault="001112B5" w:rsidP="001112B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112B5" w:rsidRPr="00E34E92" w:rsidRDefault="001112B5" w:rsidP="001112B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112B5" w:rsidRPr="00E34E92" w:rsidRDefault="001112B5" w:rsidP="001112B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112B5" w:rsidRPr="00E34E92" w:rsidRDefault="001112B5" w:rsidP="001112B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112B5" w:rsidRPr="00E34E92" w:rsidRDefault="001112B5" w:rsidP="001112B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112B5" w:rsidRPr="00E34E92" w:rsidRDefault="001112B5" w:rsidP="001112B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112B5" w:rsidRPr="00E34E92" w:rsidRDefault="001112B5" w:rsidP="001112B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112B5" w:rsidRPr="00E34E92" w:rsidRDefault="001112B5" w:rsidP="001112B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112B5" w:rsidRPr="00E34E92" w:rsidRDefault="001112B5" w:rsidP="001112B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112B5" w:rsidRPr="00E34E92" w:rsidRDefault="001112B5" w:rsidP="001112B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112B5" w:rsidRPr="00E34E92" w:rsidRDefault="001112B5" w:rsidP="001112B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112B5" w:rsidRPr="00E34E92" w:rsidRDefault="001112B5" w:rsidP="001112B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112B5" w:rsidRPr="00E34E92" w:rsidRDefault="001112B5" w:rsidP="001112B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112B5" w:rsidRPr="00E34E92" w:rsidRDefault="001112B5" w:rsidP="001112B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112B5" w:rsidRPr="00E34E92" w:rsidRDefault="001112B5" w:rsidP="001112B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112B5" w:rsidRPr="00E34E92" w:rsidRDefault="001112B5" w:rsidP="001112B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112B5" w:rsidRPr="00E34E92" w:rsidRDefault="001112B5" w:rsidP="001112B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112B5" w:rsidRPr="00E34E92" w:rsidRDefault="001112B5" w:rsidP="001112B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112B5" w:rsidRDefault="001112B5" w:rsidP="001112B5">
      <w:pPr>
        <w:autoSpaceDE w:val="0"/>
        <w:autoSpaceDN w:val="0"/>
        <w:adjustRightInd w:val="0"/>
        <w:rPr>
          <w:sz w:val="28"/>
          <w:szCs w:val="28"/>
        </w:rPr>
      </w:pPr>
    </w:p>
    <w:p w:rsidR="00E34E92" w:rsidRPr="00E34E92" w:rsidRDefault="00E34E92" w:rsidP="001112B5">
      <w:pPr>
        <w:autoSpaceDE w:val="0"/>
        <w:autoSpaceDN w:val="0"/>
        <w:adjustRightInd w:val="0"/>
        <w:rPr>
          <w:sz w:val="28"/>
          <w:szCs w:val="28"/>
        </w:rPr>
      </w:pPr>
    </w:p>
    <w:p w:rsidR="001112B5" w:rsidRPr="00E34E92" w:rsidRDefault="00E34E92" w:rsidP="001112B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1</w:t>
      </w:r>
      <w:r w:rsidR="001112B5" w:rsidRPr="00E34E92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1112B5" w:rsidRPr="00E34E92">
        <w:rPr>
          <w:rFonts w:ascii="Times New Roman CYR" w:hAnsi="Times New Roman CYR" w:cs="Times New Roman CYR"/>
          <w:sz w:val="28"/>
          <w:szCs w:val="28"/>
        </w:rPr>
        <w:t>к</w:t>
      </w:r>
      <w:proofErr w:type="gramEnd"/>
    </w:p>
    <w:p w:rsidR="001112B5" w:rsidRPr="00E34E92" w:rsidRDefault="00E34E92" w:rsidP="001112B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решению</w:t>
      </w:r>
      <w:r w:rsidR="001112B5" w:rsidRPr="00E34E92">
        <w:rPr>
          <w:rFonts w:ascii="Times New Roman CYR" w:hAnsi="Times New Roman CYR" w:cs="Times New Roman CYR"/>
          <w:sz w:val="28"/>
          <w:szCs w:val="28"/>
        </w:rPr>
        <w:t xml:space="preserve"> 13-й сессии </w:t>
      </w:r>
    </w:p>
    <w:p w:rsidR="001112B5" w:rsidRPr="00E34E92" w:rsidRDefault="001112B5" w:rsidP="001112B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E34E92">
        <w:rPr>
          <w:rFonts w:ascii="Times New Roman CYR" w:hAnsi="Times New Roman CYR" w:cs="Times New Roman CYR"/>
          <w:sz w:val="28"/>
          <w:szCs w:val="28"/>
        </w:rPr>
        <w:t>Цветочненского</w:t>
      </w:r>
      <w:proofErr w:type="spellEnd"/>
      <w:r w:rsidRPr="00E34E92">
        <w:rPr>
          <w:rFonts w:ascii="Times New Roman CYR" w:hAnsi="Times New Roman CYR" w:cs="Times New Roman CYR"/>
          <w:sz w:val="28"/>
          <w:szCs w:val="28"/>
        </w:rPr>
        <w:t xml:space="preserve"> сельского </w:t>
      </w:r>
    </w:p>
    <w:p w:rsidR="001112B5" w:rsidRPr="00E34E92" w:rsidRDefault="001112B5" w:rsidP="001112B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E34E92">
        <w:rPr>
          <w:rFonts w:ascii="Times New Roman CYR" w:hAnsi="Times New Roman CYR" w:cs="Times New Roman CYR"/>
          <w:sz w:val="28"/>
          <w:szCs w:val="28"/>
        </w:rPr>
        <w:t>совета 1-го созыва</w:t>
      </w:r>
    </w:p>
    <w:p w:rsidR="001112B5" w:rsidRPr="00E34E92" w:rsidRDefault="001112B5" w:rsidP="001112B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34E92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Pr="00E34E92">
        <w:rPr>
          <w:sz w:val="28"/>
          <w:szCs w:val="28"/>
        </w:rPr>
        <w:t xml:space="preserve">30.07. 2015 </w:t>
      </w:r>
      <w:r w:rsidR="00E34E92">
        <w:rPr>
          <w:rFonts w:ascii="Times New Roman CYR" w:hAnsi="Times New Roman CYR" w:cs="Times New Roman CYR"/>
          <w:sz w:val="28"/>
          <w:szCs w:val="28"/>
        </w:rPr>
        <w:t>года №</w:t>
      </w:r>
      <w:r w:rsidRPr="00E34E92">
        <w:rPr>
          <w:rFonts w:ascii="Times New Roman CYR" w:hAnsi="Times New Roman CYR" w:cs="Times New Roman CYR"/>
          <w:sz w:val="28"/>
          <w:szCs w:val="28"/>
        </w:rPr>
        <w:t xml:space="preserve"> 135</w:t>
      </w:r>
    </w:p>
    <w:p w:rsidR="001112B5" w:rsidRPr="00E34E92" w:rsidRDefault="001112B5" w:rsidP="001112B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E34E92">
        <w:rPr>
          <w:rFonts w:ascii="Times New Roman CYR" w:hAnsi="Times New Roman CYR" w:cs="Times New Roman CYR"/>
          <w:sz w:val="28"/>
          <w:szCs w:val="28"/>
        </w:rPr>
        <w:t xml:space="preserve">Положение </w:t>
      </w:r>
    </w:p>
    <w:p w:rsidR="001112B5" w:rsidRPr="00E34E92" w:rsidRDefault="001112B5" w:rsidP="001112B5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E34E92">
        <w:rPr>
          <w:rFonts w:ascii="Times New Roman CYR" w:hAnsi="Times New Roman CYR" w:cs="Times New Roman CYR"/>
          <w:sz w:val="28"/>
          <w:szCs w:val="28"/>
        </w:rPr>
        <w:t xml:space="preserve">о сообщении лицами, замещающими муниципальные должности муниципального образования </w:t>
      </w:r>
      <w:proofErr w:type="spellStart"/>
      <w:r w:rsidRPr="00E34E92">
        <w:rPr>
          <w:rFonts w:ascii="Times New Roman CYR" w:hAnsi="Times New Roman CYR" w:cs="Times New Roman CYR"/>
          <w:sz w:val="28"/>
          <w:szCs w:val="28"/>
        </w:rPr>
        <w:t>Цветочненское</w:t>
      </w:r>
      <w:proofErr w:type="spellEnd"/>
      <w:r w:rsidRPr="00E34E92">
        <w:rPr>
          <w:rFonts w:ascii="Times New Roman CYR" w:hAnsi="Times New Roman CYR" w:cs="Times New Roman CYR"/>
          <w:sz w:val="28"/>
          <w:szCs w:val="28"/>
        </w:rPr>
        <w:t xml:space="preserve"> сельское поселение Белогорского района Республики Крым, муниципальными служащими муниципального образования </w:t>
      </w:r>
      <w:proofErr w:type="spellStart"/>
      <w:r w:rsidRPr="00E34E92">
        <w:rPr>
          <w:rFonts w:ascii="Times New Roman CYR" w:hAnsi="Times New Roman CYR" w:cs="Times New Roman CYR"/>
          <w:sz w:val="28"/>
          <w:szCs w:val="28"/>
        </w:rPr>
        <w:t>Цветочненское</w:t>
      </w:r>
      <w:proofErr w:type="spellEnd"/>
      <w:r w:rsidRPr="00E34E92">
        <w:rPr>
          <w:rFonts w:ascii="Times New Roman CYR" w:hAnsi="Times New Roman CYR" w:cs="Times New Roman CYR"/>
          <w:sz w:val="28"/>
          <w:szCs w:val="28"/>
        </w:rPr>
        <w:t xml:space="preserve"> сельское поселение Белогорского района Республики Крым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1112B5" w:rsidRPr="00E34E92" w:rsidRDefault="001112B5" w:rsidP="001112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12B5" w:rsidRPr="00E34E92" w:rsidRDefault="001112B5" w:rsidP="001112B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34E92">
        <w:rPr>
          <w:sz w:val="28"/>
          <w:szCs w:val="28"/>
        </w:rPr>
        <w:t xml:space="preserve">1. </w:t>
      </w:r>
      <w:proofErr w:type="gramStart"/>
      <w:r w:rsidRPr="00E34E92">
        <w:rPr>
          <w:rFonts w:ascii="Times New Roman CYR" w:hAnsi="Times New Roman CYR" w:cs="Times New Roman CYR"/>
          <w:sz w:val="28"/>
          <w:szCs w:val="28"/>
        </w:rPr>
        <w:t xml:space="preserve">Настоящее Положение определяет порядок сообщения лицами, замещающими муниципальные должности муниципального образования </w:t>
      </w:r>
      <w:proofErr w:type="spellStart"/>
      <w:r w:rsidRPr="00E34E92">
        <w:rPr>
          <w:rFonts w:ascii="Times New Roman CYR" w:hAnsi="Times New Roman CYR" w:cs="Times New Roman CYR"/>
          <w:sz w:val="28"/>
          <w:szCs w:val="28"/>
        </w:rPr>
        <w:t>Цветочненское</w:t>
      </w:r>
      <w:proofErr w:type="spellEnd"/>
      <w:r w:rsidRPr="00E34E92">
        <w:rPr>
          <w:rFonts w:ascii="Times New Roman CYR" w:hAnsi="Times New Roman CYR" w:cs="Times New Roman CYR"/>
          <w:sz w:val="28"/>
          <w:szCs w:val="28"/>
        </w:rPr>
        <w:t xml:space="preserve"> сельское поселение Белогорского района Республики Крым, муниципальными служащими муниципального образования </w:t>
      </w:r>
      <w:proofErr w:type="spellStart"/>
      <w:r w:rsidRPr="00E34E92">
        <w:rPr>
          <w:rFonts w:ascii="Times New Roman CYR" w:hAnsi="Times New Roman CYR" w:cs="Times New Roman CYR"/>
          <w:sz w:val="28"/>
          <w:szCs w:val="28"/>
        </w:rPr>
        <w:t>Цветочненское</w:t>
      </w:r>
      <w:proofErr w:type="spellEnd"/>
      <w:r w:rsidRPr="00E34E92">
        <w:rPr>
          <w:rFonts w:ascii="Times New Roman CYR" w:hAnsi="Times New Roman CYR" w:cs="Times New Roman CYR"/>
          <w:sz w:val="28"/>
          <w:szCs w:val="28"/>
        </w:rPr>
        <w:t xml:space="preserve"> сельское поселение Белогорского района Республики Крым (далее - лица, замещающие муниципальные должности,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</w:t>
      </w:r>
      <w:proofErr w:type="gramEnd"/>
      <w:r w:rsidRPr="00E34E92">
        <w:rPr>
          <w:rFonts w:ascii="Times New Roman CYR" w:hAnsi="Times New Roman CYR" w:cs="Times New Roman CYR"/>
          <w:sz w:val="28"/>
          <w:szCs w:val="28"/>
        </w:rPr>
        <w:t xml:space="preserve">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:rsidR="001112B5" w:rsidRPr="00E34E92" w:rsidRDefault="001112B5" w:rsidP="001112B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34E92">
        <w:rPr>
          <w:sz w:val="28"/>
          <w:szCs w:val="28"/>
        </w:rPr>
        <w:t xml:space="preserve">2. </w:t>
      </w:r>
      <w:r w:rsidRPr="00E34E92">
        <w:rPr>
          <w:rFonts w:ascii="Times New Roman CYR" w:hAnsi="Times New Roman CYR" w:cs="Times New Roman CYR"/>
          <w:sz w:val="28"/>
          <w:szCs w:val="28"/>
        </w:rPr>
        <w:t>Для целей настоящего Положения используются следующие основные понятия:</w:t>
      </w:r>
    </w:p>
    <w:p w:rsidR="001112B5" w:rsidRPr="00E34E92" w:rsidRDefault="001112B5" w:rsidP="001112B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E34E92">
        <w:rPr>
          <w:rFonts w:ascii="Times New Roman CYR" w:hAnsi="Times New Roman CYR" w:cs="Times New Roman CYR"/>
          <w:sz w:val="28"/>
          <w:szCs w:val="28"/>
        </w:rPr>
        <w:t>а) подарок, полученный в связи с протокольными мероприятиями, служебными командировками и другими официальными мероприятиями,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E34E92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E34E92">
        <w:rPr>
          <w:rFonts w:ascii="Times New Roman CYR" w:hAnsi="Times New Roman CYR" w:cs="Times New Roman CYR"/>
          <w:sz w:val="28"/>
          <w:szCs w:val="28"/>
        </w:rPr>
        <w:t>целях</w:t>
      </w:r>
      <w:proofErr w:type="gramEnd"/>
      <w:r w:rsidRPr="00E34E92">
        <w:rPr>
          <w:rFonts w:ascii="Times New Roman CYR" w:hAnsi="Times New Roman CYR" w:cs="Times New Roman CYR"/>
          <w:sz w:val="28"/>
          <w:szCs w:val="28"/>
        </w:rPr>
        <w:t xml:space="preserve"> исполнения им своих должностных обязанностей, цветов и ценных подарков, которые вручены в качестве поощрения (награды) (далее - подарок);</w:t>
      </w:r>
    </w:p>
    <w:p w:rsidR="001112B5" w:rsidRPr="00E34E92" w:rsidRDefault="001112B5" w:rsidP="001112B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E34E92">
        <w:rPr>
          <w:rFonts w:ascii="Times New Roman CYR" w:hAnsi="Times New Roman CYR" w:cs="Times New Roman CYR"/>
          <w:sz w:val="28"/>
          <w:szCs w:val="28"/>
        </w:rPr>
        <w:t xml:space="preserve">б) получение подарка в связи с должностным положением или в связи с исполнением должностных обязанностей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федеральными законами, законами Республики Крым и иными нормативными актами, </w:t>
      </w:r>
      <w:r w:rsidRPr="00E34E92">
        <w:rPr>
          <w:rFonts w:ascii="Times New Roman CYR" w:hAnsi="Times New Roman CYR" w:cs="Times New Roman CYR"/>
          <w:sz w:val="28"/>
          <w:szCs w:val="28"/>
        </w:rPr>
        <w:lastRenderedPageBreak/>
        <w:t>муниципальными правовыми</w:t>
      </w:r>
      <w:proofErr w:type="gramEnd"/>
      <w:r w:rsidRPr="00E34E92">
        <w:rPr>
          <w:rFonts w:ascii="Times New Roman CYR" w:hAnsi="Times New Roman CYR" w:cs="Times New Roman CYR"/>
          <w:sz w:val="28"/>
          <w:szCs w:val="28"/>
        </w:rPr>
        <w:t xml:space="preserve"> актами, определяющими особенности правового положения и специфику профессиональной служебной деятельности указанных лиц.</w:t>
      </w:r>
    </w:p>
    <w:p w:rsidR="001112B5" w:rsidRPr="00E34E92" w:rsidRDefault="001112B5" w:rsidP="001112B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34E92">
        <w:rPr>
          <w:sz w:val="28"/>
          <w:szCs w:val="28"/>
        </w:rPr>
        <w:t xml:space="preserve">3. </w:t>
      </w:r>
      <w:r w:rsidRPr="00E34E92">
        <w:rPr>
          <w:rFonts w:ascii="Times New Roman CYR" w:hAnsi="Times New Roman CYR" w:cs="Times New Roman CYR"/>
          <w:sz w:val="28"/>
          <w:szCs w:val="28"/>
        </w:rPr>
        <w:t>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должностных обязанностей орган местного самоуправления, в штатное расписание которого включена их должность.</w:t>
      </w:r>
    </w:p>
    <w:p w:rsidR="001112B5" w:rsidRPr="00E34E92" w:rsidRDefault="001112B5" w:rsidP="001112B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34E92">
        <w:rPr>
          <w:sz w:val="28"/>
          <w:szCs w:val="28"/>
        </w:rPr>
        <w:t xml:space="preserve">4. </w:t>
      </w:r>
      <w:proofErr w:type="gramStart"/>
      <w:r w:rsidRPr="00E34E92">
        <w:rPr>
          <w:rFonts w:ascii="Times New Roman CYR" w:hAnsi="Times New Roman CYR" w:cs="Times New Roman CYR"/>
          <w:sz w:val="28"/>
          <w:szCs w:val="28"/>
        </w:rPr>
        <w:t>Уведомление о получении подарка (далее - уведомление) в связи с должностным положением или исполнением должностных обязанностей, составленное согласно приложению к настоящему Положению, представляется лицом, замещающим муниципальную должность, муниципальным служащим не позднее 3 рабочих дней со дня получения подарка в уполномоченное структурное подразделение органа местного самоуправления (структурное подразделений органа местного самоуправления с правами юридического лица), в штатное расписание которого включена их должность</w:t>
      </w:r>
      <w:proofErr w:type="gramEnd"/>
      <w:r w:rsidRPr="00E34E92">
        <w:rPr>
          <w:rFonts w:ascii="Times New Roman CYR" w:hAnsi="Times New Roman CYR" w:cs="Times New Roman CYR"/>
          <w:sz w:val="28"/>
          <w:szCs w:val="28"/>
        </w:rPr>
        <w:t xml:space="preserve"> (далее - уполномоченное структурное подразделение).</w:t>
      </w:r>
    </w:p>
    <w:p w:rsidR="001112B5" w:rsidRPr="00E34E92" w:rsidRDefault="001112B5" w:rsidP="001112B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34E92">
        <w:rPr>
          <w:rFonts w:ascii="Times New Roman CYR" w:hAnsi="Times New Roman CYR" w:cs="Times New Roman CYR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1112B5" w:rsidRPr="00E34E92" w:rsidRDefault="001112B5" w:rsidP="001112B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34E92">
        <w:rPr>
          <w:rFonts w:ascii="Times New Roman CYR" w:hAnsi="Times New Roman CYR" w:cs="Times New Roman CYR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замещающего муниципальную должность, муниципального служащего, получивших подарок, из служебной командировки.</w:t>
      </w:r>
    </w:p>
    <w:p w:rsidR="001112B5" w:rsidRPr="00E34E92" w:rsidRDefault="001112B5" w:rsidP="001112B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34E92">
        <w:rPr>
          <w:rFonts w:ascii="Times New Roman CYR" w:hAnsi="Times New Roman CYR" w:cs="Times New Roman CYR"/>
          <w:sz w:val="28"/>
          <w:szCs w:val="28"/>
        </w:rPr>
        <w:t>При невозможности подачи уведомления в сроки, указанные в абзацах первом и третьем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рабочего дня после ее устранения.</w:t>
      </w:r>
    </w:p>
    <w:p w:rsidR="001112B5" w:rsidRPr="00E34E92" w:rsidRDefault="001112B5" w:rsidP="001112B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34E92">
        <w:rPr>
          <w:sz w:val="28"/>
          <w:szCs w:val="28"/>
        </w:rPr>
        <w:t xml:space="preserve">5. </w:t>
      </w:r>
      <w:r w:rsidRPr="00E34E92">
        <w:rPr>
          <w:rFonts w:ascii="Times New Roman CYR" w:hAnsi="Times New Roman CYR" w:cs="Times New Roman CYR"/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органа местного самоуправления (структурного подразделения органа местного самоуправления с правами юридического лица), образованную в соответствии с законодательством о бухгалтерском учете (далее - комиссия).</w:t>
      </w:r>
    </w:p>
    <w:p w:rsidR="001112B5" w:rsidRPr="00E34E92" w:rsidRDefault="001112B5" w:rsidP="001112B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34E92">
        <w:rPr>
          <w:sz w:val="28"/>
          <w:szCs w:val="28"/>
        </w:rPr>
        <w:t xml:space="preserve">6. </w:t>
      </w:r>
      <w:proofErr w:type="gramStart"/>
      <w:r w:rsidRPr="00E34E92">
        <w:rPr>
          <w:rFonts w:ascii="Times New Roman CYR" w:hAnsi="Times New Roman CYR" w:cs="Times New Roman CYR"/>
          <w:sz w:val="28"/>
          <w:szCs w:val="28"/>
        </w:rPr>
        <w:t>Подарок, стоимость которого подтверждается документами и превышает 3 тысячи рублей либо стоимость которого получившему его муниципальному служащему неизвестна, сдается ответственному лицу уполномоченного структурного подразделения, которое принимает его на хранение по акту приема-передачи не позднее 5 рабочих дней со дня регистрации уведомления в журнале регистрации уведомлений.</w:t>
      </w:r>
      <w:proofErr w:type="gramEnd"/>
    </w:p>
    <w:p w:rsidR="001112B5" w:rsidRPr="00E34E92" w:rsidRDefault="001112B5" w:rsidP="001112B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34E92">
        <w:rPr>
          <w:sz w:val="28"/>
          <w:szCs w:val="28"/>
        </w:rPr>
        <w:t xml:space="preserve">7. </w:t>
      </w:r>
      <w:r w:rsidRPr="00E34E92">
        <w:rPr>
          <w:rFonts w:ascii="Times New Roman CYR" w:hAnsi="Times New Roman CYR" w:cs="Times New Roman CYR"/>
          <w:sz w:val="28"/>
          <w:szCs w:val="28"/>
        </w:rPr>
        <w:t>Подарок, полученный лицом, замещающим муниципальную должность, независимо от его стоимости, подлежит передаче на хранение ответственному лицу уполномоченного структурного подразделения в порядке, предусмотренном пунктом 6 настоящего Положения.</w:t>
      </w:r>
    </w:p>
    <w:p w:rsidR="001112B5" w:rsidRPr="00E34E92" w:rsidRDefault="001112B5" w:rsidP="001112B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34E92">
        <w:rPr>
          <w:sz w:val="28"/>
          <w:szCs w:val="28"/>
        </w:rPr>
        <w:t xml:space="preserve">8. </w:t>
      </w:r>
      <w:proofErr w:type="gramStart"/>
      <w:r w:rsidRPr="00E34E92">
        <w:rPr>
          <w:rFonts w:ascii="Times New Roman CYR" w:hAnsi="Times New Roman CYR" w:cs="Times New Roman CYR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E34E92">
        <w:rPr>
          <w:rFonts w:ascii="Times New Roman CYR" w:hAnsi="Times New Roman CYR" w:cs="Times New Roman CYR"/>
          <w:sz w:val="28"/>
          <w:szCs w:val="28"/>
        </w:rPr>
        <w:t xml:space="preserve"> или </w:t>
      </w:r>
      <w:r w:rsidRPr="00E34E92">
        <w:rPr>
          <w:rFonts w:ascii="Times New Roman CYR" w:hAnsi="Times New Roman CYR" w:cs="Times New Roman CYR"/>
          <w:sz w:val="28"/>
          <w:szCs w:val="28"/>
        </w:rPr>
        <w:lastRenderedPageBreak/>
        <w:t>повреждение подарка несут лица, замещающие муниципальные должности, муниципальные служащие, получившие подарок.</w:t>
      </w:r>
    </w:p>
    <w:p w:rsidR="001112B5" w:rsidRPr="00E34E92" w:rsidRDefault="001112B5" w:rsidP="001112B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34E92">
        <w:rPr>
          <w:sz w:val="28"/>
          <w:szCs w:val="28"/>
        </w:rPr>
        <w:t xml:space="preserve">9. </w:t>
      </w:r>
      <w:r w:rsidRPr="00E34E92">
        <w:rPr>
          <w:rFonts w:ascii="Times New Roman CYR" w:hAnsi="Times New Roman CYR" w:cs="Times New Roman CYR"/>
          <w:sz w:val="28"/>
          <w:szCs w:val="28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лицу, замещающему муниципальную должность, муниципальному служащему по акту приема-передачи в случае, если его стоимость не превышает 3 тысяч рублей.</w:t>
      </w:r>
    </w:p>
    <w:p w:rsidR="001112B5" w:rsidRPr="00E34E92" w:rsidRDefault="001112B5" w:rsidP="001112B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34E92">
        <w:rPr>
          <w:sz w:val="28"/>
          <w:szCs w:val="28"/>
        </w:rPr>
        <w:t xml:space="preserve">10. </w:t>
      </w:r>
      <w:r w:rsidRPr="00E34E92">
        <w:rPr>
          <w:rFonts w:ascii="Times New Roman CYR" w:hAnsi="Times New Roman CYR" w:cs="Times New Roman CYR"/>
          <w:sz w:val="28"/>
          <w:szCs w:val="28"/>
        </w:rPr>
        <w:t xml:space="preserve">Уполномоченное структурное подразделение обеспечивает включение принятого к бухгалтерскому учету подарка, стоимость которого превышает 3 тысяч рублей в реестр муниципального имущества муниципального образования </w:t>
      </w:r>
      <w:proofErr w:type="spellStart"/>
      <w:r w:rsidRPr="00E34E92">
        <w:rPr>
          <w:rFonts w:ascii="Times New Roman CYR" w:hAnsi="Times New Roman CYR" w:cs="Times New Roman CYR"/>
          <w:sz w:val="28"/>
          <w:szCs w:val="28"/>
        </w:rPr>
        <w:t>Цветочненское</w:t>
      </w:r>
      <w:proofErr w:type="spellEnd"/>
      <w:r w:rsidRPr="00E34E92">
        <w:rPr>
          <w:rFonts w:ascii="Times New Roman CYR" w:hAnsi="Times New Roman CYR" w:cs="Times New Roman CYR"/>
          <w:sz w:val="28"/>
          <w:szCs w:val="28"/>
        </w:rPr>
        <w:t xml:space="preserve"> сельское поселение Белогорского района Республики Крым.</w:t>
      </w:r>
    </w:p>
    <w:p w:rsidR="001112B5" w:rsidRPr="00E34E92" w:rsidRDefault="001112B5" w:rsidP="001112B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34E92">
        <w:rPr>
          <w:sz w:val="28"/>
          <w:szCs w:val="28"/>
        </w:rPr>
        <w:t xml:space="preserve">11. </w:t>
      </w:r>
      <w:r w:rsidRPr="00E34E92">
        <w:rPr>
          <w:rFonts w:ascii="Times New Roman CYR" w:hAnsi="Times New Roman CYR" w:cs="Times New Roman CYR"/>
          <w:sz w:val="28"/>
          <w:szCs w:val="28"/>
        </w:rPr>
        <w:t>Лицо, замещающее муниципальную должность, муниципальный служащий, сдавшие подарок, могут его выкупить, направив на имя представителя нанимателя соответствующее заявление не позднее 2 месяцев со дня сдачи подарка.</w:t>
      </w:r>
    </w:p>
    <w:p w:rsidR="001112B5" w:rsidRPr="00E34E92" w:rsidRDefault="001112B5" w:rsidP="001112B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34E92">
        <w:rPr>
          <w:sz w:val="28"/>
          <w:szCs w:val="28"/>
        </w:rPr>
        <w:t xml:space="preserve">12. </w:t>
      </w:r>
      <w:proofErr w:type="gramStart"/>
      <w:r w:rsidRPr="00E34E92">
        <w:rPr>
          <w:rFonts w:ascii="Times New Roman CYR" w:hAnsi="Times New Roman CYR" w:cs="Times New Roman CYR"/>
          <w:sz w:val="28"/>
          <w:szCs w:val="28"/>
        </w:rPr>
        <w:t>Уполномоченное структурное подразделение в течение 3 месяцев со дня поступления заявления, указанного в пункте 11 настоящего Положения, организует оценку стоимости подарка для реализации (выкупа) и уведомляют в письменной форме лицо, замещающее муниципальную должность, муниципального служащего, подавших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1112B5" w:rsidRPr="00E34E92" w:rsidRDefault="001112B5" w:rsidP="001112B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34E92">
        <w:rPr>
          <w:sz w:val="28"/>
          <w:szCs w:val="28"/>
        </w:rPr>
        <w:t xml:space="preserve">13. </w:t>
      </w:r>
      <w:r w:rsidRPr="00E34E92">
        <w:rPr>
          <w:rFonts w:ascii="Times New Roman CYR" w:hAnsi="Times New Roman CYR" w:cs="Times New Roman CYR"/>
          <w:sz w:val="28"/>
          <w:szCs w:val="28"/>
        </w:rPr>
        <w:t>Подарок, в отношении которого не поступило заявление, указанное в пункте 11 настоящего Положения, может использоваться органом местного самоуправления (структурным подразделением органа местного самоуправления с правами юридического лица) с учетом заключения комиссии о целесообразности использования подарка для обеспечения деятельности органа местного самоуправления.</w:t>
      </w:r>
    </w:p>
    <w:p w:rsidR="001112B5" w:rsidRPr="00E34E92" w:rsidRDefault="001112B5" w:rsidP="001112B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34E92">
        <w:rPr>
          <w:sz w:val="28"/>
          <w:szCs w:val="28"/>
        </w:rPr>
        <w:t xml:space="preserve">14. </w:t>
      </w:r>
      <w:proofErr w:type="gramStart"/>
      <w:r w:rsidRPr="00E34E92">
        <w:rPr>
          <w:rFonts w:ascii="Times New Roman CYR" w:hAnsi="Times New Roman CYR" w:cs="Times New Roman CYR"/>
          <w:sz w:val="28"/>
          <w:szCs w:val="28"/>
        </w:rPr>
        <w:t xml:space="preserve">В случае нецелесообразности использования подарка руководителем органа местного самоуправления (структурного подразделения органа местного самоуправления с правами юридического лица) принимается решение о реализации подарка и проведении оценки его стоимости для реализации (выкупа), осуществляемой уполномоченным структурным подразделением Администрации </w:t>
      </w:r>
      <w:proofErr w:type="spellStart"/>
      <w:r w:rsidRPr="00E34E92">
        <w:rPr>
          <w:rFonts w:ascii="Times New Roman CYR" w:hAnsi="Times New Roman CYR" w:cs="Times New Roman CYR"/>
          <w:sz w:val="28"/>
          <w:szCs w:val="28"/>
        </w:rPr>
        <w:t>Цветочненского</w:t>
      </w:r>
      <w:proofErr w:type="spellEnd"/>
      <w:r w:rsidRPr="00E34E92">
        <w:rPr>
          <w:rFonts w:ascii="Times New Roman CYR" w:hAnsi="Times New Roman CYR" w:cs="Times New Roman CYR"/>
          <w:sz w:val="28"/>
          <w:szCs w:val="28"/>
        </w:rPr>
        <w:t xml:space="preserve"> сельского поселения Белогорского района Республики Крым посредством проведения торгов в порядке, предусмотренном законодательством Российской Федерации.</w:t>
      </w:r>
      <w:proofErr w:type="gramEnd"/>
    </w:p>
    <w:p w:rsidR="001112B5" w:rsidRPr="00E34E92" w:rsidRDefault="001112B5" w:rsidP="001112B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34E92">
        <w:rPr>
          <w:sz w:val="28"/>
          <w:szCs w:val="28"/>
        </w:rPr>
        <w:t xml:space="preserve">15. </w:t>
      </w:r>
      <w:r w:rsidRPr="00E34E92">
        <w:rPr>
          <w:rFonts w:ascii="Times New Roman CYR" w:hAnsi="Times New Roman CYR" w:cs="Times New Roman CYR"/>
          <w:sz w:val="28"/>
          <w:szCs w:val="28"/>
        </w:rPr>
        <w:t>Оценка стоимости подарка для реализации (выкупа), предусмотренная пунктами 12 и 14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1112B5" w:rsidRPr="00E34E92" w:rsidRDefault="001112B5" w:rsidP="001112B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34E92">
        <w:rPr>
          <w:sz w:val="28"/>
          <w:szCs w:val="28"/>
        </w:rPr>
        <w:t xml:space="preserve">16. </w:t>
      </w:r>
      <w:r w:rsidRPr="00E34E92">
        <w:rPr>
          <w:rFonts w:ascii="Times New Roman CYR" w:hAnsi="Times New Roman CYR" w:cs="Times New Roman CYR"/>
          <w:sz w:val="28"/>
          <w:szCs w:val="28"/>
        </w:rPr>
        <w:t xml:space="preserve">В случае если подарок не выкуплен или не реализован, руководителем органа местного самоуправления (структурного подразделения органа местного </w:t>
      </w:r>
      <w:r w:rsidRPr="00E34E92">
        <w:rPr>
          <w:rFonts w:ascii="Times New Roman CYR" w:hAnsi="Times New Roman CYR" w:cs="Times New Roman CYR"/>
          <w:sz w:val="28"/>
          <w:szCs w:val="28"/>
        </w:rPr>
        <w:lastRenderedPageBreak/>
        <w:t>самоуправления с правами юридического лица)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1112B5" w:rsidRPr="00E34E92" w:rsidRDefault="001112B5" w:rsidP="001112B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E34E92">
        <w:rPr>
          <w:sz w:val="28"/>
          <w:szCs w:val="28"/>
        </w:rPr>
        <w:t xml:space="preserve">17. </w:t>
      </w:r>
      <w:r w:rsidRPr="00E34E92">
        <w:rPr>
          <w:rFonts w:ascii="Times New Roman CYR" w:hAnsi="Times New Roman CYR" w:cs="Times New Roman CYR"/>
          <w:sz w:val="28"/>
          <w:szCs w:val="28"/>
        </w:rPr>
        <w:t>Средства, вырученные от реализации (выкупа) подарка, зачисляются в доход бюджета муниципального образования в порядке, установленном бюджетным законодательством Российской Федерации.</w:t>
      </w:r>
    </w:p>
    <w:p w:rsidR="001112B5" w:rsidRPr="00E34E92" w:rsidRDefault="001112B5" w:rsidP="001112B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112B5" w:rsidRPr="00E34E92" w:rsidRDefault="001112B5" w:rsidP="001112B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112B5" w:rsidRPr="00E34E92" w:rsidRDefault="001112B5" w:rsidP="001112B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112B5" w:rsidRPr="00E34E92" w:rsidRDefault="001112B5" w:rsidP="001112B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112B5" w:rsidRPr="00E34E92" w:rsidRDefault="00E34E92" w:rsidP="001112B5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Председатель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Цветочненского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</w:t>
      </w:r>
      <w:r w:rsidR="001112B5" w:rsidRPr="00E34E92">
        <w:rPr>
          <w:rFonts w:ascii="Times New Roman CYR" w:hAnsi="Times New Roman CYR" w:cs="Times New Roman CYR"/>
          <w:sz w:val="28"/>
          <w:szCs w:val="28"/>
        </w:rPr>
        <w:t>совета-</w:t>
      </w:r>
    </w:p>
    <w:p w:rsidR="001112B5" w:rsidRPr="00E34E92" w:rsidRDefault="00E34E92" w:rsidP="001112B5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Цветочненского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1112B5" w:rsidRPr="00E34E92" w:rsidRDefault="00E34E92" w:rsidP="001112B5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сельского</w:t>
      </w:r>
      <w:r w:rsidR="001112B5" w:rsidRPr="00E34E92">
        <w:rPr>
          <w:rFonts w:ascii="Times New Roman CYR" w:hAnsi="Times New Roman CYR" w:cs="Times New Roman CYR"/>
          <w:sz w:val="28"/>
          <w:szCs w:val="28"/>
        </w:rPr>
        <w:t xml:space="preserve"> поселения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И.Г.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Здорова</w:t>
      </w:r>
      <w:proofErr w:type="spellEnd"/>
      <w:proofErr w:type="gramEnd"/>
    </w:p>
    <w:p w:rsidR="001112B5" w:rsidRPr="00E34E92" w:rsidRDefault="001112B5" w:rsidP="001112B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1112B5" w:rsidRPr="0060438B" w:rsidRDefault="001112B5" w:rsidP="001112B5">
      <w:pPr>
        <w:autoSpaceDE w:val="0"/>
        <w:autoSpaceDN w:val="0"/>
        <w:adjustRightInd w:val="0"/>
        <w:jc w:val="right"/>
      </w:pPr>
    </w:p>
    <w:p w:rsidR="001112B5" w:rsidRPr="0060438B" w:rsidRDefault="001112B5" w:rsidP="001112B5">
      <w:pPr>
        <w:autoSpaceDE w:val="0"/>
        <w:autoSpaceDN w:val="0"/>
        <w:adjustRightInd w:val="0"/>
        <w:jc w:val="right"/>
      </w:pPr>
    </w:p>
    <w:p w:rsidR="001112B5" w:rsidRPr="0060438B" w:rsidRDefault="001112B5" w:rsidP="001112B5">
      <w:pPr>
        <w:autoSpaceDE w:val="0"/>
        <w:autoSpaceDN w:val="0"/>
        <w:adjustRightInd w:val="0"/>
        <w:jc w:val="right"/>
      </w:pPr>
    </w:p>
    <w:p w:rsidR="001112B5" w:rsidRPr="0060438B" w:rsidRDefault="001112B5" w:rsidP="001112B5">
      <w:pPr>
        <w:autoSpaceDE w:val="0"/>
        <w:autoSpaceDN w:val="0"/>
        <w:adjustRightInd w:val="0"/>
        <w:jc w:val="right"/>
      </w:pPr>
    </w:p>
    <w:p w:rsidR="001112B5" w:rsidRPr="0060438B" w:rsidRDefault="001112B5" w:rsidP="001112B5">
      <w:pPr>
        <w:autoSpaceDE w:val="0"/>
        <w:autoSpaceDN w:val="0"/>
        <w:adjustRightInd w:val="0"/>
        <w:jc w:val="right"/>
      </w:pPr>
    </w:p>
    <w:p w:rsidR="001112B5" w:rsidRPr="0060438B" w:rsidRDefault="001112B5" w:rsidP="001112B5">
      <w:pPr>
        <w:autoSpaceDE w:val="0"/>
        <w:autoSpaceDN w:val="0"/>
        <w:adjustRightInd w:val="0"/>
        <w:jc w:val="right"/>
      </w:pPr>
    </w:p>
    <w:p w:rsidR="001112B5" w:rsidRPr="0060438B" w:rsidRDefault="001112B5" w:rsidP="001112B5">
      <w:pPr>
        <w:autoSpaceDE w:val="0"/>
        <w:autoSpaceDN w:val="0"/>
        <w:adjustRightInd w:val="0"/>
        <w:jc w:val="right"/>
      </w:pPr>
    </w:p>
    <w:p w:rsidR="001112B5" w:rsidRPr="0060438B" w:rsidRDefault="001112B5" w:rsidP="001112B5">
      <w:pPr>
        <w:autoSpaceDE w:val="0"/>
        <w:autoSpaceDN w:val="0"/>
        <w:adjustRightInd w:val="0"/>
        <w:jc w:val="right"/>
      </w:pPr>
    </w:p>
    <w:p w:rsidR="001112B5" w:rsidRPr="0060438B" w:rsidRDefault="001112B5" w:rsidP="001112B5">
      <w:pPr>
        <w:autoSpaceDE w:val="0"/>
        <w:autoSpaceDN w:val="0"/>
        <w:adjustRightInd w:val="0"/>
        <w:jc w:val="right"/>
      </w:pPr>
    </w:p>
    <w:p w:rsidR="001112B5" w:rsidRPr="0060438B" w:rsidRDefault="001112B5" w:rsidP="001112B5">
      <w:pPr>
        <w:autoSpaceDE w:val="0"/>
        <w:autoSpaceDN w:val="0"/>
        <w:adjustRightInd w:val="0"/>
        <w:jc w:val="right"/>
      </w:pPr>
    </w:p>
    <w:p w:rsidR="001112B5" w:rsidRPr="0060438B" w:rsidRDefault="001112B5" w:rsidP="001112B5">
      <w:pPr>
        <w:autoSpaceDE w:val="0"/>
        <w:autoSpaceDN w:val="0"/>
        <w:adjustRightInd w:val="0"/>
        <w:jc w:val="right"/>
      </w:pPr>
    </w:p>
    <w:p w:rsidR="001112B5" w:rsidRPr="0060438B" w:rsidRDefault="001112B5" w:rsidP="001112B5">
      <w:pPr>
        <w:autoSpaceDE w:val="0"/>
        <w:autoSpaceDN w:val="0"/>
        <w:adjustRightInd w:val="0"/>
        <w:jc w:val="right"/>
      </w:pPr>
    </w:p>
    <w:p w:rsidR="001112B5" w:rsidRDefault="001112B5" w:rsidP="001112B5">
      <w:pPr>
        <w:autoSpaceDE w:val="0"/>
        <w:autoSpaceDN w:val="0"/>
        <w:adjustRightInd w:val="0"/>
      </w:pPr>
    </w:p>
    <w:p w:rsidR="00E34E92" w:rsidRDefault="00E34E92" w:rsidP="001112B5">
      <w:pPr>
        <w:autoSpaceDE w:val="0"/>
        <w:autoSpaceDN w:val="0"/>
        <w:adjustRightInd w:val="0"/>
      </w:pPr>
    </w:p>
    <w:p w:rsidR="00E34E92" w:rsidRDefault="00E34E92" w:rsidP="001112B5">
      <w:pPr>
        <w:autoSpaceDE w:val="0"/>
        <w:autoSpaceDN w:val="0"/>
        <w:adjustRightInd w:val="0"/>
      </w:pPr>
    </w:p>
    <w:p w:rsidR="00E34E92" w:rsidRDefault="00E34E92" w:rsidP="001112B5">
      <w:pPr>
        <w:autoSpaceDE w:val="0"/>
        <w:autoSpaceDN w:val="0"/>
        <w:adjustRightInd w:val="0"/>
      </w:pPr>
    </w:p>
    <w:p w:rsidR="00E34E92" w:rsidRDefault="00E34E92" w:rsidP="001112B5">
      <w:pPr>
        <w:autoSpaceDE w:val="0"/>
        <w:autoSpaceDN w:val="0"/>
        <w:adjustRightInd w:val="0"/>
      </w:pPr>
    </w:p>
    <w:p w:rsidR="00E34E92" w:rsidRDefault="00E34E92" w:rsidP="001112B5">
      <w:pPr>
        <w:autoSpaceDE w:val="0"/>
        <w:autoSpaceDN w:val="0"/>
        <w:adjustRightInd w:val="0"/>
      </w:pPr>
    </w:p>
    <w:p w:rsidR="00E34E92" w:rsidRDefault="00E34E92" w:rsidP="001112B5">
      <w:pPr>
        <w:autoSpaceDE w:val="0"/>
        <w:autoSpaceDN w:val="0"/>
        <w:adjustRightInd w:val="0"/>
      </w:pPr>
    </w:p>
    <w:p w:rsidR="00E34E92" w:rsidRDefault="00E34E92" w:rsidP="001112B5">
      <w:pPr>
        <w:autoSpaceDE w:val="0"/>
        <w:autoSpaceDN w:val="0"/>
        <w:adjustRightInd w:val="0"/>
      </w:pPr>
    </w:p>
    <w:p w:rsidR="00E34E92" w:rsidRDefault="00E34E92" w:rsidP="001112B5">
      <w:pPr>
        <w:autoSpaceDE w:val="0"/>
        <w:autoSpaceDN w:val="0"/>
        <w:adjustRightInd w:val="0"/>
      </w:pPr>
    </w:p>
    <w:p w:rsidR="00E34E92" w:rsidRDefault="00E34E92" w:rsidP="001112B5">
      <w:pPr>
        <w:autoSpaceDE w:val="0"/>
        <w:autoSpaceDN w:val="0"/>
        <w:adjustRightInd w:val="0"/>
      </w:pPr>
    </w:p>
    <w:p w:rsidR="00E34E92" w:rsidRDefault="00E34E92" w:rsidP="001112B5">
      <w:pPr>
        <w:autoSpaceDE w:val="0"/>
        <w:autoSpaceDN w:val="0"/>
        <w:adjustRightInd w:val="0"/>
      </w:pPr>
    </w:p>
    <w:p w:rsidR="00E34E92" w:rsidRDefault="00E34E92" w:rsidP="001112B5">
      <w:pPr>
        <w:autoSpaceDE w:val="0"/>
        <w:autoSpaceDN w:val="0"/>
        <w:adjustRightInd w:val="0"/>
      </w:pPr>
    </w:p>
    <w:p w:rsidR="00E34E92" w:rsidRDefault="00E34E92" w:rsidP="001112B5">
      <w:pPr>
        <w:autoSpaceDE w:val="0"/>
        <w:autoSpaceDN w:val="0"/>
        <w:adjustRightInd w:val="0"/>
      </w:pPr>
    </w:p>
    <w:p w:rsidR="00E34E92" w:rsidRDefault="00E34E92" w:rsidP="001112B5">
      <w:pPr>
        <w:autoSpaceDE w:val="0"/>
        <w:autoSpaceDN w:val="0"/>
        <w:adjustRightInd w:val="0"/>
      </w:pPr>
    </w:p>
    <w:p w:rsidR="00E34E92" w:rsidRDefault="00E34E92" w:rsidP="001112B5">
      <w:pPr>
        <w:autoSpaceDE w:val="0"/>
        <w:autoSpaceDN w:val="0"/>
        <w:adjustRightInd w:val="0"/>
      </w:pPr>
    </w:p>
    <w:p w:rsidR="00E34E92" w:rsidRDefault="00E34E92" w:rsidP="001112B5">
      <w:pPr>
        <w:autoSpaceDE w:val="0"/>
        <w:autoSpaceDN w:val="0"/>
        <w:adjustRightInd w:val="0"/>
      </w:pPr>
    </w:p>
    <w:p w:rsidR="00E34E92" w:rsidRDefault="00E34E92" w:rsidP="001112B5">
      <w:pPr>
        <w:autoSpaceDE w:val="0"/>
        <w:autoSpaceDN w:val="0"/>
        <w:adjustRightInd w:val="0"/>
      </w:pPr>
    </w:p>
    <w:p w:rsidR="00E34E92" w:rsidRDefault="00E34E92" w:rsidP="001112B5">
      <w:pPr>
        <w:autoSpaceDE w:val="0"/>
        <w:autoSpaceDN w:val="0"/>
        <w:adjustRightInd w:val="0"/>
      </w:pPr>
    </w:p>
    <w:p w:rsidR="00E34E92" w:rsidRDefault="00E34E92" w:rsidP="001112B5">
      <w:pPr>
        <w:autoSpaceDE w:val="0"/>
        <w:autoSpaceDN w:val="0"/>
        <w:adjustRightInd w:val="0"/>
      </w:pPr>
    </w:p>
    <w:p w:rsidR="00E34E92" w:rsidRDefault="00E34E92" w:rsidP="001112B5">
      <w:pPr>
        <w:autoSpaceDE w:val="0"/>
        <w:autoSpaceDN w:val="0"/>
        <w:adjustRightInd w:val="0"/>
      </w:pPr>
    </w:p>
    <w:p w:rsidR="00E34E92" w:rsidRPr="0060438B" w:rsidRDefault="00E34E92" w:rsidP="001112B5">
      <w:pPr>
        <w:autoSpaceDE w:val="0"/>
        <w:autoSpaceDN w:val="0"/>
        <w:adjustRightInd w:val="0"/>
      </w:pPr>
    </w:p>
    <w:p w:rsidR="001112B5" w:rsidRPr="0060438B" w:rsidRDefault="001112B5" w:rsidP="001112B5">
      <w:pPr>
        <w:autoSpaceDE w:val="0"/>
        <w:autoSpaceDN w:val="0"/>
        <w:adjustRightInd w:val="0"/>
        <w:jc w:val="right"/>
      </w:pPr>
    </w:p>
    <w:p w:rsidR="001112B5" w:rsidRDefault="001112B5" w:rsidP="001112B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Приложение</w:t>
      </w:r>
    </w:p>
    <w:p w:rsidR="001112B5" w:rsidRPr="0060438B" w:rsidRDefault="001112B5" w:rsidP="001112B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 xml:space="preserve">к Положению о сообщении лицами, замещающими муниципальные должности муниципального образования </w:t>
      </w:r>
      <w:proofErr w:type="spellStart"/>
      <w:r>
        <w:rPr>
          <w:rFonts w:ascii="Times New Roman CYR" w:hAnsi="Times New Roman CYR" w:cs="Times New Roman CYR"/>
        </w:rPr>
        <w:t>Цветочненское</w:t>
      </w:r>
      <w:proofErr w:type="spellEnd"/>
      <w:r>
        <w:rPr>
          <w:rFonts w:ascii="Times New Roman CYR" w:hAnsi="Times New Roman CYR" w:cs="Times New Roman CYR"/>
        </w:rPr>
        <w:t xml:space="preserve"> сельское поселение Белогорского района Республики Крым, муниципальными служащими муниципального образования </w:t>
      </w:r>
      <w:proofErr w:type="spellStart"/>
      <w:r>
        <w:rPr>
          <w:rFonts w:ascii="Times New Roman CYR" w:hAnsi="Times New Roman CYR" w:cs="Times New Roman CYR"/>
        </w:rPr>
        <w:t>Цветочненское</w:t>
      </w:r>
      <w:proofErr w:type="spellEnd"/>
      <w:r>
        <w:rPr>
          <w:rFonts w:ascii="Times New Roman CYR" w:hAnsi="Times New Roman CYR" w:cs="Times New Roman CYR"/>
        </w:rPr>
        <w:t xml:space="preserve"> сельское поселение Белогорского района Республики Крым о получении подарка в связи с их должностным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1112B5" w:rsidRDefault="001112B5" w:rsidP="001112B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ФОРМА УВЕДОМЛЕНИЯ</w:t>
      </w:r>
    </w:p>
    <w:p w:rsidR="00E34E92" w:rsidRDefault="001112B5" w:rsidP="001112B5">
      <w:pPr>
        <w:autoSpaceDE w:val="0"/>
        <w:autoSpaceDN w:val="0"/>
        <w:adjustRightInd w:val="0"/>
        <w:ind w:left="5245" w:right="-57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___________________________</w:t>
      </w:r>
    </w:p>
    <w:p w:rsidR="001112B5" w:rsidRDefault="001112B5" w:rsidP="001112B5">
      <w:pPr>
        <w:autoSpaceDE w:val="0"/>
        <w:autoSpaceDN w:val="0"/>
        <w:adjustRightInd w:val="0"/>
        <w:ind w:left="5245" w:right="-570"/>
        <w:rPr>
          <w:rFonts w:ascii="Times New Roman CYR" w:hAnsi="Times New Roman CYR" w:cs="Times New Roman CYR"/>
        </w:rPr>
      </w:pPr>
      <w:r w:rsidRPr="0060438B">
        <w:t xml:space="preserve"> </w:t>
      </w:r>
      <w:proofErr w:type="gramStart"/>
      <w:r w:rsidRPr="0060438B">
        <w:t>(</w:t>
      </w:r>
      <w:r>
        <w:rPr>
          <w:rFonts w:ascii="Times New Roman CYR" w:hAnsi="Times New Roman CYR" w:cs="Times New Roman CYR"/>
        </w:rPr>
        <w:t>наименование уполномоченного структурного</w:t>
      </w:r>
      <w:proofErr w:type="gramEnd"/>
    </w:p>
    <w:p w:rsidR="001112B5" w:rsidRDefault="001112B5" w:rsidP="001112B5">
      <w:pPr>
        <w:autoSpaceDE w:val="0"/>
        <w:autoSpaceDN w:val="0"/>
        <w:adjustRightInd w:val="0"/>
        <w:ind w:left="5245" w:right="-570"/>
      </w:pPr>
      <w:r w:rsidRPr="0060438B">
        <w:t>_________________________________</w:t>
      </w:r>
    </w:p>
    <w:p w:rsidR="001112B5" w:rsidRPr="0060438B" w:rsidRDefault="001112B5" w:rsidP="00E34E92">
      <w:pPr>
        <w:autoSpaceDE w:val="0"/>
        <w:autoSpaceDN w:val="0"/>
        <w:adjustRightInd w:val="0"/>
        <w:ind w:left="4248" w:right="-570" w:firstLine="708"/>
        <w:jc w:val="center"/>
      </w:pPr>
      <w:r w:rsidRPr="0060438B">
        <w:t xml:space="preserve"> </w:t>
      </w:r>
      <w:r>
        <w:rPr>
          <w:rFonts w:ascii="Times New Roman CYR" w:hAnsi="Times New Roman CYR" w:cs="Times New Roman CYR"/>
        </w:rPr>
        <w:t>подразделения органа местного самоуправления)</w:t>
      </w:r>
    </w:p>
    <w:p w:rsidR="001112B5" w:rsidRPr="0060438B" w:rsidRDefault="001112B5" w:rsidP="001112B5">
      <w:pPr>
        <w:autoSpaceDE w:val="0"/>
        <w:autoSpaceDN w:val="0"/>
        <w:adjustRightInd w:val="0"/>
        <w:ind w:left="5245" w:right="-570"/>
      </w:pPr>
      <w:r w:rsidRPr="0060438B">
        <w:t>________________________________</w:t>
      </w:r>
    </w:p>
    <w:p w:rsidR="001112B5" w:rsidRPr="0060438B" w:rsidRDefault="001112B5" w:rsidP="001112B5">
      <w:pPr>
        <w:autoSpaceDE w:val="0"/>
        <w:autoSpaceDN w:val="0"/>
        <w:adjustRightInd w:val="0"/>
        <w:ind w:left="5245" w:right="-570"/>
      </w:pPr>
      <w:r w:rsidRPr="0060438B">
        <w:t>________________________________</w:t>
      </w:r>
    </w:p>
    <w:p w:rsidR="001112B5" w:rsidRDefault="001112B5" w:rsidP="001112B5">
      <w:pPr>
        <w:autoSpaceDE w:val="0"/>
        <w:autoSpaceDN w:val="0"/>
        <w:adjustRightInd w:val="0"/>
        <w:ind w:left="5245" w:right="-570"/>
        <w:rPr>
          <w:rFonts w:ascii="Times New Roman CYR" w:hAnsi="Times New Roman CYR" w:cs="Times New Roman CYR"/>
        </w:rPr>
      </w:pPr>
      <w:r w:rsidRPr="0060438B">
        <w:t xml:space="preserve"> (</w:t>
      </w:r>
      <w:r>
        <w:rPr>
          <w:rFonts w:ascii="Times New Roman CYR" w:hAnsi="Times New Roman CYR" w:cs="Times New Roman CYR"/>
        </w:rPr>
        <w:t>Ф.И.О. лица, занимаемая должность)</w:t>
      </w:r>
    </w:p>
    <w:p w:rsidR="001112B5" w:rsidRPr="001112B5" w:rsidRDefault="001112B5" w:rsidP="001112B5">
      <w:pPr>
        <w:autoSpaceDE w:val="0"/>
        <w:autoSpaceDN w:val="0"/>
        <w:adjustRightInd w:val="0"/>
        <w:ind w:left="5245" w:right="-570"/>
      </w:pPr>
      <w:r w:rsidRPr="001112B5">
        <w:t>________________________________</w:t>
      </w:r>
    </w:p>
    <w:p w:rsidR="001112B5" w:rsidRPr="001112B5" w:rsidRDefault="001112B5" w:rsidP="001112B5">
      <w:pPr>
        <w:autoSpaceDE w:val="0"/>
        <w:autoSpaceDN w:val="0"/>
        <w:adjustRightInd w:val="0"/>
      </w:pPr>
    </w:p>
    <w:p w:rsidR="001112B5" w:rsidRDefault="001112B5" w:rsidP="001112B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УВЕДОМЛЕНИЕ</w:t>
      </w:r>
    </w:p>
    <w:p w:rsidR="001112B5" w:rsidRDefault="001112B5" w:rsidP="001112B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 получении подарка от "____" ________________ 20__ г.</w:t>
      </w:r>
    </w:p>
    <w:p w:rsidR="001112B5" w:rsidRPr="0060438B" w:rsidRDefault="001112B5" w:rsidP="001112B5">
      <w:pPr>
        <w:autoSpaceDE w:val="0"/>
        <w:autoSpaceDN w:val="0"/>
        <w:adjustRightInd w:val="0"/>
      </w:pPr>
    </w:p>
    <w:p w:rsidR="001112B5" w:rsidRDefault="001112B5" w:rsidP="001112B5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Извещаю о получении ________________ мною подарк</w:t>
      </w:r>
      <w:proofErr w:type="gramStart"/>
      <w:r>
        <w:rPr>
          <w:rFonts w:ascii="Times New Roman CYR" w:hAnsi="Times New Roman CYR" w:cs="Times New Roman CYR"/>
        </w:rPr>
        <w:t>а(</w:t>
      </w:r>
      <w:proofErr w:type="spellStart"/>
      <w:proofErr w:type="gramEnd"/>
      <w:r>
        <w:rPr>
          <w:rFonts w:ascii="Times New Roman CYR" w:hAnsi="Times New Roman CYR" w:cs="Times New Roman CYR"/>
        </w:rPr>
        <w:t>ов</w:t>
      </w:r>
      <w:proofErr w:type="spellEnd"/>
      <w:r>
        <w:rPr>
          <w:rFonts w:ascii="Times New Roman CYR" w:hAnsi="Times New Roman CYR" w:cs="Times New Roman CYR"/>
        </w:rPr>
        <w:t>) на _________________</w:t>
      </w:r>
    </w:p>
    <w:p w:rsidR="001112B5" w:rsidRDefault="001112B5" w:rsidP="00E34E92">
      <w:pPr>
        <w:autoSpaceDE w:val="0"/>
        <w:autoSpaceDN w:val="0"/>
        <w:adjustRightInd w:val="0"/>
        <w:ind w:left="7081"/>
        <w:rPr>
          <w:rFonts w:ascii="Times New Roman CYR" w:hAnsi="Times New Roman CYR" w:cs="Times New Roman CYR"/>
        </w:rPr>
      </w:pPr>
      <w:r w:rsidRPr="0060438B">
        <w:t xml:space="preserve"> (</w:t>
      </w:r>
      <w:r>
        <w:rPr>
          <w:rFonts w:ascii="Times New Roman CYR" w:hAnsi="Times New Roman CYR" w:cs="Times New Roman CYR"/>
        </w:rPr>
        <w:t>дата получения)</w:t>
      </w:r>
    </w:p>
    <w:p w:rsidR="001112B5" w:rsidRPr="0060438B" w:rsidRDefault="001112B5" w:rsidP="001112B5">
      <w:pPr>
        <w:autoSpaceDE w:val="0"/>
        <w:autoSpaceDN w:val="0"/>
        <w:adjustRightInd w:val="0"/>
      </w:pPr>
      <w:r w:rsidRPr="0060438B">
        <w:t>_____________________________________________________________________________</w:t>
      </w:r>
    </w:p>
    <w:p w:rsidR="001112B5" w:rsidRDefault="001112B5" w:rsidP="001112B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0438B">
        <w:t>(</w:t>
      </w:r>
      <w:r>
        <w:rPr>
          <w:rFonts w:ascii="Times New Roman CYR" w:hAnsi="Times New Roman CYR" w:cs="Times New Roman CYR"/>
        </w:rPr>
        <w:t>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1112B5" w:rsidRPr="0060438B" w:rsidRDefault="001112B5" w:rsidP="001112B5">
      <w:pPr>
        <w:autoSpaceDE w:val="0"/>
        <w:autoSpaceDN w:val="0"/>
        <w:adjustRightInd w:val="0"/>
      </w:pPr>
    </w:p>
    <w:tbl>
      <w:tblPr>
        <w:tblW w:w="0" w:type="auto"/>
        <w:tblInd w:w="184" w:type="dxa"/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3402"/>
        <w:gridCol w:w="1701"/>
        <w:gridCol w:w="1871"/>
      </w:tblGrid>
      <w:tr w:rsidR="001112B5" w:rsidTr="004D6205">
        <w:trPr>
          <w:trHeight w:val="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12B5" w:rsidRDefault="001112B5" w:rsidP="004D620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N </w:t>
            </w:r>
            <w:r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12B5" w:rsidRDefault="001112B5" w:rsidP="004D620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Наименование подарка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12B5" w:rsidRDefault="001112B5" w:rsidP="004D620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Характеристика подарка, его описание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12B5" w:rsidRDefault="001112B5" w:rsidP="004D620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Количество предметов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12B5" w:rsidRDefault="001112B5" w:rsidP="004D620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Стоимость в рублях &lt;*&gt;</w:t>
            </w:r>
          </w:p>
        </w:tc>
      </w:tr>
      <w:tr w:rsidR="001112B5" w:rsidTr="004D6205">
        <w:trPr>
          <w:trHeight w:val="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12B5" w:rsidRDefault="001112B5" w:rsidP="004D620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12B5" w:rsidRDefault="001112B5" w:rsidP="004D620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12B5" w:rsidRDefault="001112B5" w:rsidP="004D620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12B5" w:rsidRDefault="001112B5" w:rsidP="004D620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12B5" w:rsidRDefault="001112B5" w:rsidP="004D620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1112B5" w:rsidTr="004D6205">
        <w:trPr>
          <w:trHeight w:val="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12B5" w:rsidRDefault="001112B5" w:rsidP="004D620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12B5" w:rsidRDefault="001112B5" w:rsidP="004D620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12B5" w:rsidRDefault="001112B5" w:rsidP="004D620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12B5" w:rsidRDefault="001112B5" w:rsidP="004D620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12B5" w:rsidRDefault="001112B5" w:rsidP="004D620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112B5" w:rsidTr="004D6205">
        <w:trPr>
          <w:trHeight w:val="1"/>
        </w:trPr>
        <w:tc>
          <w:tcPr>
            <w:tcW w:w="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12B5" w:rsidRDefault="001112B5" w:rsidP="004D620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12B5" w:rsidRDefault="001112B5" w:rsidP="004D620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12B5" w:rsidRDefault="001112B5" w:rsidP="004D620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12B5" w:rsidRDefault="001112B5" w:rsidP="004D620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12B5" w:rsidRDefault="001112B5" w:rsidP="004D620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1112B5" w:rsidTr="004D6205">
        <w:trPr>
          <w:trHeight w:val="1"/>
        </w:trPr>
        <w:tc>
          <w:tcPr>
            <w:tcW w:w="60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12B5" w:rsidRDefault="001112B5" w:rsidP="004D620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Итого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12B5" w:rsidRDefault="001112B5" w:rsidP="004D620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112B5" w:rsidRDefault="001112B5" w:rsidP="004D620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:rsidR="001112B5" w:rsidRDefault="001112B5" w:rsidP="001112B5">
      <w:pPr>
        <w:autoSpaceDE w:val="0"/>
        <w:autoSpaceDN w:val="0"/>
        <w:adjustRightInd w:val="0"/>
        <w:rPr>
          <w:lang w:val="en-US"/>
        </w:rPr>
      </w:pPr>
    </w:p>
    <w:p w:rsidR="001112B5" w:rsidRDefault="001112B5" w:rsidP="001112B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Приложение: _____________________________________ на _____ листах.</w:t>
      </w:r>
    </w:p>
    <w:p w:rsidR="001112B5" w:rsidRDefault="001112B5" w:rsidP="00E34E92">
      <w:pPr>
        <w:autoSpaceDE w:val="0"/>
        <w:autoSpaceDN w:val="0"/>
        <w:adjustRightInd w:val="0"/>
        <w:ind w:left="2124" w:firstLine="708"/>
        <w:rPr>
          <w:rFonts w:ascii="Times New Roman CYR" w:hAnsi="Times New Roman CYR" w:cs="Times New Roman CYR"/>
        </w:rPr>
      </w:pPr>
      <w:r w:rsidRPr="00E34E92">
        <w:t xml:space="preserve"> (</w:t>
      </w:r>
      <w:r>
        <w:rPr>
          <w:rFonts w:ascii="Times New Roman CYR" w:hAnsi="Times New Roman CYR" w:cs="Times New Roman CYR"/>
        </w:rPr>
        <w:t>наименование документа)</w:t>
      </w:r>
    </w:p>
    <w:p w:rsidR="001112B5" w:rsidRPr="00E34E92" w:rsidRDefault="001112B5" w:rsidP="001112B5">
      <w:pPr>
        <w:autoSpaceDE w:val="0"/>
        <w:autoSpaceDN w:val="0"/>
        <w:adjustRightInd w:val="0"/>
      </w:pPr>
    </w:p>
    <w:p w:rsidR="001112B5" w:rsidRDefault="001112B5" w:rsidP="00E34E92">
      <w:pPr>
        <w:autoSpaceDE w:val="0"/>
        <w:autoSpaceDN w:val="0"/>
        <w:adjustRightInd w:val="0"/>
        <w:ind w:left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Лицо, представившее уведомление_________________________ </w:t>
      </w:r>
    </w:p>
    <w:p w:rsidR="001112B5" w:rsidRDefault="001112B5" w:rsidP="00E34E92">
      <w:pPr>
        <w:autoSpaceDE w:val="0"/>
        <w:autoSpaceDN w:val="0"/>
        <w:adjustRightInd w:val="0"/>
        <w:ind w:left="708"/>
        <w:rPr>
          <w:rFonts w:ascii="Times New Roman CYR" w:hAnsi="Times New Roman CYR" w:cs="Times New Roman CYR"/>
        </w:rPr>
      </w:pPr>
      <w:r w:rsidRPr="00E34E92">
        <w:t>(</w:t>
      </w:r>
      <w:r>
        <w:rPr>
          <w:rFonts w:ascii="Times New Roman CYR" w:hAnsi="Times New Roman CYR" w:cs="Times New Roman CYR"/>
        </w:rPr>
        <w:t>подпись) (расшифровка подписи)</w:t>
      </w:r>
    </w:p>
    <w:p w:rsidR="001112B5" w:rsidRDefault="001112B5" w:rsidP="001112B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E34E92">
        <w:t xml:space="preserve"> «__» _______ 20__ </w:t>
      </w:r>
      <w:r>
        <w:rPr>
          <w:rFonts w:ascii="Times New Roman CYR" w:hAnsi="Times New Roman CYR" w:cs="Times New Roman CYR"/>
        </w:rPr>
        <w:t>г.</w:t>
      </w:r>
    </w:p>
    <w:p w:rsidR="001112B5" w:rsidRPr="00E34E92" w:rsidRDefault="001112B5" w:rsidP="001112B5">
      <w:pPr>
        <w:autoSpaceDE w:val="0"/>
        <w:autoSpaceDN w:val="0"/>
        <w:adjustRightInd w:val="0"/>
      </w:pPr>
    </w:p>
    <w:p w:rsidR="001112B5" w:rsidRDefault="001112B5" w:rsidP="001112B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Лицо, принявшее уведомление_________________________ </w:t>
      </w:r>
    </w:p>
    <w:p w:rsidR="001112B5" w:rsidRDefault="001112B5" w:rsidP="001112B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E34E92">
        <w:t xml:space="preserve"> (</w:t>
      </w:r>
      <w:r>
        <w:rPr>
          <w:rFonts w:ascii="Times New Roman CYR" w:hAnsi="Times New Roman CYR" w:cs="Times New Roman CYR"/>
        </w:rPr>
        <w:t>подпись) (расшифровка подписи)</w:t>
      </w:r>
    </w:p>
    <w:p w:rsidR="001112B5" w:rsidRPr="0060438B" w:rsidRDefault="001112B5" w:rsidP="001112B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E34E92">
        <w:t xml:space="preserve"> «__» _______ 20__ </w:t>
      </w:r>
      <w:r>
        <w:rPr>
          <w:rFonts w:ascii="Times New Roman CYR" w:hAnsi="Times New Roman CYR" w:cs="Times New Roman CYR"/>
        </w:rPr>
        <w:t>г.</w:t>
      </w:r>
    </w:p>
    <w:p w:rsidR="001112B5" w:rsidRDefault="001112B5" w:rsidP="001112B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Регистрационный номер в журнале регистрации уведомлений _______________</w:t>
      </w:r>
    </w:p>
    <w:p w:rsidR="001112B5" w:rsidRPr="0060438B" w:rsidRDefault="001112B5" w:rsidP="001112B5">
      <w:pPr>
        <w:autoSpaceDE w:val="0"/>
        <w:autoSpaceDN w:val="0"/>
        <w:adjustRightInd w:val="0"/>
      </w:pPr>
    </w:p>
    <w:p w:rsidR="001112B5" w:rsidRPr="0060438B" w:rsidRDefault="001112B5" w:rsidP="001112B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Дата "____" ___________________ 20__ г.</w:t>
      </w:r>
    </w:p>
    <w:p w:rsidR="001112B5" w:rsidRPr="0060438B" w:rsidRDefault="001112B5" w:rsidP="001112B5">
      <w:pPr>
        <w:autoSpaceDE w:val="0"/>
        <w:autoSpaceDN w:val="0"/>
        <w:adjustRightInd w:val="0"/>
      </w:pPr>
      <w:r w:rsidRPr="0060438B">
        <w:t xml:space="preserve">&lt;*&gt; </w:t>
      </w:r>
      <w:r w:rsidR="00E34E92">
        <w:rPr>
          <w:rFonts w:ascii="Times New Roman CYR" w:hAnsi="Times New Roman CYR" w:cs="Times New Roman CYR"/>
        </w:rPr>
        <w:t>Заполняется при наличии документов, подтверждающих</w:t>
      </w:r>
      <w:r>
        <w:rPr>
          <w:rFonts w:ascii="Times New Roman CYR" w:hAnsi="Times New Roman CYR" w:cs="Times New Roman CYR"/>
        </w:rPr>
        <w:t xml:space="preserve"> стоимость подарка.</w:t>
      </w:r>
    </w:p>
    <w:p w:rsidR="0009799B" w:rsidRDefault="008D30E1">
      <w:bookmarkStart w:id="0" w:name="_GoBack"/>
      <w:bookmarkEnd w:id="0"/>
    </w:p>
    <w:sectPr w:rsidR="0009799B" w:rsidSect="00E34E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87"/>
    <w:rsid w:val="00053FDC"/>
    <w:rsid w:val="001112B5"/>
    <w:rsid w:val="005542BE"/>
    <w:rsid w:val="007E3487"/>
    <w:rsid w:val="00807B6E"/>
    <w:rsid w:val="008D30E1"/>
    <w:rsid w:val="00C64770"/>
    <w:rsid w:val="00E34E92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112B5"/>
    <w:rPr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2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2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112B5"/>
    <w:rPr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112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2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60E710542346DDB756C1AB30E2168054EEE92F465F305C83C71C4DCCC2061F231C07549F3097D9BBr8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60E710542346DDB756C1AB30E2168054EEE621435F305C83C71C4DCCC2061F231C0751B9rAK" TargetMode="External"/><Relationship Id="rId5" Type="http://schemas.openxmlformats.org/officeDocument/2006/relationships/hyperlink" Target="consultantplus://offline/ref=6E60E710542346DDB756C1AB30E2168054EDE6294553305C83C71C4DCCC2061F231C07549F329FD8BBrF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2180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2016-03-24T10:46:00Z</dcterms:created>
  <dcterms:modified xsi:type="dcterms:W3CDTF">2016-04-01T11:14:00Z</dcterms:modified>
</cp:coreProperties>
</file>