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00" w:rsidRPr="00D403D6" w:rsidRDefault="00643D45" w:rsidP="00643D45">
      <w:pPr>
        <w:tabs>
          <w:tab w:val="left" w:pos="5670"/>
        </w:tabs>
        <w:ind w:firstLine="0"/>
        <w:jc w:val="center"/>
        <w:rPr>
          <w:rFonts w:ascii="Times New Roman" w:hAnsi="Times New Roman" w:cs="Times New Roman"/>
          <w:b/>
          <w:caps/>
          <w:sz w:val="28"/>
          <w:szCs w:val="28"/>
        </w:rPr>
      </w:pPr>
      <w:r w:rsidRPr="00D403D6">
        <w:rPr>
          <w:rFonts w:ascii="Times New Roman" w:hAnsi="Times New Roman" w:cs="Times New Roman"/>
          <w:b/>
          <w:caps/>
          <w:sz w:val="28"/>
          <w:szCs w:val="28"/>
        </w:rPr>
        <w:t>Республика</w:t>
      </w:r>
      <w:r w:rsidR="00AC5900" w:rsidRPr="00D403D6">
        <w:rPr>
          <w:rFonts w:ascii="Times New Roman" w:hAnsi="Times New Roman" w:cs="Times New Roman"/>
          <w:b/>
          <w:caps/>
          <w:sz w:val="28"/>
          <w:szCs w:val="28"/>
        </w:rPr>
        <w:t xml:space="preserve"> Крым</w:t>
      </w:r>
    </w:p>
    <w:p w:rsidR="00AC5900" w:rsidRPr="00D403D6" w:rsidRDefault="00643D45" w:rsidP="00643D45">
      <w:pPr>
        <w:tabs>
          <w:tab w:val="left" w:pos="5670"/>
        </w:tabs>
        <w:ind w:firstLine="0"/>
        <w:jc w:val="center"/>
        <w:rPr>
          <w:rFonts w:ascii="Times New Roman" w:hAnsi="Times New Roman" w:cs="Times New Roman"/>
          <w:b/>
          <w:caps/>
          <w:sz w:val="28"/>
          <w:szCs w:val="28"/>
        </w:rPr>
      </w:pPr>
      <w:r w:rsidRPr="00D403D6">
        <w:rPr>
          <w:rFonts w:ascii="Times New Roman" w:hAnsi="Times New Roman" w:cs="Times New Roman"/>
          <w:b/>
          <w:caps/>
          <w:sz w:val="28"/>
          <w:szCs w:val="28"/>
        </w:rPr>
        <w:t>Белогорский</w:t>
      </w:r>
      <w:r w:rsidR="00AC5900" w:rsidRPr="00D403D6">
        <w:rPr>
          <w:rFonts w:ascii="Times New Roman" w:hAnsi="Times New Roman" w:cs="Times New Roman"/>
          <w:b/>
          <w:caps/>
          <w:sz w:val="28"/>
          <w:szCs w:val="28"/>
        </w:rPr>
        <w:t xml:space="preserve"> район</w:t>
      </w:r>
    </w:p>
    <w:p w:rsidR="00AC5900" w:rsidRPr="00D403D6" w:rsidRDefault="00643D45" w:rsidP="00643D45">
      <w:pPr>
        <w:tabs>
          <w:tab w:val="left" w:pos="5670"/>
        </w:tabs>
        <w:ind w:firstLine="0"/>
        <w:jc w:val="center"/>
        <w:rPr>
          <w:rFonts w:ascii="Times New Roman" w:hAnsi="Times New Roman" w:cs="Times New Roman"/>
          <w:b/>
          <w:caps/>
          <w:sz w:val="28"/>
          <w:szCs w:val="28"/>
        </w:rPr>
      </w:pPr>
      <w:r w:rsidRPr="00D403D6">
        <w:rPr>
          <w:rFonts w:ascii="Times New Roman" w:hAnsi="Times New Roman" w:cs="Times New Roman"/>
          <w:b/>
          <w:caps/>
          <w:sz w:val="28"/>
          <w:szCs w:val="28"/>
        </w:rPr>
        <w:t>Цветочненский сельский</w:t>
      </w:r>
      <w:r w:rsidR="00AC5900" w:rsidRPr="00D403D6">
        <w:rPr>
          <w:rFonts w:ascii="Times New Roman" w:hAnsi="Times New Roman" w:cs="Times New Roman"/>
          <w:b/>
          <w:caps/>
          <w:sz w:val="28"/>
          <w:szCs w:val="28"/>
        </w:rPr>
        <w:t xml:space="preserve"> совет</w:t>
      </w:r>
    </w:p>
    <w:p w:rsidR="00AC5900" w:rsidRPr="00643D45" w:rsidRDefault="00643D45" w:rsidP="00643D45">
      <w:pPr>
        <w:tabs>
          <w:tab w:val="left" w:pos="5670"/>
        </w:tabs>
        <w:ind w:firstLine="0"/>
        <w:jc w:val="center"/>
        <w:rPr>
          <w:rFonts w:ascii="Times New Roman" w:hAnsi="Times New Roman" w:cs="Times New Roman"/>
          <w:i/>
          <w:sz w:val="28"/>
          <w:szCs w:val="28"/>
        </w:rPr>
      </w:pPr>
      <w:r w:rsidRPr="00643D45">
        <w:rPr>
          <w:rFonts w:ascii="Times New Roman" w:hAnsi="Times New Roman" w:cs="Times New Roman"/>
          <w:i/>
          <w:sz w:val="28"/>
          <w:szCs w:val="28"/>
        </w:rPr>
        <w:t>18-я</w:t>
      </w:r>
      <w:r w:rsidR="00AC5900" w:rsidRPr="00643D45">
        <w:rPr>
          <w:rFonts w:ascii="Times New Roman" w:hAnsi="Times New Roman" w:cs="Times New Roman"/>
          <w:i/>
          <w:sz w:val="28"/>
          <w:szCs w:val="28"/>
        </w:rPr>
        <w:t xml:space="preserve"> сессия</w:t>
      </w:r>
      <w:r w:rsidRPr="00643D45">
        <w:rPr>
          <w:rFonts w:ascii="Times New Roman" w:hAnsi="Times New Roman" w:cs="Times New Roman"/>
          <w:i/>
          <w:sz w:val="28"/>
          <w:szCs w:val="28"/>
        </w:rPr>
        <w:t xml:space="preserve"> сельского совета 1-го</w:t>
      </w:r>
      <w:r w:rsidR="00AC5900" w:rsidRPr="00643D45">
        <w:rPr>
          <w:rFonts w:ascii="Times New Roman" w:hAnsi="Times New Roman" w:cs="Times New Roman"/>
          <w:i/>
          <w:sz w:val="28"/>
          <w:szCs w:val="28"/>
        </w:rPr>
        <w:t xml:space="preserve"> созыва</w:t>
      </w:r>
    </w:p>
    <w:p w:rsidR="00AC5900" w:rsidRPr="00643D45" w:rsidRDefault="00AC5900" w:rsidP="00643D45">
      <w:pPr>
        <w:tabs>
          <w:tab w:val="left" w:pos="5670"/>
        </w:tabs>
        <w:ind w:firstLine="0"/>
        <w:jc w:val="center"/>
        <w:rPr>
          <w:rFonts w:ascii="Times New Roman" w:hAnsi="Times New Roman" w:cs="Times New Roman"/>
          <w:sz w:val="28"/>
          <w:szCs w:val="28"/>
        </w:rPr>
      </w:pPr>
    </w:p>
    <w:p w:rsidR="00AC5900" w:rsidRPr="00643D45" w:rsidRDefault="00AC5900" w:rsidP="00643D45">
      <w:pPr>
        <w:tabs>
          <w:tab w:val="left" w:pos="5670"/>
        </w:tabs>
        <w:ind w:firstLine="0"/>
        <w:jc w:val="center"/>
        <w:rPr>
          <w:rFonts w:ascii="Times New Roman" w:hAnsi="Times New Roman" w:cs="Times New Roman"/>
          <w:sz w:val="28"/>
          <w:szCs w:val="28"/>
        </w:rPr>
      </w:pPr>
      <w:r w:rsidRPr="00643D45">
        <w:rPr>
          <w:rFonts w:ascii="Times New Roman" w:hAnsi="Times New Roman" w:cs="Times New Roman"/>
          <w:sz w:val="28"/>
          <w:szCs w:val="28"/>
        </w:rPr>
        <w:t>РЕШЕНИЕ</w:t>
      </w:r>
    </w:p>
    <w:p w:rsidR="00643D45" w:rsidRPr="00643D45" w:rsidRDefault="00643D45" w:rsidP="0054764B">
      <w:pPr>
        <w:tabs>
          <w:tab w:val="left" w:pos="3261"/>
        </w:tabs>
        <w:ind w:firstLine="0"/>
        <w:rPr>
          <w:rFonts w:ascii="Times New Roman" w:hAnsi="Times New Roman" w:cs="Times New Roman"/>
          <w:sz w:val="28"/>
          <w:szCs w:val="28"/>
        </w:rPr>
      </w:pPr>
      <w:r w:rsidRPr="00643D45">
        <w:rPr>
          <w:rFonts w:ascii="Times New Roman" w:hAnsi="Times New Roman" w:cs="Times New Roman"/>
          <w:sz w:val="28"/>
          <w:szCs w:val="28"/>
        </w:rPr>
        <w:t xml:space="preserve">30 декабря 2015г </w:t>
      </w:r>
      <w:r w:rsidRPr="00643D45">
        <w:rPr>
          <w:rFonts w:ascii="Times New Roman" w:hAnsi="Times New Roman" w:cs="Times New Roman"/>
          <w:sz w:val="28"/>
          <w:szCs w:val="28"/>
        </w:rPr>
        <w:tab/>
      </w:r>
      <w:r w:rsidRPr="00643D45">
        <w:rPr>
          <w:rFonts w:ascii="Times New Roman" w:hAnsi="Times New Roman" w:cs="Times New Roman"/>
          <w:sz w:val="28"/>
          <w:szCs w:val="28"/>
        </w:rPr>
        <w:tab/>
      </w:r>
      <w:r w:rsidRPr="00643D45">
        <w:rPr>
          <w:rFonts w:ascii="Times New Roman" w:hAnsi="Times New Roman" w:cs="Times New Roman"/>
          <w:sz w:val="28"/>
          <w:szCs w:val="28"/>
        </w:rPr>
        <w:tab/>
      </w:r>
      <w:proofErr w:type="spellStart"/>
      <w:r w:rsidRPr="00643D45">
        <w:rPr>
          <w:rFonts w:ascii="Times New Roman" w:hAnsi="Times New Roman" w:cs="Times New Roman"/>
          <w:sz w:val="28"/>
          <w:szCs w:val="28"/>
        </w:rPr>
        <w:t>с</w:t>
      </w:r>
      <w:proofErr w:type="gramStart"/>
      <w:r w:rsidRPr="00643D45">
        <w:rPr>
          <w:rFonts w:ascii="Times New Roman" w:hAnsi="Times New Roman" w:cs="Times New Roman"/>
          <w:sz w:val="28"/>
          <w:szCs w:val="28"/>
        </w:rPr>
        <w:t>.Ц</w:t>
      </w:r>
      <w:proofErr w:type="gramEnd"/>
      <w:r w:rsidRPr="00643D45">
        <w:rPr>
          <w:rFonts w:ascii="Times New Roman" w:hAnsi="Times New Roman" w:cs="Times New Roman"/>
          <w:sz w:val="28"/>
          <w:szCs w:val="28"/>
        </w:rPr>
        <w:t>веточное</w:t>
      </w:r>
      <w:proofErr w:type="spellEnd"/>
      <w:r w:rsidRPr="00643D45">
        <w:rPr>
          <w:rFonts w:ascii="Times New Roman" w:hAnsi="Times New Roman" w:cs="Times New Roman"/>
          <w:sz w:val="28"/>
          <w:szCs w:val="28"/>
        </w:rPr>
        <w:t xml:space="preserve"> </w:t>
      </w:r>
      <w:r w:rsidRPr="00643D45">
        <w:rPr>
          <w:rFonts w:ascii="Times New Roman" w:hAnsi="Times New Roman" w:cs="Times New Roman"/>
          <w:sz w:val="28"/>
          <w:szCs w:val="28"/>
        </w:rPr>
        <w:tab/>
      </w:r>
      <w:r w:rsidRPr="00643D45">
        <w:rPr>
          <w:rFonts w:ascii="Times New Roman" w:hAnsi="Times New Roman" w:cs="Times New Roman"/>
          <w:sz w:val="28"/>
          <w:szCs w:val="28"/>
        </w:rPr>
        <w:tab/>
      </w:r>
      <w:r w:rsidRPr="00643D45">
        <w:rPr>
          <w:rFonts w:ascii="Times New Roman" w:hAnsi="Times New Roman" w:cs="Times New Roman"/>
          <w:sz w:val="28"/>
          <w:szCs w:val="28"/>
        </w:rPr>
        <w:tab/>
        <w:t>№198</w:t>
      </w:r>
    </w:p>
    <w:p w:rsidR="00643D45" w:rsidRPr="00643D45" w:rsidRDefault="00643D45" w:rsidP="00643D45">
      <w:pPr>
        <w:tabs>
          <w:tab w:val="left" w:pos="5670"/>
        </w:tabs>
        <w:ind w:firstLine="0"/>
        <w:jc w:val="center"/>
        <w:rPr>
          <w:rFonts w:ascii="Times New Roman" w:hAnsi="Times New Roman" w:cs="Times New Roman"/>
          <w:sz w:val="28"/>
          <w:szCs w:val="28"/>
        </w:rPr>
      </w:pPr>
    </w:p>
    <w:p w:rsidR="00AC5900" w:rsidRPr="00643D45" w:rsidRDefault="00AC5900" w:rsidP="00643D45">
      <w:pPr>
        <w:ind w:firstLine="0"/>
        <w:jc w:val="center"/>
        <w:rPr>
          <w:rFonts w:ascii="Times New Roman" w:hAnsi="Times New Roman" w:cs="Times New Roman"/>
          <w:sz w:val="28"/>
          <w:szCs w:val="28"/>
        </w:rPr>
      </w:pPr>
    </w:p>
    <w:bookmarkStart w:id="0" w:name="_GoBack"/>
    <w:bookmarkEnd w:id="0"/>
    <w:p w:rsidR="00AC5900" w:rsidRPr="00643D45" w:rsidRDefault="00AC5900" w:rsidP="00643D45">
      <w:pPr>
        <w:shd w:val="clear" w:color="auto" w:fill="FFFFFF"/>
        <w:ind w:firstLine="0"/>
        <w:rPr>
          <w:rFonts w:ascii="Times New Roman" w:hAnsi="Times New Roman" w:cs="Times New Roman"/>
          <w:kern w:val="1"/>
          <w:sz w:val="28"/>
          <w:szCs w:val="28"/>
        </w:rPr>
      </w:pPr>
      <w:r w:rsidRPr="00643D45">
        <w:rPr>
          <w:noProof/>
          <w:sz w:val="28"/>
          <w:szCs w:val="28"/>
          <w:lang w:eastAsia="ru-RU"/>
        </w:rPr>
        <mc:AlternateContent>
          <mc:Choice Requires="wps">
            <w:drawing>
              <wp:anchor distT="0" distB="0" distL="0" distR="114300" simplePos="0" relativeHeight="251659264" behindDoc="0" locked="0" layoutInCell="1" allowOverlap="1" wp14:anchorId="66CCC654" wp14:editId="58E1773B">
                <wp:simplePos x="0" y="0"/>
                <wp:positionH relativeFrom="margin">
                  <wp:posOffset>-68580</wp:posOffset>
                </wp:positionH>
                <wp:positionV relativeFrom="paragraph">
                  <wp:posOffset>-19685</wp:posOffset>
                </wp:positionV>
                <wp:extent cx="6275070" cy="170815"/>
                <wp:effectExtent l="1270" t="6350" r="635" b="381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900" w:rsidRDefault="00AC5900" w:rsidP="00AC59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4pt;margin-top:-1.55pt;width:494.1pt;height:13.4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" stroked="f">
                <v:fill opacity="0"/>
                <v:textbox inset="0,0,0,0">
                  <w:txbxContent>
                    <w:p w:rsidR="00AC5900" w:rsidRDefault="00AC5900" w:rsidP="00AC5900">
                      <w:r>
                        <w:t xml:space="preserve"> </w:t>
                      </w:r>
                    </w:p>
                  </w:txbxContent>
                </v:textbox>
                <w10:wrap type="square" anchorx="margin"/>
              </v:shape>
            </w:pict>
          </mc:Fallback>
        </mc:AlternateContent>
      </w:r>
    </w:p>
    <w:p w:rsidR="00AC5900" w:rsidRPr="00643D45" w:rsidRDefault="00AC5900" w:rsidP="00643D45">
      <w:pPr>
        <w:pStyle w:val="1"/>
        <w:jc w:val="left"/>
        <w:rPr>
          <w:rFonts w:ascii="Times New Roman" w:hAnsi="Times New Roman" w:cs="Times New Roman"/>
          <w:b w:val="0"/>
          <w:color w:val="auto"/>
          <w:sz w:val="28"/>
          <w:szCs w:val="28"/>
        </w:rPr>
      </w:pPr>
      <w:r w:rsidRPr="00643D45">
        <w:rPr>
          <w:rStyle w:val="a4"/>
          <w:rFonts w:ascii="Times New Roman" w:hAnsi="Times New Roman" w:cs="Times New Roman"/>
          <w:color w:val="auto"/>
          <w:sz w:val="28"/>
          <w:szCs w:val="28"/>
        </w:rPr>
        <w:t>"Об утверждении Положения о единой комиссии по осуществлению закупок для</w:t>
      </w:r>
      <w:r w:rsidR="00643D45" w:rsidRPr="00643D45">
        <w:rPr>
          <w:rStyle w:val="a4"/>
          <w:rFonts w:ascii="Times New Roman" w:hAnsi="Times New Roman" w:cs="Times New Roman"/>
          <w:color w:val="auto"/>
          <w:sz w:val="28"/>
          <w:szCs w:val="28"/>
        </w:rPr>
        <w:t xml:space="preserve"> обеспечения муниципальных нужд</w:t>
      </w:r>
      <w:r w:rsidRPr="00643D45">
        <w:rPr>
          <w:rStyle w:val="a4"/>
          <w:rFonts w:ascii="Times New Roman" w:hAnsi="Times New Roman" w:cs="Times New Roman"/>
          <w:color w:val="auto"/>
          <w:sz w:val="28"/>
          <w:szCs w:val="28"/>
        </w:rPr>
        <w:t xml:space="preserve"> муниципального образования </w:t>
      </w:r>
      <w:proofErr w:type="spellStart"/>
      <w:r w:rsidRPr="00643D45">
        <w:rPr>
          <w:rStyle w:val="a4"/>
          <w:rFonts w:ascii="Times New Roman" w:hAnsi="Times New Roman" w:cs="Times New Roman"/>
          <w:color w:val="auto"/>
          <w:sz w:val="28"/>
          <w:szCs w:val="28"/>
        </w:rPr>
        <w:t>Цветочненское</w:t>
      </w:r>
      <w:proofErr w:type="spellEnd"/>
      <w:r w:rsidRPr="00643D45">
        <w:rPr>
          <w:rStyle w:val="a4"/>
          <w:rFonts w:ascii="Times New Roman" w:hAnsi="Times New Roman" w:cs="Times New Roman"/>
          <w:color w:val="auto"/>
          <w:sz w:val="28"/>
          <w:szCs w:val="28"/>
        </w:rPr>
        <w:t xml:space="preserve"> сельское поселение Белогорского района Республики Крым</w:t>
      </w:r>
      <w:r w:rsidR="00643D45" w:rsidRPr="00643D45">
        <w:rPr>
          <w:rStyle w:val="a4"/>
          <w:rFonts w:ascii="Times New Roman" w:hAnsi="Times New Roman" w:cs="Times New Roman"/>
          <w:color w:val="auto"/>
          <w:sz w:val="28"/>
          <w:szCs w:val="28"/>
        </w:rPr>
        <w:t xml:space="preserve"> </w:t>
      </w:r>
    </w:p>
    <w:p w:rsidR="00AC5900" w:rsidRPr="00643D45" w:rsidRDefault="00AC5900" w:rsidP="00643D45">
      <w:pPr>
        <w:ind w:firstLine="0"/>
        <w:jc w:val="left"/>
        <w:rPr>
          <w:rFonts w:ascii="Times New Roman" w:hAnsi="Times New Roman" w:cs="Times New Roman"/>
          <w:sz w:val="28"/>
          <w:szCs w:val="28"/>
        </w:rPr>
      </w:pPr>
    </w:p>
    <w:p w:rsidR="00AC5900" w:rsidRPr="00643D45" w:rsidRDefault="00AC5900" w:rsidP="00643D45">
      <w:pPr>
        <w:ind w:firstLine="708"/>
        <w:rPr>
          <w:rFonts w:ascii="Times New Roman" w:hAnsi="Times New Roman" w:cs="Times New Roman"/>
          <w:sz w:val="28"/>
          <w:szCs w:val="28"/>
        </w:rPr>
      </w:pPr>
      <w:r w:rsidRPr="00643D45">
        <w:rPr>
          <w:rFonts w:ascii="Times New Roman" w:hAnsi="Times New Roman" w:cs="Times New Roman"/>
          <w:sz w:val="28"/>
          <w:szCs w:val="28"/>
        </w:rPr>
        <w:t xml:space="preserve">В соответствии с </w:t>
      </w:r>
      <w:r w:rsidRPr="00643D45">
        <w:rPr>
          <w:rStyle w:val="a4"/>
          <w:rFonts w:ascii="Times New Roman" w:hAnsi="Times New Roman" w:cs="Times New Roman"/>
          <w:b w:val="0"/>
          <w:color w:val="auto"/>
          <w:sz w:val="28"/>
          <w:szCs w:val="28"/>
        </w:rPr>
        <w:t>Федеральным законом</w:t>
      </w:r>
      <w:r w:rsidRPr="00643D45">
        <w:rPr>
          <w:rFonts w:ascii="Times New Roman" w:hAnsi="Times New Roman" w:cs="Times New Roman"/>
          <w:sz w:val="28"/>
          <w:szCs w:val="28"/>
        </w:rPr>
        <w:t xml:space="preserve"> от 05.04.2013 N 44-ФЗ "О контрактной системе в сфере закупок товаров, работ и услуг для обеспечения государственных и муниципальных нужд", </w:t>
      </w:r>
      <w:proofErr w:type="spellStart"/>
      <w:r w:rsidRPr="00643D45">
        <w:rPr>
          <w:rFonts w:ascii="Times New Roman" w:hAnsi="Times New Roman" w:cs="Times New Roman"/>
          <w:sz w:val="28"/>
          <w:szCs w:val="28"/>
        </w:rPr>
        <w:t>Цветочненский</w:t>
      </w:r>
      <w:proofErr w:type="spellEnd"/>
      <w:r w:rsidRPr="00643D45">
        <w:rPr>
          <w:rFonts w:ascii="Times New Roman" w:hAnsi="Times New Roman" w:cs="Times New Roman"/>
          <w:sz w:val="28"/>
          <w:szCs w:val="28"/>
        </w:rPr>
        <w:t xml:space="preserve"> сельский совет</w:t>
      </w:r>
    </w:p>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jc w:val="left"/>
        <w:rPr>
          <w:sz w:val="28"/>
          <w:szCs w:val="28"/>
        </w:rPr>
      </w:pPr>
      <w:r w:rsidRPr="00643D45">
        <w:rPr>
          <w:rFonts w:ascii="Times New Roman" w:hAnsi="Times New Roman" w:cs="Times New Roman"/>
          <w:sz w:val="28"/>
          <w:szCs w:val="28"/>
        </w:rPr>
        <w:t>РЕШИЛ:</w:t>
      </w:r>
    </w:p>
    <w:p w:rsidR="00AC5900" w:rsidRPr="00643D45" w:rsidRDefault="00AC5900" w:rsidP="00643D45">
      <w:pPr>
        <w:ind w:firstLine="0"/>
        <w:rPr>
          <w:sz w:val="28"/>
          <w:szCs w:val="28"/>
        </w:rPr>
      </w:pPr>
    </w:p>
    <w:p w:rsidR="00AC5900" w:rsidRPr="00643D45" w:rsidRDefault="00643D45" w:rsidP="00643D45">
      <w:pPr>
        <w:ind w:firstLine="708"/>
        <w:rPr>
          <w:rFonts w:ascii="Times New Roman" w:hAnsi="Times New Roman" w:cs="Times New Roman"/>
          <w:sz w:val="28"/>
          <w:szCs w:val="28"/>
        </w:rPr>
      </w:pPr>
      <w:bookmarkStart w:id="1" w:name="sub_1"/>
      <w:r>
        <w:rPr>
          <w:rFonts w:ascii="Times New Roman" w:hAnsi="Times New Roman" w:cs="Times New Roman"/>
          <w:sz w:val="28"/>
          <w:szCs w:val="28"/>
        </w:rPr>
        <w:t xml:space="preserve"> </w:t>
      </w:r>
      <w:r w:rsidR="00AC5900" w:rsidRPr="00643D45">
        <w:rPr>
          <w:rFonts w:ascii="Times New Roman" w:hAnsi="Times New Roman" w:cs="Times New Roman"/>
          <w:sz w:val="28"/>
          <w:szCs w:val="28"/>
        </w:rPr>
        <w:t xml:space="preserve">1. Утвердить Положение о единой комиссии по осуществлению закупок для обеспечения муниципальных нужд  муниципального образования </w:t>
      </w:r>
      <w:proofErr w:type="spellStart"/>
      <w:r w:rsidR="00AC5900" w:rsidRPr="00643D45">
        <w:rPr>
          <w:rFonts w:ascii="Times New Roman" w:hAnsi="Times New Roman" w:cs="Times New Roman"/>
          <w:sz w:val="28"/>
          <w:szCs w:val="28"/>
        </w:rPr>
        <w:t>Цветочненское</w:t>
      </w:r>
      <w:proofErr w:type="spellEnd"/>
      <w:r w:rsidR="00AC5900" w:rsidRPr="00643D45">
        <w:rPr>
          <w:rFonts w:ascii="Times New Roman" w:hAnsi="Times New Roman" w:cs="Times New Roman"/>
          <w:sz w:val="28"/>
          <w:szCs w:val="28"/>
        </w:rPr>
        <w:t xml:space="preserve"> сельское поселение Белогорского района Республики Крым. /Приложение 1/ </w:t>
      </w:r>
    </w:p>
    <w:bookmarkEnd w:id="1"/>
    <w:p w:rsidR="00AC5900" w:rsidRPr="00643D45" w:rsidRDefault="00643D45" w:rsidP="00643D45">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AC5900" w:rsidRPr="00643D45">
        <w:rPr>
          <w:rFonts w:ascii="Times New Roman" w:hAnsi="Times New Roman" w:cs="Times New Roman"/>
          <w:sz w:val="28"/>
          <w:szCs w:val="28"/>
        </w:rPr>
        <w:t xml:space="preserve">2. Данное решение обнародовать на информационном стенде в административном здании сельского совета и на информационном Портале Правительства Республики Крым на странице Белогорского муниципального района </w:t>
      </w:r>
      <w:hyperlink r:id="rId6" w:history="1">
        <w:r w:rsidR="00AC5900" w:rsidRPr="00643D45">
          <w:rPr>
            <w:rStyle w:val="a5"/>
            <w:rFonts w:ascii="Times New Roman" w:hAnsi="Times New Roman" w:cs="Times New Roman"/>
            <w:color w:val="auto"/>
            <w:sz w:val="28"/>
            <w:szCs w:val="28"/>
            <w:lang w:val="en-US"/>
          </w:rPr>
          <w:t>http</w:t>
        </w:r>
        <w:r w:rsidR="00AC5900" w:rsidRPr="00643D45">
          <w:rPr>
            <w:rStyle w:val="a5"/>
            <w:rFonts w:ascii="Times New Roman" w:hAnsi="Times New Roman" w:cs="Times New Roman"/>
            <w:color w:val="auto"/>
            <w:sz w:val="28"/>
            <w:szCs w:val="28"/>
          </w:rPr>
          <w:t>:</w:t>
        </w:r>
        <w:proofErr w:type="spellStart"/>
        <w:r w:rsidR="00AC5900" w:rsidRPr="00643D45">
          <w:rPr>
            <w:rStyle w:val="a5"/>
            <w:rFonts w:ascii="Times New Roman" w:hAnsi="Times New Roman" w:cs="Times New Roman"/>
            <w:color w:val="auto"/>
            <w:sz w:val="28"/>
            <w:szCs w:val="28"/>
            <w:lang w:val="en-US"/>
          </w:rPr>
          <w:t>belogorskiy</w:t>
        </w:r>
        <w:proofErr w:type="spellEnd"/>
        <w:r w:rsidR="00AC5900" w:rsidRPr="00643D45">
          <w:rPr>
            <w:rStyle w:val="a5"/>
            <w:rFonts w:ascii="Times New Roman" w:hAnsi="Times New Roman" w:cs="Times New Roman"/>
            <w:color w:val="auto"/>
            <w:sz w:val="28"/>
            <w:szCs w:val="28"/>
          </w:rPr>
          <w:t>.</w:t>
        </w:r>
        <w:proofErr w:type="spellStart"/>
        <w:r w:rsidR="00AC5900" w:rsidRPr="00643D45">
          <w:rPr>
            <w:rStyle w:val="a5"/>
            <w:rFonts w:ascii="Times New Roman" w:hAnsi="Times New Roman" w:cs="Times New Roman"/>
            <w:color w:val="auto"/>
            <w:sz w:val="28"/>
            <w:szCs w:val="28"/>
            <w:lang w:val="en-US"/>
          </w:rPr>
          <w:t>rk</w:t>
        </w:r>
        <w:proofErr w:type="spellEnd"/>
        <w:r w:rsidR="00AC5900" w:rsidRPr="00643D45">
          <w:rPr>
            <w:rStyle w:val="a5"/>
            <w:rFonts w:ascii="Times New Roman" w:hAnsi="Times New Roman" w:cs="Times New Roman"/>
            <w:color w:val="auto"/>
            <w:sz w:val="28"/>
            <w:szCs w:val="28"/>
          </w:rPr>
          <w:t>.</w:t>
        </w:r>
        <w:proofErr w:type="spellStart"/>
        <w:r w:rsidR="00AC5900" w:rsidRPr="00643D45">
          <w:rPr>
            <w:rStyle w:val="a5"/>
            <w:rFonts w:ascii="Times New Roman" w:hAnsi="Times New Roman" w:cs="Times New Roman"/>
            <w:color w:val="auto"/>
            <w:sz w:val="28"/>
            <w:szCs w:val="28"/>
            <w:lang w:val="en-US"/>
          </w:rPr>
          <w:t>dov</w:t>
        </w:r>
        <w:proofErr w:type="spellEnd"/>
        <w:r w:rsidR="00AC5900" w:rsidRPr="00643D45">
          <w:rPr>
            <w:rStyle w:val="a5"/>
            <w:rFonts w:ascii="Times New Roman" w:hAnsi="Times New Roman" w:cs="Times New Roman"/>
            <w:color w:val="auto"/>
            <w:sz w:val="28"/>
            <w:szCs w:val="28"/>
          </w:rPr>
          <w:t>.</w:t>
        </w:r>
        <w:proofErr w:type="spellStart"/>
        <w:r w:rsidR="00AC5900" w:rsidRPr="00643D45">
          <w:rPr>
            <w:rStyle w:val="a5"/>
            <w:rFonts w:ascii="Times New Roman" w:hAnsi="Times New Roman" w:cs="Times New Roman"/>
            <w:color w:val="auto"/>
            <w:sz w:val="28"/>
            <w:szCs w:val="28"/>
            <w:lang w:val="en-US"/>
          </w:rPr>
          <w:t>ru</w:t>
        </w:r>
        <w:proofErr w:type="spellEnd"/>
      </w:hyperlink>
      <w:r w:rsidR="00AC5900" w:rsidRPr="00643D45">
        <w:rPr>
          <w:rFonts w:ascii="Times New Roman" w:hAnsi="Times New Roman" w:cs="Times New Roman"/>
          <w:sz w:val="28"/>
          <w:szCs w:val="28"/>
        </w:rPr>
        <w:t xml:space="preserve"> в разделе — Муниципальные образования района, подраздел </w:t>
      </w:r>
      <w:proofErr w:type="spellStart"/>
      <w:r w:rsidR="00AC5900" w:rsidRPr="00643D45">
        <w:rPr>
          <w:rFonts w:ascii="Times New Roman" w:hAnsi="Times New Roman" w:cs="Times New Roman"/>
          <w:sz w:val="28"/>
          <w:szCs w:val="28"/>
        </w:rPr>
        <w:t>Цветочненское</w:t>
      </w:r>
      <w:proofErr w:type="spellEnd"/>
      <w:r w:rsidR="00AC5900" w:rsidRPr="00643D45">
        <w:rPr>
          <w:rFonts w:ascii="Times New Roman" w:hAnsi="Times New Roman" w:cs="Times New Roman"/>
          <w:sz w:val="28"/>
          <w:szCs w:val="28"/>
        </w:rPr>
        <w:t xml:space="preserve"> сельское поселение.</w:t>
      </w:r>
      <w:bookmarkStart w:id="2" w:name="sub_2"/>
    </w:p>
    <w:bookmarkEnd w:id="2"/>
    <w:p w:rsidR="00AC5900" w:rsidRPr="00643D45" w:rsidRDefault="00AC5900" w:rsidP="00643D45">
      <w:pPr>
        <w:ind w:firstLine="708"/>
        <w:rPr>
          <w:sz w:val="28"/>
          <w:szCs w:val="28"/>
        </w:rPr>
      </w:pPr>
      <w:r w:rsidRPr="00643D45">
        <w:rPr>
          <w:rFonts w:ascii="Times New Roman" w:hAnsi="Times New Roman" w:cs="Times New Roman"/>
          <w:sz w:val="28"/>
          <w:szCs w:val="28"/>
        </w:rPr>
        <w:t xml:space="preserve">3. </w:t>
      </w:r>
      <w:bookmarkStart w:id="3" w:name="sub_3"/>
      <w:r w:rsidR="0054764B">
        <w:rPr>
          <w:rFonts w:ascii="Times New Roman" w:hAnsi="Times New Roman" w:cs="Times New Roman"/>
          <w:sz w:val="28"/>
          <w:szCs w:val="28"/>
        </w:rPr>
        <w:t>Решение</w:t>
      </w:r>
      <w:r w:rsidRPr="00643D45">
        <w:rPr>
          <w:rFonts w:ascii="Times New Roman" w:hAnsi="Times New Roman" w:cs="Times New Roman"/>
          <w:sz w:val="28"/>
          <w:szCs w:val="28"/>
        </w:rPr>
        <w:t xml:space="preserve"> вступает в силу со дня </w:t>
      </w:r>
      <w:r w:rsidRPr="00643D45">
        <w:rPr>
          <w:rStyle w:val="a4"/>
          <w:rFonts w:ascii="Times New Roman" w:hAnsi="Times New Roman" w:cs="Times New Roman"/>
          <w:b w:val="0"/>
          <w:color w:val="auto"/>
          <w:sz w:val="28"/>
          <w:szCs w:val="28"/>
        </w:rPr>
        <w:t>обнародования</w:t>
      </w:r>
      <w:r w:rsidRPr="00643D45">
        <w:rPr>
          <w:rFonts w:ascii="Times New Roman" w:hAnsi="Times New Roman" w:cs="Times New Roman"/>
          <w:sz w:val="28"/>
          <w:szCs w:val="28"/>
        </w:rPr>
        <w:t>.</w:t>
      </w:r>
    </w:p>
    <w:p w:rsidR="00AC5900" w:rsidRPr="00643D45" w:rsidRDefault="00AC5900" w:rsidP="00643D45">
      <w:pPr>
        <w:ind w:firstLine="0"/>
        <w:rPr>
          <w:sz w:val="28"/>
          <w:szCs w:val="28"/>
        </w:rPr>
      </w:pPr>
    </w:p>
    <w:p w:rsidR="00AC5900" w:rsidRPr="00643D45" w:rsidRDefault="00AC5900" w:rsidP="00643D45">
      <w:pPr>
        <w:ind w:firstLine="0"/>
        <w:rPr>
          <w:sz w:val="28"/>
          <w:szCs w:val="28"/>
        </w:rPr>
      </w:pPr>
    </w:p>
    <w:bookmarkEnd w:id="3"/>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 </w:t>
      </w:r>
      <w:bookmarkStart w:id="4" w:name="sub_4"/>
    </w:p>
    <w:p w:rsidR="00AC5900" w:rsidRPr="00643D45" w:rsidRDefault="00643D45" w:rsidP="00643D45">
      <w:pPr>
        <w:ind w:firstLine="0"/>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spellStart"/>
      <w:r>
        <w:rPr>
          <w:rFonts w:ascii="Times New Roman" w:hAnsi="Times New Roman" w:cs="Times New Roman"/>
          <w:sz w:val="28"/>
          <w:szCs w:val="28"/>
        </w:rPr>
        <w:t>Цветочненского</w:t>
      </w:r>
      <w:proofErr w:type="spellEnd"/>
      <w:r>
        <w:rPr>
          <w:rFonts w:ascii="Times New Roman" w:hAnsi="Times New Roman" w:cs="Times New Roman"/>
          <w:sz w:val="28"/>
          <w:szCs w:val="28"/>
        </w:rPr>
        <w:t xml:space="preserve"> сельского </w:t>
      </w:r>
      <w:r w:rsidR="00AC5900" w:rsidRPr="00643D45">
        <w:rPr>
          <w:rFonts w:ascii="Times New Roman" w:hAnsi="Times New Roman" w:cs="Times New Roman"/>
          <w:sz w:val="28"/>
          <w:szCs w:val="28"/>
        </w:rPr>
        <w:t xml:space="preserve">совета – </w:t>
      </w:r>
    </w:p>
    <w:p w:rsidR="00AC5900" w:rsidRPr="00643D45" w:rsidRDefault="00643D45" w:rsidP="00643D45">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AC5900" w:rsidRPr="00643D45">
        <w:rPr>
          <w:rFonts w:ascii="Times New Roman" w:hAnsi="Times New Roman" w:cs="Times New Roman"/>
          <w:sz w:val="28"/>
          <w:szCs w:val="28"/>
        </w:rPr>
        <w:t xml:space="preserve">администрации </w:t>
      </w:r>
      <w:proofErr w:type="spellStart"/>
      <w:r w:rsidR="00AC5900" w:rsidRPr="00643D45">
        <w:rPr>
          <w:rFonts w:ascii="Times New Roman" w:hAnsi="Times New Roman" w:cs="Times New Roman"/>
          <w:sz w:val="28"/>
          <w:szCs w:val="28"/>
        </w:rPr>
        <w:t>Цветочненского</w:t>
      </w:r>
      <w:proofErr w:type="spellEnd"/>
      <w:r w:rsidR="00AC5900" w:rsidRPr="00643D45">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sidR="00AC5900" w:rsidRPr="00643D45">
        <w:rPr>
          <w:rFonts w:ascii="Times New Roman" w:hAnsi="Times New Roman" w:cs="Times New Roman"/>
          <w:sz w:val="28"/>
          <w:szCs w:val="28"/>
        </w:rPr>
        <w:t>И.Г. Здорова</w:t>
      </w:r>
    </w:p>
    <w:bookmarkEnd w:id="4"/>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 </w:t>
      </w:r>
    </w:p>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p>
    <w:p w:rsidR="00AC5900" w:rsidRDefault="00AC5900" w:rsidP="00643D45">
      <w:pPr>
        <w:ind w:firstLine="0"/>
        <w:rPr>
          <w:rFonts w:ascii="Times New Roman" w:hAnsi="Times New Roman" w:cs="Times New Roman"/>
          <w:sz w:val="28"/>
          <w:szCs w:val="28"/>
        </w:rPr>
      </w:pPr>
    </w:p>
    <w:p w:rsidR="00643D45" w:rsidRPr="00643D45" w:rsidRDefault="00643D45" w:rsidP="00643D45">
      <w:pPr>
        <w:ind w:firstLine="0"/>
        <w:rPr>
          <w:rFonts w:ascii="Times New Roman" w:hAnsi="Times New Roman" w:cs="Times New Roman"/>
          <w:sz w:val="28"/>
          <w:szCs w:val="28"/>
        </w:rPr>
      </w:pPr>
    </w:p>
    <w:p w:rsidR="00AC5900" w:rsidRPr="00643D45" w:rsidRDefault="00AC5900" w:rsidP="00643D45">
      <w:pPr>
        <w:ind w:firstLine="0"/>
        <w:jc w:val="right"/>
        <w:rPr>
          <w:rStyle w:val="a3"/>
          <w:rFonts w:ascii="Times New Roman" w:hAnsi="Times New Roman" w:cs="Times New Roman"/>
          <w:b w:val="0"/>
          <w:color w:val="auto"/>
          <w:sz w:val="28"/>
          <w:szCs w:val="28"/>
        </w:rPr>
      </w:pPr>
      <w:r w:rsidRPr="00643D45">
        <w:rPr>
          <w:rStyle w:val="a3"/>
          <w:rFonts w:ascii="Times New Roman" w:hAnsi="Times New Roman" w:cs="Times New Roman"/>
          <w:b w:val="0"/>
          <w:color w:val="auto"/>
          <w:sz w:val="28"/>
          <w:szCs w:val="28"/>
        </w:rPr>
        <w:lastRenderedPageBreak/>
        <w:t>Приложение 1</w:t>
      </w:r>
    </w:p>
    <w:p w:rsidR="00AC5900" w:rsidRPr="00643D45" w:rsidRDefault="00643D45" w:rsidP="00643D45">
      <w:pPr>
        <w:ind w:firstLine="0"/>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решению 18-й сессии </w:t>
      </w:r>
    </w:p>
    <w:p w:rsidR="00AC5900" w:rsidRPr="00643D45" w:rsidRDefault="00AC5900" w:rsidP="00643D45">
      <w:pPr>
        <w:ind w:firstLine="0"/>
        <w:jc w:val="right"/>
        <w:rPr>
          <w:rFonts w:ascii="Times New Roman" w:hAnsi="Times New Roman" w:cs="Times New Roman"/>
          <w:sz w:val="28"/>
          <w:szCs w:val="28"/>
        </w:rPr>
      </w:pPr>
      <w:proofErr w:type="spellStart"/>
      <w:r w:rsidRPr="00643D45">
        <w:rPr>
          <w:rStyle w:val="a3"/>
          <w:rFonts w:ascii="Times New Roman" w:hAnsi="Times New Roman" w:cs="Times New Roman"/>
          <w:b w:val="0"/>
          <w:color w:val="auto"/>
          <w:sz w:val="28"/>
          <w:szCs w:val="28"/>
        </w:rPr>
        <w:t>Цветочненского</w:t>
      </w:r>
      <w:proofErr w:type="spellEnd"/>
      <w:r w:rsidRPr="00643D45">
        <w:rPr>
          <w:rStyle w:val="a3"/>
          <w:rFonts w:ascii="Times New Roman" w:hAnsi="Times New Roman" w:cs="Times New Roman"/>
          <w:b w:val="0"/>
          <w:color w:val="auto"/>
          <w:sz w:val="28"/>
          <w:szCs w:val="28"/>
        </w:rPr>
        <w:t xml:space="preserve"> </w:t>
      </w:r>
      <w:r w:rsidRPr="00643D45">
        <w:rPr>
          <w:rFonts w:ascii="Times New Roman" w:hAnsi="Times New Roman" w:cs="Times New Roman"/>
          <w:sz w:val="28"/>
          <w:szCs w:val="28"/>
        </w:rPr>
        <w:t xml:space="preserve">сельского </w:t>
      </w:r>
    </w:p>
    <w:p w:rsidR="00AC5900" w:rsidRPr="00643D45" w:rsidRDefault="00AC5900" w:rsidP="00643D45">
      <w:pPr>
        <w:ind w:firstLine="0"/>
        <w:jc w:val="right"/>
        <w:rPr>
          <w:rFonts w:ascii="Times New Roman" w:hAnsi="Times New Roman" w:cs="Times New Roman"/>
          <w:sz w:val="28"/>
          <w:szCs w:val="28"/>
        </w:rPr>
      </w:pPr>
      <w:r w:rsidRPr="00643D45">
        <w:rPr>
          <w:rFonts w:ascii="Times New Roman" w:hAnsi="Times New Roman" w:cs="Times New Roman"/>
          <w:sz w:val="28"/>
          <w:szCs w:val="28"/>
        </w:rPr>
        <w:t xml:space="preserve"> совета 1-го созыва</w:t>
      </w:r>
    </w:p>
    <w:p w:rsidR="00AC5900" w:rsidRPr="00643D45" w:rsidRDefault="00AC5900" w:rsidP="00643D45">
      <w:pPr>
        <w:ind w:firstLine="0"/>
        <w:jc w:val="right"/>
        <w:rPr>
          <w:sz w:val="28"/>
          <w:szCs w:val="28"/>
        </w:rPr>
      </w:pPr>
      <w:r w:rsidRPr="00643D45">
        <w:rPr>
          <w:rStyle w:val="a4"/>
          <w:rFonts w:ascii="Times New Roman" w:hAnsi="Times New Roman" w:cs="Times New Roman"/>
          <w:b w:val="0"/>
          <w:color w:val="auto"/>
          <w:sz w:val="28"/>
          <w:szCs w:val="28"/>
        </w:rPr>
        <w:t>от 30 декабря 2015г № 198</w:t>
      </w:r>
    </w:p>
    <w:p w:rsidR="00AC5900" w:rsidRPr="00643D45" w:rsidRDefault="00AC5900" w:rsidP="00643D45">
      <w:pPr>
        <w:ind w:firstLine="0"/>
        <w:jc w:val="left"/>
        <w:rPr>
          <w:sz w:val="28"/>
          <w:szCs w:val="28"/>
        </w:rPr>
      </w:pPr>
      <w:bookmarkStart w:id="5" w:name="sub_1000"/>
      <w:bookmarkEnd w:id="5"/>
    </w:p>
    <w:p w:rsidR="00AC5900" w:rsidRPr="00643D45" w:rsidRDefault="00AC5900" w:rsidP="00643D45">
      <w:pPr>
        <w:pStyle w:val="1"/>
        <w:rPr>
          <w:rFonts w:ascii="Times New Roman" w:hAnsi="Times New Roman" w:cs="Times New Roman"/>
          <w:b w:val="0"/>
          <w:color w:val="auto"/>
          <w:sz w:val="28"/>
          <w:szCs w:val="28"/>
        </w:rPr>
      </w:pPr>
      <w:r w:rsidRPr="00643D45">
        <w:rPr>
          <w:rFonts w:ascii="Times New Roman" w:hAnsi="Times New Roman" w:cs="Times New Roman"/>
          <w:b w:val="0"/>
          <w:color w:val="auto"/>
          <w:sz w:val="28"/>
          <w:szCs w:val="28"/>
        </w:rPr>
        <w:t xml:space="preserve">Положение </w:t>
      </w:r>
      <w:r w:rsidRPr="00643D45">
        <w:rPr>
          <w:rFonts w:ascii="Times New Roman" w:hAnsi="Times New Roman" w:cs="Times New Roman"/>
          <w:b w:val="0"/>
          <w:color w:val="auto"/>
          <w:sz w:val="28"/>
          <w:szCs w:val="28"/>
        </w:rPr>
        <w:br/>
        <w:t>о единой комиссии по осуществлению закупок для обеспечения муниципальных нуж</w:t>
      </w:r>
      <w:r w:rsidR="00643D45">
        <w:rPr>
          <w:rFonts w:ascii="Times New Roman" w:hAnsi="Times New Roman" w:cs="Times New Roman"/>
          <w:b w:val="0"/>
          <w:color w:val="auto"/>
          <w:sz w:val="28"/>
          <w:szCs w:val="28"/>
        </w:rPr>
        <w:t>д</w:t>
      </w:r>
      <w:r w:rsidRPr="00643D45">
        <w:rPr>
          <w:rFonts w:ascii="Times New Roman" w:hAnsi="Times New Roman" w:cs="Times New Roman"/>
          <w:b w:val="0"/>
          <w:color w:val="auto"/>
          <w:sz w:val="28"/>
          <w:szCs w:val="28"/>
        </w:rPr>
        <w:t xml:space="preserve"> муниципального образования </w:t>
      </w:r>
      <w:proofErr w:type="spellStart"/>
      <w:r w:rsidRPr="00643D45">
        <w:rPr>
          <w:rFonts w:ascii="Times New Roman" w:hAnsi="Times New Roman" w:cs="Times New Roman"/>
          <w:b w:val="0"/>
          <w:color w:val="auto"/>
          <w:sz w:val="28"/>
          <w:szCs w:val="28"/>
        </w:rPr>
        <w:t>Цветочненское</w:t>
      </w:r>
      <w:proofErr w:type="spellEnd"/>
      <w:r w:rsidRPr="00643D45">
        <w:rPr>
          <w:rFonts w:ascii="Times New Roman" w:hAnsi="Times New Roman" w:cs="Times New Roman"/>
          <w:b w:val="0"/>
          <w:color w:val="auto"/>
          <w:sz w:val="28"/>
          <w:szCs w:val="28"/>
        </w:rPr>
        <w:t xml:space="preserve"> сельское поселение Белогорского района Республики Крым</w:t>
      </w:r>
    </w:p>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pStyle w:val="1"/>
        <w:rPr>
          <w:rFonts w:ascii="Times New Roman" w:hAnsi="Times New Roman" w:cs="Times New Roman"/>
          <w:b w:val="0"/>
          <w:color w:val="auto"/>
          <w:sz w:val="28"/>
          <w:szCs w:val="28"/>
        </w:rPr>
      </w:pPr>
      <w:bookmarkStart w:id="6" w:name="sub_100"/>
      <w:r w:rsidRPr="00643D45">
        <w:rPr>
          <w:rFonts w:ascii="Times New Roman" w:hAnsi="Times New Roman" w:cs="Times New Roman"/>
          <w:b w:val="0"/>
          <w:color w:val="auto"/>
          <w:sz w:val="28"/>
          <w:szCs w:val="28"/>
        </w:rPr>
        <w:t>1. Общие положения</w:t>
      </w:r>
    </w:p>
    <w:bookmarkEnd w:id="6"/>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bookmarkStart w:id="7" w:name="sub_101"/>
      <w:r w:rsidRPr="00643D45">
        <w:rPr>
          <w:rFonts w:ascii="Times New Roman" w:hAnsi="Times New Roman" w:cs="Times New Roman"/>
          <w:sz w:val="28"/>
          <w:szCs w:val="28"/>
        </w:rPr>
        <w:t xml:space="preserve">1.1. </w:t>
      </w:r>
      <w:proofErr w:type="gramStart"/>
      <w:r w:rsidRPr="00643D45">
        <w:rPr>
          <w:rFonts w:ascii="Times New Roman" w:hAnsi="Times New Roman" w:cs="Times New Roman"/>
          <w:sz w:val="28"/>
          <w:szCs w:val="28"/>
        </w:rPr>
        <w:t xml:space="preserve">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администрации муниципального образования </w:t>
      </w:r>
      <w:proofErr w:type="spellStart"/>
      <w:r w:rsidRPr="00643D45">
        <w:rPr>
          <w:rFonts w:ascii="Times New Roman" w:hAnsi="Times New Roman" w:cs="Times New Roman"/>
          <w:sz w:val="28"/>
          <w:szCs w:val="28"/>
        </w:rPr>
        <w:t>Цветочненское</w:t>
      </w:r>
      <w:proofErr w:type="spellEnd"/>
      <w:r w:rsidRPr="00643D45">
        <w:rPr>
          <w:rFonts w:ascii="Times New Roman" w:hAnsi="Times New Roman" w:cs="Times New Roman"/>
          <w:sz w:val="28"/>
          <w:szCs w:val="28"/>
        </w:rPr>
        <w:t xml:space="preserve"> сельское поселение Белогорского района Республики Крым для заключения контрактов на поставку товаров, выполнение работ, оказание услуг для нужд  муниципального образования </w:t>
      </w:r>
      <w:proofErr w:type="spellStart"/>
      <w:r w:rsidRPr="00643D45">
        <w:rPr>
          <w:rFonts w:ascii="Times New Roman" w:hAnsi="Times New Roman" w:cs="Times New Roman"/>
          <w:sz w:val="28"/>
          <w:szCs w:val="28"/>
        </w:rPr>
        <w:t>Цветочненское</w:t>
      </w:r>
      <w:proofErr w:type="spellEnd"/>
      <w:r w:rsidRPr="00643D45">
        <w:rPr>
          <w:rFonts w:ascii="Times New Roman" w:hAnsi="Times New Roman" w:cs="Times New Roman"/>
          <w:sz w:val="28"/>
          <w:szCs w:val="28"/>
        </w:rPr>
        <w:t xml:space="preserve"> сельское поселение  Белогорского района Республики Крым (далее - Единая комиссия) путем проведения конкурсов (открытый конкурс, конкурс с ограниченным участием</w:t>
      </w:r>
      <w:proofErr w:type="gramEnd"/>
      <w:r w:rsidRPr="00643D45">
        <w:rPr>
          <w:rFonts w:ascii="Times New Roman" w:hAnsi="Times New Roman" w:cs="Times New Roman"/>
          <w:sz w:val="28"/>
          <w:szCs w:val="28"/>
        </w:rPr>
        <w:t>, двухэтапный конкурс, закрытый конкурс), аукционов (аукцион в электронной форме (далее - электронный аукцион), запросов котировок, запросов предложений.</w:t>
      </w:r>
    </w:p>
    <w:p w:rsidR="00AC5900" w:rsidRPr="00643D45" w:rsidRDefault="00AC5900" w:rsidP="00643D45">
      <w:pPr>
        <w:ind w:firstLine="0"/>
        <w:rPr>
          <w:rFonts w:ascii="Times New Roman" w:hAnsi="Times New Roman" w:cs="Times New Roman"/>
          <w:sz w:val="28"/>
          <w:szCs w:val="28"/>
        </w:rPr>
      </w:pPr>
      <w:bookmarkStart w:id="8" w:name="sub_102"/>
      <w:bookmarkEnd w:id="7"/>
      <w:r w:rsidRPr="00643D45">
        <w:rPr>
          <w:rFonts w:ascii="Times New Roman" w:hAnsi="Times New Roman" w:cs="Times New Roman"/>
          <w:sz w:val="28"/>
          <w:szCs w:val="28"/>
        </w:rPr>
        <w:t>1.2. Основные понятия:</w:t>
      </w:r>
    </w:p>
    <w:bookmarkEnd w:id="8"/>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 определение поставщика (подрядчика, исполнителя) </w:t>
      </w:r>
      <w:proofErr w:type="gramStart"/>
      <w:r w:rsidRPr="00643D45">
        <w:rPr>
          <w:rFonts w:ascii="Times New Roman" w:hAnsi="Times New Roman" w:cs="Times New Roman"/>
          <w:sz w:val="28"/>
          <w:szCs w:val="28"/>
        </w:rPr>
        <w:t>-с</w:t>
      </w:r>
      <w:proofErr w:type="gramEnd"/>
      <w:r w:rsidRPr="00643D45">
        <w:rPr>
          <w:rFonts w:ascii="Times New Roman" w:hAnsi="Times New Roman" w:cs="Times New Roman"/>
          <w:sz w:val="28"/>
          <w:szCs w:val="28"/>
        </w:rPr>
        <w:t xml:space="preserve">овокупность действий, которые осуществляются заказчиками в порядке, установленном </w:t>
      </w:r>
      <w:r w:rsidRPr="00643D45">
        <w:rPr>
          <w:rStyle w:val="a4"/>
          <w:rFonts w:ascii="Times New Roman" w:hAnsi="Times New Roman" w:cs="Times New Roman"/>
          <w:b w:val="0"/>
          <w:color w:val="auto"/>
          <w:sz w:val="28"/>
          <w:szCs w:val="28"/>
        </w:rPr>
        <w:t>Федеральным законом</w:t>
      </w:r>
      <w:r w:rsidRPr="00643D45">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 конкурс с ограниченным участием - конкурс, при котором информация о закупке </w:t>
      </w:r>
      <w:r w:rsidRPr="00643D45">
        <w:rPr>
          <w:rFonts w:ascii="Times New Roman" w:hAnsi="Times New Roman" w:cs="Times New Roman"/>
          <w:sz w:val="28"/>
          <w:szCs w:val="28"/>
        </w:rPr>
        <w:lastRenderedPageBreak/>
        <w:t xml:space="preserve">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643D45">
        <w:rPr>
          <w:rFonts w:ascii="Times New Roman" w:hAnsi="Times New Roman" w:cs="Times New Roman"/>
          <w:sz w:val="28"/>
          <w:szCs w:val="28"/>
        </w:rPr>
        <w:t>предквалификационный</w:t>
      </w:r>
      <w:proofErr w:type="spellEnd"/>
      <w:r w:rsidRPr="00643D45">
        <w:rPr>
          <w:rFonts w:ascii="Times New Roman" w:hAnsi="Times New Roman" w:cs="Times New Roman"/>
          <w:sz w:val="28"/>
          <w:szCs w:val="28"/>
        </w:rPr>
        <w:t xml:space="preserve"> отбор;</w:t>
      </w:r>
    </w:p>
    <w:p w:rsidR="00AC5900" w:rsidRPr="00643D45" w:rsidRDefault="00AC5900" w:rsidP="00643D45">
      <w:pPr>
        <w:ind w:firstLine="0"/>
        <w:rPr>
          <w:rFonts w:ascii="Times New Roman" w:hAnsi="Times New Roman" w:cs="Times New Roman"/>
          <w:sz w:val="28"/>
          <w:szCs w:val="28"/>
        </w:rPr>
      </w:pPr>
      <w:proofErr w:type="gramStart"/>
      <w:r w:rsidRPr="00643D45">
        <w:rPr>
          <w:rFonts w:ascii="Times New Roman" w:hAnsi="Times New Roman" w:cs="Times New Roman"/>
          <w:sz w:val="28"/>
          <w:szCs w:val="28"/>
        </w:rPr>
        <w:t xml:space="preserve">-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643D45">
        <w:rPr>
          <w:rFonts w:ascii="Times New Roman" w:hAnsi="Times New Roman" w:cs="Times New Roman"/>
          <w:sz w:val="28"/>
          <w:szCs w:val="28"/>
        </w:rPr>
        <w:t>предквалификационный</w:t>
      </w:r>
      <w:proofErr w:type="spellEnd"/>
      <w:proofErr w:type="gramEnd"/>
      <w:r w:rsidRPr="00643D45">
        <w:rPr>
          <w:rFonts w:ascii="Times New Roman" w:hAnsi="Times New Roman" w:cs="Times New Roman"/>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roofErr w:type="gramStart"/>
      <w:r w:rsidRPr="00643D45">
        <w:rPr>
          <w:rFonts w:ascii="Times New Roman" w:hAnsi="Times New Roman" w:cs="Times New Roman"/>
          <w:sz w:val="28"/>
          <w:szCs w:val="28"/>
        </w:rPr>
        <w:t>.;</w:t>
      </w:r>
      <w:proofErr w:type="gramEnd"/>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запрос котировок - способ определения поставщика (подрядчика, исполнителя), при котором информация о закупаемых для обеспечения нужд заказчика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AC5900" w:rsidRPr="00643D45" w:rsidRDefault="00AC5900" w:rsidP="00643D45">
      <w:pPr>
        <w:ind w:firstLine="0"/>
        <w:rPr>
          <w:rFonts w:ascii="Times New Roman" w:hAnsi="Times New Roman" w:cs="Times New Roman"/>
          <w:sz w:val="28"/>
          <w:szCs w:val="28"/>
        </w:rPr>
      </w:pPr>
      <w:proofErr w:type="gramStart"/>
      <w:r w:rsidRPr="00643D45">
        <w:rPr>
          <w:rFonts w:ascii="Times New Roman" w:hAnsi="Times New Roman" w:cs="Times New Roman"/>
          <w:sz w:val="28"/>
          <w:szCs w:val="28"/>
        </w:rPr>
        <w:t>- запрос предложений - способ определения поставщика (подрядчика, исполнителя), при котором информация о закупаемых для обеспечения нужд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w:t>
      </w:r>
      <w:proofErr w:type="gramEnd"/>
      <w:r w:rsidRPr="00643D45">
        <w:rPr>
          <w:rFonts w:ascii="Times New Roman" w:hAnsi="Times New Roman" w:cs="Times New Roman"/>
          <w:sz w:val="28"/>
          <w:szCs w:val="28"/>
        </w:rPr>
        <w:t>, работе или услуге.</w:t>
      </w:r>
    </w:p>
    <w:p w:rsidR="00AC5900" w:rsidRPr="00643D45" w:rsidRDefault="00AC5900" w:rsidP="00643D45">
      <w:pPr>
        <w:ind w:firstLine="0"/>
        <w:rPr>
          <w:rFonts w:ascii="Times New Roman" w:hAnsi="Times New Roman" w:cs="Times New Roman"/>
          <w:sz w:val="28"/>
          <w:szCs w:val="28"/>
        </w:rPr>
      </w:pPr>
      <w:bookmarkStart w:id="9" w:name="sub_103"/>
      <w:r w:rsidRPr="00643D45">
        <w:rPr>
          <w:rFonts w:ascii="Times New Roman" w:hAnsi="Times New Roman" w:cs="Times New Roman"/>
          <w:sz w:val="28"/>
          <w:szCs w:val="28"/>
        </w:rPr>
        <w:t>1.3.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bookmarkEnd w:id="9"/>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pStyle w:val="1"/>
        <w:rPr>
          <w:rFonts w:ascii="Times New Roman" w:hAnsi="Times New Roman" w:cs="Times New Roman"/>
          <w:b w:val="0"/>
          <w:color w:val="auto"/>
          <w:sz w:val="28"/>
          <w:szCs w:val="28"/>
        </w:rPr>
      </w:pPr>
      <w:bookmarkStart w:id="10" w:name="sub_200"/>
      <w:r w:rsidRPr="00643D45">
        <w:rPr>
          <w:rFonts w:ascii="Times New Roman" w:hAnsi="Times New Roman" w:cs="Times New Roman"/>
          <w:b w:val="0"/>
          <w:color w:val="auto"/>
          <w:sz w:val="28"/>
          <w:szCs w:val="28"/>
        </w:rPr>
        <w:t>2. Правовое регулирование</w:t>
      </w:r>
    </w:p>
    <w:bookmarkEnd w:id="10"/>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lastRenderedPageBreak/>
        <w:t>Единая комиссия в процессе своей деятельности руководствуется:</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 </w:t>
      </w:r>
      <w:r w:rsidRPr="00643D45">
        <w:rPr>
          <w:rStyle w:val="a4"/>
          <w:rFonts w:ascii="Times New Roman" w:hAnsi="Times New Roman" w:cs="Times New Roman"/>
          <w:b w:val="0"/>
          <w:color w:val="auto"/>
          <w:sz w:val="28"/>
          <w:szCs w:val="28"/>
        </w:rPr>
        <w:t>Бюджетным кодексом</w:t>
      </w:r>
      <w:r w:rsidRPr="00643D45">
        <w:rPr>
          <w:rFonts w:ascii="Times New Roman" w:hAnsi="Times New Roman" w:cs="Times New Roman"/>
          <w:sz w:val="28"/>
          <w:szCs w:val="28"/>
        </w:rPr>
        <w:t xml:space="preserve"> Российской Федерации;</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 </w:t>
      </w:r>
      <w:r w:rsidRPr="00643D45">
        <w:rPr>
          <w:rStyle w:val="a4"/>
          <w:rFonts w:ascii="Times New Roman" w:hAnsi="Times New Roman" w:cs="Times New Roman"/>
          <w:b w:val="0"/>
          <w:color w:val="auto"/>
          <w:sz w:val="28"/>
          <w:szCs w:val="28"/>
        </w:rPr>
        <w:t>Гражданским кодексом</w:t>
      </w:r>
      <w:r w:rsidRPr="00643D45">
        <w:rPr>
          <w:rFonts w:ascii="Times New Roman" w:hAnsi="Times New Roman" w:cs="Times New Roman"/>
          <w:sz w:val="28"/>
          <w:szCs w:val="28"/>
        </w:rPr>
        <w:t xml:space="preserve"> Российской Федерации;</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 </w:t>
      </w:r>
      <w:r w:rsidRPr="00643D45">
        <w:rPr>
          <w:rStyle w:val="a4"/>
          <w:rFonts w:ascii="Times New Roman" w:hAnsi="Times New Roman" w:cs="Times New Roman"/>
          <w:b w:val="0"/>
          <w:color w:val="auto"/>
          <w:sz w:val="28"/>
          <w:szCs w:val="28"/>
        </w:rPr>
        <w:t>Федеральным законом</w:t>
      </w:r>
      <w:r w:rsidRPr="00643D45">
        <w:rPr>
          <w:rFonts w:ascii="Times New Roman" w:hAnsi="Times New Roman" w:cs="Times New Roman"/>
          <w:sz w:val="28"/>
          <w:szCs w:val="28"/>
        </w:rPr>
        <w:t xml:space="preserve"> N 44-ФЗ;</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 </w:t>
      </w:r>
      <w:r w:rsidRPr="00643D45">
        <w:rPr>
          <w:rStyle w:val="a4"/>
          <w:rFonts w:ascii="Times New Roman" w:hAnsi="Times New Roman" w:cs="Times New Roman"/>
          <w:b w:val="0"/>
          <w:color w:val="auto"/>
          <w:sz w:val="28"/>
          <w:szCs w:val="28"/>
        </w:rPr>
        <w:t>Федеральным законом</w:t>
      </w:r>
      <w:r w:rsidRPr="00643D45">
        <w:rPr>
          <w:rFonts w:ascii="Times New Roman" w:hAnsi="Times New Roman" w:cs="Times New Roman"/>
          <w:sz w:val="28"/>
          <w:szCs w:val="28"/>
        </w:rPr>
        <w:t xml:space="preserve"> от 26.07.2006 N 135-ФЗ "О защите конкуренции" (далее - Федеральный закон N 135-ФЗ);</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другими федеральными законами, регулирующими отношения, направленные на обеспечение государственных и муниципальных нужд;</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иными действующими нормативными правовыми актами Российской Федерации и  Республики Крым;</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настоящим Положением.</w:t>
      </w:r>
    </w:p>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pStyle w:val="1"/>
        <w:rPr>
          <w:rFonts w:ascii="Times New Roman" w:hAnsi="Times New Roman" w:cs="Times New Roman"/>
          <w:b w:val="0"/>
          <w:color w:val="auto"/>
          <w:sz w:val="28"/>
          <w:szCs w:val="28"/>
        </w:rPr>
      </w:pPr>
      <w:bookmarkStart w:id="11" w:name="sub_300"/>
      <w:r w:rsidRPr="00643D45">
        <w:rPr>
          <w:rFonts w:ascii="Times New Roman" w:hAnsi="Times New Roman" w:cs="Times New Roman"/>
          <w:b w:val="0"/>
          <w:color w:val="auto"/>
          <w:sz w:val="28"/>
          <w:szCs w:val="28"/>
        </w:rPr>
        <w:t>3. Цели создания и принципы работы Единой комиссии</w:t>
      </w:r>
    </w:p>
    <w:bookmarkEnd w:id="11"/>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bookmarkStart w:id="12" w:name="sub_301"/>
      <w:r w:rsidRPr="00643D45">
        <w:rPr>
          <w:rFonts w:ascii="Times New Roman" w:hAnsi="Times New Roman" w:cs="Times New Roman"/>
          <w:sz w:val="28"/>
          <w:szCs w:val="28"/>
        </w:rPr>
        <w:t>3.1. Единая комиссия создается в целях проведения конкурсов (открытый конкурс, конкурс с ограниченным участием, двухэтапный конкурс</w:t>
      </w:r>
      <w:proofErr w:type="gramStart"/>
      <w:r w:rsidRPr="00643D45">
        <w:rPr>
          <w:rFonts w:ascii="Times New Roman" w:hAnsi="Times New Roman" w:cs="Times New Roman"/>
          <w:sz w:val="28"/>
          <w:szCs w:val="28"/>
        </w:rPr>
        <w:t xml:space="preserve">,), </w:t>
      </w:r>
      <w:proofErr w:type="gramEnd"/>
      <w:r w:rsidRPr="00643D45">
        <w:rPr>
          <w:rFonts w:ascii="Times New Roman" w:hAnsi="Times New Roman" w:cs="Times New Roman"/>
          <w:sz w:val="28"/>
          <w:szCs w:val="28"/>
        </w:rPr>
        <w:t>аукционов (аукцион в электронной форме), запросов котировок, запросов предложений.</w:t>
      </w:r>
    </w:p>
    <w:p w:rsidR="00AC5900" w:rsidRPr="00643D45" w:rsidRDefault="00AC5900" w:rsidP="00643D45">
      <w:pPr>
        <w:ind w:firstLine="0"/>
        <w:rPr>
          <w:rFonts w:ascii="Times New Roman" w:hAnsi="Times New Roman" w:cs="Times New Roman"/>
          <w:sz w:val="28"/>
          <w:szCs w:val="28"/>
        </w:rPr>
      </w:pPr>
      <w:bookmarkStart w:id="13" w:name="sub_302"/>
      <w:bookmarkEnd w:id="12"/>
      <w:r w:rsidRPr="00643D45">
        <w:rPr>
          <w:rFonts w:ascii="Times New Roman" w:hAnsi="Times New Roman" w:cs="Times New Roman"/>
          <w:sz w:val="28"/>
          <w:szCs w:val="28"/>
        </w:rPr>
        <w:t>3.2. В своей деятельности Единая комиссия руководствуется следующими принципами.</w:t>
      </w:r>
    </w:p>
    <w:p w:rsidR="00AC5900" w:rsidRPr="00643D45" w:rsidRDefault="00AC5900" w:rsidP="00643D45">
      <w:pPr>
        <w:ind w:firstLine="0"/>
        <w:rPr>
          <w:rFonts w:ascii="Times New Roman" w:hAnsi="Times New Roman" w:cs="Times New Roman"/>
          <w:sz w:val="28"/>
          <w:szCs w:val="28"/>
        </w:rPr>
      </w:pPr>
      <w:bookmarkStart w:id="14" w:name="sub_3021"/>
      <w:bookmarkEnd w:id="13"/>
      <w:r w:rsidRPr="00643D45">
        <w:rPr>
          <w:rFonts w:ascii="Times New Roman" w:hAnsi="Times New Roman" w:cs="Times New Roman"/>
          <w:sz w:val="28"/>
          <w:szCs w:val="28"/>
        </w:rPr>
        <w:t>3.2.1. Эффективность и экономичность использования выделенных средств бюджета и внебюджетных источников финансирования.</w:t>
      </w:r>
    </w:p>
    <w:p w:rsidR="00AC5900" w:rsidRPr="00643D45" w:rsidRDefault="00AC5900" w:rsidP="00643D45">
      <w:pPr>
        <w:ind w:firstLine="0"/>
        <w:rPr>
          <w:rFonts w:ascii="Times New Roman" w:hAnsi="Times New Roman" w:cs="Times New Roman"/>
          <w:sz w:val="28"/>
          <w:szCs w:val="28"/>
        </w:rPr>
      </w:pPr>
      <w:bookmarkStart w:id="15" w:name="sub_3022"/>
      <w:bookmarkEnd w:id="14"/>
      <w:r w:rsidRPr="00643D45">
        <w:rPr>
          <w:rFonts w:ascii="Times New Roman" w:hAnsi="Times New Roman" w:cs="Times New Roman"/>
          <w:sz w:val="28"/>
          <w:szCs w:val="28"/>
        </w:rPr>
        <w:t>3.2.2. Публичность, гласность, открытость и прозрачность процедуры определения поставщиков (подрядчиков, исполнителей).</w:t>
      </w:r>
    </w:p>
    <w:p w:rsidR="00AC5900" w:rsidRPr="00643D45" w:rsidRDefault="00AC5900" w:rsidP="00643D45">
      <w:pPr>
        <w:ind w:firstLine="0"/>
        <w:rPr>
          <w:rFonts w:ascii="Times New Roman" w:hAnsi="Times New Roman" w:cs="Times New Roman"/>
          <w:sz w:val="28"/>
          <w:szCs w:val="28"/>
        </w:rPr>
      </w:pPr>
      <w:bookmarkStart w:id="16" w:name="sub_3023"/>
      <w:bookmarkEnd w:id="15"/>
      <w:r w:rsidRPr="00643D45">
        <w:rPr>
          <w:rFonts w:ascii="Times New Roman" w:hAnsi="Times New Roman" w:cs="Times New Roman"/>
          <w:sz w:val="28"/>
          <w:szCs w:val="28"/>
        </w:rPr>
        <w:t>3.2.3. Обеспечение добросовестной конкуренции, недопущение дискриминации, введения ограничений или преимуще</w:t>
      </w:r>
      <w:proofErr w:type="gramStart"/>
      <w:r w:rsidRPr="00643D45">
        <w:rPr>
          <w:rFonts w:ascii="Times New Roman" w:hAnsi="Times New Roman" w:cs="Times New Roman"/>
          <w:sz w:val="28"/>
          <w:szCs w:val="28"/>
        </w:rPr>
        <w:t>ств дл</w:t>
      </w:r>
      <w:proofErr w:type="gramEnd"/>
      <w:r w:rsidRPr="00643D45">
        <w:rPr>
          <w:rFonts w:ascii="Times New Roman" w:hAnsi="Times New Roman" w:cs="Times New Roman"/>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C5900" w:rsidRPr="00643D45" w:rsidRDefault="00AC5900" w:rsidP="00643D45">
      <w:pPr>
        <w:ind w:firstLine="0"/>
        <w:rPr>
          <w:rFonts w:ascii="Times New Roman" w:hAnsi="Times New Roman" w:cs="Times New Roman"/>
          <w:sz w:val="28"/>
          <w:szCs w:val="28"/>
        </w:rPr>
      </w:pPr>
      <w:bookmarkStart w:id="17" w:name="sub_3024"/>
      <w:bookmarkEnd w:id="16"/>
      <w:r w:rsidRPr="00643D45">
        <w:rPr>
          <w:rFonts w:ascii="Times New Roman" w:hAnsi="Times New Roman" w:cs="Times New Roman"/>
          <w:sz w:val="28"/>
          <w:szCs w:val="28"/>
        </w:rPr>
        <w:t>3.2.4. Устранение возможностей злоупотребления и коррупции при определении поставщиков (подрядчиков, исполнителей).</w:t>
      </w:r>
    </w:p>
    <w:p w:rsidR="00AC5900" w:rsidRPr="00643D45" w:rsidRDefault="00AC5900" w:rsidP="00643D45">
      <w:pPr>
        <w:ind w:firstLine="0"/>
        <w:rPr>
          <w:rFonts w:ascii="Times New Roman" w:hAnsi="Times New Roman" w:cs="Times New Roman"/>
          <w:sz w:val="28"/>
          <w:szCs w:val="28"/>
        </w:rPr>
      </w:pPr>
      <w:bookmarkStart w:id="18" w:name="sub_3025"/>
      <w:bookmarkEnd w:id="17"/>
      <w:r w:rsidRPr="00643D45">
        <w:rPr>
          <w:rFonts w:ascii="Times New Roman" w:hAnsi="Times New Roman" w:cs="Times New Roman"/>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bookmarkEnd w:id="18"/>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pStyle w:val="1"/>
        <w:rPr>
          <w:rFonts w:ascii="Times New Roman" w:hAnsi="Times New Roman" w:cs="Times New Roman"/>
          <w:b w:val="0"/>
          <w:color w:val="auto"/>
          <w:sz w:val="28"/>
          <w:szCs w:val="28"/>
        </w:rPr>
      </w:pPr>
      <w:bookmarkStart w:id="19" w:name="sub_400"/>
      <w:r w:rsidRPr="00643D45">
        <w:rPr>
          <w:rFonts w:ascii="Times New Roman" w:hAnsi="Times New Roman" w:cs="Times New Roman"/>
          <w:b w:val="0"/>
          <w:color w:val="auto"/>
          <w:sz w:val="28"/>
          <w:szCs w:val="28"/>
        </w:rPr>
        <w:t>4. Функции Единой комиссии</w:t>
      </w:r>
    </w:p>
    <w:bookmarkEnd w:id="19"/>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bookmarkStart w:id="20" w:name="sub_401"/>
      <w:r w:rsidRPr="00643D45">
        <w:rPr>
          <w:rFonts w:ascii="Times New Roman" w:hAnsi="Times New Roman" w:cs="Times New Roman"/>
          <w:sz w:val="28"/>
          <w:szCs w:val="28"/>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AC5900" w:rsidRPr="00643D45" w:rsidRDefault="00AC5900" w:rsidP="00643D45">
      <w:pPr>
        <w:ind w:firstLine="0"/>
        <w:rPr>
          <w:rFonts w:ascii="Times New Roman" w:hAnsi="Times New Roman" w:cs="Times New Roman"/>
          <w:sz w:val="28"/>
          <w:szCs w:val="28"/>
        </w:rPr>
      </w:pPr>
      <w:bookmarkStart w:id="21" w:name="sub_4011"/>
      <w:bookmarkEnd w:id="20"/>
      <w:r w:rsidRPr="00643D45">
        <w:rPr>
          <w:rFonts w:ascii="Times New Roman" w:hAnsi="Times New Roman" w:cs="Times New Roman"/>
          <w:sz w:val="28"/>
          <w:szCs w:val="28"/>
        </w:rPr>
        <w:t xml:space="preserve">4.1.1. Единая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w:t>
      </w:r>
      <w:r w:rsidRPr="00643D45">
        <w:rPr>
          <w:rFonts w:ascii="Times New Roman" w:hAnsi="Times New Roman" w:cs="Times New Roman"/>
          <w:sz w:val="28"/>
          <w:szCs w:val="28"/>
        </w:rPr>
        <w:lastRenderedPageBreak/>
        <w:t>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AC5900" w:rsidRPr="00643D45" w:rsidRDefault="00AC5900" w:rsidP="00643D45">
      <w:pPr>
        <w:ind w:firstLine="0"/>
        <w:rPr>
          <w:rFonts w:ascii="Times New Roman" w:hAnsi="Times New Roman" w:cs="Times New Roman"/>
          <w:sz w:val="28"/>
          <w:szCs w:val="28"/>
        </w:rPr>
      </w:pPr>
      <w:bookmarkStart w:id="22" w:name="sub_4012"/>
      <w:bookmarkEnd w:id="21"/>
      <w:r w:rsidRPr="00643D45">
        <w:rPr>
          <w:rFonts w:ascii="Times New Roman" w:hAnsi="Times New Roman" w:cs="Times New Roman"/>
          <w:sz w:val="28"/>
          <w:szCs w:val="28"/>
        </w:rPr>
        <w:t xml:space="preserve">4.1.2. </w:t>
      </w:r>
      <w:proofErr w:type="gramStart"/>
      <w:r w:rsidRPr="00643D45">
        <w:rPr>
          <w:rFonts w:ascii="Times New Roman" w:hAnsi="Times New Roman" w:cs="Times New Roman"/>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643D45">
        <w:rPr>
          <w:rFonts w:ascii="Times New Roman" w:hAnsi="Times New Roman" w:cs="Times New Roman"/>
          <w:sz w:val="28"/>
          <w:szCs w:val="28"/>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AC5900" w:rsidRPr="00643D45" w:rsidRDefault="00AC5900" w:rsidP="00643D45">
      <w:pPr>
        <w:ind w:firstLine="0"/>
        <w:rPr>
          <w:rFonts w:ascii="Times New Roman" w:hAnsi="Times New Roman" w:cs="Times New Roman"/>
          <w:sz w:val="28"/>
          <w:szCs w:val="28"/>
        </w:rPr>
      </w:pPr>
      <w:bookmarkStart w:id="23" w:name="sub_4013"/>
      <w:bookmarkEnd w:id="22"/>
      <w:r w:rsidRPr="00643D45">
        <w:rPr>
          <w:rFonts w:ascii="Times New Roman" w:hAnsi="Times New Roman" w:cs="Times New Roman"/>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643D45">
        <w:rPr>
          <w:rFonts w:ascii="Times New Roman" w:hAnsi="Times New Roman" w:cs="Times New Roman"/>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643D45">
        <w:rPr>
          <w:rFonts w:ascii="Times New Roman" w:hAnsi="Times New Roman" w:cs="Times New Roman"/>
          <w:sz w:val="28"/>
          <w:szCs w:val="28"/>
        </w:rPr>
        <w:t xml:space="preserve"> участнику.</w:t>
      </w:r>
    </w:p>
    <w:p w:rsidR="00AC5900" w:rsidRPr="00643D45" w:rsidRDefault="00AC5900" w:rsidP="00643D45">
      <w:pPr>
        <w:ind w:firstLine="0"/>
        <w:rPr>
          <w:rFonts w:ascii="Times New Roman" w:hAnsi="Times New Roman" w:cs="Times New Roman"/>
          <w:sz w:val="28"/>
          <w:szCs w:val="28"/>
        </w:rPr>
      </w:pPr>
      <w:bookmarkStart w:id="24" w:name="sub_4014"/>
      <w:bookmarkEnd w:id="23"/>
      <w:r w:rsidRPr="00643D45">
        <w:rPr>
          <w:rFonts w:ascii="Times New Roman" w:hAnsi="Times New Roman" w:cs="Times New Roman"/>
          <w:sz w:val="28"/>
          <w:szCs w:val="28"/>
        </w:rPr>
        <w:t xml:space="preserve">4.1.4. </w:t>
      </w:r>
      <w:proofErr w:type="gramStart"/>
      <w:r w:rsidRPr="00643D45">
        <w:rPr>
          <w:rFonts w:ascii="Times New Roman" w:hAnsi="Times New Roman" w:cs="Times New Roman"/>
          <w:sz w:val="28"/>
          <w:szCs w:val="28"/>
        </w:rPr>
        <w:t>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w:t>
      </w:r>
      <w:proofErr w:type="gramEnd"/>
      <w:r w:rsidRPr="00643D45">
        <w:rPr>
          <w:rFonts w:ascii="Times New Roman" w:hAnsi="Times New Roman" w:cs="Times New Roman"/>
          <w:sz w:val="28"/>
          <w:szCs w:val="28"/>
        </w:rPr>
        <w:t xml:space="preserve"> датой подписания этого протокола, размещается в единой информационной системе.</w:t>
      </w:r>
    </w:p>
    <w:bookmarkEnd w:id="24"/>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643D45">
        <w:rPr>
          <w:rFonts w:ascii="Times New Roman" w:hAnsi="Times New Roman" w:cs="Times New Roman"/>
          <w:sz w:val="28"/>
          <w:szCs w:val="28"/>
        </w:rPr>
        <w:t>с даты</w:t>
      </w:r>
      <w:proofErr w:type="gramEnd"/>
      <w:r w:rsidRPr="00643D45">
        <w:rPr>
          <w:rFonts w:ascii="Times New Roman" w:hAnsi="Times New Roman" w:cs="Times New Roman"/>
          <w:sz w:val="28"/>
          <w:szCs w:val="28"/>
        </w:rPr>
        <w:t xml:space="preserve"> его подписания.</w:t>
      </w:r>
    </w:p>
    <w:p w:rsidR="00AC5900" w:rsidRPr="00643D45" w:rsidRDefault="00AC5900" w:rsidP="00643D45">
      <w:pPr>
        <w:ind w:firstLine="0"/>
        <w:rPr>
          <w:rFonts w:ascii="Times New Roman" w:hAnsi="Times New Roman" w:cs="Times New Roman"/>
          <w:sz w:val="28"/>
          <w:szCs w:val="28"/>
        </w:rPr>
      </w:pPr>
      <w:bookmarkStart w:id="25" w:name="sub_4015"/>
      <w:r w:rsidRPr="00643D45">
        <w:rPr>
          <w:rFonts w:ascii="Times New Roman" w:hAnsi="Times New Roman" w:cs="Times New Roman"/>
          <w:sz w:val="28"/>
          <w:szCs w:val="28"/>
        </w:rPr>
        <w:t>4.1.5. В обязанности Единой комиссии входит рассмотрение и оценка конкурсных заявок.</w:t>
      </w:r>
    </w:p>
    <w:bookmarkEnd w:id="25"/>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Срок рассмотрения и оценки заявок на участие в конкурсе не может превышать двадцать дней </w:t>
      </w:r>
      <w:proofErr w:type="gramStart"/>
      <w:r w:rsidRPr="00643D45">
        <w:rPr>
          <w:rFonts w:ascii="Times New Roman" w:hAnsi="Times New Roman" w:cs="Times New Roman"/>
          <w:sz w:val="28"/>
          <w:szCs w:val="28"/>
        </w:rPr>
        <w:t>с даты вскрытия</w:t>
      </w:r>
      <w:proofErr w:type="gramEnd"/>
      <w:r w:rsidRPr="00643D45">
        <w:rPr>
          <w:rFonts w:ascii="Times New Roman" w:hAnsi="Times New Roman" w:cs="Times New Roman"/>
          <w:sz w:val="28"/>
          <w:szCs w:val="28"/>
        </w:rPr>
        <w:t xml:space="preserve"> конвертов с такими заявками и (или) открытия доступа к поданным в форме электронных документов заявкам на участие в конкурсе.</w:t>
      </w:r>
    </w:p>
    <w:p w:rsidR="00AC5900" w:rsidRPr="00643D45" w:rsidRDefault="00AC5900" w:rsidP="00643D45">
      <w:pPr>
        <w:ind w:firstLine="0"/>
        <w:rPr>
          <w:rFonts w:ascii="Times New Roman" w:hAnsi="Times New Roman" w:cs="Times New Roman"/>
          <w:sz w:val="28"/>
          <w:szCs w:val="28"/>
        </w:rPr>
      </w:pPr>
      <w:bookmarkStart w:id="26" w:name="sub_4016"/>
      <w:r w:rsidRPr="00643D45">
        <w:rPr>
          <w:rFonts w:ascii="Times New Roman" w:hAnsi="Times New Roman" w:cs="Times New Roman"/>
          <w:sz w:val="28"/>
          <w:szCs w:val="28"/>
        </w:rPr>
        <w:lastRenderedPageBreak/>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bookmarkEnd w:id="26"/>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AC5900" w:rsidRPr="00643D45" w:rsidRDefault="00AC5900" w:rsidP="00643D45">
      <w:pPr>
        <w:ind w:firstLine="0"/>
        <w:rPr>
          <w:rFonts w:ascii="Times New Roman" w:hAnsi="Times New Roman" w:cs="Times New Roman"/>
          <w:sz w:val="28"/>
          <w:szCs w:val="28"/>
        </w:rPr>
      </w:pPr>
      <w:bookmarkStart w:id="27" w:name="sub_4017"/>
      <w:r w:rsidRPr="00643D45">
        <w:rPr>
          <w:rFonts w:ascii="Times New Roman" w:hAnsi="Times New Roman" w:cs="Times New Roman"/>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bookmarkEnd w:id="27"/>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В случае</w:t>
      </w:r>
      <w:proofErr w:type="gramStart"/>
      <w:r w:rsidRPr="00643D45">
        <w:rPr>
          <w:rFonts w:ascii="Times New Roman" w:hAnsi="Times New Roman" w:cs="Times New Roman"/>
          <w:sz w:val="28"/>
          <w:szCs w:val="28"/>
        </w:rPr>
        <w:t>,</w:t>
      </w:r>
      <w:proofErr w:type="gramEnd"/>
      <w:r w:rsidRPr="00643D45">
        <w:rPr>
          <w:rFonts w:ascii="Times New Roman" w:hAnsi="Times New Roman" w:cs="Times New Roman"/>
          <w:sz w:val="28"/>
          <w:szCs w:val="28"/>
        </w:rPr>
        <w:t xml:space="preserve"> если по результатам рассмотрения заявок на участие в конкурсе Единая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AC5900" w:rsidRPr="00643D45" w:rsidRDefault="00AC5900" w:rsidP="00643D45">
      <w:pPr>
        <w:ind w:firstLine="0"/>
        <w:rPr>
          <w:rFonts w:ascii="Times New Roman" w:hAnsi="Times New Roman" w:cs="Times New Roman"/>
          <w:sz w:val="28"/>
          <w:szCs w:val="28"/>
        </w:rPr>
      </w:pPr>
      <w:bookmarkStart w:id="28" w:name="sub_4018"/>
      <w:r w:rsidRPr="00643D45">
        <w:rPr>
          <w:rFonts w:ascii="Times New Roman" w:hAnsi="Times New Roman" w:cs="Times New Roman"/>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643D45">
        <w:rPr>
          <w:rFonts w:ascii="Times New Roman" w:hAnsi="Times New Roman" w:cs="Times New Roman"/>
          <w:sz w:val="28"/>
          <w:szCs w:val="28"/>
        </w:rPr>
        <w:t>,</w:t>
      </w:r>
      <w:proofErr w:type="gramEnd"/>
      <w:r w:rsidRPr="00643D45">
        <w:rPr>
          <w:rFonts w:ascii="Times New Roman" w:hAnsi="Times New Roman" w:cs="Times New Roman"/>
          <w:sz w:val="28"/>
          <w:szCs w:val="28"/>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bookmarkEnd w:id="28"/>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643D45">
        <w:rPr>
          <w:rFonts w:ascii="Times New Roman" w:hAnsi="Times New Roman" w:cs="Times New Roman"/>
          <w:sz w:val="28"/>
          <w:szCs w:val="28"/>
        </w:rPr>
        <w:t>конкурсе</w:t>
      </w:r>
      <w:proofErr w:type="gramEnd"/>
      <w:r w:rsidRPr="00643D45">
        <w:rPr>
          <w:rFonts w:ascii="Times New Roman" w:hAnsi="Times New Roman" w:cs="Times New Roman"/>
          <w:sz w:val="28"/>
          <w:szCs w:val="28"/>
        </w:rPr>
        <w:t xml:space="preserve"> которого присвоен первый номер.</w:t>
      </w:r>
    </w:p>
    <w:p w:rsidR="00AC5900" w:rsidRPr="00643D45" w:rsidRDefault="00AC5900" w:rsidP="00643D45">
      <w:pPr>
        <w:ind w:firstLine="0"/>
        <w:rPr>
          <w:rFonts w:ascii="Times New Roman" w:hAnsi="Times New Roman" w:cs="Times New Roman"/>
          <w:sz w:val="28"/>
          <w:szCs w:val="28"/>
        </w:rPr>
      </w:pPr>
      <w:bookmarkStart w:id="29" w:name="sub_4019"/>
      <w:r w:rsidRPr="00643D45">
        <w:rPr>
          <w:rFonts w:ascii="Times New Roman" w:hAnsi="Times New Roman" w:cs="Times New Roman"/>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AC5900" w:rsidRPr="00643D45" w:rsidRDefault="00AC5900" w:rsidP="00643D45">
      <w:pPr>
        <w:ind w:firstLine="0"/>
        <w:rPr>
          <w:rFonts w:ascii="Times New Roman" w:hAnsi="Times New Roman" w:cs="Times New Roman"/>
          <w:sz w:val="28"/>
          <w:szCs w:val="28"/>
        </w:rPr>
      </w:pPr>
      <w:bookmarkStart w:id="30" w:name="sub_40191"/>
      <w:bookmarkEnd w:id="29"/>
      <w:r w:rsidRPr="00643D45">
        <w:rPr>
          <w:rFonts w:ascii="Times New Roman" w:hAnsi="Times New Roman" w:cs="Times New Roman"/>
          <w:sz w:val="28"/>
          <w:szCs w:val="28"/>
        </w:rPr>
        <w:t>1) место, дата, время проведения рассмотрения и оценки таких заявок;</w:t>
      </w:r>
    </w:p>
    <w:p w:rsidR="00AC5900" w:rsidRPr="00643D45" w:rsidRDefault="00AC5900" w:rsidP="00643D45">
      <w:pPr>
        <w:ind w:firstLine="0"/>
        <w:rPr>
          <w:rFonts w:ascii="Times New Roman" w:hAnsi="Times New Roman" w:cs="Times New Roman"/>
          <w:sz w:val="28"/>
          <w:szCs w:val="28"/>
        </w:rPr>
      </w:pPr>
      <w:bookmarkStart w:id="31" w:name="sub_40192"/>
      <w:bookmarkEnd w:id="30"/>
      <w:r w:rsidRPr="00643D45">
        <w:rPr>
          <w:rFonts w:ascii="Times New Roman" w:hAnsi="Times New Roman" w:cs="Times New Roman"/>
          <w:sz w:val="28"/>
          <w:szCs w:val="28"/>
        </w:rPr>
        <w:t>2) информация об участниках конкурса, заявки на участие в конкурсе которых были рассмотрены;</w:t>
      </w:r>
    </w:p>
    <w:p w:rsidR="00AC5900" w:rsidRPr="00643D45" w:rsidRDefault="00AC5900" w:rsidP="00643D45">
      <w:pPr>
        <w:ind w:firstLine="0"/>
        <w:rPr>
          <w:rFonts w:ascii="Times New Roman" w:hAnsi="Times New Roman" w:cs="Times New Roman"/>
          <w:sz w:val="28"/>
          <w:szCs w:val="28"/>
        </w:rPr>
      </w:pPr>
      <w:bookmarkStart w:id="32" w:name="sub_40193"/>
      <w:bookmarkEnd w:id="31"/>
      <w:r w:rsidRPr="00643D45">
        <w:rPr>
          <w:rFonts w:ascii="Times New Roman" w:hAnsi="Times New Roman" w:cs="Times New Roman"/>
          <w:sz w:val="28"/>
          <w:szCs w:val="28"/>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AC5900" w:rsidRPr="00643D45" w:rsidRDefault="00AC5900" w:rsidP="00643D45">
      <w:pPr>
        <w:ind w:firstLine="0"/>
        <w:rPr>
          <w:rFonts w:ascii="Times New Roman" w:hAnsi="Times New Roman" w:cs="Times New Roman"/>
          <w:sz w:val="28"/>
          <w:szCs w:val="28"/>
        </w:rPr>
      </w:pPr>
      <w:bookmarkStart w:id="33" w:name="sub_40194"/>
      <w:bookmarkEnd w:id="32"/>
      <w:r w:rsidRPr="00643D45">
        <w:rPr>
          <w:rFonts w:ascii="Times New Roman" w:hAnsi="Times New Roman" w:cs="Times New Roman"/>
          <w:sz w:val="28"/>
          <w:szCs w:val="28"/>
        </w:rPr>
        <w:t>4) решение каждого члена комиссии об отклонении заявок на участие в конкурсе;</w:t>
      </w:r>
    </w:p>
    <w:p w:rsidR="00AC5900" w:rsidRPr="00643D45" w:rsidRDefault="00AC5900" w:rsidP="00643D45">
      <w:pPr>
        <w:ind w:firstLine="0"/>
        <w:rPr>
          <w:rFonts w:ascii="Times New Roman" w:hAnsi="Times New Roman" w:cs="Times New Roman"/>
          <w:sz w:val="28"/>
          <w:szCs w:val="28"/>
        </w:rPr>
      </w:pPr>
      <w:bookmarkStart w:id="34" w:name="sub_40195"/>
      <w:bookmarkEnd w:id="33"/>
      <w:r w:rsidRPr="00643D45">
        <w:rPr>
          <w:rFonts w:ascii="Times New Roman" w:hAnsi="Times New Roman" w:cs="Times New Roman"/>
          <w:sz w:val="28"/>
          <w:szCs w:val="28"/>
        </w:rPr>
        <w:t>5) порядок оценки заявок на участие в конкурсе;</w:t>
      </w:r>
    </w:p>
    <w:p w:rsidR="00AC5900" w:rsidRPr="00643D45" w:rsidRDefault="00AC5900" w:rsidP="00643D45">
      <w:pPr>
        <w:ind w:firstLine="0"/>
        <w:rPr>
          <w:rFonts w:ascii="Times New Roman" w:hAnsi="Times New Roman" w:cs="Times New Roman"/>
          <w:sz w:val="28"/>
          <w:szCs w:val="28"/>
        </w:rPr>
      </w:pPr>
      <w:bookmarkStart w:id="35" w:name="sub_40196"/>
      <w:bookmarkEnd w:id="34"/>
      <w:r w:rsidRPr="00643D45">
        <w:rPr>
          <w:rFonts w:ascii="Times New Roman" w:hAnsi="Times New Roman" w:cs="Times New Roman"/>
          <w:sz w:val="28"/>
          <w:szCs w:val="28"/>
        </w:rPr>
        <w:t>6) присвоенные заявкам на участие в конкурсе значения по каждому из предусмотренных критериев оценки заявок на участие в конкурсе;</w:t>
      </w:r>
    </w:p>
    <w:p w:rsidR="00AC5900" w:rsidRPr="00643D45" w:rsidRDefault="00AC5900" w:rsidP="00643D45">
      <w:pPr>
        <w:ind w:firstLine="0"/>
        <w:rPr>
          <w:rFonts w:ascii="Times New Roman" w:hAnsi="Times New Roman" w:cs="Times New Roman"/>
          <w:sz w:val="28"/>
          <w:szCs w:val="28"/>
        </w:rPr>
      </w:pPr>
      <w:bookmarkStart w:id="36" w:name="sub_40197"/>
      <w:bookmarkEnd w:id="35"/>
      <w:r w:rsidRPr="00643D45">
        <w:rPr>
          <w:rFonts w:ascii="Times New Roman" w:hAnsi="Times New Roman" w:cs="Times New Roman"/>
          <w:sz w:val="28"/>
          <w:szCs w:val="28"/>
        </w:rPr>
        <w:t>7) принятое на основании результатов оценки заявок на участие в конкурсе решение о присвоении таким заявкам порядковых номеров;</w:t>
      </w:r>
    </w:p>
    <w:p w:rsidR="00AC5900" w:rsidRPr="00643D45" w:rsidRDefault="00AC5900" w:rsidP="00643D45">
      <w:pPr>
        <w:ind w:firstLine="0"/>
        <w:rPr>
          <w:rFonts w:ascii="Times New Roman" w:hAnsi="Times New Roman" w:cs="Times New Roman"/>
          <w:sz w:val="28"/>
          <w:szCs w:val="28"/>
        </w:rPr>
      </w:pPr>
      <w:bookmarkStart w:id="37" w:name="sub_40198"/>
      <w:bookmarkEnd w:id="36"/>
      <w:r w:rsidRPr="00643D45">
        <w:rPr>
          <w:rFonts w:ascii="Times New Roman" w:hAnsi="Times New Roman" w:cs="Times New Roman"/>
          <w:sz w:val="28"/>
          <w:szCs w:val="28"/>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C5900" w:rsidRPr="00643D45" w:rsidRDefault="00AC5900" w:rsidP="00643D45">
      <w:pPr>
        <w:ind w:firstLine="0"/>
        <w:rPr>
          <w:rFonts w:ascii="Times New Roman" w:hAnsi="Times New Roman" w:cs="Times New Roman"/>
          <w:sz w:val="28"/>
          <w:szCs w:val="28"/>
        </w:rPr>
      </w:pPr>
      <w:bookmarkStart w:id="38" w:name="sub_40110"/>
      <w:bookmarkEnd w:id="37"/>
      <w:r w:rsidRPr="00643D45">
        <w:rPr>
          <w:rFonts w:ascii="Times New Roman" w:hAnsi="Times New Roman" w:cs="Times New Roman"/>
          <w:sz w:val="28"/>
          <w:szCs w:val="28"/>
        </w:rPr>
        <w:lastRenderedPageBreak/>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AC5900" w:rsidRPr="00643D45" w:rsidRDefault="00AC5900" w:rsidP="00643D45">
      <w:pPr>
        <w:ind w:firstLine="0"/>
        <w:rPr>
          <w:rFonts w:ascii="Times New Roman" w:hAnsi="Times New Roman" w:cs="Times New Roman"/>
          <w:sz w:val="28"/>
          <w:szCs w:val="28"/>
        </w:rPr>
      </w:pPr>
      <w:bookmarkStart w:id="39" w:name="sub_401101"/>
      <w:bookmarkEnd w:id="38"/>
      <w:r w:rsidRPr="00643D45">
        <w:rPr>
          <w:rFonts w:ascii="Times New Roman" w:hAnsi="Times New Roman" w:cs="Times New Roman"/>
          <w:sz w:val="28"/>
          <w:szCs w:val="28"/>
        </w:rPr>
        <w:t>1) место, дата, время проведения рассмотрения такой заявки;</w:t>
      </w:r>
    </w:p>
    <w:p w:rsidR="00AC5900" w:rsidRPr="00643D45" w:rsidRDefault="00AC5900" w:rsidP="00643D45">
      <w:pPr>
        <w:ind w:firstLine="0"/>
        <w:rPr>
          <w:rFonts w:ascii="Times New Roman" w:hAnsi="Times New Roman" w:cs="Times New Roman"/>
          <w:sz w:val="28"/>
          <w:szCs w:val="28"/>
        </w:rPr>
      </w:pPr>
      <w:bookmarkStart w:id="40" w:name="sub_401102"/>
      <w:bookmarkEnd w:id="39"/>
      <w:r w:rsidRPr="00643D45">
        <w:rPr>
          <w:rFonts w:ascii="Times New Roman" w:hAnsi="Times New Roman" w:cs="Times New Roman"/>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AC5900" w:rsidRPr="00643D45" w:rsidRDefault="00AC5900" w:rsidP="00643D45">
      <w:pPr>
        <w:ind w:firstLine="0"/>
        <w:rPr>
          <w:rFonts w:ascii="Times New Roman" w:hAnsi="Times New Roman" w:cs="Times New Roman"/>
          <w:sz w:val="28"/>
          <w:szCs w:val="28"/>
        </w:rPr>
      </w:pPr>
      <w:bookmarkStart w:id="41" w:name="sub_401103"/>
      <w:bookmarkEnd w:id="40"/>
      <w:r w:rsidRPr="00643D45">
        <w:rPr>
          <w:rFonts w:ascii="Times New Roman" w:hAnsi="Times New Roman" w:cs="Times New Roman"/>
          <w:sz w:val="28"/>
          <w:szCs w:val="28"/>
        </w:rPr>
        <w:t xml:space="preserve">3) решение каждого члена комиссии о соответствии такой заявки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конкурсной документации;</w:t>
      </w:r>
    </w:p>
    <w:p w:rsidR="00AC5900" w:rsidRPr="00643D45" w:rsidRDefault="00AC5900" w:rsidP="00643D45">
      <w:pPr>
        <w:ind w:firstLine="0"/>
        <w:rPr>
          <w:rFonts w:ascii="Times New Roman" w:hAnsi="Times New Roman" w:cs="Times New Roman"/>
          <w:sz w:val="28"/>
          <w:szCs w:val="28"/>
        </w:rPr>
      </w:pPr>
      <w:bookmarkStart w:id="42" w:name="sub_401104"/>
      <w:bookmarkEnd w:id="41"/>
      <w:r w:rsidRPr="00643D45">
        <w:rPr>
          <w:rFonts w:ascii="Times New Roman" w:hAnsi="Times New Roman" w:cs="Times New Roman"/>
          <w:sz w:val="28"/>
          <w:szCs w:val="28"/>
        </w:rPr>
        <w:t>4) решение о возможности заключения контракта с участником конкурса, подавшим единственную заявку на участие в конкурсе.</w:t>
      </w:r>
    </w:p>
    <w:p w:rsidR="00AC5900" w:rsidRPr="00643D45" w:rsidRDefault="00AC5900" w:rsidP="00643D45">
      <w:pPr>
        <w:ind w:firstLine="0"/>
        <w:rPr>
          <w:rFonts w:ascii="Times New Roman" w:hAnsi="Times New Roman" w:cs="Times New Roman"/>
          <w:sz w:val="28"/>
          <w:szCs w:val="28"/>
        </w:rPr>
      </w:pPr>
      <w:bookmarkStart w:id="43" w:name="sub_40111"/>
      <w:bookmarkEnd w:id="42"/>
      <w:r w:rsidRPr="00643D45">
        <w:rPr>
          <w:rFonts w:ascii="Times New Roman" w:hAnsi="Times New Roman" w:cs="Times New Roman"/>
          <w:sz w:val="28"/>
          <w:szCs w:val="28"/>
        </w:rPr>
        <w:t xml:space="preserve">4.1.11. Протоколы, указанные в </w:t>
      </w:r>
      <w:r w:rsidRPr="00643D45">
        <w:rPr>
          <w:rStyle w:val="a4"/>
          <w:rFonts w:ascii="Times New Roman" w:hAnsi="Times New Roman" w:cs="Times New Roman"/>
          <w:b w:val="0"/>
          <w:color w:val="auto"/>
          <w:sz w:val="28"/>
          <w:szCs w:val="28"/>
        </w:rPr>
        <w:t>пунктах 4.1.9</w:t>
      </w:r>
      <w:r w:rsidRPr="00643D45">
        <w:rPr>
          <w:rFonts w:ascii="Times New Roman" w:hAnsi="Times New Roman" w:cs="Times New Roman"/>
          <w:sz w:val="28"/>
          <w:szCs w:val="28"/>
        </w:rPr>
        <w:t xml:space="preserve"> и </w:t>
      </w:r>
      <w:r w:rsidRPr="00643D45">
        <w:rPr>
          <w:rStyle w:val="a4"/>
          <w:rFonts w:ascii="Times New Roman" w:hAnsi="Times New Roman" w:cs="Times New Roman"/>
          <w:b w:val="0"/>
          <w:color w:val="auto"/>
          <w:sz w:val="28"/>
          <w:szCs w:val="28"/>
        </w:rPr>
        <w:t>4.1.10</w:t>
      </w:r>
      <w:r w:rsidRPr="00643D45">
        <w:rPr>
          <w:rFonts w:ascii="Times New Roman" w:hAnsi="Times New Roman" w:cs="Times New Roman"/>
          <w:sz w:val="28"/>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прилагается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w:t>
      </w:r>
      <w:proofErr w:type="gramStart"/>
      <w:r w:rsidRPr="00643D45">
        <w:rPr>
          <w:rFonts w:ascii="Times New Roman" w:hAnsi="Times New Roman" w:cs="Times New Roman"/>
          <w:sz w:val="28"/>
          <w:szCs w:val="28"/>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w:t>
      </w:r>
      <w:proofErr w:type="gramEnd"/>
      <w:r w:rsidRPr="00643D45">
        <w:rPr>
          <w:rFonts w:ascii="Times New Roman" w:hAnsi="Times New Roman" w:cs="Times New Roman"/>
          <w:sz w:val="28"/>
          <w:szCs w:val="28"/>
        </w:rP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bookmarkEnd w:id="43"/>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w:t>
      </w:r>
    </w:p>
    <w:p w:rsidR="00AC5900" w:rsidRPr="00643D45" w:rsidRDefault="00AC5900" w:rsidP="00643D45">
      <w:pPr>
        <w:ind w:firstLine="0"/>
        <w:rPr>
          <w:rFonts w:ascii="Times New Roman" w:hAnsi="Times New Roman" w:cs="Times New Roman"/>
          <w:sz w:val="28"/>
          <w:szCs w:val="28"/>
        </w:rPr>
      </w:pPr>
      <w:bookmarkStart w:id="44" w:name="sub_402"/>
      <w:r w:rsidRPr="00643D45">
        <w:rPr>
          <w:rFonts w:ascii="Times New Roman" w:hAnsi="Times New Roman" w:cs="Times New Roman"/>
          <w:sz w:val="28"/>
          <w:szCs w:val="28"/>
        </w:rPr>
        <w:t>4.2. Особенности проведения конкурса с ограниченным участием.</w:t>
      </w:r>
    </w:p>
    <w:bookmarkEnd w:id="44"/>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4.2.1. При проведении конкурса с ограниченным участием применяются положения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о проведении открытого конкурса, </w:t>
      </w:r>
      <w:r w:rsidRPr="00643D45">
        <w:rPr>
          <w:rStyle w:val="a4"/>
          <w:rFonts w:ascii="Times New Roman" w:hAnsi="Times New Roman" w:cs="Times New Roman"/>
          <w:b w:val="0"/>
          <w:color w:val="auto"/>
          <w:sz w:val="28"/>
          <w:szCs w:val="28"/>
        </w:rPr>
        <w:t>пункта 4.1</w:t>
      </w:r>
      <w:r w:rsidRPr="00643D45">
        <w:rPr>
          <w:rFonts w:ascii="Times New Roman" w:hAnsi="Times New Roman" w:cs="Times New Roman"/>
          <w:sz w:val="28"/>
          <w:szCs w:val="28"/>
        </w:rPr>
        <w:t xml:space="preserve"> настоящего Положения с учетом особенностей, определенных </w:t>
      </w:r>
      <w:r w:rsidRPr="00643D45">
        <w:rPr>
          <w:rStyle w:val="a4"/>
          <w:rFonts w:ascii="Times New Roman" w:hAnsi="Times New Roman" w:cs="Times New Roman"/>
          <w:b w:val="0"/>
          <w:color w:val="auto"/>
          <w:sz w:val="28"/>
          <w:szCs w:val="28"/>
        </w:rPr>
        <w:t>статьей 56</w:t>
      </w:r>
      <w:r w:rsidRPr="00643D45">
        <w:rPr>
          <w:rFonts w:ascii="Times New Roman" w:hAnsi="Times New Roman" w:cs="Times New Roman"/>
          <w:sz w:val="28"/>
          <w:szCs w:val="28"/>
        </w:rPr>
        <w:t xml:space="preserve"> Федерального закона N 44-ФЗ.</w:t>
      </w:r>
    </w:p>
    <w:p w:rsidR="00AC5900" w:rsidRPr="00643D45" w:rsidRDefault="00AC5900" w:rsidP="00643D45">
      <w:pPr>
        <w:ind w:firstLine="0"/>
        <w:rPr>
          <w:rFonts w:ascii="Times New Roman" w:hAnsi="Times New Roman" w:cs="Times New Roman"/>
          <w:sz w:val="28"/>
          <w:szCs w:val="28"/>
        </w:rPr>
      </w:pPr>
      <w:bookmarkStart w:id="45" w:name="sub_403"/>
      <w:r w:rsidRPr="00643D45">
        <w:rPr>
          <w:rFonts w:ascii="Times New Roman" w:hAnsi="Times New Roman" w:cs="Times New Roman"/>
          <w:sz w:val="28"/>
          <w:szCs w:val="28"/>
        </w:rPr>
        <w:t>4.3. Особенности проведения двухэтапного конкурса.</w:t>
      </w:r>
    </w:p>
    <w:p w:rsidR="00AC5900" w:rsidRPr="00643D45" w:rsidRDefault="00AC5900" w:rsidP="00643D45">
      <w:pPr>
        <w:ind w:firstLine="0"/>
        <w:rPr>
          <w:rFonts w:ascii="Times New Roman" w:hAnsi="Times New Roman" w:cs="Times New Roman"/>
          <w:sz w:val="28"/>
          <w:szCs w:val="28"/>
        </w:rPr>
      </w:pPr>
      <w:bookmarkStart w:id="46" w:name="sub_4031"/>
      <w:bookmarkEnd w:id="45"/>
      <w:r w:rsidRPr="00643D45">
        <w:rPr>
          <w:rFonts w:ascii="Times New Roman" w:hAnsi="Times New Roman" w:cs="Times New Roman"/>
          <w:sz w:val="28"/>
          <w:szCs w:val="28"/>
        </w:rPr>
        <w:t xml:space="preserve">4.3.1. При проведении двухэтапного конкурса применяются положения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о проведении открытого конкурса с учетом особенностей, определенных </w:t>
      </w:r>
      <w:r w:rsidRPr="00643D45">
        <w:rPr>
          <w:rStyle w:val="a4"/>
          <w:rFonts w:ascii="Times New Roman" w:hAnsi="Times New Roman" w:cs="Times New Roman"/>
          <w:b w:val="0"/>
          <w:color w:val="auto"/>
          <w:sz w:val="28"/>
          <w:szCs w:val="28"/>
        </w:rPr>
        <w:t>статьей 57</w:t>
      </w:r>
      <w:r w:rsidRPr="00643D45">
        <w:rPr>
          <w:rFonts w:ascii="Times New Roman" w:hAnsi="Times New Roman" w:cs="Times New Roman"/>
          <w:sz w:val="28"/>
          <w:szCs w:val="28"/>
        </w:rPr>
        <w:t xml:space="preserve"> Федерального закона N 44-ФЗ.</w:t>
      </w:r>
    </w:p>
    <w:p w:rsidR="00AC5900" w:rsidRPr="00643D45" w:rsidRDefault="00AC5900" w:rsidP="00643D45">
      <w:pPr>
        <w:ind w:firstLine="0"/>
        <w:rPr>
          <w:rFonts w:ascii="Times New Roman" w:hAnsi="Times New Roman" w:cs="Times New Roman"/>
          <w:sz w:val="28"/>
          <w:szCs w:val="28"/>
        </w:rPr>
      </w:pPr>
      <w:bookmarkStart w:id="47" w:name="sub_4032"/>
      <w:bookmarkEnd w:id="46"/>
      <w:r w:rsidRPr="00643D45">
        <w:rPr>
          <w:rFonts w:ascii="Times New Roman" w:hAnsi="Times New Roman" w:cs="Times New Roman"/>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обсуждения любых содержащихся в этих заявках предложений участников такого конкурса в </w:t>
      </w:r>
      <w:r w:rsidRPr="00643D45">
        <w:rPr>
          <w:rFonts w:ascii="Times New Roman" w:hAnsi="Times New Roman" w:cs="Times New Roman"/>
          <w:sz w:val="28"/>
          <w:szCs w:val="28"/>
        </w:rPr>
        <w:lastRenderedPageBreak/>
        <w:t>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bookmarkEnd w:id="47"/>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Срок проведения первого этапа двухэтапного конкурса не может превышать двадцать дней </w:t>
      </w:r>
      <w:proofErr w:type="gramStart"/>
      <w:r w:rsidRPr="00643D45">
        <w:rPr>
          <w:rFonts w:ascii="Times New Roman" w:hAnsi="Times New Roman" w:cs="Times New Roman"/>
          <w:sz w:val="28"/>
          <w:szCs w:val="28"/>
        </w:rPr>
        <w:t>с даты вскрытия</w:t>
      </w:r>
      <w:proofErr w:type="gramEnd"/>
      <w:r w:rsidRPr="00643D45">
        <w:rPr>
          <w:rFonts w:ascii="Times New Roman" w:hAnsi="Times New Roman" w:cs="Times New Roman"/>
          <w:sz w:val="28"/>
          <w:szCs w:val="28"/>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643D45">
        <w:rPr>
          <w:rFonts w:ascii="Times New Roman" w:hAnsi="Times New Roman" w:cs="Times New Roman"/>
          <w:sz w:val="28"/>
          <w:szCs w:val="28"/>
        </w:rPr>
        <w:t>конверт</w:t>
      </w:r>
      <w:proofErr w:type="gramEnd"/>
      <w:r w:rsidRPr="00643D45">
        <w:rPr>
          <w:rFonts w:ascii="Times New Roman" w:hAnsi="Times New Roman" w:cs="Times New Roman"/>
          <w:sz w:val="28"/>
          <w:szCs w:val="28"/>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643D45">
        <w:rPr>
          <w:rFonts w:ascii="Times New Roman" w:hAnsi="Times New Roman" w:cs="Times New Roman"/>
          <w:sz w:val="28"/>
          <w:szCs w:val="28"/>
        </w:rPr>
        <w:t>отношении</w:t>
      </w:r>
      <w:proofErr w:type="gramEnd"/>
      <w:r w:rsidRPr="00643D45">
        <w:rPr>
          <w:rFonts w:ascii="Times New Roman" w:hAnsi="Times New Roman" w:cs="Times New Roman"/>
          <w:sz w:val="28"/>
          <w:szCs w:val="28"/>
        </w:rPr>
        <w:t xml:space="preserve"> объекта закупки.</w:t>
      </w:r>
    </w:p>
    <w:p w:rsidR="00AC5900" w:rsidRPr="00643D45" w:rsidRDefault="00AC5900" w:rsidP="00643D45">
      <w:pPr>
        <w:ind w:firstLine="0"/>
        <w:rPr>
          <w:rFonts w:ascii="Times New Roman" w:hAnsi="Times New Roman" w:cs="Times New Roman"/>
          <w:sz w:val="28"/>
          <w:szCs w:val="28"/>
        </w:rPr>
      </w:pPr>
      <w:bookmarkStart w:id="48" w:name="sub_4033"/>
      <w:r w:rsidRPr="00643D45">
        <w:rPr>
          <w:rFonts w:ascii="Times New Roman" w:hAnsi="Times New Roman" w:cs="Times New Roman"/>
          <w:sz w:val="28"/>
          <w:szCs w:val="28"/>
        </w:rPr>
        <w:t>4.3.3. В случае</w:t>
      </w:r>
      <w:proofErr w:type="gramStart"/>
      <w:r w:rsidRPr="00643D45">
        <w:rPr>
          <w:rFonts w:ascii="Times New Roman" w:hAnsi="Times New Roman" w:cs="Times New Roman"/>
          <w:sz w:val="28"/>
          <w:szCs w:val="28"/>
        </w:rPr>
        <w:t>,</w:t>
      </w:r>
      <w:proofErr w:type="gramEnd"/>
      <w:r w:rsidRPr="00643D45">
        <w:rPr>
          <w:rFonts w:ascii="Times New Roman" w:hAnsi="Times New Roman" w:cs="Times New Roman"/>
          <w:sz w:val="28"/>
          <w:szCs w:val="28"/>
        </w:rPr>
        <w:t xml:space="preserve"> если по результатам </w:t>
      </w:r>
      <w:proofErr w:type="spellStart"/>
      <w:r w:rsidRPr="00643D45">
        <w:rPr>
          <w:rFonts w:ascii="Times New Roman" w:hAnsi="Times New Roman" w:cs="Times New Roman"/>
          <w:sz w:val="28"/>
          <w:szCs w:val="28"/>
        </w:rPr>
        <w:t>предквалификационного</w:t>
      </w:r>
      <w:proofErr w:type="spellEnd"/>
      <w:r w:rsidRPr="00643D45">
        <w:rPr>
          <w:rFonts w:ascii="Times New Roman" w:hAnsi="Times New Roman" w:cs="Times New Roman"/>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AC5900" w:rsidRPr="00643D45" w:rsidRDefault="00AC5900" w:rsidP="00643D45">
      <w:pPr>
        <w:ind w:firstLine="0"/>
        <w:rPr>
          <w:rFonts w:ascii="Times New Roman" w:hAnsi="Times New Roman" w:cs="Times New Roman"/>
          <w:sz w:val="28"/>
          <w:szCs w:val="28"/>
        </w:rPr>
      </w:pPr>
      <w:bookmarkStart w:id="49" w:name="sub_4034"/>
      <w:bookmarkEnd w:id="48"/>
      <w:r w:rsidRPr="00643D45">
        <w:rPr>
          <w:rFonts w:ascii="Times New Roman" w:hAnsi="Times New Roman" w:cs="Times New Roman"/>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bookmarkEnd w:id="49"/>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AC5900" w:rsidRPr="00643D45" w:rsidRDefault="00AC5900" w:rsidP="00643D45">
      <w:pPr>
        <w:ind w:firstLine="0"/>
        <w:rPr>
          <w:rFonts w:ascii="Times New Roman" w:hAnsi="Times New Roman" w:cs="Times New Roman"/>
          <w:sz w:val="28"/>
          <w:szCs w:val="28"/>
        </w:rPr>
      </w:pPr>
      <w:proofErr w:type="gramStart"/>
      <w:r w:rsidRPr="00643D45">
        <w:rPr>
          <w:rFonts w:ascii="Times New Roman" w:hAnsi="Times New Roman" w:cs="Times New Roman"/>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roofErr w:type="gramEnd"/>
    </w:p>
    <w:p w:rsidR="00AC5900" w:rsidRPr="00643D45" w:rsidRDefault="00AC5900" w:rsidP="00643D45">
      <w:pPr>
        <w:ind w:firstLine="0"/>
        <w:rPr>
          <w:rFonts w:ascii="Times New Roman" w:hAnsi="Times New Roman" w:cs="Times New Roman"/>
          <w:sz w:val="28"/>
          <w:szCs w:val="28"/>
        </w:rPr>
      </w:pPr>
      <w:bookmarkStart w:id="50" w:name="sub_4035"/>
      <w:r w:rsidRPr="00643D45">
        <w:rPr>
          <w:rFonts w:ascii="Times New Roman" w:hAnsi="Times New Roman" w:cs="Times New Roman"/>
          <w:sz w:val="28"/>
          <w:szCs w:val="28"/>
        </w:rPr>
        <w:t>4.3.5. В случае</w:t>
      </w:r>
      <w:proofErr w:type="gramStart"/>
      <w:r w:rsidRPr="00643D45">
        <w:rPr>
          <w:rFonts w:ascii="Times New Roman" w:hAnsi="Times New Roman" w:cs="Times New Roman"/>
          <w:sz w:val="28"/>
          <w:szCs w:val="28"/>
        </w:rPr>
        <w:t>,</w:t>
      </w:r>
      <w:proofErr w:type="gramEnd"/>
      <w:r w:rsidRPr="00643D45">
        <w:rPr>
          <w:rFonts w:ascii="Times New Roman" w:hAnsi="Times New Roman" w:cs="Times New Roman"/>
          <w:sz w:val="28"/>
          <w:szCs w:val="28"/>
        </w:rPr>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r w:rsidRPr="00643D45">
        <w:rPr>
          <w:rStyle w:val="a4"/>
          <w:rFonts w:ascii="Times New Roman" w:hAnsi="Times New Roman" w:cs="Times New Roman"/>
          <w:b w:val="0"/>
          <w:color w:val="auto"/>
          <w:sz w:val="28"/>
          <w:szCs w:val="28"/>
        </w:rPr>
        <w:t>Федеральному закону</w:t>
      </w:r>
      <w:r w:rsidRPr="00643D45">
        <w:rPr>
          <w:rFonts w:ascii="Times New Roman" w:hAnsi="Times New Roman" w:cs="Times New Roman"/>
          <w:sz w:val="28"/>
          <w:szCs w:val="28"/>
        </w:rPr>
        <w:t xml:space="preserve"> N 44-ФЗ и конкурсной документации, либо Единая комиссия отклонила все такие заявки, двухэтапный конкурс признается несостоявшимся.</w:t>
      </w:r>
    </w:p>
    <w:p w:rsidR="00AC5900" w:rsidRPr="00643D45" w:rsidRDefault="00AC5900" w:rsidP="00643D45">
      <w:pPr>
        <w:ind w:firstLine="0"/>
        <w:rPr>
          <w:rFonts w:ascii="Times New Roman" w:hAnsi="Times New Roman" w:cs="Times New Roman"/>
          <w:sz w:val="28"/>
          <w:szCs w:val="28"/>
        </w:rPr>
      </w:pPr>
      <w:bookmarkStart w:id="51" w:name="sub_404"/>
      <w:bookmarkEnd w:id="50"/>
      <w:r w:rsidRPr="00643D45">
        <w:rPr>
          <w:rFonts w:ascii="Times New Roman" w:hAnsi="Times New Roman" w:cs="Times New Roman"/>
          <w:sz w:val="28"/>
          <w:szCs w:val="28"/>
        </w:rPr>
        <w:t xml:space="preserve">4.4. При проведении конкурсов в целях обеспечения экспертной оценки конкурсной </w:t>
      </w:r>
      <w:r w:rsidRPr="00643D45">
        <w:rPr>
          <w:rFonts w:ascii="Times New Roman" w:hAnsi="Times New Roman" w:cs="Times New Roman"/>
          <w:sz w:val="28"/>
          <w:szCs w:val="28"/>
        </w:rPr>
        <w:lastRenderedPageBreak/>
        <w:t xml:space="preserve">документации, заявок на участие в конкурсах, осуществляемой в ходе проведения </w:t>
      </w:r>
      <w:proofErr w:type="spellStart"/>
      <w:r w:rsidRPr="00643D45">
        <w:rPr>
          <w:rFonts w:ascii="Times New Roman" w:hAnsi="Times New Roman" w:cs="Times New Roman"/>
          <w:sz w:val="28"/>
          <w:szCs w:val="28"/>
        </w:rPr>
        <w:t>предквалификационного</w:t>
      </w:r>
      <w:proofErr w:type="spellEnd"/>
      <w:r w:rsidRPr="00643D45">
        <w:rPr>
          <w:rFonts w:ascii="Times New Roman" w:hAnsi="Times New Roman" w:cs="Times New Roman"/>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AC5900" w:rsidRPr="00643D45" w:rsidRDefault="00AC5900" w:rsidP="00643D45">
      <w:pPr>
        <w:ind w:firstLine="0"/>
        <w:rPr>
          <w:rFonts w:ascii="Times New Roman" w:hAnsi="Times New Roman" w:cs="Times New Roman"/>
          <w:sz w:val="28"/>
          <w:szCs w:val="28"/>
        </w:rPr>
      </w:pPr>
      <w:bookmarkStart w:id="52" w:name="sub_405"/>
      <w:bookmarkEnd w:id="51"/>
      <w:r w:rsidRPr="00643D45">
        <w:rPr>
          <w:rFonts w:ascii="Times New Roman" w:hAnsi="Times New Roman" w:cs="Times New Roman"/>
          <w:sz w:val="28"/>
          <w:szCs w:val="28"/>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AC5900" w:rsidRPr="00643D45" w:rsidRDefault="00AC5900" w:rsidP="00643D45">
      <w:pPr>
        <w:ind w:firstLine="0"/>
        <w:rPr>
          <w:rFonts w:ascii="Times New Roman" w:hAnsi="Times New Roman" w:cs="Times New Roman"/>
          <w:sz w:val="28"/>
          <w:szCs w:val="28"/>
        </w:rPr>
      </w:pPr>
      <w:bookmarkStart w:id="53" w:name="sub_4051"/>
      <w:bookmarkEnd w:id="52"/>
      <w:r w:rsidRPr="00643D45">
        <w:rPr>
          <w:rFonts w:ascii="Times New Roman" w:hAnsi="Times New Roman" w:cs="Times New Roman"/>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bookmarkEnd w:id="53"/>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Первая часть заявки на участие в электронном аукционе должна содержать указанную в одном из следующих подпунктов информацию:</w:t>
      </w:r>
    </w:p>
    <w:p w:rsidR="00AC5900" w:rsidRPr="00643D45" w:rsidRDefault="00AC5900" w:rsidP="00643D45">
      <w:pPr>
        <w:ind w:firstLine="0"/>
        <w:rPr>
          <w:rFonts w:ascii="Times New Roman" w:hAnsi="Times New Roman" w:cs="Times New Roman"/>
          <w:sz w:val="28"/>
          <w:szCs w:val="28"/>
        </w:rPr>
      </w:pPr>
      <w:bookmarkStart w:id="54" w:name="sub_40511"/>
      <w:r w:rsidRPr="00643D45">
        <w:rPr>
          <w:rFonts w:ascii="Times New Roman" w:hAnsi="Times New Roman" w:cs="Times New Roman"/>
          <w:sz w:val="28"/>
          <w:szCs w:val="28"/>
        </w:rPr>
        <w:t>1) при заключении контракта на поставку товара:</w:t>
      </w:r>
    </w:p>
    <w:p w:rsidR="00AC5900" w:rsidRPr="00643D45" w:rsidRDefault="00AC5900" w:rsidP="00643D45">
      <w:pPr>
        <w:ind w:firstLine="0"/>
        <w:rPr>
          <w:rFonts w:ascii="Times New Roman" w:hAnsi="Times New Roman" w:cs="Times New Roman"/>
          <w:sz w:val="28"/>
          <w:szCs w:val="28"/>
        </w:rPr>
      </w:pPr>
      <w:bookmarkStart w:id="55" w:name="sub_405111"/>
      <w:bookmarkEnd w:id="54"/>
      <w:proofErr w:type="gramStart"/>
      <w:r w:rsidRPr="00643D45">
        <w:rPr>
          <w:rFonts w:ascii="Times New Roman" w:hAnsi="Times New Roman" w:cs="Times New Roman"/>
          <w:sz w:val="28"/>
          <w:szCs w:val="28"/>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643D45">
        <w:rPr>
          <w:rFonts w:ascii="Times New Roman" w:hAnsi="Times New Roman" w:cs="Times New Roman"/>
          <w:sz w:val="28"/>
          <w:szCs w:val="28"/>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C5900" w:rsidRPr="00643D45" w:rsidRDefault="00AC5900" w:rsidP="00643D45">
      <w:pPr>
        <w:ind w:firstLine="0"/>
        <w:rPr>
          <w:rFonts w:ascii="Times New Roman" w:hAnsi="Times New Roman" w:cs="Times New Roman"/>
          <w:sz w:val="28"/>
          <w:szCs w:val="28"/>
        </w:rPr>
      </w:pPr>
      <w:bookmarkStart w:id="56" w:name="sub_405112"/>
      <w:bookmarkEnd w:id="55"/>
      <w:proofErr w:type="gramStart"/>
      <w:r w:rsidRPr="00643D45">
        <w:rPr>
          <w:rFonts w:ascii="Times New Roman" w:hAnsi="Times New Roman" w:cs="Times New Roman"/>
          <w:sz w:val="28"/>
          <w:szCs w:val="28"/>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643D45">
        <w:rPr>
          <w:rFonts w:ascii="Times New Roman" w:hAnsi="Times New Roman" w:cs="Times New Roman"/>
          <w:sz w:val="28"/>
          <w:szCs w:val="28"/>
        </w:rPr>
        <w:t xml:space="preserve">, </w:t>
      </w:r>
      <w:proofErr w:type="gramStart"/>
      <w:r w:rsidRPr="00643D45">
        <w:rPr>
          <w:rFonts w:ascii="Times New Roman" w:hAnsi="Times New Roman" w:cs="Times New Roman"/>
          <w:sz w:val="28"/>
          <w:szCs w:val="28"/>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AC5900" w:rsidRPr="00643D45" w:rsidRDefault="00AC5900" w:rsidP="00643D45">
      <w:pPr>
        <w:ind w:firstLine="0"/>
        <w:rPr>
          <w:rFonts w:ascii="Times New Roman" w:hAnsi="Times New Roman" w:cs="Times New Roman"/>
          <w:sz w:val="28"/>
          <w:szCs w:val="28"/>
        </w:rPr>
      </w:pPr>
      <w:bookmarkStart w:id="57" w:name="sub_40512"/>
      <w:bookmarkEnd w:id="56"/>
      <w:r w:rsidRPr="00643D45">
        <w:rPr>
          <w:rFonts w:ascii="Times New Roman" w:hAnsi="Times New Roman" w:cs="Times New Roman"/>
          <w:sz w:val="28"/>
          <w:szCs w:val="28"/>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C5900" w:rsidRPr="00643D45" w:rsidRDefault="00AC5900" w:rsidP="00643D45">
      <w:pPr>
        <w:ind w:firstLine="0"/>
        <w:rPr>
          <w:rFonts w:ascii="Times New Roman" w:hAnsi="Times New Roman" w:cs="Times New Roman"/>
          <w:sz w:val="28"/>
          <w:szCs w:val="28"/>
        </w:rPr>
      </w:pPr>
      <w:bookmarkStart w:id="58" w:name="sub_40513"/>
      <w:bookmarkEnd w:id="57"/>
      <w:r w:rsidRPr="00643D45">
        <w:rPr>
          <w:rFonts w:ascii="Times New Roman" w:hAnsi="Times New Roman" w:cs="Times New Roman"/>
          <w:sz w:val="28"/>
          <w:szCs w:val="28"/>
        </w:rPr>
        <w:t>3) при заключении контракта на выполнение работы или оказание услуги, для выполнения или оказания которых используется товар:</w:t>
      </w:r>
    </w:p>
    <w:p w:rsidR="00AC5900" w:rsidRPr="00643D45" w:rsidRDefault="00AC5900" w:rsidP="00643D45">
      <w:pPr>
        <w:ind w:firstLine="0"/>
        <w:rPr>
          <w:rFonts w:ascii="Times New Roman" w:hAnsi="Times New Roman" w:cs="Times New Roman"/>
          <w:sz w:val="28"/>
          <w:szCs w:val="28"/>
        </w:rPr>
      </w:pPr>
      <w:bookmarkStart w:id="59" w:name="sub_405131"/>
      <w:bookmarkEnd w:id="58"/>
      <w:proofErr w:type="gramStart"/>
      <w:r w:rsidRPr="00643D45">
        <w:rPr>
          <w:rFonts w:ascii="Times New Roman" w:hAnsi="Times New Roman" w:cs="Times New Roman"/>
          <w:sz w:val="28"/>
          <w:szCs w:val="28"/>
        </w:rPr>
        <w:t xml:space="preserve">а) согласие, предусмотренное </w:t>
      </w:r>
      <w:r w:rsidRPr="00643D45">
        <w:rPr>
          <w:rStyle w:val="a4"/>
          <w:rFonts w:ascii="Times New Roman" w:hAnsi="Times New Roman" w:cs="Times New Roman"/>
          <w:b w:val="0"/>
          <w:color w:val="auto"/>
          <w:sz w:val="28"/>
          <w:szCs w:val="28"/>
        </w:rPr>
        <w:t>пунктом 2</w:t>
      </w:r>
      <w:r w:rsidRPr="00643D45">
        <w:rPr>
          <w:rFonts w:ascii="Times New Roman" w:hAnsi="Times New Roman" w:cs="Times New Roman"/>
          <w:sz w:val="28"/>
          <w:szCs w:val="28"/>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w:t>
      </w:r>
      <w:r w:rsidRPr="00643D45">
        <w:rPr>
          <w:rFonts w:ascii="Times New Roman" w:hAnsi="Times New Roman" w:cs="Times New Roman"/>
          <w:sz w:val="28"/>
          <w:szCs w:val="28"/>
        </w:rPr>
        <w:lastRenderedPageBreak/>
        <w:t>производителя товара, либо</w:t>
      </w:r>
      <w:proofErr w:type="gramEnd"/>
      <w:r w:rsidRPr="00643D45">
        <w:rPr>
          <w:rFonts w:ascii="Times New Roman" w:hAnsi="Times New Roman" w:cs="Times New Roman"/>
          <w:sz w:val="28"/>
          <w:szCs w:val="28"/>
        </w:rPr>
        <w:t xml:space="preserve"> </w:t>
      </w:r>
      <w:proofErr w:type="gramStart"/>
      <w:r w:rsidRPr="00643D45">
        <w:rPr>
          <w:rFonts w:ascii="Times New Roman" w:hAnsi="Times New Roman" w:cs="Times New Roman"/>
          <w:sz w:val="28"/>
          <w:szCs w:val="28"/>
        </w:rPr>
        <w:t xml:space="preserve">согласие, предусмотренное </w:t>
      </w:r>
      <w:r w:rsidRPr="00643D45">
        <w:rPr>
          <w:rStyle w:val="a4"/>
          <w:rFonts w:ascii="Times New Roman" w:hAnsi="Times New Roman" w:cs="Times New Roman"/>
          <w:b w:val="0"/>
          <w:color w:val="auto"/>
          <w:sz w:val="28"/>
          <w:szCs w:val="28"/>
        </w:rPr>
        <w:t>пунктом 2</w:t>
      </w:r>
      <w:r w:rsidRPr="00643D45">
        <w:rPr>
          <w:rFonts w:ascii="Times New Roman" w:hAnsi="Times New Roman" w:cs="Times New Roman"/>
          <w:sz w:val="28"/>
          <w:szCs w:val="28"/>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w:t>
      </w:r>
      <w:proofErr w:type="gramEnd"/>
      <w:r w:rsidRPr="00643D45">
        <w:rPr>
          <w:rFonts w:ascii="Times New Roman" w:hAnsi="Times New Roman" w:cs="Times New Roman"/>
          <w:sz w:val="28"/>
          <w:szCs w:val="28"/>
        </w:rPr>
        <w:t xml:space="preserve"> </w:t>
      </w:r>
      <w:proofErr w:type="gramStart"/>
      <w:r w:rsidRPr="00643D45">
        <w:rPr>
          <w:rFonts w:ascii="Times New Roman" w:hAnsi="Times New Roman" w:cs="Times New Roman"/>
          <w:sz w:val="28"/>
          <w:szCs w:val="28"/>
        </w:rPr>
        <w:t>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w:t>
      </w:r>
      <w:proofErr w:type="gramEnd"/>
      <w:r w:rsidRPr="00643D45">
        <w:rPr>
          <w:rFonts w:ascii="Times New Roman" w:hAnsi="Times New Roman" w:cs="Times New Roman"/>
          <w:sz w:val="28"/>
          <w:szCs w:val="28"/>
        </w:rPr>
        <w:t xml:space="preserve"> </w:t>
      </w:r>
      <w:proofErr w:type="gramStart"/>
      <w:r w:rsidRPr="00643D45">
        <w:rPr>
          <w:rFonts w:ascii="Times New Roman" w:hAnsi="Times New Roman" w:cs="Times New Roman"/>
          <w:sz w:val="28"/>
          <w:szCs w:val="28"/>
        </w:rPr>
        <w:t>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AC5900" w:rsidRPr="00643D45" w:rsidRDefault="00AC5900" w:rsidP="00643D45">
      <w:pPr>
        <w:ind w:firstLine="0"/>
        <w:rPr>
          <w:rFonts w:ascii="Times New Roman" w:hAnsi="Times New Roman" w:cs="Times New Roman"/>
          <w:sz w:val="28"/>
          <w:szCs w:val="28"/>
        </w:rPr>
      </w:pPr>
      <w:bookmarkStart w:id="60" w:name="sub_402132"/>
      <w:bookmarkEnd w:id="59"/>
      <w:proofErr w:type="gramStart"/>
      <w:r w:rsidRPr="00643D45">
        <w:rPr>
          <w:rFonts w:ascii="Times New Roman" w:hAnsi="Times New Roman" w:cs="Times New Roman"/>
          <w:sz w:val="28"/>
          <w:szCs w:val="28"/>
        </w:rPr>
        <w:t xml:space="preserve">б) согласие, предусмотренное </w:t>
      </w:r>
      <w:r w:rsidRPr="00643D45">
        <w:rPr>
          <w:rStyle w:val="a4"/>
          <w:rFonts w:ascii="Times New Roman" w:hAnsi="Times New Roman" w:cs="Times New Roman"/>
          <w:b w:val="0"/>
          <w:color w:val="auto"/>
          <w:sz w:val="28"/>
          <w:szCs w:val="28"/>
        </w:rPr>
        <w:t>пунктом 2</w:t>
      </w:r>
      <w:r w:rsidRPr="00643D45">
        <w:rPr>
          <w:rFonts w:ascii="Times New Roman" w:hAnsi="Times New Roman" w:cs="Times New Roman"/>
          <w:sz w:val="28"/>
          <w:szCs w:val="28"/>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643D45">
        <w:rPr>
          <w:rFonts w:ascii="Times New Roman" w:hAnsi="Times New Roman" w:cs="Times New Roman"/>
          <w:sz w:val="28"/>
          <w:szCs w:val="28"/>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bookmarkEnd w:id="60"/>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643D45">
        <w:rPr>
          <w:rFonts w:ascii="Times New Roman" w:hAnsi="Times New Roman" w:cs="Times New Roman"/>
          <w:sz w:val="28"/>
          <w:szCs w:val="28"/>
        </w:rPr>
        <w:t>с даты окончания</w:t>
      </w:r>
      <w:proofErr w:type="gramEnd"/>
      <w:r w:rsidRPr="00643D45">
        <w:rPr>
          <w:rFonts w:ascii="Times New Roman" w:hAnsi="Times New Roman" w:cs="Times New Roman"/>
          <w:sz w:val="28"/>
          <w:szCs w:val="28"/>
        </w:rPr>
        <w:t xml:space="preserve"> срока подачи указанных заявок.</w:t>
      </w:r>
    </w:p>
    <w:p w:rsidR="00AC5900" w:rsidRPr="00643D45" w:rsidRDefault="00AC5900" w:rsidP="00643D45">
      <w:pPr>
        <w:ind w:firstLine="0"/>
        <w:rPr>
          <w:rFonts w:ascii="Times New Roman" w:hAnsi="Times New Roman" w:cs="Times New Roman"/>
          <w:sz w:val="28"/>
          <w:szCs w:val="28"/>
        </w:rPr>
      </w:pPr>
      <w:bookmarkStart w:id="61" w:name="sub_4052"/>
      <w:r w:rsidRPr="00643D45">
        <w:rPr>
          <w:rFonts w:ascii="Times New Roman" w:hAnsi="Times New Roman" w:cs="Times New Roman"/>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bookmarkEnd w:id="61"/>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Участник электронного аукциона не допускается к участию в нем в случае:</w:t>
      </w:r>
    </w:p>
    <w:p w:rsidR="00AC5900" w:rsidRPr="00643D45" w:rsidRDefault="00AC5900" w:rsidP="00643D45">
      <w:pPr>
        <w:ind w:firstLine="0"/>
        <w:rPr>
          <w:rFonts w:ascii="Times New Roman" w:hAnsi="Times New Roman" w:cs="Times New Roman"/>
          <w:sz w:val="28"/>
          <w:szCs w:val="28"/>
        </w:rPr>
      </w:pPr>
      <w:bookmarkStart w:id="62" w:name="sub_40521"/>
      <w:r w:rsidRPr="00643D45">
        <w:rPr>
          <w:rFonts w:ascii="Times New Roman" w:hAnsi="Times New Roman" w:cs="Times New Roman"/>
          <w:sz w:val="28"/>
          <w:szCs w:val="28"/>
        </w:rPr>
        <w:t xml:space="preserve">1) </w:t>
      </w:r>
      <w:proofErr w:type="spellStart"/>
      <w:r w:rsidRPr="00643D45">
        <w:rPr>
          <w:rFonts w:ascii="Times New Roman" w:hAnsi="Times New Roman" w:cs="Times New Roman"/>
          <w:sz w:val="28"/>
          <w:szCs w:val="28"/>
        </w:rPr>
        <w:t>непредоставления</w:t>
      </w:r>
      <w:proofErr w:type="spellEnd"/>
      <w:r w:rsidRPr="00643D45">
        <w:rPr>
          <w:rFonts w:ascii="Times New Roman" w:hAnsi="Times New Roman" w:cs="Times New Roman"/>
          <w:sz w:val="28"/>
          <w:szCs w:val="28"/>
        </w:rPr>
        <w:t xml:space="preserve"> информации, предусмотренной </w:t>
      </w:r>
      <w:r w:rsidRPr="00643D45">
        <w:rPr>
          <w:rStyle w:val="a4"/>
          <w:rFonts w:ascii="Times New Roman" w:hAnsi="Times New Roman" w:cs="Times New Roman"/>
          <w:b w:val="0"/>
          <w:color w:val="auto"/>
          <w:sz w:val="28"/>
          <w:szCs w:val="28"/>
        </w:rPr>
        <w:t>пунктом 4.5.1.</w:t>
      </w:r>
      <w:r w:rsidRPr="00643D45">
        <w:rPr>
          <w:rFonts w:ascii="Times New Roman" w:hAnsi="Times New Roman" w:cs="Times New Roman"/>
          <w:sz w:val="28"/>
          <w:szCs w:val="28"/>
        </w:rPr>
        <w:t xml:space="preserve"> настоящего Положения, или предоставления недостоверной информации;</w:t>
      </w:r>
    </w:p>
    <w:p w:rsidR="00AC5900" w:rsidRPr="00643D45" w:rsidRDefault="00AC5900" w:rsidP="00643D45">
      <w:pPr>
        <w:ind w:firstLine="0"/>
        <w:rPr>
          <w:rFonts w:ascii="Times New Roman" w:hAnsi="Times New Roman" w:cs="Times New Roman"/>
          <w:sz w:val="28"/>
          <w:szCs w:val="28"/>
        </w:rPr>
      </w:pPr>
      <w:bookmarkStart w:id="63" w:name="sub_40522"/>
      <w:bookmarkEnd w:id="62"/>
      <w:r w:rsidRPr="00643D45">
        <w:rPr>
          <w:rFonts w:ascii="Times New Roman" w:hAnsi="Times New Roman" w:cs="Times New Roman"/>
          <w:sz w:val="28"/>
          <w:szCs w:val="28"/>
        </w:rPr>
        <w:t xml:space="preserve">2) несоответствия информации, предусмотренной </w:t>
      </w:r>
      <w:r w:rsidRPr="00643D45">
        <w:rPr>
          <w:rStyle w:val="a4"/>
          <w:rFonts w:ascii="Times New Roman" w:hAnsi="Times New Roman" w:cs="Times New Roman"/>
          <w:b w:val="0"/>
          <w:color w:val="auto"/>
          <w:sz w:val="28"/>
          <w:szCs w:val="28"/>
        </w:rPr>
        <w:t>пунктом 4.5.1.</w:t>
      </w:r>
      <w:r w:rsidRPr="00643D45">
        <w:rPr>
          <w:rFonts w:ascii="Times New Roman" w:hAnsi="Times New Roman" w:cs="Times New Roman"/>
          <w:sz w:val="28"/>
          <w:szCs w:val="28"/>
        </w:rPr>
        <w:t xml:space="preserve"> настоящего Положения, требованиям документации о таком аукционе.</w:t>
      </w:r>
    </w:p>
    <w:bookmarkEnd w:id="63"/>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Отказ в допуске к участию в электронном аукционе по иным основаниям не допускается.</w:t>
      </w:r>
    </w:p>
    <w:p w:rsidR="00AC5900" w:rsidRPr="00643D45" w:rsidRDefault="00AC5900" w:rsidP="00643D45">
      <w:pPr>
        <w:ind w:firstLine="0"/>
        <w:rPr>
          <w:rFonts w:ascii="Times New Roman" w:hAnsi="Times New Roman" w:cs="Times New Roman"/>
          <w:sz w:val="28"/>
          <w:szCs w:val="28"/>
        </w:rPr>
      </w:pPr>
      <w:bookmarkStart w:id="64" w:name="sub_4053"/>
      <w:r w:rsidRPr="00643D45">
        <w:rPr>
          <w:rFonts w:ascii="Times New Roman" w:hAnsi="Times New Roman" w:cs="Times New Roman"/>
          <w:sz w:val="28"/>
          <w:szCs w:val="28"/>
        </w:rPr>
        <w:lastRenderedPageBreak/>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 Указанный протокол должен содержать информацию:</w:t>
      </w:r>
    </w:p>
    <w:p w:rsidR="00AC5900" w:rsidRPr="00643D45" w:rsidRDefault="00AC5900" w:rsidP="00643D45">
      <w:pPr>
        <w:ind w:firstLine="0"/>
        <w:rPr>
          <w:rFonts w:ascii="Times New Roman" w:hAnsi="Times New Roman" w:cs="Times New Roman"/>
          <w:sz w:val="28"/>
          <w:szCs w:val="28"/>
        </w:rPr>
      </w:pPr>
      <w:bookmarkStart w:id="65" w:name="sub_40531"/>
      <w:bookmarkEnd w:id="64"/>
      <w:r w:rsidRPr="00643D45">
        <w:rPr>
          <w:rFonts w:ascii="Times New Roman" w:hAnsi="Times New Roman" w:cs="Times New Roman"/>
          <w:sz w:val="28"/>
          <w:szCs w:val="28"/>
        </w:rPr>
        <w:t>1) о порядковых номерах заявок на участие в таком аукционе;</w:t>
      </w:r>
    </w:p>
    <w:p w:rsidR="00AC5900" w:rsidRPr="00643D45" w:rsidRDefault="00AC5900" w:rsidP="00643D45">
      <w:pPr>
        <w:ind w:firstLine="0"/>
        <w:rPr>
          <w:rFonts w:ascii="Times New Roman" w:hAnsi="Times New Roman" w:cs="Times New Roman"/>
          <w:sz w:val="28"/>
          <w:szCs w:val="28"/>
        </w:rPr>
      </w:pPr>
      <w:bookmarkStart w:id="66" w:name="sub_40532"/>
      <w:bookmarkEnd w:id="65"/>
      <w:proofErr w:type="gramStart"/>
      <w:r w:rsidRPr="00643D45">
        <w:rPr>
          <w:rFonts w:ascii="Times New Roman" w:hAnsi="Times New Roman" w:cs="Times New Roman"/>
          <w:sz w:val="28"/>
          <w:szCs w:val="28"/>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643D45">
        <w:rPr>
          <w:rFonts w:ascii="Times New Roman" w:hAnsi="Times New Roman" w:cs="Times New Roman"/>
          <w:sz w:val="28"/>
          <w:szCs w:val="28"/>
        </w:rPr>
        <w:t xml:space="preserve"> в нем, положений заявки на участие в таком аукционе, которые не соответствуют требованиям, установленным документацией о нем;</w:t>
      </w:r>
    </w:p>
    <w:p w:rsidR="00AC5900" w:rsidRPr="00643D45" w:rsidRDefault="00AC5900" w:rsidP="00643D45">
      <w:pPr>
        <w:ind w:firstLine="0"/>
        <w:rPr>
          <w:rFonts w:ascii="Times New Roman" w:hAnsi="Times New Roman" w:cs="Times New Roman"/>
          <w:sz w:val="28"/>
          <w:szCs w:val="28"/>
        </w:rPr>
      </w:pPr>
      <w:bookmarkStart w:id="67" w:name="sub_40533"/>
      <w:bookmarkEnd w:id="66"/>
      <w:r w:rsidRPr="00643D45">
        <w:rPr>
          <w:rFonts w:ascii="Times New Roman" w:hAnsi="Times New Roman" w:cs="Times New Roman"/>
          <w:sz w:val="28"/>
          <w:szCs w:val="28"/>
        </w:rPr>
        <w:t>3)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C5900" w:rsidRPr="00643D45" w:rsidRDefault="00AC5900" w:rsidP="00643D45">
      <w:pPr>
        <w:ind w:firstLine="0"/>
        <w:rPr>
          <w:rFonts w:ascii="Times New Roman" w:hAnsi="Times New Roman" w:cs="Times New Roman"/>
          <w:sz w:val="28"/>
          <w:szCs w:val="28"/>
        </w:rPr>
      </w:pPr>
      <w:bookmarkStart w:id="68" w:name="sub_4054"/>
      <w:bookmarkEnd w:id="67"/>
      <w:r w:rsidRPr="00643D45">
        <w:rPr>
          <w:rFonts w:ascii="Times New Roman" w:hAnsi="Times New Roman" w:cs="Times New Roman"/>
          <w:sz w:val="28"/>
          <w:szCs w:val="28"/>
        </w:rPr>
        <w:t>4.5.4. В случае</w:t>
      </w:r>
      <w:proofErr w:type="gramStart"/>
      <w:r w:rsidRPr="00643D45">
        <w:rPr>
          <w:rFonts w:ascii="Times New Roman" w:hAnsi="Times New Roman" w:cs="Times New Roman"/>
          <w:sz w:val="28"/>
          <w:szCs w:val="28"/>
        </w:rPr>
        <w:t>,</w:t>
      </w:r>
      <w:proofErr w:type="gramEnd"/>
      <w:r w:rsidRPr="00643D45">
        <w:rPr>
          <w:rFonts w:ascii="Times New Roman" w:hAnsi="Times New Roman" w:cs="Times New Roman"/>
          <w:sz w:val="28"/>
          <w:szCs w:val="28"/>
        </w:rPr>
        <w:t xml:space="preserve">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r w:rsidRPr="00643D45">
        <w:rPr>
          <w:rStyle w:val="a4"/>
          <w:rFonts w:ascii="Times New Roman" w:hAnsi="Times New Roman" w:cs="Times New Roman"/>
          <w:b w:val="0"/>
          <w:color w:val="auto"/>
          <w:sz w:val="28"/>
          <w:szCs w:val="28"/>
        </w:rPr>
        <w:t>пункте 4.5.3</w:t>
      </w:r>
      <w:r w:rsidRPr="00643D45">
        <w:rPr>
          <w:rFonts w:ascii="Times New Roman" w:hAnsi="Times New Roman" w:cs="Times New Roman"/>
          <w:sz w:val="28"/>
          <w:szCs w:val="28"/>
        </w:rPr>
        <w:t xml:space="preserve"> настоящего Положения, вносится информация о признании такого аукциона </w:t>
      </w:r>
      <w:proofErr w:type="gramStart"/>
      <w:r w:rsidRPr="00643D45">
        <w:rPr>
          <w:rFonts w:ascii="Times New Roman" w:hAnsi="Times New Roman" w:cs="Times New Roman"/>
          <w:sz w:val="28"/>
          <w:szCs w:val="28"/>
        </w:rPr>
        <w:t>несостоявшимся</w:t>
      </w:r>
      <w:proofErr w:type="gramEnd"/>
      <w:r w:rsidRPr="00643D45">
        <w:rPr>
          <w:rFonts w:ascii="Times New Roman" w:hAnsi="Times New Roman" w:cs="Times New Roman"/>
          <w:sz w:val="28"/>
          <w:szCs w:val="28"/>
        </w:rPr>
        <w:t>.</w:t>
      </w:r>
    </w:p>
    <w:p w:rsidR="00AC5900" w:rsidRPr="00643D45" w:rsidRDefault="00AC5900" w:rsidP="00643D45">
      <w:pPr>
        <w:ind w:firstLine="0"/>
        <w:rPr>
          <w:rFonts w:ascii="Times New Roman" w:hAnsi="Times New Roman" w:cs="Times New Roman"/>
          <w:sz w:val="28"/>
          <w:szCs w:val="28"/>
        </w:rPr>
      </w:pPr>
      <w:bookmarkStart w:id="69" w:name="sub_4055"/>
      <w:bookmarkEnd w:id="68"/>
      <w:r w:rsidRPr="00643D45">
        <w:rPr>
          <w:rFonts w:ascii="Times New Roman" w:hAnsi="Times New Roman" w:cs="Times New Roman"/>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r w:rsidRPr="00643D45">
        <w:rPr>
          <w:rStyle w:val="a4"/>
          <w:rFonts w:ascii="Times New Roman" w:hAnsi="Times New Roman" w:cs="Times New Roman"/>
          <w:b w:val="0"/>
          <w:color w:val="auto"/>
          <w:sz w:val="28"/>
          <w:szCs w:val="28"/>
        </w:rPr>
        <w:t>частью 19 статьи 68</w:t>
      </w:r>
      <w:r w:rsidRPr="00643D45">
        <w:rPr>
          <w:rFonts w:ascii="Times New Roman" w:hAnsi="Times New Roman" w:cs="Times New Roman"/>
          <w:sz w:val="28"/>
          <w:szCs w:val="28"/>
        </w:rPr>
        <w:t xml:space="preserve"> Федерального закона N 44-ФЗ, в части соответствия их требованиям, установленным документацией о таком аукционе.</w:t>
      </w:r>
    </w:p>
    <w:bookmarkEnd w:id="69"/>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proofErr w:type="gramStart"/>
      <w:r w:rsidRPr="00643D45">
        <w:rPr>
          <w:rStyle w:val="a4"/>
          <w:rFonts w:ascii="Times New Roman" w:hAnsi="Times New Roman" w:cs="Times New Roman"/>
          <w:b w:val="0"/>
          <w:color w:val="auto"/>
          <w:sz w:val="28"/>
          <w:szCs w:val="28"/>
        </w:rPr>
        <w:t>Федеральный</w:t>
      </w:r>
      <w:proofErr w:type="gramEnd"/>
      <w:r w:rsidRPr="00643D45">
        <w:rPr>
          <w:rStyle w:val="a4"/>
          <w:rFonts w:ascii="Times New Roman" w:hAnsi="Times New Roman" w:cs="Times New Roman"/>
          <w:b w:val="0"/>
          <w:color w:val="auto"/>
          <w:sz w:val="28"/>
          <w:szCs w:val="28"/>
        </w:rPr>
        <w:t xml:space="preserve"> законом</w:t>
      </w:r>
      <w:r w:rsidRPr="00643D45">
        <w:rPr>
          <w:rFonts w:ascii="Times New Roman" w:hAnsi="Times New Roman" w:cs="Times New Roman"/>
          <w:sz w:val="28"/>
          <w:szCs w:val="28"/>
        </w:rPr>
        <w:t xml:space="preserve"> N 44-ФЗ.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C5900" w:rsidRPr="00643D45" w:rsidRDefault="00AC5900" w:rsidP="00643D45">
      <w:pPr>
        <w:ind w:firstLine="0"/>
        <w:rPr>
          <w:rFonts w:ascii="Times New Roman" w:hAnsi="Times New Roman" w:cs="Times New Roman"/>
          <w:sz w:val="28"/>
          <w:szCs w:val="28"/>
        </w:rPr>
      </w:pPr>
      <w:bookmarkStart w:id="70" w:name="sub_4056"/>
      <w:r w:rsidRPr="00643D45">
        <w:rPr>
          <w:rFonts w:ascii="Times New Roman" w:hAnsi="Times New Roman" w:cs="Times New Roman"/>
          <w:sz w:val="28"/>
          <w:szCs w:val="28"/>
        </w:rPr>
        <w:t xml:space="preserve">4.5.6. Единая комиссия рассматривает вторые части заявок на участие в электронном аукционе, направленных в соответствии с </w:t>
      </w:r>
      <w:r w:rsidRPr="00643D45">
        <w:rPr>
          <w:rStyle w:val="a4"/>
          <w:rFonts w:ascii="Times New Roman" w:hAnsi="Times New Roman" w:cs="Times New Roman"/>
          <w:b w:val="0"/>
          <w:color w:val="auto"/>
          <w:sz w:val="28"/>
          <w:szCs w:val="28"/>
        </w:rPr>
        <w:t>частью 19 статьи 68</w:t>
      </w:r>
      <w:r w:rsidRPr="00643D45">
        <w:rPr>
          <w:rFonts w:ascii="Times New Roman" w:hAnsi="Times New Roman" w:cs="Times New Roman"/>
          <w:sz w:val="28"/>
          <w:szCs w:val="28"/>
        </w:rPr>
        <w:t xml:space="preserve"> Федерального закона N 44-ФЗ, до принятия решения о соответствии пяти таких заявок требованиям, установленным документацией о таком аукционе.</w:t>
      </w:r>
    </w:p>
    <w:bookmarkEnd w:id="70"/>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В случае</w:t>
      </w:r>
      <w:proofErr w:type="gramStart"/>
      <w:r w:rsidRPr="00643D45">
        <w:rPr>
          <w:rFonts w:ascii="Times New Roman" w:hAnsi="Times New Roman" w:cs="Times New Roman"/>
          <w:sz w:val="28"/>
          <w:szCs w:val="28"/>
        </w:rPr>
        <w:t>,</w:t>
      </w:r>
      <w:proofErr w:type="gramEnd"/>
      <w:r w:rsidRPr="00643D45">
        <w:rPr>
          <w:rFonts w:ascii="Times New Roman" w:hAnsi="Times New Roman" w:cs="Times New Roman"/>
          <w:sz w:val="28"/>
          <w:szCs w:val="28"/>
        </w:rP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w:t>
      </w:r>
      <w:r w:rsidRPr="00643D45">
        <w:rPr>
          <w:rFonts w:ascii="Times New Roman" w:hAnsi="Times New Roman" w:cs="Times New Roman"/>
          <w:sz w:val="28"/>
          <w:szCs w:val="28"/>
        </w:rPr>
        <w:lastRenderedPageBreak/>
        <w:t xml:space="preserve">поданной его участником, предложившим наиболее низкую цену контракта, и осуществляется с учетом ранжирования данных заявок в соответствии с </w:t>
      </w:r>
      <w:r w:rsidRPr="00643D45">
        <w:rPr>
          <w:rStyle w:val="a4"/>
          <w:rFonts w:ascii="Times New Roman" w:hAnsi="Times New Roman" w:cs="Times New Roman"/>
          <w:b w:val="0"/>
          <w:color w:val="auto"/>
          <w:sz w:val="28"/>
          <w:szCs w:val="28"/>
        </w:rPr>
        <w:t>частью 18 статьи 68</w:t>
      </w:r>
      <w:r w:rsidRPr="00643D45">
        <w:rPr>
          <w:rFonts w:ascii="Times New Roman" w:hAnsi="Times New Roman" w:cs="Times New Roman"/>
          <w:sz w:val="28"/>
          <w:szCs w:val="28"/>
        </w:rPr>
        <w:t xml:space="preserve"> Федерального закона N 44-ФЗ.</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643D45">
        <w:rPr>
          <w:rFonts w:ascii="Times New Roman" w:hAnsi="Times New Roman" w:cs="Times New Roman"/>
          <w:sz w:val="28"/>
          <w:szCs w:val="28"/>
        </w:rPr>
        <w:t>с даты размещения</w:t>
      </w:r>
      <w:proofErr w:type="gramEnd"/>
      <w:r w:rsidRPr="00643D45">
        <w:rPr>
          <w:rFonts w:ascii="Times New Roman" w:hAnsi="Times New Roman" w:cs="Times New Roman"/>
          <w:sz w:val="28"/>
          <w:szCs w:val="28"/>
        </w:rPr>
        <w:t xml:space="preserve"> на электронной площадке протокола проведения электронного аукциона.</w:t>
      </w:r>
    </w:p>
    <w:p w:rsidR="00AC5900" w:rsidRPr="00643D45" w:rsidRDefault="00AC5900" w:rsidP="00643D45">
      <w:pPr>
        <w:ind w:firstLine="0"/>
        <w:rPr>
          <w:rFonts w:ascii="Times New Roman" w:hAnsi="Times New Roman" w:cs="Times New Roman"/>
          <w:sz w:val="28"/>
          <w:szCs w:val="28"/>
        </w:rPr>
      </w:pPr>
      <w:bookmarkStart w:id="71" w:name="sub_4057"/>
      <w:r w:rsidRPr="00643D45">
        <w:rPr>
          <w:rFonts w:ascii="Times New Roman" w:hAnsi="Times New Roman" w:cs="Times New Roman"/>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AC5900" w:rsidRPr="00643D45" w:rsidRDefault="00AC5900" w:rsidP="00643D45">
      <w:pPr>
        <w:ind w:firstLine="0"/>
        <w:rPr>
          <w:rFonts w:ascii="Times New Roman" w:hAnsi="Times New Roman" w:cs="Times New Roman"/>
          <w:sz w:val="28"/>
          <w:szCs w:val="28"/>
        </w:rPr>
      </w:pPr>
      <w:bookmarkStart w:id="72" w:name="sub_40571"/>
      <w:bookmarkEnd w:id="71"/>
      <w:proofErr w:type="gramStart"/>
      <w:r w:rsidRPr="00643D45">
        <w:rPr>
          <w:rFonts w:ascii="Times New Roman" w:hAnsi="Times New Roman" w:cs="Times New Roman"/>
          <w:sz w:val="28"/>
          <w:szCs w:val="28"/>
        </w:rPr>
        <w:t xml:space="preserve">1) непредставления документов и информации, которые предусмотрены </w:t>
      </w:r>
      <w:r w:rsidRPr="00643D45">
        <w:rPr>
          <w:rStyle w:val="a4"/>
          <w:rFonts w:ascii="Times New Roman" w:hAnsi="Times New Roman" w:cs="Times New Roman"/>
          <w:b w:val="0"/>
          <w:color w:val="auto"/>
          <w:sz w:val="28"/>
          <w:szCs w:val="28"/>
        </w:rPr>
        <w:t>пунктами 1</w:t>
      </w:r>
      <w:r w:rsidRPr="00643D45">
        <w:rPr>
          <w:rFonts w:ascii="Times New Roman" w:hAnsi="Times New Roman" w:cs="Times New Roman"/>
          <w:sz w:val="28"/>
          <w:szCs w:val="28"/>
        </w:rPr>
        <w:t xml:space="preserve">, </w:t>
      </w:r>
      <w:r w:rsidRPr="00643D45">
        <w:rPr>
          <w:rStyle w:val="a4"/>
          <w:rFonts w:ascii="Times New Roman" w:hAnsi="Times New Roman" w:cs="Times New Roman"/>
          <w:b w:val="0"/>
          <w:color w:val="auto"/>
          <w:sz w:val="28"/>
          <w:szCs w:val="28"/>
        </w:rPr>
        <w:t>3 - 5</w:t>
      </w:r>
      <w:r w:rsidRPr="00643D45">
        <w:rPr>
          <w:rFonts w:ascii="Times New Roman" w:hAnsi="Times New Roman" w:cs="Times New Roman"/>
          <w:sz w:val="28"/>
          <w:szCs w:val="28"/>
        </w:rPr>
        <w:t xml:space="preserve">, </w:t>
      </w:r>
      <w:r w:rsidRPr="00643D45">
        <w:rPr>
          <w:rStyle w:val="a4"/>
          <w:rFonts w:ascii="Times New Roman" w:hAnsi="Times New Roman" w:cs="Times New Roman"/>
          <w:b w:val="0"/>
          <w:color w:val="auto"/>
          <w:sz w:val="28"/>
          <w:szCs w:val="28"/>
        </w:rPr>
        <w:t>7</w:t>
      </w:r>
      <w:r w:rsidRPr="00643D45">
        <w:rPr>
          <w:rFonts w:ascii="Times New Roman" w:hAnsi="Times New Roman" w:cs="Times New Roman"/>
          <w:sz w:val="28"/>
          <w:szCs w:val="28"/>
        </w:rPr>
        <w:t xml:space="preserve"> и </w:t>
      </w:r>
      <w:r w:rsidRPr="00643D45">
        <w:rPr>
          <w:rStyle w:val="a4"/>
          <w:rFonts w:ascii="Times New Roman" w:hAnsi="Times New Roman" w:cs="Times New Roman"/>
          <w:b w:val="0"/>
          <w:color w:val="auto"/>
          <w:sz w:val="28"/>
          <w:szCs w:val="28"/>
        </w:rPr>
        <w:t>8 части 2 статьи 62</w:t>
      </w:r>
      <w:r w:rsidRPr="00643D45">
        <w:rPr>
          <w:rFonts w:ascii="Times New Roman" w:hAnsi="Times New Roman" w:cs="Times New Roman"/>
          <w:sz w:val="28"/>
          <w:szCs w:val="28"/>
        </w:rPr>
        <w:t xml:space="preserve">, </w:t>
      </w:r>
      <w:r w:rsidRPr="00643D45">
        <w:rPr>
          <w:rStyle w:val="a4"/>
          <w:rFonts w:ascii="Times New Roman" w:hAnsi="Times New Roman" w:cs="Times New Roman"/>
          <w:b w:val="0"/>
          <w:color w:val="auto"/>
          <w:sz w:val="28"/>
          <w:szCs w:val="28"/>
        </w:rPr>
        <w:t>частями 3</w:t>
      </w:r>
      <w:r w:rsidRPr="00643D45">
        <w:rPr>
          <w:rFonts w:ascii="Times New Roman" w:hAnsi="Times New Roman" w:cs="Times New Roman"/>
          <w:sz w:val="28"/>
          <w:szCs w:val="28"/>
        </w:rPr>
        <w:t xml:space="preserve"> и </w:t>
      </w:r>
      <w:r w:rsidRPr="00643D45">
        <w:rPr>
          <w:rStyle w:val="a4"/>
          <w:rFonts w:ascii="Times New Roman" w:hAnsi="Times New Roman" w:cs="Times New Roman"/>
          <w:b w:val="0"/>
          <w:color w:val="auto"/>
          <w:sz w:val="28"/>
          <w:szCs w:val="28"/>
        </w:rPr>
        <w:t>5 статьи 66</w:t>
      </w:r>
      <w:r w:rsidRPr="00643D45">
        <w:rPr>
          <w:rFonts w:ascii="Times New Roman" w:hAnsi="Times New Roman" w:cs="Times New Roman"/>
          <w:sz w:val="28"/>
          <w:szCs w:val="28"/>
        </w:rPr>
        <w:t xml:space="preserve"> Федерального закона N 44-ФЗ,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643D45">
        <w:rPr>
          <w:rFonts w:ascii="Times New Roman" w:hAnsi="Times New Roman" w:cs="Times New Roman"/>
          <w:sz w:val="28"/>
          <w:szCs w:val="28"/>
        </w:rPr>
        <w:t xml:space="preserve"> </w:t>
      </w:r>
      <w:proofErr w:type="gramStart"/>
      <w:r w:rsidRPr="00643D45">
        <w:rPr>
          <w:rFonts w:ascii="Times New Roman" w:hAnsi="Times New Roman" w:cs="Times New Roman"/>
          <w:sz w:val="28"/>
          <w:szCs w:val="28"/>
        </w:rPr>
        <w:t>таком</w:t>
      </w:r>
      <w:proofErr w:type="gramEnd"/>
      <w:r w:rsidRPr="00643D45">
        <w:rPr>
          <w:rFonts w:ascii="Times New Roman" w:hAnsi="Times New Roman" w:cs="Times New Roman"/>
          <w:sz w:val="28"/>
          <w:szCs w:val="28"/>
        </w:rPr>
        <w:t xml:space="preserve"> аукционе;</w:t>
      </w:r>
    </w:p>
    <w:p w:rsidR="00AC5900" w:rsidRPr="00643D45" w:rsidRDefault="00AC5900" w:rsidP="00643D45">
      <w:pPr>
        <w:ind w:firstLine="0"/>
        <w:rPr>
          <w:rFonts w:ascii="Times New Roman" w:hAnsi="Times New Roman" w:cs="Times New Roman"/>
          <w:sz w:val="28"/>
          <w:szCs w:val="28"/>
        </w:rPr>
      </w:pPr>
      <w:bookmarkStart w:id="73" w:name="sub_40572"/>
      <w:bookmarkEnd w:id="72"/>
      <w:r w:rsidRPr="00643D45">
        <w:rPr>
          <w:rFonts w:ascii="Times New Roman" w:hAnsi="Times New Roman" w:cs="Times New Roman"/>
          <w:sz w:val="28"/>
          <w:szCs w:val="28"/>
        </w:rPr>
        <w:t xml:space="preserve">2) несоответствия участника такого аукциона требованиям, установленным в соответствии со </w:t>
      </w:r>
      <w:r w:rsidRPr="00643D45">
        <w:rPr>
          <w:rStyle w:val="a4"/>
          <w:rFonts w:ascii="Times New Roman" w:hAnsi="Times New Roman" w:cs="Times New Roman"/>
          <w:b w:val="0"/>
          <w:color w:val="auto"/>
          <w:sz w:val="28"/>
          <w:szCs w:val="28"/>
        </w:rPr>
        <w:t>статьей 31</w:t>
      </w:r>
      <w:r w:rsidRPr="00643D45">
        <w:rPr>
          <w:rFonts w:ascii="Times New Roman" w:hAnsi="Times New Roman" w:cs="Times New Roman"/>
          <w:sz w:val="28"/>
          <w:szCs w:val="28"/>
        </w:rPr>
        <w:t xml:space="preserve"> Федерального закона N 44-ФЗ.</w:t>
      </w:r>
    </w:p>
    <w:p w:rsidR="00AC5900" w:rsidRPr="00643D45" w:rsidRDefault="00AC5900" w:rsidP="00643D45">
      <w:pPr>
        <w:ind w:firstLine="0"/>
        <w:rPr>
          <w:rFonts w:ascii="Times New Roman" w:hAnsi="Times New Roman" w:cs="Times New Roman"/>
          <w:sz w:val="28"/>
          <w:szCs w:val="28"/>
        </w:rPr>
      </w:pPr>
      <w:bookmarkStart w:id="74" w:name="sub_4058"/>
      <w:bookmarkEnd w:id="73"/>
      <w:r w:rsidRPr="00643D45">
        <w:rPr>
          <w:rFonts w:ascii="Times New Roman" w:hAnsi="Times New Roman" w:cs="Times New Roman"/>
          <w:sz w:val="28"/>
          <w:szCs w:val="28"/>
        </w:rPr>
        <w:t>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w:t>
      </w:r>
    </w:p>
    <w:bookmarkEnd w:id="74"/>
    <w:p w:rsidR="00AC5900" w:rsidRPr="00643D45" w:rsidRDefault="00AC5900" w:rsidP="00643D45">
      <w:pPr>
        <w:ind w:firstLine="0"/>
        <w:rPr>
          <w:rFonts w:ascii="Times New Roman" w:hAnsi="Times New Roman" w:cs="Times New Roman"/>
          <w:sz w:val="28"/>
          <w:szCs w:val="28"/>
        </w:rPr>
      </w:pPr>
      <w:proofErr w:type="gramStart"/>
      <w:r w:rsidRPr="00643D45">
        <w:rPr>
          <w:rFonts w:ascii="Times New Roman" w:hAnsi="Times New Roman" w:cs="Times New Roman"/>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643D45">
        <w:rPr>
          <w:rFonts w:ascii="Times New Roman" w:hAnsi="Times New Roman" w:cs="Times New Roman"/>
          <w:sz w:val="28"/>
          <w:szCs w:val="28"/>
        </w:rPr>
        <w:t xml:space="preserve">, </w:t>
      </w:r>
      <w:proofErr w:type="gramStart"/>
      <w:r w:rsidRPr="00643D45">
        <w:rPr>
          <w:rFonts w:ascii="Times New Roman" w:hAnsi="Times New Roman" w:cs="Times New Roman"/>
          <w:sz w:val="28"/>
          <w:szCs w:val="28"/>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sidRPr="00643D45">
        <w:rPr>
          <w:rStyle w:val="a4"/>
          <w:rFonts w:ascii="Times New Roman" w:hAnsi="Times New Roman" w:cs="Times New Roman"/>
          <w:b w:val="0"/>
          <w:color w:val="auto"/>
          <w:sz w:val="28"/>
          <w:szCs w:val="28"/>
        </w:rPr>
        <w:t>частью 18 статьи 68</w:t>
      </w:r>
      <w:r w:rsidRPr="00643D45">
        <w:rPr>
          <w:rFonts w:ascii="Times New Roman" w:hAnsi="Times New Roman" w:cs="Times New Roman"/>
          <w:sz w:val="28"/>
          <w:szCs w:val="28"/>
        </w:rPr>
        <w:t xml:space="preserve"> Федерального закона N 44-ФЗ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643D45">
        <w:rPr>
          <w:rFonts w:ascii="Times New Roman" w:hAnsi="Times New Roman" w:cs="Times New Roman"/>
          <w:sz w:val="28"/>
          <w:szCs w:val="28"/>
        </w:rPr>
        <w:t xml:space="preserve">, </w:t>
      </w:r>
      <w:proofErr w:type="gramStart"/>
      <w:r w:rsidRPr="00643D45">
        <w:rPr>
          <w:rFonts w:ascii="Times New Roman" w:hAnsi="Times New Roman" w:cs="Times New Roman"/>
          <w:sz w:val="28"/>
          <w:szCs w:val="28"/>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643D45">
        <w:rPr>
          <w:rFonts w:ascii="Times New Roman" w:hAnsi="Times New Roman" w:cs="Times New Roman"/>
          <w:sz w:val="28"/>
          <w:szCs w:val="28"/>
        </w:rPr>
        <w:t xml:space="preserve"> </w:t>
      </w:r>
      <w:proofErr w:type="gramStart"/>
      <w:r w:rsidRPr="00643D45">
        <w:rPr>
          <w:rFonts w:ascii="Times New Roman" w:hAnsi="Times New Roman" w:cs="Times New Roman"/>
          <w:sz w:val="28"/>
          <w:szCs w:val="28"/>
        </w:rPr>
        <w:t xml:space="preserve">положений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AC5900" w:rsidRPr="00643D45" w:rsidRDefault="00AC5900" w:rsidP="00643D45">
      <w:pPr>
        <w:ind w:firstLine="0"/>
        <w:rPr>
          <w:rFonts w:ascii="Times New Roman" w:hAnsi="Times New Roman" w:cs="Times New Roman"/>
          <w:sz w:val="28"/>
          <w:szCs w:val="28"/>
        </w:rPr>
      </w:pPr>
      <w:bookmarkStart w:id="75" w:name="sub_4059"/>
      <w:r w:rsidRPr="00643D45">
        <w:rPr>
          <w:rFonts w:ascii="Times New Roman" w:hAnsi="Times New Roman" w:cs="Times New Roman"/>
          <w:sz w:val="28"/>
          <w:szCs w:val="28"/>
        </w:rPr>
        <w:t xml:space="preserve">4.5.9. Участник электронного аукциона, который предложил наиболее низкую цену контракта и заявка на </w:t>
      </w:r>
      <w:proofErr w:type="gramStart"/>
      <w:r w:rsidRPr="00643D45">
        <w:rPr>
          <w:rFonts w:ascii="Times New Roman" w:hAnsi="Times New Roman" w:cs="Times New Roman"/>
          <w:sz w:val="28"/>
          <w:szCs w:val="28"/>
        </w:rPr>
        <w:t>участие</w:t>
      </w:r>
      <w:proofErr w:type="gramEnd"/>
      <w:r w:rsidRPr="00643D45">
        <w:rPr>
          <w:rFonts w:ascii="Times New Roman" w:hAnsi="Times New Roman" w:cs="Times New Roman"/>
          <w:sz w:val="28"/>
          <w:szCs w:val="28"/>
        </w:rPr>
        <w:t xml:space="preserve"> в таком аукционе которого соответствует </w:t>
      </w:r>
      <w:r w:rsidRPr="00643D45">
        <w:rPr>
          <w:rFonts w:ascii="Times New Roman" w:hAnsi="Times New Roman" w:cs="Times New Roman"/>
          <w:sz w:val="28"/>
          <w:szCs w:val="28"/>
        </w:rPr>
        <w:lastRenderedPageBreak/>
        <w:t>требованиям, установленным документацией о нем, признается победителем такого аукциона.</w:t>
      </w:r>
    </w:p>
    <w:p w:rsidR="00AC5900" w:rsidRPr="00643D45" w:rsidRDefault="00AC5900" w:rsidP="00643D45">
      <w:pPr>
        <w:ind w:firstLine="0"/>
        <w:rPr>
          <w:rFonts w:ascii="Times New Roman" w:hAnsi="Times New Roman" w:cs="Times New Roman"/>
          <w:sz w:val="28"/>
          <w:szCs w:val="28"/>
        </w:rPr>
      </w:pPr>
      <w:bookmarkStart w:id="76" w:name="sub_40510"/>
      <w:bookmarkEnd w:id="75"/>
      <w:r w:rsidRPr="00643D45">
        <w:rPr>
          <w:rFonts w:ascii="Times New Roman" w:hAnsi="Times New Roman" w:cs="Times New Roman"/>
          <w:sz w:val="28"/>
          <w:szCs w:val="28"/>
        </w:rPr>
        <w:t>4.5.10. В случае</w:t>
      </w:r>
      <w:proofErr w:type="gramStart"/>
      <w:r w:rsidRPr="00643D45">
        <w:rPr>
          <w:rFonts w:ascii="Times New Roman" w:hAnsi="Times New Roman" w:cs="Times New Roman"/>
          <w:sz w:val="28"/>
          <w:szCs w:val="28"/>
        </w:rPr>
        <w:t>,</w:t>
      </w:r>
      <w:proofErr w:type="gramEnd"/>
      <w:r w:rsidRPr="00643D45">
        <w:rPr>
          <w:rFonts w:ascii="Times New Roman" w:hAnsi="Times New Roman" w:cs="Times New Roman"/>
          <w:sz w:val="28"/>
          <w:szCs w:val="28"/>
        </w:rPr>
        <w:t xml:space="preserve">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C5900" w:rsidRPr="00643D45" w:rsidRDefault="00AC5900" w:rsidP="00643D45">
      <w:pPr>
        <w:ind w:firstLine="0"/>
        <w:rPr>
          <w:rFonts w:ascii="Times New Roman" w:hAnsi="Times New Roman" w:cs="Times New Roman"/>
          <w:sz w:val="28"/>
          <w:szCs w:val="28"/>
        </w:rPr>
      </w:pPr>
      <w:bookmarkStart w:id="77" w:name="sub_405110"/>
      <w:bookmarkEnd w:id="76"/>
      <w:r w:rsidRPr="00643D45">
        <w:rPr>
          <w:rFonts w:ascii="Times New Roman" w:hAnsi="Times New Roman" w:cs="Times New Roman"/>
          <w:sz w:val="28"/>
          <w:szCs w:val="28"/>
        </w:rPr>
        <w:t xml:space="preserve">4.5.11. </w:t>
      </w:r>
      <w:proofErr w:type="gramStart"/>
      <w:r w:rsidRPr="00643D45">
        <w:rPr>
          <w:rFonts w:ascii="Times New Roman" w:hAnsi="Times New Roman" w:cs="Times New Roman"/>
          <w:sz w:val="28"/>
          <w:szCs w:val="28"/>
        </w:rPr>
        <w:t xml:space="preserve">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рассматривает эту заявку и эти документы на предмет соответствия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документации о таком аукционе и направляет оператору электронной</w:t>
      </w:r>
      <w:proofErr w:type="gramEnd"/>
      <w:r w:rsidRPr="00643D45">
        <w:rPr>
          <w:rFonts w:ascii="Times New Roman" w:hAnsi="Times New Roman" w:cs="Times New Roman"/>
          <w:sz w:val="28"/>
          <w:szCs w:val="28"/>
        </w:rPr>
        <w:t xml:space="preserve"> площадки протокол рассмотрения единственной заявки на участие в таком аукционе, подписанный членами Единой комиссии.</w:t>
      </w:r>
    </w:p>
    <w:bookmarkEnd w:id="77"/>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Указанный протокол должен содержать следующую информацию:</w:t>
      </w:r>
    </w:p>
    <w:p w:rsidR="00AC5900" w:rsidRPr="00643D45" w:rsidRDefault="00AC5900" w:rsidP="00643D45">
      <w:pPr>
        <w:ind w:firstLine="0"/>
        <w:rPr>
          <w:rFonts w:ascii="Times New Roman" w:hAnsi="Times New Roman" w:cs="Times New Roman"/>
          <w:sz w:val="28"/>
          <w:szCs w:val="28"/>
        </w:rPr>
      </w:pPr>
      <w:bookmarkStart w:id="78" w:name="sub_4051101"/>
      <w:proofErr w:type="gramStart"/>
      <w:r w:rsidRPr="00643D45">
        <w:rPr>
          <w:rFonts w:ascii="Times New Roman" w:hAnsi="Times New Roman" w:cs="Times New Roman"/>
          <w:sz w:val="28"/>
          <w:szCs w:val="28"/>
        </w:rPr>
        <w:t xml:space="preserve">а) решение о соответствии участника такого аукциона, подавшего единственную заявку на участие в таком аукционе, и поданной им заявки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документации о таком аукционе либо о несоответствии данного участника и поданной им заявки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(или) документации о таком аукционе с обоснованием этого решения, в том числе с указанием положений </w:t>
      </w:r>
      <w:r w:rsidRPr="00643D45">
        <w:rPr>
          <w:rStyle w:val="a4"/>
          <w:rFonts w:ascii="Times New Roman" w:hAnsi="Times New Roman" w:cs="Times New Roman"/>
          <w:b w:val="0"/>
          <w:color w:val="auto"/>
          <w:sz w:val="28"/>
          <w:szCs w:val="28"/>
        </w:rPr>
        <w:t>Федерального</w:t>
      </w:r>
      <w:proofErr w:type="gramEnd"/>
      <w:r w:rsidRPr="00643D45">
        <w:rPr>
          <w:rStyle w:val="a4"/>
          <w:rFonts w:ascii="Times New Roman" w:hAnsi="Times New Roman" w:cs="Times New Roman"/>
          <w:b w:val="0"/>
          <w:color w:val="auto"/>
          <w:sz w:val="28"/>
          <w:szCs w:val="28"/>
        </w:rPr>
        <w:t xml:space="preserve"> закона</w:t>
      </w:r>
      <w:r w:rsidRPr="00643D45">
        <w:rPr>
          <w:rFonts w:ascii="Times New Roman" w:hAnsi="Times New Roman" w:cs="Times New Roman"/>
          <w:sz w:val="28"/>
          <w:szCs w:val="28"/>
        </w:rPr>
        <w:t xml:space="preserve"> N 44-ФЗ и (или) документации о таком аукционе, которым не соответствует единственная заявка на участие в таком аукционе;</w:t>
      </w:r>
    </w:p>
    <w:p w:rsidR="00AC5900" w:rsidRPr="00643D45" w:rsidRDefault="00AC5900" w:rsidP="00643D45">
      <w:pPr>
        <w:ind w:firstLine="0"/>
        <w:rPr>
          <w:rFonts w:ascii="Times New Roman" w:hAnsi="Times New Roman" w:cs="Times New Roman"/>
          <w:sz w:val="28"/>
          <w:szCs w:val="28"/>
        </w:rPr>
      </w:pPr>
      <w:bookmarkStart w:id="79" w:name="sub_4051102"/>
      <w:bookmarkEnd w:id="78"/>
      <w:r w:rsidRPr="00643D45">
        <w:rPr>
          <w:rFonts w:ascii="Times New Roman" w:hAnsi="Times New Roman" w:cs="Times New Roman"/>
          <w:sz w:val="28"/>
          <w:szCs w:val="28"/>
        </w:rPr>
        <w:t xml:space="preserve">б) решение каждого члена аукционной комиссии о соответствии участника такого аукциона и поданной им заявки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документации о таком аукционе либо о несоответствии указанного участника и поданной им заявки на участие в таком аукционе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(или) документации о таком аукционе;</w:t>
      </w:r>
    </w:p>
    <w:p w:rsidR="00AC5900" w:rsidRPr="00643D45" w:rsidRDefault="00AC5900" w:rsidP="00643D45">
      <w:pPr>
        <w:ind w:firstLine="0"/>
        <w:rPr>
          <w:rFonts w:ascii="Times New Roman" w:hAnsi="Times New Roman" w:cs="Times New Roman"/>
          <w:sz w:val="28"/>
          <w:szCs w:val="28"/>
        </w:rPr>
      </w:pPr>
      <w:bookmarkStart w:id="80" w:name="sub_405120"/>
      <w:bookmarkEnd w:id="79"/>
      <w:r w:rsidRPr="00643D45">
        <w:rPr>
          <w:rFonts w:ascii="Times New Roman" w:hAnsi="Times New Roman" w:cs="Times New Roman"/>
          <w:sz w:val="28"/>
          <w:szCs w:val="28"/>
        </w:rPr>
        <w:t xml:space="preserve">4.5.12. </w:t>
      </w:r>
      <w:proofErr w:type="gramStart"/>
      <w:r w:rsidRPr="00643D45">
        <w:rPr>
          <w:rFonts w:ascii="Times New Roman" w:hAnsi="Times New Roman" w:cs="Times New Roman"/>
          <w:sz w:val="28"/>
          <w:szCs w:val="28"/>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643D45">
        <w:rPr>
          <w:rFonts w:ascii="Times New Roman" w:hAnsi="Times New Roman" w:cs="Times New Roman"/>
          <w:sz w:val="28"/>
          <w:szCs w:val="28"/>
        </w:rPr>
        <w:t xml:space="preserve"> предмет соответствия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bookmarkEnd w:id="80"/>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Указанный протокол должен содержать следующую информацию:</w:t>
      </w:r>
    </w:p>
    <w:p w:rsidR="00AC5900" w:rsidRPr="00643D45" w:rsidRDefault="00AC5900" w:rsidP="00643D45">
      <w:pPr>
        <w:ind w:firstLine="0"/>
        <w:rPr>
          <w:rFonts w:ascii="Times New Roman" w:hAnsi="Times New Roman" w:cs="Times New Roman"/>
          <w:sz w:val="28"/>
          <w:szCs w:val="28"/>
        </w:rPr>
      </w:pPr>
      <w:proofErr w:type="gramStart"/>
      <w:r w:rsidRPr="00643D45">
        <w:rPr>
          <w:rFonts w:ascii="Times New Roman" w:hAnsi="Times New Roman" w:cs="Times New Roman"/>
          <w:sz w:val="28"/>
          <w:szCs w:val="28"/>
        </w:rPr>
        <w:t xml:space="preserve">- решение о соответствии единственного участника такого аукциона и поданной им заявки на участие в нем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документации о таком аукционе либо о несоответствии этого участника и данной заявки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(или) документации о таком аукционе с обоснованием указанного решения, в том числе с указанием положений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(или</w:t>
      </w:r>
      <w:proofErr w:type="gramEnd"/>
      <w:r w:rsidRPr="00643D45">
        <w:rPr>
          <w:rFonts w:ascii="Times New Roman" w:hAnsi="Times New Roman" w:cs="Times New Roman"/>
          <w:sz w:val="28"/>
          <w:szCs w:val="28"/>
        </w:rPr>
        <w:t xml:space="preserve">) документации о таком аукционе, которым не </w:t>
      </w:r>
      <w:r w:rsidRPr="00643D45">
        <w:rPr>
          <w:rFonts w:ascii="Times New Roman" w:hAnsi="Times New Roman" w:cs="Times New Roman"/>
          <w:sz w:val="28"/>
          <w:szCs w:val="28"/>
        </w:rPr>
        <w:lastRenderedPageBreak/>
        <w:t>соответствует эта заявка;</w:t>
      </w:r>
    </w:p>
    <w:p w:rsidR="00AC5900" w:rsidRPr="00643D45" w:rsidRDefault="00AC5900" w:rsidP="00643D45">
      <w:pPr>
        <w:ind w:firstLine="0"/>
        <w:rPr>
          <w:rFonts w:ascii="Times New Roman" w:hAnsi="Times New Roman" w:cs="Times New Roman"/>
          <w:sz w:val="28"/>
          <w:szCs w:val="28"/>
        </w:rPr>
      </w:pPr>
      <w:proofErr w:type="gramStart"/>
      <w:r w:rsidRPr="00643D45">
        <w:rPr>
          <w:rFonts w:ascii="Times New Roman" w:hAnsi="Times New Roman" w:cs="Times New Roman"/>
          <w:sz w:val="28"/>
          <w:szCs w:val="28"/>
        </w:rPr>
        <w:t xml:space="preserve">- решение каждого члена Единой комиссии о соответствии единственного участника такого аукциона и поданной им заявки на участие в нем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документации о таком аукционе либо о несоответствии этого участника и поданной им заявки на участие в таком аукционе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(или) документации о таком аукционе.</w:t>
      </w:r>
      <w:proofErr w:type="gramEnd"/>
    </w:p>
    <w:p w:rsidR="00AC5900" w:rsidRPr="00643D45" w:rsidRDefault="00AC5900" w:rsidP="00643D45">
      <w:pPr>
        <w:ind w:firstLine="0"/>
        <w:rPr>
          <w:rFonts w:ascii="Times New Roman" w:hAnsi="Times New Roman" w:cs="Times New Roman"/>
          <w:sz w:val="28"/>
          <w:szCs w:val="28"/>
        </w:rPr>
      </w:pPr>
      <w:bookmarkStart w:id="81" w:name="sub_405130"/>
      <w:r w:rsidRPr="00643D45">
        <w:rPr>
          <w:rFonts w:ascii="Times New Roman" w:hAnsi="Times New Roman" w:cs="Times New Roman"/>
          <w:sz w:val="28"/>
          <w:szCs w:val="28"/>
        </w:rPr>
        <w:t xml:space="preserve">4.5.13. </w:t>
      </w:r>
      <w:proofErr w:type="gramStart"/>
      <w:r w:rsidRPr="00643D45">
        <w:rPr>
          <w:rFonts w:ascii="Times New Roman" w:hAnsi="Times New Roman" w:cs="Times New Roman"/>
          <w:sz w:val="28"/>
          <w:szCs w:val="28"/>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643D45">
        <w:rPr>
          <w:rFonts w:ascii="Times New Roman" w:hAnsi="Times New Roman" w:cs="Times New Roman"/>
          <w:sz w:val="28"/>
          <w:szCs w:val="28"/>
        </w:rPr>
        <w:t xml:space="preserve"> заявок и указанные документы на предмет соответствия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bookmarkEnd w:id="81"/>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Указанный протокол должен содержать следующую информацию:</w:t>
      </w:r>
    </w:p>
    <w:p w:rsidR="00AC5900" w:rsidRPr="00643D45" w:rsidRDefault="00AC5900" w:rsidP="00643D45">
      <w:pPr>
        <w:ind w:firstLine="0"/>
        <w:rPr>
          <w:rFonts w:ascii="Times New Roman" w:hAnsi="Times New Roman" w:cs="Times New Roman"/>
          <w:sz w:val="28"/>
          <w:szCs w:val="28"/>
        </w:rPr>
      </w:pPr>
      <w:proofErr w:type="gramStart"/>
      <w:r w:rsidRPr="00643D45">
        <w:rPr>
          <w:rFonts w:ascii="Times New Roman" w:hAnsi="Times New Roman" w:cs="Times New Roman"/>
          <w:sz w:val="28"/>
          <w:szCs w:val="28"/>
        </w:rPr>
        <w:t xml:space="preserve">- решение о соответствии участников такого аукциона и поданных ими заявок на участие в нем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документации о таком аукционе или о несоответствии участников такого аукциона и данных заявок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643D45">
        <w:rPr>
          <w:rFonts w:ascii="Times New Roman" w:hAnsi="Times New Roman" w:cs="Times New Roman"/>
          <w:sz w:val="28"/>
          <w:szCs w:val="28"/>
        </w:rPr>
        <w:t xml:space="preserve"> соответствуют данные заявки, содержания данных заявок, которое не соответствует требованиям документации о таком аукционе;</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документации о таком аукционе или о несоответствии участников такого аукциона и поданных ими заявок требованиям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(или) документации о таком аукционе.</w:t>
      </w:r>
    </w:p>
    <w:p w:rsidR="00AC5900" w:rsidRPr="00643D45" w:rsidRDefault="00AC5900" w:rsidP="00643D45">
      <w:pPr>
        <w:ind w:firstLine="0"/>
        <w:rPr>
          <w:rFonts w:ascii="Times New Roman" w:hAnsi="Times New Roman" w:cs="Times New Roman"/>
          <w:sz w:val="28"/>
          <w:szCs w:val="28"/>
        </w:rPr>
      </w:pPr>
      <w:bookmarkStart w:id="82" w:name="sub_40514"/>
      <w:r w:rsidRPr="00643D45">
        <w:rPr>
          <w:rFonts w:ascii="Times New Roman" w:hAnsi="Times New Roman" w:cs="Times New Roman"/>
          <w:sz w:val="28"/>
          <w:szCs w:val="28"/>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w:t>
      </w:r>
    </w:p>
    <w:p w:rsidR="00AC5900" w:rsidRPr="00643D45" w:rsidRDefault="00AC5900" w:rsidP="00643D45">
      <w:pPr>
        <w:ind w:firstLine="0"/>
        <w:rPr>
          <w:rFonts w:ascii="Times New Roman" w:hAnsi="Times New Roman" w:cs="Times New Roman"/>
          <w:sz w:val="28"/>
          <w:szCs w:val="28"/>
        </w:rPr>
      </w:pPr>
      <w:bookmarkStart w:id="83" w:name="sub_406"/>
      <w:bookmarkEnd w:id="82"/>
      <w:r w:rsidRPr="00643D45">
        <w:rPr>
          <w:rFonts w:ascii="Times New Roman" w:hAnsi="Times New Roman" w:cs="Times New Roman"/>
          <w:sz w:val="28"/>
          <w:szCs w:val="28"/>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AC5900" w:rsidRPr="00643D45" w:rsidRDefault="00AC5900" w:rsidP="00643D45">
      <w:pPr>
        <w:ind w:firstLine="0"/>
        <w:rPr>
          <w:rFonts w:ascii="Times New Roman" w:hAnsi="Times New Roman" w:cs="Times New Roman"/>
          <w:sz w:val="28"/>
          <w:szCs w:val="28"/>
        </w:rPr>
      </w:pPr>
      <w:bookmarkStart w:id="84" w:name="sub_4061"/>
      <w:bookmarkEnd w:id="83"/>
      <w:r w:rsidRPr="00643D45">
        <w:rPr>
          <w:rFonts w:ascii="Times New Roman" w:hAnsi="Times New Roman" w:cs="Times New Roman"/>
          <w:sz w:val="28"/>
          <w:szCs w:val="28"/>
        </w:rPr>
        <w:t xml:space="preserve">4.6.1. </w:t>
      </w:r>
      <w:proofErr w:type="gramStart"/>
      <w:r w:rsidRPr="00643D45">
        <w:rPr>
          <w:rFonts w:ascii="Times New Roman" w:hAnsi="Times New Roman" w:cs="Times New Roman"/>
          <w:sz w:val="28"/>
          <w:szCs w:val="28"/>
        </w:rPr>
        <w:t>В течение одного рабочего дня, следующего после даты окончания срока подачи заявок на участие в запросе котировок, Единая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bookmarkEnd w:id="84"/>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Конверты с такими заявками вскрываются публично во время и в месте, которые указаны в извещении о проведении запроса котировок.</w:t>
      </w:r>
    </w:p>
    <w:p w:rsidR="00AC5900" w:rsidRPr="00643D45" w:rsidRDefault="00AC5900" w:rsidP="00643D45">
      <w:pPr>
        <w:ind w:firstLine="0"/>
        <w:rPr>
          <w:rFonts w:ascii="Times New Roman" w:hAnsi="Times New Roman" w:cs="Times New Roman"/>
          <w:sz w:val="28"/>
          <w:szCs w:val="28"/>
        </w:rPr>
      </w:pPr>
      <w:bookmarkStart w:id="85" w:name="sub_4062"/>
      <w:r w:rsidRPr="00643D45">
        <w:rPr>
          <w:rFonts w:ascii="Times New Roman" w:hAnsi="Times New Roman" w:cs="Times New Roman"/>
          <w:sz w:val="28"/>
          <w:szCs w:val="28"/>
        </w:rPr>
        <w:t xml:space="preserve">4.6.2. Вскрытие всех поступивших конвертов с такими заявками и открытие доступа </w:t>
      </w:r>
      <w:r w:rsidRPr="00643D45">
        <w:rPr>
          <w:rFonts w:ascii="Times New Roman" w:hAnsi="Times New Roman" w:cs="Times New Roman"/>
          <w:sz w:val="28"/>
          <w:szCs w:val="28"/>
        </w:rPr>
        <w:lastRenderedPageBreak/>
        <w:t>к поданным в форме электронных документов таким заявкам осуществляются в один день.</w:t>
      </w:r>
    </w:p>
    <w:bookmarkEnd w:id="85"/>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643D45">
        <w:rPr>
          <w:rFonts w:ascii="Times New Roman" w:hAnsi="Times New Roman" w:cs="Times New Roman"/>
          <w:sz w:val="28"/>
          <w:szCs w:val="28"/>
        </w:rPr>
        <w:t>участие</w:t>
      </w:r>
      <w:proofErr w:type="gramEnd"/>
      <w:r w:rsidRPr="00643D45">
        <w:rPr>
          <w:rFonts w:ascii="Times New Roman" w:hAnsi="Times New Roman" w:cs="Times New Roman"/>
          <w:sz w:val="28"/>
          <w:szCs w:val="28"/>
        </w:rPr>
        <w:t xml:space="preserve"> в запросе котировок которого вскрывается или доступ к поданной в форме электронного документа заявке на </w:t>
      </w:r>
      <w:proofErr w:type="gramStart"/>
      <w:r w:rsidRPr="00643D45">
        <w:rPr>
          <w:rFonts w:ascii="Times New Roman" w:hAnsi="Times New Roman" w:cs="Times New Roman"/>
          <w:sz w:val="28"/>
          <w:szCs w:val="28"/>
        </w:rPr>
        <w:t>участие</w:t>
      </w:r>
      <w:proofErr w:type="gramEnd"/>
      <w:r w:rsidRPr="00643D45">
        <w:rPr>
          <w:rFonts w:ascii="Times New Roman" w:hAnsi="Times New Roman" w:cs="Times New Roman"/>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AC5900" w:rsidRPr="00643D45" w:rsidRDefault="00AC5900" w:rsidP="00643D45">
      <w:pPr>
        <w:ind w:firstLine="0"/>
        <w:rPr>
          <w:rFonts w:ascii="Times New Roman" w:hAnsi="Times New Roman" w:cs="Times New Roman"/>
          <w:sz w:val="28"/>
          <w:szCs w:val="28"/>
        </w:rPr>
      </w:pPr>
      <w:proofErr w:type="gramStart"/>
      <w:r w:rsidRPr="00643D45">
        <w:rPr>
          <w:rFonts w:ascii="Times New Roman" w:hAnsi="Times New Roman" w:cs="Times New Roman"/>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643D45">
        <w:rPr>
          <w:rFonts w:ascii="Times New Roman" w:hAnsi="Times New Roman" w:cs="Times New Roman"/>
          <w:sz w:val="28"/>
          <w:szCs w:val="28"/>
        </w:rPr>
        <w:t xml:space="preserve"> такими заявками и (или) открытия доступа к поданным в форме электронных документов таким заявкам.</w:t>
      </w: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Единой комиссией не рассматриваются и возвращаются ему.</w:t>
      </w:r>
    </w:p>
    <w:p w:rsidR="00AC5900" w:rsidRPr="00643D45" w:rsidRDefault="00AC5900" w:rsidP="00643D45">
      <w:pPr>
        <w:ind w:firstLine="0"/>
        <w:rPr>
          <w:rFonts w:ascii="Times New Roman" w:hAnsi="Times New Roman" w:cs="Times New Roman"/>
          <w:sz w:val="28"/>
          <w:szCs w:val="28"/>
        </w:rPr>
      </w:pPr>
      <w:bookmarkStart w:id="86" w:name="sub_4063"/>
      <w:r w:rsidRPr="00643D45">
        <w:rPr>
          <w:rFonts w:ascii="Times New Roman" w:hAnsi="Times New Roman" w:cs="Times New Roman"/>
          <w:sz w:val="28"/>
          <w:szCs w:val="28"/>
        </w:rPr>
        <w:t xml:space="preserve">4.6.3. </w:t>
      </w:r>
      <w:proofErr w:type="gramStart"/>
      <w:r w:rsidRPr="00643D45">
        <w:rPr>
          <w:rFonts w:ascii="Times New Roman" w:hAnsi="Times New Roman" w:cs="Times New Roman"/>
          <w:sz w:val="28"/>
          <w:szCs w:val="28"/>
        </w:rPr>
        <w:t>Единой комиссией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643D45">
        <w:rPr>
          <w:rFonts w:ascii="Times New Roman" w:hAnsi="Times New Roman" w:cs="Times New Roman"/>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643D45">
        <w:rPr>
          <w:rFonts w:ascii="Times New Roman" w:hAnsi="Times New Roman" w:cs="Times New Roman"/>
          <w:sz w:val="28"/>
          <w:szCs w:val="28"/>
        </w:rPr>
        <w:t>участие</w:t>
      </w:r>
      <w:proofErr w:type="gramEnd"/>
      <w:r w:rsidRPr="00643D45">
        <w:rPr>
          <w:rFonts w:ascii="Times New Roman" w:hAnsi="Times New Roman" w:cs="Times New Roman"/>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AC5900" w:rsidRPr="00643D45" w:rsidRDefault="00AC5900" w:rsidP="00643D45">
      <w:pPr>
        <w:ind w:firstLine="0"/>
        <w:rPr>
          <w:rFonts w:ascii="Times New Roman" w:hAnsi="Times New Roman" w:cs="Times New Roman"/>
          <w:sz w:val="28"/>
          <w:szCs w:val="28"/>
        </w:rPr>
      </w:pPr>
      <w:bookmarkStart w:id="87" w:name="sub_4064"/>
      <w:bookmarkEnd w:id="86"/>
      <w:r w:rsidRPr="00643D45">
        <w:rPr>
          <w:rFonts w:ascii="Times New Roman" w:hAnsi="Times New Roman" w:cs="Times New Roman"/>
          <w:sz w:val="28"/>
          <w:szCs w:val="28"/>
        </w:rPr>
        <w:t xml:space="preserve">4.6.4. </w:t>
      </w:r>
      <w:proofErr w:type="gramStart"/>
      <w:r w:rsidRPr="00643D45">
        <w:rPr>
          <w:rFonts w:ascii="Times New Roman" w:hAnsi="Times New Roman" w:cs="Times New Roman"/>
          <w:sz w:val="28"/>
          <w:szCs w:val="28"/>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r w:rsidRPr="00643D45">
        <w:rPr>
          <w:rStyle w:val="a4"/>
          <w:rFonts w:ascii="Times New Roman" w:hAnsi="Times New Roman" w:cs="Times New Roman"/>
          <w:b w:val="0"/>
          <w:color w:val="auto"/>
          <w:sz w:val="28"/>
          <w:szCs w:val="28"/>
        </w:rPr>
        <w:t>частью 3 статьи 73</w:t>
      </w:r>
      <w:r w:rsidRPr="00643D45">
        <w:rPr>
          <w:rFonts w:ascii="Times New Roman" w:hAnsi="Times New Roman" w:cs="Times New Roman"/>
          <w:sz w:val="28"/>
          <w:szCs w:val="28"/>
        </w:rPr>
        <w:t xml:space="preserve"> Федерального</w:t>
      </w:r>
      <w:proofErr w:type="gramEnd"/>
      <w:r w:rsidRPr="00643D45">
        <w:rPr>
          <w:rFonts w:ascii="Times New Roman" w:hAnsi="Times New Roman" w:cs="Times New Roman"/>
          <w:sz w:val="28"/>
          <w:szCs w:val="28"/>
        </w:rPr>
        <w:t xml:space="preserve"> закона N 44-ФЗ.</w:t>
      </w:r>
    </w:p>
    <w:bookmarkEnd w:id="87"/>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Отклонение заявок на участие в запросе котировок по иным основаниям не допускается.</w:t>
      </w:r>
    </w:p>
    <w:p w:rsidR="00AC5900" w:rsidRPr="00643D45" w:rsidRDefault="00AC5900" w:rsidP="00643D45">
      <w:pPr>
        <w:ind w:firstLine="0"/>
        <w:rPr>
          <w:rFonts w:ascii="Times New Roman" w:hAnsi="Times New Roman" w:cs="Times New Roman"/>
          <w:sz w:val="28"/>
          <w:szCs w:val="28"/>
        </w:rPr>
      </w:pPr>
      <w:bookmarkStart w:id="88" w:name="sub_4065"/>
      <w:r w:rsidRPr="00643D45">
        <w:rPr>
          <w:rFonts w:ascii="Times New Roman" w:hAnsi="Times New Roman" w:cs="Times New Roman"/>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643D45">
        <w:rPr>
          <w:rFonts w:ascii="Times New Roman" w:hAnsi="Times New Roman" w:cs="Times New Roman"/>
          <w:sz w:val="28"/>
          <w:szCs w:val="28"/>
        </w:rPr>
        <w:t>о</w:t>
      </w:r>
      <w:proofErr w:type="gramEnd"/>
      <w:r w:rsidRPr="00643D45">
        <w:rPr>
          <w:rFonts w:ascii="Times New Roman" w:hAnsi="Times New Roman" w:cs="Times New Roman"/>
          <w:sz w:val="28"/>
          <w:szCs w:val="28"/>
        </w:rPr>
        <w:t xml:space="preserve"> всех участниках, подавших заявки на участие в </w:t>
      </w:r>
      <w:r w:rsidRPr="00643D45">
        <w:rPr>
          <w:rFonts w:ascii="Times New Roman" w:hAnsi="Times New Roman" w:cs="Times New Roman"/>
          <w:sz w:val="28"/>
          <w:szCs w:val="28"/>
        </w:rPr>
        <w:lastRenderedPageBreak/>
        <w:t xml:space="preserve">запросе котировок, об отклоненных заявках на участие в запросе котировок с обоснованием причин отклонения (в том числе с указанием положений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положений извещения о проведении запроса </w:t>
      </w:r>
      <w:proofErr w:type="gramStart"/>
      <w:r w:rsidRPr="00643D45">
        <w:rPr>
          <w:rFonts w:ascii="Times New Roman" w:hAnsi="Times New Roman" w:cs="Times New Roman"/>
          <w:sz w:val="28"/>
          <w:szCs w:val="28"/>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643D45">
        <w:rPr>
          <w:rFonts w:ascii="Times New Roman" w:hAnsi="Times New Roman" w:cs="Times New Roman"/>
          <w:sz w:val="28"/>
          <w:szCs w:val="28"/>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643D45">
        <w:rPr>
          <w:rFonts w:ascii="Times New Roman" w:hAnsi="Times New Roman" w:cs="Times New Roman"/>
          <w:sz w:val="28"/>
          <w:szCs w:val="28"/>
        </w:rPr>
        <w:t>предложение</w:t>
      </w:r>
      <w:proofErr w:type="gramEnd"/>
      <w:r w:rsidRPr="00643D45">
        <w:rPr>
          <w:rFonts w:ascii="Times New Roman" w:hAnsi="Times New Roman" w:cs="Times New Roman"/>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AC5900" w:rsidRPr="00643D45" w:rsidRDefault="00AC5900" w:rsidP="00643D45">
      <w:pPr>
        <w:ind w:firstLine="0"/>
        <w:rPr>
          <w:rFonts w:ascii="Times New Roman" w:hAnsi="Times New Roman" w:cs="Times New Roman"/>
          <w:sz w:val="28"/>
          <w:szCs w:val="28"/>
        </w:rPr>
      </w:pPr>
      <w:bookmarkStart w:id="89" w:name="sub_4066"/>
      <w:bookmarkEnd w:id="88"/>
      <w:r w:rsidRPr="00643D45">
        <w:rPr>
          <w:rFonts w:ascii="Times New Roman" w:hAnsi="Times New Roman" w:cs="Times New Roman"/>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AC5900" w:rsidRPr="00643D45" w:rsidRDefault="00AC5900" w:rsidP="00643D45">
      <w:pPr>
        <w:ind w:firstLine="0"/>
        <w:rPr>
          <w:rFonts w:ascii="Times New Roman" w:hAnsi="Times New Roman" w:cs="Times New Roman"/>
          <w:sz w:val="28"/>
          <w:szCs w:val="28"/>
        </w:rPr>
      </w:pPr>
      <w:bookmarkStart w:id="90" w:name="sub_4067"/>
      <w:bookmarkEnd w:id="89"/>
      <w:r w:rsidRPr="00643D45">
        <w:rPr>
          <w:rFonts w:ascii="Times New Roman" w:hAnsi="Times New Roman" w:cs="Times New Roman"/>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AC5900" w:rsidRPr="00643D45" w:rsidRDefault="00AC5900" w:rsidP="00643D45">
      <w:pPr>
        <w:ind w:firstLine="0"/>
        <w:rPr>
          <w:rFonts w:ascii="Times New Roman" w:hAnsi="Times New Roman" w:cs="Times New Roman"/>
          <w:sz w:val="28"/>
          <w:szCs w:val="28"/>
        </w:rPr>
      </w:pPr>
      <w:bookmarkStart w:id="91" w:name="sub_4068"/>
      <w:bookmarkEnd w:id="90"/>
      <w:r w:rsidRPr="00643D45">
        <w:rPr>
          <w:rFonts w:ascii="Times New Roman" w:hAnsi="Times New Roman" w:cs="Times New Roman"/>
          <w:sz w:val="28"/>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w:t>
      </w:r>
    </w:p>
    <w:p w:rsidR="00AC5900" w:rsidRPr="00643D45" w:rsidRDefault="00AC5900" w:rsidP="00643D45">
      <w:pPr>
        <w:ind w:firstLine="0"/>
        <w:rPr>
          <w:rFonts w:ascii="Times New Roman" w:hAnsi="Times New Roman" w:cs="Times New Roman"/>
          <w:sz w:val="28"/>
          <w:szCs w:val="28"/>
        </w:rPr>
      </w:pPr>
      <w:bookmarkStart w:id="92" w:name="sub_407"/>
      <w:bookmarkEnd w:id="91"/>
      <w:r w:rsidRPr="00643D45">
        <w:rPr>
          <w:rFonts w:ascii="Times New Roman" w:hAnsi="Times New Roman" w:cs="Times New Roman"/>
          <w:sz w:val="28"/>
          <w:szCs w:val="28"/>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AC5900" w:rsidRPr="00643D45" w:rsidRDefault="00AC5900" w:rsidP="00643D45">
      <w:pPr>
        <w:ind w:firstLine="0"/>
        <w:rPr>
          <w:rFonts w:ascii="Times New Roman" w:hAnsi="Times New Roman" w:cs="Times New Roman"/>
          <w:sz w:val="28"/>
          <w:szCs w:val="28"/>
        </w:rPr>
      </w:pPr>
      <w:bookmarkStart w:id="93" w:name="sub_4071"/>
      <w:bookmarkEnd w:id="92"/>
      <w:r w:rsidRPr="00643D45">
        <w:rPr>
          <w:rFonts w:ascii="Times New Roman" w:hAnsi="Times New Roman" w:cs="Times New Roman"/>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AC5900" w:rsidRPr="00643D45" w:rsidRDefault="00AC5900" w:rsidP="00643D45">
      <w:pPr>
        <w:ind w:firstLine="0"/>
        <w:rPr>
          <w:rFonts w:ascii="Times New Roman" w:hAnsi="Times New Roman" w:cs="Times New Roman"/>
          <w:sz w:val="28"/>
          <w:szCs w:val="28"/>
        </w:rPr>
      </w:pPr>
      <w:bookmarkStart w:id="94" w:name="sub_4072"/>
      <w:bookmarkEnd w:id="93"/>
      <w:r w:rsidRPr="00643D45">
        <w:rPr>
          <w:rFonts w:ascii="Times New Roman" w:hAnsi="Times New Roman" w:cs="Times New Roman"/>
          <w:sz w:val="28"/>
          <w:szCs w:val="28"/>
        </w:rPr>
        <w:t xml:space="preserve">4.7.2. Единой комиссией </w:t>
      </w:r>
      <w:proofErr w:type="gramStart"/>
      <w:r w:rsidRPr="00643D45">
        <w:rPr>
          <w:rFonts w:ascii="Times New Roman" w:hAnsi="Times New Roman" w:cs="Times New Roman"/>
          <w:sz w:val="28"/>
          <w:szCs w:val="28"/>
        </w:rPr>
        <w:t>отстраняются</w:t>
      </w:r>
      <w:proofErr w:type="gramEnd"/>
      <w:r w:rsidRPr="00643D45">
        <w:rPr>
          <w:rFonts w:ascii="Times New Roman" w:hAnsi="Times New Roman" w:cs="Times New Roman"/>
          <w:sz w:val="28"/>
          <w:szCs w:val="28"/>
        </w:rPr>
        <w:t xml:space="preserve"> и заявки не оцениваются участников запроса предложений, подавших заявки, не соответствующие требованиям, установленным документацией о проведении запроса предложений.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Единой комиссией не рассматриваются и возвращаются ему.</w:t>
      </w:r>
    </w:p>
    <w:bookmarkEnd w:id="94"/>
    <w:p w:rsidR="00AC5900" w:rsidRPr="00643D45" w:rsidRDefault="00AC5900" w:rsidP="00643D45">
      <w:pPr>
        <w:ind w:firstLine="0"/>
        <w:rPr>
          <w:rFonts w:ascii="Times New Roman" w:hAnsi="Times New Roman" w:cs="Times New Roman"/>
          <w:sz w:val="28"/>
          <w:szCs w:val="28"/>
        </w:rPr>
      </w:pPr>
      <w:proofErr w:type="gramStart"/>
      <w:r w:rsidRPr="00643D45">
        <w:rPr>
          <w:rFonts w:ascii="Times New Roman" w:hAnsi="Times New Roman" w:cs="Times New Roman"/>
          <w:sz w:val="28"/>
          <w:szCs w:val="28"/>
        </w:rPr>
        <w:t xml:space="preserve">Единой комиссией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w:t>
      </w:r>
      <w:r w:rsidRPr="00643D45">
        <w:rPr>
          <w:rFonts w:ascii="Times New Roman" w:hAnsi="Times New Roman" w:cs="Times New Roman"/>
          <w:sz w:val="28"/>
          <w:szCs w:val="28"/>
        </w:rPr>
        <w:lastRenderedPageBreak/>
        <w:t>запроса предложений, который направил такую единственную</w:t>
      </w:r>
      <w:proofErr w:type="gramEnd"/>
      <w:r w:rsidRPr="00643D45">
        <w:rPr>
          <w:rFonts w:ascii="Times New Roman" w:hAnsi="Times New Roman" w:cs="Times New Roman"/>
          <w:sz w:val="28"/>
          <w:szCs w:val="28"/>
        </w:rPr>
        <w:t xml:space="preserve"> заявку.</w:t>
      </w:r>
    </w:p>
    <w:p w:rsidR="00AC5900" w:rsidRPr="00643D45" w:rsidRDefault="00AC5900" w:rsidP="00643D45">
      <w:pPr>
        <w:ind w:firstLine="0"/>
        <w:rPr>
          <w:rFonts w:ascii="Times New Roman" w:hAnsi="Times New Roman" w:cs="Times New Roman"/>
          <w:sz w:val="28"/>
          <w:szCs w:val="28"/>
        </w:rPr>
      </w:pPr>
      <w:bookmarkStart w:id="95" w:name="sub_4073"/>
      <w:r w:rsidRPr="00643D45">
        <w:rPr>
          <w:rFonts w:ascii="Times New Roman" w:hAnsi="Times New Roman" w:cs="Times New Roman"/>
          <w:sz w:val="28"/>
          <w:szCs w:val="28"/>
        </w:rPr>
        <w:t xml:space="preserve">4.7.3. </w:t>
      </w:r>
      <w:proofErr w:type="gramStart"/>
      <w:r w:rsidRPr="00643D45">
        <w:rPr>
          <w:rFonts w:ascii="Times New Roman" w:hAnsi="Times New Roman" w:cs="Times New Roman"/>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bookmarkEnd w:id="95"/>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AC5900" w:rsidRPr="00643D45" w:rsidRDefault="00AC5900" w:rsidP="00643D45">
      <w:pPr>
        <w:ind w:firstLine="0"/>
        <w:rPr>
          <w:rFonts w:ascii="Times New Roman" w:hAnsi="Times New Roman" w:cs="Times New Roman"/>
          <w:sz w:val="28"/>
          <w:szCs w:val="28"/>
        </w:rPr>
      </w:pPr>
      <w:bookmarkStart w:id="96" w:name="sub_4074"/>
      <w:r w:rsidRPr="00643D45">
        <w:rPr>
          <w:rFonts w:ascii="Times New Roman" w:hAnsi="Times New Roman" w:cs="Times New Roman"/>
          <w:sz w:val="28"/>
          <w:szCs w:val="28"/>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AC5900" w:rsidRPr="00643D45" w:rsidRDefault="00AC5900" w:rsidP="00643D45">
      <w:pPr>
        <w:ind w:firstLine="0"/>
        <w:rPr>
          <w:rFonts w:ascii="Times New Roman" w:hAnsi="Times New Roman" w:cs="Times New Roman"/>
          <w:sz w:val="28"/>
          <w:szCs w:val="28"/>
        </w:rPr>
      </w:pPr>
      <w:bookmarkStart w:id="97" w:name="sub_4075"/>
      <w:bookmarkEnd w:id="96"/>
      <w:r w:rsidRPr="00643D45">
        <w:rPr>
          <w:rFonts w:ascii="Times New Roman" w:hAnsi="Times New Roman" w:cs="Times New Roman"/>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AC5900" w:rsidRPr="00643D45" w:rsidRDefault="00AC5900" w:rsidP="00643D45">
      <w:pPr>
        <w:ind w:firstLine="0"/>
        <w:rPr>
          <w:rFonts w:ascii="Times New Roman" w:hAnsi="Times New Roman" w:cs="Times New Roman"/>
          <w:sz w:val="28"/>
          <w:szCs w:val="28"/>
        </w:rPr>
      </w:pPr>
      <w:bookmarkStart w:id="98" w:name="sub_4076"/>
      <w:bookmarkEnd w:id="97"/>
      <w:r w:rsidRPr="00643D45">
        <w:rPr>
          <w:rFonts w:ascii="Times New Roman" w:hAnsi="Times New Roman" w:cs="Times New Roman"/>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AC5900" w:rsidRPr="00643D45" w:rsidRDefault="00AC5900" w:rsidP="00643D45">
      <w:pPr>
        <w:ind w:firstLine="0"/>
        <w:rPr>
          <w:rFonts w:ascii="Times New Roman" w:hAnsi="Times New Roman" w:cs="Times New Roman"/>
          <w:sz w:val="28"/>
          <w:szCs w:val="28"/>
        </w:rPr>
      </w:pPr>
      <w:bookmarkStart w:id="99" w:name="sub_4077"/>
      <w:bookmarkEnd w:id="98"/>
      <w:r w:rsidRPr="00643D45">
        <w:rPr>
          <w:rFonts w:ascii="Times New Roman" w:hAnsi="Times New Roman" w:cs="Times New Roman"/>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w:t>
      </w:r>
    </w:p>
    <w:bookmarkEnd w:id="99"/>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pStyle w:val="1"/>
        <w:rPr>
          <w:rFonts w:ascii="Times New Roman" w:hAnsi="Times New Roman" w:cs="Times New Roman"/>
          <w:b w:val="0"/>
          <w:color w:val="auto"/>
          <w:sz w:val="28"/>
          <w:szCs w:val="28"/>
        </w:rPr>
      </w:pPr>
      <w:bookmarkStart w:id="100" w:name="sub_500"/>
      <w:r w:rsidRPr="00643D45">
        <w:rPr>
          <w:rFonts w:ascii="Times New Roman" w:hAnsi="Times New Roman" w:cs="Times New Roman"/>
          <w:b w:val="0"/>
          <w:color w:val="auto"/>
          <w:sz w:val="28"/>
          <w:szCs w:val="28"/>
        </w:rPr>
        <w:t>5. Порядок создания и работы Единой комиссии</w:t>
      </w:r>
    </w:p>
    <w:bookmarkEnd w:id="100"/>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bookmarkStart w:id="101" w:name="sub_501"/>
      <w:r w:rsidRPr="00643D45">
        <w:rPr>
          <w:rFonts w:ascii="Times New Roman" w:hAnsi="Times New Roman" w:cs="Times New Roman"/>
          <w:sz w:val="28"/>
          <w:szCs w:val="28"/>
        </w:rPr>
        <w:t xml:space="preserve">5.1. Единая комиссия является коллегиальным органом заказчика, действующим на постоянной (временной) основе. Персональный состав Единой комиссии, ее председатель, заместитель председателя, </w:t>
      </w:r>
      <w:proofErr w:type="gramStart"/>
      <w:r w:rsidRPr="00643D45">
        <w:rPr>
          <w:rFonts w:ascii="Times New Roman" w:hAnsi="Times New Roman" w:cs="Times New Roman"/>
          <w:sz w:val="28"/>
          <w:szCs w:val="28"/>
        </w:rPr>
        <w:t>секретарь</w:t>
      </w:r>
      <w:proofErr w:type="gramEnd"/>
      <w:r w:rsidRPr="00643D45">
        <w:rPr>
          <w:rFonts w:ascii="Times New Roman" w:hAnsi="Times New Roman" w:cs="Times New Roman"/>
          <w:sz w:val="28"/>
          <w:szCs w:val="28"/>
        </w:rPr>
        <w:t xml:space="preserve"> и члены Единой комиссии утверждаются приказом заказчика.</w:t>
      </w:r>
    </w:p>
    <w:p w:rsidR="00AC5900" w:rsidRPr="00643D45" w:rsidRDefault="00AC5900" w:rsidP="00643D45">
      <w:pPr>
        <w:ind w:firstLine="0"/>
        <w:rPr>
          <w:rFonts w:ascii="Times New Roman" w:hAnsi="Times New Roman" w:cs="Times New Roman"/>
          <w:sz w:val="28"/>
          <w:szCs w:val="28"/>
        </w:rPr>
      </w:pPr>
      <w:bookmarkStart w:id="102" w:name="sub_5012"/>
      <w:bookmarkEnd w:id="101"/>
      <w:r w:rsidRPr="00643D45">
        <w:rPr>
          <w:rFonts w:ascii="Times New Roman" w:hAnsi="Times New Roman" w:cs="Times New Roman"/>
          <w:sz w:val="28"/>
          <w:szCs w:val="28"/>
        </w:rPr>
        <w:lastRenderedPageBreak/>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bookmarkEnd w:id="102"/>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C5900" w:rsidRPr="00643D45" w:rsidRDefault="00AC5900" w:rsidP="00643D45">
      <w:pPr>
        <w:ind w:firstLine="0"/>
        <w:rPr>
          <w:rFonts w:ascii="Times New Roman" w:hAnsi="Times New Roman" w:cs="Times New Roman"/>
          <w:sz w:val="28"/>
          <w:szCs w:val="28"/>
        </w:rPr>
      </w:pPr>
      <w:bookmarkStart w:id="103" w:name="sub_503"/>
      <w:r w:rsidRPr="00643D45">
        <w:rPr>
          <w:rFonts w:ascii="Times New Roman" w:hAnsi="Times New Roman" w:cs="Times New Roman"/>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AC5900" w:rsidRPr="00643D45" w:rsidRDefault="00AC5900" w:rsidP="00643D45">
      <w:pPr>
        <w:ind w:firstLine="0"/>
        <w:rPr>
          <w:rFonts w:ascii="Times New Roman" w:hAnsi="Times New Roman" w:cs="Times New Roman"/>
          <w:sz w:val="28"/>
          <w:szCs w:val="28"/>
        </w:rPr>
      </w:pPr>
      <w:bookmarkStart w:id="104" w:name="sub_504"/>
      <w:bookmarkEnd w:id="103"/>
      <w:r w:rsidRPr="00643D45">
        <w:rPr>
          <w:rFonts w:ascii="Times New Roman" w:hAnsi="Times New Roman" w:cs="Times New Roman"/>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C5900" w:rsidRPr="00643D45" w:rsidRDefault="00AC5900" w:rsidP="00643D45">
      <w:pPr>
        <w:ind w:firstLine="0"/>
        <w:rPr>
          <w:rFonts w:ascii="Times New Roman" w:hAnsi="Times New Roman" w:cs="Times New Roman"/>
          <w:sz w:val="28"/>
          <w:szCs w:val="28"/>
        </w:rPr>
      </w:pPr>
      <w:bookmarkStart w:id="105" w:name="sub_505"/>
      <w:bookmarkEnd w:id="104"/>
      <w:r w:rsidRPr="00643D45">
        <w:rPr>
          <w:rFonts w:ascii="Times New Roman" w:hAnsi="Times New Roman" w:cs="Times New Roman"/>
          <w:sz w:val="28"/>
          <w:szCs w:val="28"/>
        </w:rPr>
        <w:t xml:space="preserve">5.5. </w:t>
      </w:r>
      <w:proofErr w:type="gramStart"/>
      <w:r w:rsidRPr="00643D45">
        <w:rPr>
          <w:rFonts w:ascii="Times New Roman" w:hAnsi="Times New Roman" w:cs="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643D45">
        <w:rPr>
          <w:rFonts w:ascii="Times New Roman" w:hAnsi="Times New Roman" w:cs="Times New Roman"/>
          <w:sz w:val="28"/>
          <w:szCs w:val="28"/>
        </w:rPr>
        <w:t>предквалификационного</w:t>
      </w:r>
      <w:proofErr w:type="spellEnd"/>
      <w:r w:rsidRPr="00643D45">
        <w:rPr>
          <w:rFonts w:ascii="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643D45">
        <w:rPr>
          <w:rFonts w:ascii="Times New Roman" w:hAnsi="Times New Roman" w:cs="Times New Roman"/>
          <w:sz w:val="28"/>
          <w:szCs w:val="28"/>
        </w:rPr>
        <w:t xml:space="preserve"> </w:t>
      </w:r>
      <w:proofErr w:type="gramStart"/>
      <w:r w:rsidRPr="00643D45">
        <w:rPr>
          <w:rFonts w:ascii="Times New Roman" w:hAnsi="Times New Roman" w:cs="Times New Roman"/>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643D45">
        <w:rPr>
          <w:rFonts w:ascii="Times New Roman" w:hAnsi="Times New Roman" w:cs="Times New Roman"/>
          <w:sz w:val="28"/>
          <w:szCs w:val="28"/>
        </w:rPr>
        <w:t xml:space="preserve">, </w:t>
      </w:r>
      <w:proofErr w:type="gramStart"/>
      <w:r w:rsidRPr="00643D45">
        <w:rPr>
          <w:rFonts w:ascii="Times New Roman" w:hAnsi="Times New Roman" w:cs="Times New Roman"/>
          <w:sz w:val="28"/>
          <w:szCs w:val="28"/>
        </w:rPr>
        <w:t xml:space="preserve">дедушкой, бабушкой и внуками), полнородными и </w:t>
      </w:r>
      <w:proofErr w:type="spellStart"/>
      <w:r w:rsidRPr="00643D45">
        <w:rPr>
          <w:rFonts w:ascii="Times New Roman" w:hAnsi="Times New Roman" w:cs="Times New Roman"/>
          <w:sz w:val="28"/>
          <w:szCs w:val="28"/>
        </w:rPr>
        <w:t>неполнородными</w:t>
      </w:r>
      <w:proofErr w:type="spellEnd"/>
      <w:r w:rsidRPr="00643D45">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bookmarkEnd w:id="105"/>
    <w:p w:rsidR="00AC5900" w:rsidRPr="00643D45" w:rsidRDefault="00AC5900" w:rsidP="00643D45">
      <w:pPr>
        <w:ind w:firstLine="0"/>
        <w:rPr>
          <w:rFonts w:ascii="Times New Roman" w:hAnsi="Times New Roman" w:cs="Times New Roman"/>
          <w:sz w:val="28"/>
          <w:szCs w:val="28"/>
        </w:rPr>
      </w:pPr>
      <w:proofErr w:type="gramStart"/>
      <w:r w:rsidRPr="00643D45">
        <w:rPr>
          <w:rFonts w:ascii="Times New Roman" w:hAnsi="Times New Roman" w:cs="Times New Roman"/>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643D45">
        <w:rPr>
          <w:rFonts w:ascii="Times New Roman" w:hAnsi="Times New Roman" w:cs="Times New Roman"/>
          <w:sz w:val="28"/>
          <w:szCs w:val="28"/>
        </w:rPr>
        <w:t xml:space="preserve"> закупок.</w:t>
      </w:r>
    </w:p>
    <w:p w:rsidR="00AC5900" w:rsidRPr="00643D45" w:rsidRDefault="00AC5900" w:rsidP="00643D45">
      <w:pPr>
        <w:ind w:firstLine="0"/>
        <w:rPr>
          <w:rFonts w:ascii="Times New Roman" w:hAnsi="Times New Roman" w:cs="Times New Roman"/>
          <w:sz w:val="28"/>
          <w:szCs w:val="28"/>
        </w:rPr>
      </w:pPr>
      <w:bookmarkStart w:id="106" w:name="sub_506"/>
      <w:r w:rsidRPr="00643D45">
        <w:rPr>
          <w:rFonts w:ascii="Times New Roman" w:hAnsi="Times New Roman" w:cs="Times New Roman"/>
          <w:sz w:val="28"/>
          <w:szCs w:val="28"/>
        </w:rPr>
        <w:t>5.6. Замена члена комиссии допускается только по решению заказчика.</w:t>
      </w:r>
    </w:p>
    <w:p w:rsidR="00AC5900" w:rsidRPr="00643D45" w:rsidRDefault="00AC5900" w:rsidP="00643D45">
      <w:pPr>
        <w:ind w:firstLine="0"/>
        <w:rPr>
          <w:rFonts w:ascii="Times New Roman" w:hAnsi="Times New Roman" w:cs="Times New Roman"/>
          <w:sz w:val="28"/>
          <w:szCs w:val="28"/>
        </w:rPr>
      </w:pPr>
      <w:bookmarkStart w:id="107" w:name="sub_507"/>
      <w:bookmarkEnd w:id="106"/>
      <w:r w:rsidRPr="00643D45">
        <w:rPr>
          <w:rFonts w:ascii="Times New Roman" w:hAnsi="Times New Roman" w:cs="Times New Roman"/>
          <w:sz w:val="28"/>
          <w:szCs w:val="28"/>
        </w:rPr>
        <w:t xml:space="preserve">5.7. Комиссия правомочна осуществлять свои функции, если на заседании комиссии </w:t>
      </w:r>
      <w:r w:rsidRPr="00643D45">
        <w:rPr>
          <w:rFonts w:ascii="Times New Roman" w:hAnsi="Times New Roman" w:cs="Times New Roman"/>
          <w:sz w:val="28"/>
          <w:szCs w:val="28"/>
        </w:rPr>
        <w:lastRenderedPageBreak/>
        <w:t>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C5900" w:rsidRPr="00643D45" w:rsidRDefault="00AC5900" w:rsidP="00643D45">
      <w:pPr>
        <w:ind w:firstLine="0"/>
        <w:rPr>
          <w:rFonts w:ascii="Times New Roman" w:hAnsi="Times New Roman" w:cs="Times New Roman"/>
          <w:sz w:val="28"/>
          <w:szCs w:val="28"/>
        </w:rPr>
      </w:pPr>
      <w:bookmarkStart w:id="108" w:name="sub_508"/>
      <w:bookmarkEnd w:id="107"/>
      <w:r w:rsidRPr="00643D45">
        <w:rPr>
          <w:rFonts w:ascii="Times New Roman" w:hAnsi="Times New Roman" w:cs="Times New Roman"/>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AC5900" w:rsidRPr="00643D45" w:rsidRDefault="00AC5900" w:rsidP="00643D45">
      <w:pPr>
        <w:ind w:firstLine="0"/>
        <w:rPr>
          <w:rFonts w:ascii="Times New Roman" w:hAnsi="Times New Roman" w:cs="Times New Roman"/>
          <w:sz w:val="28"/>
          <w:szCs w:val="28"/>
        </w:rPr>
      </w:pPr>
      <w:bookmarkStart w:id="109" w:name="sub_509"/>
      <w:bookmarkEnd w:id="108"/>
      <w:r w:rsidRPr="00643D45">
        <w:rPr>
          <w:rFonts w:ascii="Times New Roman" w:hAnsi="Times New Roman" w:cs="Times New Roman"/>
          <w:sz w:val="28"/>
          <w:szCs w:val="28"/>
        </w:rPr>
        <w:t>5.9.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AC5900" w:rsidRPr="00643D45" w:rsidRDefault="00AC5900" w:rsidP="00643D45">
      <w:pPr>
        <w:ind w:firstLine="0"/>
        <w:rPr>
          <w:rFonts w:ascii="Times New Roman" w:hAnsi="Times New Roman" w:cs="Times New Roman"/>
          <w:sz w:val="28"/>
          <w:szCs w:val="28"/>
        </w:rPr>
      </w:pPr>
      <w:bookmarkStart w:id="110" w:name="sub_5010"/>
      <w:bookmarkEnd w:id="109"/>
      <w:r w:rsidRPr="00643D45">
        <w:rPr>
          <w:rFonts w:ascii="Times New Roman" w:hAnsi="Times New Roman" w:cs="Times New Roman"/>
          <w:sz w:val="28"/>
          <w:szCs w:val="28"/>
        </w:rPr>
        <w:t>5.10. Члены Единой комиссии вправе:</w:t>
      </w:r>
    </w:p>
    <w:p w:rsidR="00AC5900" w:rsidRPr="00643D45" w:rsidRDefault="00AC5900" w:rsidP="00643D45">
      <w:pPr>
        <w:ind w:firstLine="0"/>
        <w:rPr>
          <w:rFonts w:ascii="Times New Roman" w:hAnsi="Times New Roman" w:cs="Times New Roman"/>
          <w:sz w:val="28"/>
          <w:szCs w:val="28"/>
        </w:rPr>
      </w:pPr>
      <w:bookmarkStart w:id="111" w:name="sub_50101"/>
      <w:bookmarkEnd w:id="110"/>
      <w:r w:rsidRPr="00643D45">
        <w:rPr>
          <w:rFonts w:ascii="Times New Roman" w:hAnsi="Times New Roman" w:cs="Times New Roman"/>
          <w:sz w:val="28"/>
          <w:szCs w:val="28"/>
        </w:rPr>
        <w:t>5.10.1.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AC5900" w:rsidRPr="00643D45" w:rsidRDefault="00AC5900" w:rsidP="00643D45">
      <w:pPr>
        <w:ind w:firstLine="0"/>
        <w:rPr>
          <w:rFonts w:ascii="Times New Roman" w:hAnsi="Times New Roman" w:cs="Times New Roman"/>
          <w:sz w:val="28"/>
          <w:szCs w:val="28"/>
        </w:rPr>
      </w:pPr>
      <w:bookmarkStart w:id="112" w:name="sub_50102"/>
      <w:bookmarkEnd w:id="111"/>
      <w:r w:rsidRPr="00643D45">
        <w:rPr>
          <w:rFonts w:ascii="Times New Roman" w:hAnsi="Times New Roman" w:cs="Times New Roman"/>
          <w:sz w:val="28"/>
          <w:szCs w:val="28"/>
        </w:rPr>
        <w:t>5.10.2. Выступать по вопросам повестки дня на заседаниях Единой комиссии.</w:t>
      </w:r>
    </w:p>
    <w:p w:rsidR="00AC5900" w:rsidRPr="00643D45" w:rsidRDefault="00AC5900" w:rsidP="00643D45">
      <w:pPr>
        <w:ind w:firstLine="0"/>
        <w:rPr>
          <w:rFonts w:ascii="Times New Roman" w:hAnsi="Times New Roman" w:cs="Times New Roman"/>
          <w:sz w:val="28"/>
          <w:szCs w:val="28"/>
        </w:rPr>
      </w:pPr>
      <w:bookmarkStart w:id="113" w:name="sub_50103"/>
      <w:bookmarkEnd w:id="112"/>
      <w:r w:rsidRPr="00643D45">
        <w:rPr>
          <w:rFonts w:ascii="Times New Roman" w:hAnsi="Times New Roman" w:cs="Times New Roman"/>
          <w:sz w:val="28"/>
          <w:szCs w:val="28"/>
        </w:rPr>
        <w:t>5.10.3.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AC5900" w:rsidRPr="00643D45" w:rsidRDefault="00AC5900" w:rsidP="00643D45">
      <w:pPr>
        <w:ind w:firstLine="0"/>
        <w:rPr>
          <w:rFonts w:ascii="Times New Roman" w:hAnsi="Times New Roman" w:cs="Times New Roman"/>
          <w:sz w:val="28"/>
          <w:szCs w:val="28"/>
        </w:rPr>
      </w:pPr>
      <w:bookmarkStart w:id="114" w:name="sub_5011"/>
      <w:bookmarkEnd w:id="113"/>
      <w:r w:rsidRPr="00643D45">
        <w:rPr>
          <w:rFonts w:ascii="Times New Roman" w:hAnsi="Times New Roman" w:cs="Times New Roman"/>
          <w:sz w:val="28"/>
          <w:szCs w:val="28"/>
        </w:rPr>
        <w:t>5.11. Члены Единой комиссии обязаны:</w:t>
      </w:r>
    </w:p>
    <w:p w:rsidR="00AC5900" w:rsidRPr="00643D45" w:rsidRDefault="00AC5900" w:rsidP="00643D45">
      <w:pPr>
        <w:ind w:firstLine="0"/>
        <w:rPr>
          <w:rFonts w:ascii="Times New Roman" w:hAnsi="Times New Roman" w:cs="Times New Roman"/>
          <w:sz w:val="28"/>
          <w:szCs w:val="28"/>
        </w:rPr>
      </w:pPr>
      <w:bookmarkStart w:id="115" w:name="sub_50111"/>
      <w:bookmarkEnd w:id="114"/>
      <w:r w:rsidRPr="00643D45">
        <w:rPr>
          <w:rFonts w:ascii="Times New Roman" w:hAnsi="Times New Roman" w:cs="Times New Roman"/>
          <w:sz w:val="28"/>
          <w:szCs w:val="28"/>
        </w:rPr>
        <w:t>5.11.1.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C5900" w:rsidRPr="00643D45" w:rsidRDefault="00AC5900" w:rsidP="00643D45">
      <w:pPr>
        <w:ind w:firstLine="0"/>
        <w:rPr>
          <w:rFonts w:ascii="Times New Roman" w:hAnsi="Times New Roman" w:cs="Times New Roman"/>
          <w:sz w:val="28"/>
          <w:szCs w:val="28"/>
        </w:rPr>
      </w:pPr>
      <w:bookmarkStart w:id="116" w:name="sub_50112"/>
      <w:bookmarkEnd w:id="115"/>
      <w:r w:rsidRPr="00643D45">
        <w:rPr>
          <w:rFonts w:ascii="Times New Roman" w:hAnsi="Times New Roman" w:cs="Times New Roman"/>
          <w:sz w:val="28"/>
          <w:szCs w:val="28"/>
        </w:rPr>
        <w:t>5.11.2. Принимать решения в пределах своей компетенции.</w:t>
      </w:r>
    </w:p>
    <w:p w:rsidR="00AC5900" w:rsidRPr="00643D45" w:rsidRDefault="00AC5900" w:rsidP="00643D45">
      <w:pPr>
        <w:ind w:firstLine="0"/>
        <w:rPr>
          <w:rFonts w:ascii="Times New Roman" w:hAnsi="Times New Roman" w:cs="Times New Roman"/>
          <w:sz w:val="28"/>
          <w:szCs w:val="28"/>
        </w:rPr>
      </w:pPr>
      <w:bookmarkStart w:id="117" w:name="sub_50120"/>
      <w:bookmarkEnd w:id="116"/>
      <w:r w:rsidRPr="00643D45">
        <w:rPr>
          <w:rFonts w:ascii="Times New Roman" w:hAnsi="Times New Roman" w:cs="Times New Roman"/>
          <w:sz w:val="28"/>
          <w:szCs w:val="28"/>
        </w:rPr>
        <w:t xml:space="preserve">5.12. Решение Единой комиссии, принятое в нарушение требований </w:t>
      </w:r>
      <w:r w:rsidRPr="00643D45">
        <w:rPr>
          <w:rStyle w:val="a4"/>
          <w:rFonts w:ascii="Times New Roman" w:hAnsi="Times New Roman" w:cs="Times New Roman"/>
          <w:b w:val="0"/>
          <w:color w:val="auto"/>
          <w:sz w:val="28"/>
          <w:szCs w:val="28"/>
        </w:rPr>
        <w:t>Федерального закона</w:t>
      </w:r>
      <w:r w:rsidRPr="00643D45">
        <w:rPr>
          <w:rFonts w:ascii="Times New Roman" w:hAnsi="Times New Roman" w:cs="Times New Roman"/>
          <w:sz w:val="28"/>
          <w:szCs w:val="28"/>
        </w:rPr>
        <w:t xml:space="preserve"> N 44-ФЗ и настоящего Положения, может быть обжаловано любым участником закупки в порядке, установленном </w:t>
      </w:r>
      <w:r w:rsidRPr="00643D45">
        <w:rPr>
          <w:rStyle w:val="a4"/>
          <w:rFonts w:ascii="Times New Roman" w:hAnsi="Times New Roman" w:cs="Times New Roman"/>
          <w:b w:val="0"/>
          <w:color w:val="auto"/>
          <w:sz w:val="28"/>
          <w:szCs w:val="28"/>
        </w:rPr>
        <w:t>Федеральным законом</w:t>
      </w:r>
      <w:r w:rsidRPr="00643D45">
        <w:rPr>
          <w:rFonts w:ascii="Times New Roman" w:hAnsi="Times New Roman" w:cs="Times New Roman"/>
          <w:sz w:val="28"/>
          <w:szCs w:val="28"/>
        </w:rPr>
        <w:t xml:space="preserve"> N 44-ФЗ, и признано недействительным по решению контрольного органа в сфере закупок.</w:t>
      </w:r>
    </w:p>
    <w:p w:rsidR="00AC5900" w:rsidRPr="00643D45" w:rsidRDefault="00AC5900" w:rsidP="00643D45">
      <w:pPr>
        <w:ind w:firstLine="0"/>
        <w:rPr>
          <w:rFonts w:ascii="Times New Roman" w:hAnsi="Times New Roman" w:cs="Times New Roman"/>
          <w:sz w:val="28"/>
          <w:szCs w:val="28"/>
        </w:rPr>
      </w:pPr>
      <w:bookmarkStart w:id="118" w:name="sub_5013"/>
      <w:bookmarkEnd w:id="117"/>
      <w:r w:rsidRPr="00643D45">
        <w:rPr>
          <w:rFonts w:ascii="Times New Roman" w:hAnsi="Times New Roman" w:cs="Times New Roman"/>
          <w:sz w:val="28"/>
          <w:szCs w:val="28"/>
        </w:rPr>
        <w:t>5.13. Председатель Единой комиссии либо лицо, его замещающее:</w:t>
      </w:r>
    </w:p>
    <w:p w:rsidR="00AC5900" w:rsidRPr="00643D45" w:rsidRDefault="00AC5900" w:rsidP="00643D45">
      <w:pPr>
        <w:ind w:firstLine="0"/>
        <w:rPr>
          <w:rFonts w:ascii="Times New Roman" w:hAnsi="Times New Roman" w:cs="Times New Roman"/>
          <w:sz w:val="28"/>
          <w:szCs w:val="28"/>
        </w:rPr>
      </w:pPr>
      <w:bookmarkStart w:id="119" w:name="sub_50131"/>
      <w:bookmarkEnd w:id="118"/>
      <w:r w:rsidRPr="00643D45">
        <w:rPr>
          <w:rFonts w:ascii="Times New Roman" w:hAnsi="Times New Roman" w:cs="Times New Roman"/>
          <w:sz w:val="28"/>
          <w:szCs w:val="28"/>
        </w:rPr>
        <w:t>5.13.1. Осуществляет общее руководство работой Единой комиссии и обеспечивает выполнение настоящего Положения.</w:t>
      </w:r>
    </w:p>
    <w:p w:rsidR="00AC5900" w:rsidRPr="00643D45" w:rsidRDefault="00AC5900" w:rsidP="00643D45">
      <w:pPr>
        <w:ind w:firstLine="0"/>
        <w:rPr>
          <w:rFonts w:ascii="Times New Roman" w:hAnsi="Times New Roman" w:cs="Times New Roman"/>
          <w:sz w:val="28"/>
          <w:szCs w:val="28"/>
        </w:rPr>
      </w:pPr>
      <w:bookmarkStart w:id="120" w:name="sub_50132"/>
      <w:bookmarkEnd w:id="119"/>
      <w:r w:rsidRPr="00643D45">
        <w:rPr>
          <w:rFonts w:ascii="Times New Roman" w:hAnsi="Times New Roman" w:cs="Times New Roman"/>
          <w:sz w:val="28"/>
          <w:szCs w:val="28"/>
        </w:rPr>
        <w:t>5.13.2. Объявляет заседание правомочным или выносит решение о его переносе из-за отсутствия необходимого количества членов.</w:t>
      </w:r>
    </w:p>
    <w:p w:rsidR="00AC5900" w:rsidRPr="00643D45" w:rsidRDefault="00AC5900" w:rsidP="00643D45">
      <w:pPr>
        <w:ind w:firstLine="0"/>
        <w:rPr>
          <w:rFonts w:ascii="Times New Roman" w:hAnsi="Times New Roman" w:cs="Times New Roman"/>
          <w:sz w:val="28"/>
          <w:szCs w:val="28"/>
        </w:rPr>
      </w:pPr>
      <w:bookmarkStart w:id="121" w:name="sub_50133"/>
      <w:bookmarkEnd w:id="120"/>
      <w:r w:rsidRPr="00643D45">
        <w:rPr>
          <w:rFonts w:ascii="Times New Roman" w:hAnsi="Times New Roman" w:cs="Times New Roman"/>
          <w:sz w:val="28"/>
          <w:szCs w:val="28"/>
        </w:rPr>
        <w:t>5.13.3. Открывает и ведет заседания Единой комиссии, объявляет перерывы.</w:t>
      </w:r>
    </w:p>
    <w:p w:rsidR="00AC5900" w:rsidRPr="00643D45" w:rsidRDefault="00AC5900" w:rsidP="00643D45">
      <w:pPr>
        <w:ind w:firstLine="0"/>
        <w:rPr>
          <w:rFonts w:ascii="Times New Roman" w:hAnsi="Times New Roman" w:cs="Times New Roman"/>
          <w:sz w:val="28"/>
          <w:szCs w:val="28"/>
        </w:rPr>
      </w:pPr>
      <w:bookmarkStart w:id="122" w:name="sub_50134"/>
      <w:bookmarkEnd w:id="121"/>
      <w:r w:rsidRPr="00643D45">
        <w:rPr>
          <w:rFonts w:ascii="Times New Roman" w:hAnsi="Times New Roman" w:cs="Times New Roman"/>
          <w:sz w:val="28"/>
          <w:szCs w:val="28"/>
        </w:rPr>
        <w:t>5.13.4. В случае необходимости выносит на обсуждение Единой комиссии вопрос о привлечении к работе экспертов.</w:t>
      </w:r>
    </w:p>
    <w:p w:rsidR="00AC5900" w:rsidRPr="00643D45" w:rsidRDefault="00AC5900" w:rsidP="00643D45">
      <w:pPr>
        <w:ind w:firstLine="0"/>
        <w:rPr>
          <w:rFonts w:ascii="Times New Roman" w:hAnsi="Times New Roman" w:cs="Times New Roman"/>
          <w:sz w:val="28"/>
          <w:szCs w:val="28"/>
        </w:rPr>
      </w:pPr>
      <w:bookmarkStart w:id="123" w:name="sub_50135"/>
      <w:bookmarkEnd w:id="122"/>
      <w:r w:rsidRPr="00643D45">
        <w:rPr>
          <w:rFonts w:ascii="Times New Roman" w:hAnsi="Times New Roman" w:cs="Times New Roman"/>
          <w:sz w:val="28"/>
          <w:szCs w:val="28"/>
        </w:rPr>
        <w:t>5.13.5. Подписывает протоколы, составленные в ходе работы Единой комиссии.</w:t>
      </w:r>
    </w:p>
    <w:p w:rsidR="00AC5900" w:rsidRPr="00643D45" w:rsidRDefault="00AC5900" w:rsidP="00643D45">
      <w:pPr>
        <w:ind w:firstLine="0"/>
        <w:rPr>
          <w:rFonts w:ascii="Times New Roman" w:hAnsi="Times New Roman" w:cs="Times New Roman"/>
          <w:sz w:val="28"/>
          <w:szCs w:val="28"/>
        </w:rPr>
      </w:pPr>
      <w:bookmarkStart w:id="124" w:name="sub_5014"/>
      <w:bookmarkEnd w:id="123"/>
      <w:r w:rsidRPr="00643D45">
        <w:rPr>
          <w:rFonts w:ascii="Times New Roman" w:hAnsi="Times New Roman" w:cs="Times New Roman"/>
          <w:sz w:val="28"/>
          <w:szCs w:val="28"/>
        </w:rPr>
        <w:t xml:space="preserve">5.14.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w:t>
      </w:r>
      <w:r w:rsidRPr="00643D45">
        <w:rPr>
          <w:rFonts w:ascii="Times New Roman" w:hAnsi="Times New Roman" w:cs="Times New Roman"/>
          <w:sz w:val="28"/>
          <w:szCs w:val="28"/>
        </w:rPr>
        <w:lastRenderedPageBreak/>
        <w:t>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AC5900" w:rsidRPr="00643D45" w:rsidRDefault="00AC5900" w:rsidP="00643D45">
      <w:pPr>
        <w:ind w:firstLine="0"/>
        <w:rPr>
          <w:rFonts w:ascii="Times New Roman" w:hAnsi="Times New Roman" w:cs="Times New Roman"/>
          <w:sz w:val="28"/>
          <w:szCs w:val="28"/>
        </w:rPr>
      </w:pPr>
      <w:bookmarkStart w:id="125" w:name="sub_5015"/>
      <w:bookmarkEnd w:id="124"/>
      <w:r w:rsidRPr="00643D45">
        <w:rPr>
          <w:rFonts w:ascii="Times New Roman" w:hAnsi="Times New Roman" w:cs="Times New Roman"/>
          <w:sz w:val="28"/>
          <w:szCs w:val="28"/>
        </w:rPr>
        <w:t>5.15. При осуществлении своих функций Единая комиссия взаимодействует с заказчиком, уполномоченным органом, уполномоченным учреждением, участниками закупок в установленном законодательством Российской Федерации и настоящим Положением порядке.</w:t>
      </w:r>
    </w:p>
    <w:p w:rsidR="00AC5900" w:rsidRPr="00643D45" w:rsidRDefault="00AC5900" w:rsidP="00643D45">
      <w:pPr>
        <w:ind w:firstLine="0"/>
        <w:rPr>
          <w:rFonts w:ascii="Times New Roman" w:hAnsi="Times New Roman" w:cs="Times New Roman"/>
          <w:sz w:val="28"/>
          <w:szCs w:val="28"/>
        </w:rPr>
      </w:pPr>
      <w:bookmarkStart w:id="126" w:name="sub_5016"/>
      <w:bookmarkEnd w:id="125"/>
      <w:r w:rsidRPr="00643D45">
        <w:rPr>
          <w:rFonts w:ascii="Times New Roman" w:hAnsi="Times New Roman" w:cs="Times New Roman"/>
          <w:sz w:val="28"/>
          <w:szCs w:val="28"/>
        </w:rPr>
        <w:t>5.16. Заказчик, уполномоченный орган, уполномоченное учреждение, принявшие решение о создании Единой комиссии, обязаны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AC5900" w:rsidRPr="00643D45" w:rsidRDefault="00AC5900" w:rsidP="00643D45">
      <w:pPr>
        <w:ind w:firstLine="0"/>
        <w:rPr>
          <w:rFonts w:ascii="Times New Roman" w:hAnsi="Times New Roman" w:cs="Times New Roman"/>
          <w:sz w:val="28"/>
          <w:szCs w:val="28"/>
        </w:rPr>
      </w:pPr>
      <w:bookmarkStart w:id="127" w:name="sub_5017"/>
      <w:bookmarkEnd w:id="126"/>
      <w:r w:rsidRPr="00643D45">
        <w:rPr>
          <w:rFonts w:ascii="Times New Roman" w:hAnsi="Times New Roman" w:cs="Times New Roman"/>
          <w:sz w:val="28"/>
          <w:szCs w:val="28"/>
        </w:rPr>
        <w:t>5.17.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bookmarkEnd w:id="127"/>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pStyle w:val="1"/>
        <w:rPr>
          <w:rFonts w:ascii="Times New Roman" w:hAnsi="Times New Roman" w:cs="Times New Roman"/>
          <w:b w:val="0"/>
          <w:color w:val="auto"/>
          <w:sz w:val="28"/>
          <w:szCs w:val="28"/>
        </w:rPr>
      </w:pPr>
      <w:bookmarkStart w:id="128" w:name="sub_600"/>
      <w:r w:rsidRPr="00643D45">
        <w:rPr>
          <w:rFonts w:ascii="Times New Roman" w:hAnsi="Times New Roman" w:cs="Times New Roman"/>
          <w:b w:val="0"/>
          <w:color w:val="auto"/>
          <w:sz w:val="28"/>
          <w:szCs w:val="28"/>
        </w:rPr>
        <w:t>6. Ответственность членов Единой комиссии</w:t>
      </w:r>
    </w:p>
    <w:bookmarkEnd w:id="128"/>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bookmarkStart w:id="129" w:name="sub_601"/>
      <w:r w:rsidRPr="00643D45">
        <w:rPr>
          <w:rFonts w:ascii="Times New Roman" w:hAnsi="Times New Roman" w:cs="Times New Roman"/>
          <w:sz w:val="28"/>
          <w:szCs w:val="28"/>
        </w:rPr>
        <w:t>6.1.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C5900" w:rsidRPr="00643D45" w:rsidRDefault="00AC5900" w:rsidP="00643D45">
      <w:pPr>
        <w:ind w:firstLine="0"/>
        <w:rPr>
          <w:rFonts w:ascii="Times New Roman" w:hAnsi="Times New Roman" w:cs="Times New Roman"/>
          <w:sz w:val="28"/>
          <w:szCs w:val="28"/>
        </w:rPr>
      </w:pPr>
      <w:bookmarkStart w:id="130" w:name="sub_602"/>
      <w:bookmarkEnd w:id="129"/>
      <w:r w:rsidRPr="00643D45">
        <w:rPr>
          <w:rFonts w:ascii="Times New Roman" w:hAnsi="Times New Roman" w:cs="Times New Roman"/>
          <w:sz w:val="28"/>
          <w:szCs w:val="28"/>
        </w:rPr>
        <w:t xml:space="preserve">6.2. </w:t>
      </w:r>
      <w:proofErr w:type="gramStart"/>
      <w:r w:rsidRPr="00643D45">
        <w:rPr>
          <w:rFonts w:ascii="Times New Roman" w:hAnsi="Times New Roman" w:cs="Times New Roman"/>
          <w:sz w:val="28"/>
          <w:szCs w:val="28"/>
        </w:rPr>
        <w:t>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заказчика, уполномоченного органа, уполномоченного учреждения, а также по предписанию контрольного органа в сфере закупок, выданному заказчику, уполномоченному органу, уполномоченному учреждению названным органом.</w:t>
      </w:r>
      <w:proofErr w:type="gramEnd"/>
    </w:p>
    <w:p w:rsidR="00AC5900" w:rsidRPr="00643D45" w:rsidRDefault="00AC5900" w:rsidP="00643D45">
      <w:pPr>
        <w:ind w:firstLine="0"/>
        <w:rPr>
          <w:rFonts w:ascii="Times New Roman" w:hAnsi="Times New Roman" w:cs="Times New Roman"/>
          <w:sz w:val="28"/>
          <w:szCs w:val="28"/>
        </w:rPr>
      </w:pPr>
      <w:bookmarkStart w:id="131" w:name="sub_603"/>
      <w:bookmarkEnd w:id="130"/>
      <w:r w:rsidRPr="00643D45">
        <w:rPr>
          <w:rFonts w:ascii="Times New Roman" w:hAnsi="Times New Roman" w:cs="Times New Roman"/>
          <w:sz w:val="28"/>
          <w:szCs w:val="28"/>
        </w:rPr>
        <w:t xml:space="preserve">6.3. </w:t>
      </w:r>
      <w:proofErr w:type="gramStart"/>
      <w:r w:rsidRPr="00643D45">
        <w:rPr>
          <w:rFonts w:ascii="Times New Roman" w:hAnsi="Times New Roman" w:cs="Times New Roman"/>
          <w:sz w:val="28"/>
          <w:szCs w:val="28"/>
        </w:rPr>
        <w:t>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уполномоченному органу, уполномоченному учреждению в течение одного дня</w:t>
      </w:r>
      <w:proofErr w:type="gramEnd"/>
      <w:r w:rsidRPr="00643D45">
        <w:rPr>
          <w:rFonts w:ascii="Times New Roman" w:hAnsi="Times New Roman" w:cs="Times New Roman"/>
          <w:sz w:val="28"/>
          <w:szCs w:val="28"/>
        </w:rPr>
        <w:t xml:space="preserve"> с момента, когда он узнал о таком нарушении.</w:t>
      </w:r>
    </w:p>
    <w:p w:rsidR="00AC5900" w:rsidRPr="00643D45" w:rsidRDefault="00AC5900" w:rsidP="00643D45">
      <w:pPr>
        <w:ind w:firstLine="0"/>
        <w:rPr>
          <w:rFonts w:ascii="Times New Roman" w:hAnsi="Times New Roman" w:cs="Times New Roman"/>
          <w:sz w:val="28"/>
          <w:szCs w:val="28"/>
        </w:rPr>
      </w:pPr>
      <w:bookmarkStart w:id="132" w:name="sub_604"/>
      <w:bookmarkEnd w:id="131"/>
      <w:r w:rsidRPr="00643D45">
        <w:rPr>
          <w:rFonts w:ascii="Times New Roman" w:hAnsi="Times New Roman" w:cs="Times New Roman"/>
          <w:sz w:val="28"/>
          <w:szCs w:val="28"/>
        </w:rPr>
        <w:t>6.4. 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bookmarkEnd w:id="132"/>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6.5. </w:t>
      </w:r>
      <w:bookmarkStart w:id="133" w:name="sub_605"/>
      <w:r w:rsidRPr="00643D45">
        <w:rPr>
          <w:rFonts w:ascii="Times New Roman" w:hAnsi="Times New Roman" w:cs="Times New Roman"/>
          <w:sz w:val="28"/>
          <w:szCs w:val="28"/>
        </w:rPr>
        <w:t xml:space="preserve">Решение Единой комиссии, принятое в нарушение требований </w:t>
      </w:r>
      <w:r w:rsidRPr="00643D45">
        <w:rPr>
          <w:rStyle w:val="a4"/>
          <w:rFonts w:ascii="Times New Roman" w:hAnsi="Times New Roman" w:cs="Times New Roman"/>
          <w:b w:val="0"/>
          <w:color w:val="auto"/>
          <w:sz w:val="28"/>
          <w:szCs w:val="28"/>
        </w:rPr>
        <w:t>законодательства</w:t>
      </w:r>
      <w:r w:rsidRPr="00643D45">
        <w:rPr>
          <w:rFonts w:ascii="Times New Roman" w:hAnsi="Times New Roman" w:cs="Times New Roman"/>
          <w:sz w:val="28"/>
          <w:szCs w:val="28"/>
        </w:rPr>
        <w:t xml:space="preserve"> </w:t>
      </w:r>
      <w:r w:rsidRPr="00643D45">
        <w:rPr>
          <w:rFonts w:ascii="Times New Roman" w:hAnsi="Times New Roman" w:cs="Times New Roman"/>
          <w:sz w:val="28"/>
          <w:szCs w:val="28"/>
        </w:rPr>
        <w:lastRenderedPageBreak/>
        <w:t>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 действительным по решению контрольного органа в сфере закупок.</w:t>
      </w:r>
    </w:p>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p>
    <w:p w:rsidR="00AC5900" w:rsidRPr="00643D45" w:rsidRDefault="00AC5900" w:rsidP="00643D45">
      <w:pPr>
        <w:ind w:firstLine="0"/>
        <w:rPr>
          <w:rFonts w:ascii="Times New Roman" w:hAnsi="Times New Roman" w:cs="Times New Roman"/>
          <w:sz w:val="28"/>
          <w:szCs w:val="28"/>
        </w:rPr>
      </w:pPr>
      <w:r w:rsidRPr="00643D45">
        <w:rPr>
          <w:rFonts w:ascii="Times New Roman" w:hAnsi="Times New Roman" w:cs="Times New Roman"/>
          <w:sz w:val="28"/>
          <w:szCs w:val="28"/>
        </w:rPr>
        <w:t xml:space="preserve"> </w:t>
      </w:r>
      <w:bookmarkStart w:id="134" w:name="sub_41"/>
    </w:p>
    <w:p w:rsidR="00AC5900" w:rsidRPr="00643D45" w:rsidRDefault="00643D45" w:rsidP="00643D45">
      <w:pPr>
        <w:ind w:firstLine="0"/>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spellStart"/>
      <w:r>
        <w:rPr>
          <w:rFonts w:ascii="Times New Roman" w:hAnsi="Times New Roman" w:cs="Times New Roman"/>
          <w:sz w:val="28"/>
          <w:szCs w:val="28"/>
        </w:rPr>
        <w:t>Цветочненского</w:t>
      </w:r>
      <w:proofErr w:type="spellEnd"/>
      <w:r>
        <w:rPr>
          <w:rFonts w:ascii="Times New Roman" w:hAnsi="Times New Roman" w:cs="Times New Roman"/>
          <w:sz w:val="28"/>
          <w:szCs w:val="28"/>
        </w:rPr>
        <w:t xml:space="preserve"> сельского</w:t>
      </w:r>
      <w:r w:rsidR="00AC5900" w:rsidRPr="00643D45">
        <w:rPr>
          <w:rFonts w:ascii="Times New Roman" w:hAnsi="Times New Roman" w:cs="Times New Roman"/>
          <w:sz w:val="28"/>
          <w:szCs w:val="28"/>
        </w:rPr>
        <w:t xml:space="preserve"> совета – </w:t>
      </w:r>
    </w:p>
    <w:p w:rsidR="00AC5900" w:rsidRPr="00643D45" w:rsidRDefault="00643D45" w:rsidP="00643D45">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AC5900" w:rsidRPr="00643D45">
        <w:rPr>
          <w:rFonts w:ascii="Times New Roman" w:hAnsi="Times New Roman" w:cs="Times New Roman"/>
          <w:sz w:val="28"/>
          <w:szCs w:val="28"/>
        </w:rPr>
        <w:t xml:space="preserve">администрации </w:t>
      </w:r>
      <w:proofErr w:type="spellStart"/>
      <w:r w:rsidR="00AC5900" w:rsidRPr="00643D45">
        <w:rPr>
          <w:rFonts w:ascii="Times New Roman" w:hAnsi="Times New Roman" w:cs="Times New Roman"/>
          <w:sz w:val="28"/>
          <w:szCs w:val="28"/>
        </w:rPr>
        <w:t>Цвет</w:t>
      </w:r>
      <w:r>
        <w:rPr>
          <w:rFonts w:ascii="Times New Roman" w:hAnsi="Times New Roman" w:cs="Times New Roman"/>
          <w:sz w:val="28"/>
          <w:szCs w:val="28"/>
        </w:rPr>
        <w:t>очненского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sidR="00AC5900" w:rsidRPr="00643D45">
        <w:rPr>
          <w:rFonts w:ascii="Times New Roman" w:hAnsi="Times New Roman" w:cs="Times New Roman"/>
          <w:sz w:val="28"/>
          <w:szCs w:val="28"/>
        </w:rPr>
        <w:t>И.Г. Здорова</w:t>
      </w:r>
    </w:p>
    <w:bookmarkEnd w:id="133"/>
    <w:bookmarkEnd w:id="134"/>
    <w:p w:rsidR="00AC5900" w:rsidRPr="00643D45" w:rsidRDefault="00AC5900" w:rsidP="00643D45">
      <w:pPr>
        <w:ind w:firstLine="0"/>
        <w:rPr>
          <w:sz w:val="28"/>
          <w:szCs w:val="28"/>
        </w:rPr>
      </w:pPr>
    </w:p>
    <w:p w:rsidR="0009799B" w:rsidRPr="00643D45" w:rsidRDefault="00D403D6" w:rsidP="00643D45">
      <w:pPr>
        <w:ind w:firstLine="0"/>
        <w:rPr>
          <w:sz w:val="28"/>
          <w:szCs w:val="28"/>
        </w:rPr>
      </w:pPr>
    </w:p>
    <w:sectPr w:rsidR="0009799B" w:rsidRPr="00643D45" w:rsidSect="00643D45">
      <w:pgSz w:w="11906" w:h="16800"/>
      <w:pgMar w:top="1134" w:right="567" w:bottom="1134" w:left="1134" w:header="720" w:footer="720" w:gutter="0"/>
      <w:cols w:space="720"/>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44"/>
    <w:rsid w:val="00023444"/>
    <w:rsid w:val="00053FDC"/>
    <w:rsid w:val="0054764B"/>
    <w:rsid w:val="005542BE"/>
    <w:rsid w:val="00643D45"/>
    <w:rsid w:val="00807B6E"/>
    <w:rsid w:val="00AC5900"/>
    <w:rsid w:val="00D403D6"/>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00"/>
    <w:pPr>
      <w:widowControl w:val="0"/>
      <w:suppressAutoHyphens/>
      <w:autoSpaceDE w:val="0"/>
      <w:spacing w:after="0" w:line="240" w:lineRule="auto"/>
      <w:ind w:firstLine="720"/>
      <w:jc w:val="both"/>
    </w:pPr>
    <w:rPr>
      <w:rFonts w:ascii="Arial" w:eastAsia="Times New Roman" w:hAnsi="Arial" w:cs="Arial"/>
      <w:sz w:val="26"/>
      <w:szCs w:val="26"/>
      <w:lang w:eastAsia="ar-SA"/>
    </w:rPr>
  </w:style>
  <w:style w:type="paragraph" w:styleId="1">
    <w:name w:val="heading 1"/>
    <w:basedOn w:val="a"/>
    <w:next w:val="a"/>
    <w:link w:val="10"/>
    <w:qFormat/>
    <w:rsid w:val="00AC5900"/>
    <w:pPr>
      <w:numPr>
        <w:numId w:val="1"/>
      </w:numPr>
      <w:spacing w:before="108" w:after="108"/>
      <w:ind w:left="0"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900"/>
    <w:rPr>
      <w:rFonts w:ascii="Arial" w:eastAsia="Times New Roman" w:hAnsi="Arial" w:cs="Arial"/>
      <w:b/>
      <w:bCs/>
      <w:color w:val="26282F"/>
      <w:sz w:val="26"/>
      <w:szCs w:val="26"/>
      <w:lang w:eastAsia="ar-SA"/>
    </w:rPr>
  </w:style>
  <w:style w:type="character" w:customStyle="1" w:styleId="a3">
    <w:name w:val="Цветовое выделение"/>
    <w:rsid w:val="00AC5900"/>
    <w:rPr>
      <w:b/>
      <w:bCs/>
      <w:color w:val="26282F"/>
    </w:rPr>
  </w:style>
  <w:style w:type="character" w:customStyle="1" w:styleId="a4">
    <w:name w:val="Гипертекстовая ссылка"/>
    <w:basedOn w:val="a3"/>
    <w:rsid w:val="00AC5900"/>
    <w:rPr>
      <w:b/>
      <w:bCs/>
      <w:color w:val="106BBE"/>
    </w:rPr>
  </w:style>
  <w:style w:type="character" w:styleId="a5">
    <w:name w:val="Hyperlink"/>
    <w:rsid w:val="00AC5900"/>
    <w:rPr>
      <w:color w:val="000080"/>
      <w:u w:val="single"/>
    </w:rPr>
  </w:style>
  <w:style w:type="paragraph" w:styleId="a6">
    <w:name w:val="Balloon Text"/>
    <w:basedOn w:val="a"/>
    <w:link w:val="a7"/>
    <w:uiPriority w:val="99"/>
    <w:semiHidden/>
    <w:unhideWhenUsed/>
    <w:rsid w:val="00AC5900"/>
    <w:rPr>
      <w:rFonts w:ascii="Tahoma" w:hAnsi="Tahoma" w:cs="Tahoma"/>
      <w:sz w:val="16"/>
      <w:szCs w:val="16"/>
    </w:rPr>
  </w:style>
  <w:style w:type="character" w:customStyle="1" w:styleId="a7">
    <w:name w:val="Текст выноски Знак"/>
    <w:basedOn w:val="a0"/>
    <w:link w:val="a6"/>
    <w:uiPriority w:val="99"/>
    <w:semiHidden/>
    <w:rsid w:val="00AC590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00"/>
    <w:pPr>
      <w:widowControl w:val="0"/>
      <w:suppressAutoHyphens/>
      <w:autoSpaceDE w:val="0"/>
      <w:spacing w:after="0" w:line="240" w:lineRule="auto"/>
      <w:ind w:firstLine="720"/>
      <w:jc w:val="both"/>
    </w:pPr>
    <w:rPr>
      <w:rFonts w:ascii="Arial" w:eastAsia="Times New Roman" w:hAnsi="Arial" w:cs="Arial"/>
      <w:sz w:val="26"/>
      <w:szCs w:val="26"/>
      <w:lang w:eastAsia="ar-SA"/>
    </w:rPr>
  </w:style>
  <w:style w:type="paragraph" w:styleId="1">
    <w:name w:val="heading 1"/>
    <w:basedOn w:val="a"/>
    <w:next w:val="a"/>
    <w:link w:val="10"/>
    <w:qFormat/>
    <w:rsid w:val="00AC5900"/>
    <w:pPr>
      <w:numPr>
        <w:numId w:val="1"/>
      </w:numPr>
      <w:spacing w:before="108" w:after="108"/>
      <w:ind w:left="0"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900"/>
    <w:rPr>
      <w:rFonts w:ascii="Arial" w:eastAsia="Times New Roman" w:hAnsi="Arial" w:cs="Arial"/>
      <w:b/>
      <w:bCs/>
      <w:color w:val="26282F"/>
      <w:sz w:val="26"/>
      <w:szCs w:val="26"/>
      <w:lang w:eastAsia="ar-SA"/>
    </w:rPr>
  </w:style>
  <w:style w:type="character" w:customStyle="1" w:styleId="a3">
    <w:name w:val="Цветовое выделение"/>
    <w:rsid w:val="00AC5900"/>
    <w:rPr>
      <w:b/>
      <w:bCs/>
      <w:color w:val="26282F"/>
    </w:rPr>
  </w:style>
  <w:style w:type="character" w:customStyle="1" w:styleId="a4">
    <w:name w:val="Гипертекстовая ссылка"/>
    <w:basedOn w:val="a3"/>
    <w:rsid w:val="00AC5900"/>
    <w:rPr>
      <w:b/>
      <w:bCs/>
      <w:color w:val="106BBE"/>
    </w:rPr>
  </w:style>
  <w:style w:type="character" w:styleId="a5">
    <w:name w:val="Hyperlink"/>
    <w:rsid w:val="00AC5900"/>
    <w:rPr>
      <w:color w:val="000080"/>
      <w:u w:val="single"/>
    </w:rPr>
  </w:style>
  <w:style w:type="paragraph" w:styleId="a6">
    <w:name w:val="Balloon Text"/>
    <w:basedOn w:val="a"/>
    <w:link w:val="a7"/>
    <w:uiPriority w:val="99"/>
    <w:semiHidden/>
    <w:unhideWhenUsed/>
    <w:rsid w:val="00AC5900"/>
    <w:rPr>
      <w:rFonts w:ascii="Tahoma" w:hAnsi="Tahoma" w:cs="Tahoma"/>
      <w:sz w:val="16"/>
      <w:szCs w:val="16"/>
    </w:rPr>
  </w:style>
  <w:style w:type="character" w:customStyle="1" w:styleId="a7">
    <w:name w:val="Текст выноски Знак"/>
    <w:basedOn w:val="a0"/>
    <w:link w:val="a6"/>
    <w:uiPriority w:val="99"/>
    <w:semiHidden/>
    <w:rsid w:val="00AC590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gorskiy.rk.d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8662</Words>
  <Characters>49374</Characters>
  <Application>Microsoft Office Word</Application>
  <DocSecurity>0</DocSecurity>
  <Lines>411</Lines>
  <Paragraphs>115</Paragraphs>
  <ScaleCrop>false</ScaleCrop>
  <Company/>
  <LinksUpToDate>false</LinksUpToDate>
  <CharactersWithSpaces>57921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6</cp:revision>
  <dcterms:created xsi:type="dcterms:W3CDTF">2016-05-10T08:32:00Z</dcterms:created>
  <dcterms:modified xsi:type="dcterms:W3CDTF">2016-06-05T14:30:00Z</dcterms:modified>
</cp:coreProperties>
</file>