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A0" w:rsidRPr="006B0CE3" w:rsidRDefault="00AE05A0" w:rsidP="006B0CE3">
      <w:pPr>
        <w:pStyle w:val="Standard"/>
        <w:rPr>
          <w:sz w:val="28"/>
          <w:szCs w:val="28"/>
        </w:rPr>
      </w:pPr>
    </w:p>
    <w:p w:rsidR="00AE05A0" w:rsidRPr="006B0CE3" w:rsidRDefault="00AE05A0" w:rsidP="00AE05A0">
      <w:pPr>
        <w:pStyle w:val="Standard"/>
        <w:jc w:val="center"/>
        <w:rPr>
          <w:rFonts w:cs="Times New Roman"/>
          <w:b/>
          <w:caps/>
          <w:sz w:val="28"/>
          <w:szCs w:val="28"/>
          <w:lang w:val="ru-RU"/>
        </w:rPr>
      </w:pPr>
      <w:r w:rsidRPr="006B0CE3">
        <w:rPr>
          <w:sz w:val="28"/>
          <w:szCs w:val="28"/>
          <w:lang w:val="ru-RU"/>
        </w:rPr>
        <w:t xml:space="preserve"> </w:t>
      </w:r>
      <w:r w:rsidR="006B0CE3">
        <w:rPr>
          <w:rFonts w:cs="Times New Roman"/>
          <w:b/>
          <w:caps/>
          <w:sz w:val="28"/>
          <w:szCs w:val="28"/>
          <w:lang w:val="ru-RU"/>
        </w:rPr>
        <w:t>Республика</w:t>
      </w:r>
      <w:r w:rsidRPr="006B0CE3">
        <w:rPr>
          <w:rFonts w:cs="Times New Roman"/>
          <w:b/>
          <w:caps/>
          <w:sz w:val="28"/>
          <w:szCs w:val="28"/>
          <w:lang w:val="ru-RU"/>
        </w:rPr>
        <w:t xml:space="preserve"> Крым</w:t>
      </w:r>
    </w:p>
    <w:p w:rsidR="00AE05A0" w:rsidRPr="006B0CE3" w:rsidRDefault="006B0CE3" w:rsidP="00AE05A0">
      <w:pPr>
        <w:pStyle w:val="Standard"/>
        <w:jc w:val="center"/>
        <w:rPr>
          <w:rFonts w:cs="Times New Roman"/>
          <w:b/>
          <w:caps/>
          <w:sz w:val="28"/>
          <w:szCs w:val="28"/>
          <w:lang w:val="ru-RU"/>
        </w:rPr>
      </w:pPr>
      <w:r>
        <w:rPr>
          <w:rFonts w:cs="Times New Roman"/>
          <w:b/>
          <w:caps/>
          <w:sz w:val="28"/>
          <w:szCs w:val="28"/>
          <w:lang w:val="ru-RU"/>
        </w:rPr>
        <w:t xml:space="preserve"> Белогорский</w:t>
      </w:r>
      <w:r w:rsidR="00AE05A0" w:rsidRPr="006B0CE3">
        <w:rPr>
          <w:rFonts w:cs="Times New Roman"/>
          <w:b/>
          <w:caps/>
          <w:sz w:val="28"/>
          <w:szCs w:val="28"/>
          <w:lang w:val="ru-RU"/>
        </w:rPr>
        <w:t xml:space="preserve"> район</w:t>
      </w:r>
    </w:p>
    <w:p w:rsidR="00AE05A0" w:rsidRPr="006B0CE3" w:rsidRDefault="006B0CE3" w:rsidP="00AE05A0">
      <w:pPr>
        <w:pStyle w:val="Standard"/>
        <w:jc w:val="center"/>
        <w:rPr>
          <w:rFonts w:cs="Times New Roman"/>
          <w:b/>
          <w:caps/>
          <w:sz w:val="28"/>
          <w:szCs w:val="28"/>
          <w:lang w:val="ru-RU"/>
        </w:rPr>
      </w:pPr>
      <w:r>
        <w:rPr>
          <w:rFonts w:cs="Times New Roman"/>
          <w:b/>
          <w:caps/>
          <w:sz w:val="28"/>
          <w:szCs w:val="28"/>
          <w:lang w:val="ru-RU"/>
        </w:rPr>
        <w:t xml:space="preserve"> Цветочненский сельский</w:t>
      </w:r>
      <w:r w:rsidR="00AE05A0" w:rsidRPr="006B0CE3">
        <w:rPr>
          <w:rFonts w:cs="Times New Roman"/>
          <w:b/>
          <w:caps/>
          <w:sz w:val="28"/>
          <w:szCs w:val="28"/>
          <w:lang w:val="ru-RU"/>
        </w:rPr>
        <w:t xml:space="preserve"> совет</w:t>
      </w:r>
    </w:p>
    <w:p w:rsidR="00AE05A0" w:rsidRPr="006B0CE3" w:rsidRDefault="006B0CE3" w:rsidP="00AE05A0">
      <w:pPr>
        <w:pStyle w:val="Standard"/>
        <w:spacing w:line="100" w:lineRule="atLeast"/>
        <w:ind w:right="38"/>
        <w:jc w:val="center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b/>
          <w:bCs/>
          <w:i/>
          <w:sz w:val="28"/>
          <w:szCs w:val="28"/>
          <w:lang w:val="ru-RU"/>
        </w:rPr>
        <w:t xml:space="preserve"> </w:t>
      </w:r>
      <w:r w:rsidR="00AE05A0" w:rsidRPr="006B0CE3">
        <w:rPr>
          <w:rFonts w:cs="Times New Roman"/>
          <w:i/>
          <w:sz w:val="28"/>
          <w:szCs w:val="28"/>
          <w:lang w:val="ru-RU"/>
        </w:rPr>
        <w:t>21-я</w:t>
      </w:r>
      <w:r>
        <w:rPr>
          <w:rFonts w:cs="Times New Roman"/>
          <w:i/>
          <w:sz w:val="28"/>
          <w:szCs w:val="28"/>
          <w:lang w:val="ru-RU"/>
        </w:rPr>
        <w:t xml:space="preserve"> сессия сельского совета 1- </w:t>
      </w:r>
      <w:proofErr w:type="spellStart"/>
      <w:r>
        <w:rPr>
          <w:rFonts w:cs="Times New Roman"/>
          <w:i/>
          <w:sz w:val="28"/>
          <w:szCs w:val="28"/>
          <w:lang w:val="ru-RU"/>
        </w:rPr>
        <w:t>го</w:t>
      </w:r>
      <w:proofErr w:type="spellEnd"/>
      <w:r w:rsidR="00AE05A0" w:rsidRPr="006B0CE3">
        <w:rPr>
          <w:rFonts w:cs="Times New Roman"/>
          <w:i/>
          <w:sz w:val="28"/>
          <w:szCs w:val="28"/>
          <w:lang w:val="ru-RU"/>
        </w:rPr>
        <w:t xml:space="preserve"> созыва</w:t>
      </w:r>
    </w:p>
    <w:p w:rsidR="00AE05A0" w:rsidRPr="006B0CE3" w:rsidRDefault="00AE05A0" w:rsidP="00AE05A0">
      <w:pPr>
        <w:pStyle w:val="Standard"/>
        <w:spacing w:line="100" w:lineRule="atLeast"/>
        <w:ind w:right="38"/>
        <w:jc w:val="center"/>
        <w:rPr>
          <w:rFonts w:cs="Times New Roman"/>
          <w:sz w:val="28"/>
          <w:szCs w:val="28"/>
          <w:lang w:val="ru-RU"/>
        </w:rPr>
      </w:pPr>
    </w:p>
    <w:p w:rsidR="00AE05A0" w:rsidRPr="006B0CE3" w:rsidRDefault="00AE05A0" w:rsidP="00AE05A0">
      <w:pPr>
        <w:pStyle w:val="Standard"/>
        <w:spacing w:line="100" w:lineRule="atLeast"/>
        <w:ind w:right="38"/>
        <w:jc w:val="center"/>
        <w:rPr>
          <w:rFonts w:cs="Times New Roman"/>
          <w:sz w:val="28"/>
          <w:szCs w:val="28"/>
          <w:lang w:val="ru-RU"/>
        </w:rPr>
      </w:pPr>
      <w:r w:rsidRPr="006B0CE3">
        <w:rPr>
          <w:rFonts w:cs="Times New Roman"/>
          <w:sz w:val="28"/>
          <w:szCs w:val="28"/>
          <w:lang w:val="ru-RU"/>
        </w:rPr>
        <w:t>РЕШЕНИЕ</w:t>
      </w:r>
    </w:p>
    <w:p w:rsidR="00AE05A0" w:rsidRPr="006B0CE3" w:rsidRDefault="00AE05A0" w:rsidP="00AE05A0">
      <w:pPr>
        <w:pStyle w:val="Standard"/>
        <w:rPr>
          <w:rFonts w:cs="Times New Roman"/>
          <w:sz w:val="28"/>
          <w:szCs w:val="28"/>
          <w:lang w:val="ru-RU"/>
        </w:rPr>
      </w:pPr>
      <w:r w:rsidRPr="006B0CE3">
        <w:rPr>
          <w:rFonts w:cs="Times New Roman"/>
          <w:sz w:val="28"/>
          <w:szCs w:val="28"/>
          <w:lang w:val="ru-RU"/>
        </w:rPr>
        <w:t xml:space="preserve">8 апреля 2016 г. </w:t>
      </w:r>
      <w:r w:rsidR="006B0CE3">
        <w:rPr>
          <w:rFonts w:cs="Times New Roman"/>
          <w:sz w:val="28"/>
          <w:szCs w:val="28"/>
          <w:lang w:val="ru-RU"/>
        </w:rPr>
        <w:tab/>
      </w:r>
      <w:r w:rsidR="006B0CE3">
        <w:rPr>
          <w:rFonts w:cs="Times New Roman"/>
          <w:sz w:val="28"/>
          <w:szCs w:val="28"/>
          <w:lang w:val="ru-RU"/>
        </w:rPr>
        <w:tab/>
      </w:r>
      <w:r w:rsidR="006B0CE3">
        <w:rPr>
          <w:rFonts w:cs="Times New Roman"/>
          <w:sz w:val="28"/>
          <w:szCs w:val="28"/>
          <w:lang w:val="ru-RU"/>
        </w:rPr>
        <w:tab/>
      </w:r>
      <w:r w:rsidR="006B0CE3">
        <w:rPr>
          <w:rFonts w:cs="Times New Roman"/>
          <w:sz w:val="28"/>
          <w:szCs w:val="28"/>
          <w:lang w:val="ru-RU"/>
        </w:rPr>
        <w:tab/>
      </w:r>
      <w:r w:rsidRPr="006B0CE3">
        <w:rPr>
          <w:rFonts w:cs="Times New Roman"/>
          <w:sz w:val="28"/>
          <w:szCs w:val="28"/>
          <w:lang w:val="ru-RU"/>
        </w:rPr>
        <w:t xml:space="preserve">с. </w:t>
      </w:r>
      <w:proofErr w:type="gramStart"/>
      <w:r w:rsidRPr="006B0CE3">
        <w:rPr>
          <w:rFonts w:cs="Times New Roman"/>
          <w:sz w:val="28"/>
          <w:szCs w:val="28"/>
          <w:lang w:val="ru-RU"/>
        </w:rPr>
        <w:t>Цветочное</w:t>
      </w:r>
      <w:proofErr w:type="gramEnd"/>
      <w:r w:rsidRPr="006B0CE3">
        <w:rPr>
          <w:rFonts w:cs="Times New Roman"/>
          <w:sz w:val="28"/>
          <w:szCs w:val="28"/>
          <w:lang w:val="ru-RU"/>
        </w:rPr>
        <w:t xml:space="preserve"> </w:t>
      </w:r>
      <w:r w:rsidR="006B0CE3">
        <w:rPr>
          <w:rFonts w:cs="Times New Roman"/>
          <w:sz w:val="28"/>
          <w:szCs w:val="28"/>
          <w:lang w:val="ru-RU"/>
        </w:rPr>
        <w:tab/>
      </w:r>
      <w:r w:rsidR="006B0CE3">
        <w:rPr>
          <w:rFonts w:cs="Times New Roman"/>
          <w:sz w:val="28"/>
          <w:szCs w:val="28"/>
          <w:lang w:val="ru-RU"/>
        </w:rPr>
        <w:tab/>
      </w:r>
      <w:r w:rsidR="006B0CE3">
        <w:rPr>
          <w:rFonts w:cs="Times New Roman"/>
          <w:sz w:val="28"/>
          <w:szCs w:val="28"/>
          <w:lang w:val="ru-RU"/>
        </w:rPr>
        <w:tab/>
      </w:r>
      <w:r w:rsidR="006B0CE3">
        <w:rPr>
          <w:rFonts w:cs="Times New Roman"/>
          <w:sz w:val="28"/>
          <w:szCs w:val="28"/>
          <w:lang w:val="ru-RU"/>
        </w:rPr>
        <w:tab/>
      </w:r>
      <w:r w:rsidRPr="006B0CE3">
        <w:rPr>
          <w:rFonts w:cs="Times New Roman"/>
          <w:sz w:val="28"/>
          <w:szCs w:val="28"/>
          <w:lang w:val="ru-RU"/>
        </w:rPr>
        <w:t>№ 226</w:t>
      </w:r>
    </w:p>
    <w:p w:rsidR="00AE05A0" w:rsidRPr="006B0CE3" w:rsidRDefault="00AE05A0" w:rsidP="00AE05A0">
      <w:pPr>
        <w:pStyle w:val="Standard"/>
        <w:jc w:val="center"/>
        <w:rPr>
          <w:rFonts w:eastAsia="Times New Roman" w:cs="Times New Roman"/>
          <w:sz w:val="28"/>
          <w:szCs w:val="28"/>
          <w:lang w:val="ru-RU" w:eastAsia="zh-CN"/>
        </w:rPr>
      </w:pPr>
    </w:p>
    <w:p w:rsidR="00AE05A0" w:rsidRPr="006B0CE3" w:rsidRDefault="00AE05A0" w:rsidP="006B0CE3">
      <w:pPr>
        <w:pStyle w:val="2"/>
        <w:spacing w:after="0" w:line="240" w:lineRule="auto"/>
        <w:ind w:firstLine="0"/>
        <w:jc w:val="left"/>
        <w:rPr>
          <w:color w:val="000000"/>
          <w:lang w:val="ru-RU" w:eastAsia="ru-RU" w:bidi="ru-RU"/>
        </w:rPr>
      </w:pPr>
      <w:r w:rsidRPr="006B0CE3">
        <w:rPr>
          <w:color w:val="000000"/>
          <w:lang w:val="ru-RU" w:eastAsia="ru-RU" w:bidi="ru-RU"/>
        </w:rPr>
        <w:t>О передаче осуществления части полномочий</w:t>
      </w:r>
    </w:p>
    <w:p w:rsidR="00AE05A0" w:rsidRPr="006B0CE3" w:rsidRDefault="00AE05A0" w:rsidP="006B0CE3">
      <w:pPr>
        <w:pStyle w:val="2"/>
        <w:spacing w:after="0" w:line="240" w:lineRule="auto"/>
        <w:ind w:firstLine="0"/>
        <w:jc w:val="left"/>
        <w:rPr>
          <w:color w:val="000000"/>
          <w:lang w:val="ru-RU" w:eastAsia="ru-RU" w:bidi="ru-RU"/>
        </w:rPr>
      </w:pPr>
      <w:r w:rsidRPr="006B0CE3">
        <w:rPr>
          <w:color w:val="000000"/>
          <w:lang w:val="ru-RU" w:eastAsia="ru-RU" w:bidi="ru-RU"/>
        </w:rPr>
        <w:t>в сфере градостроительства</w:t>
      </w:r>
    </w:p>
    <w:p w:rsidR="00AE05A0" w:rsidRPr="006B0CE3" w:rsidRDefault="00AE05A0" w:rsidP="006B0CE3">
      <w:pPr>
        <w:pStyle w:val="2"/>
        <w:spacing w:after="0" w:line="240" w:lineRule="auto"/>
        <w:ind w:firstLine="0"/>
        <w:jc w:val="left"/>
        <w:rPr>
          <w:i/>
          <w:lang w:val="ru-RU"/>
        </w:rPr>
      </w:pPr>
      <w:r w:rsidRPr="006B0CE3">
        <w:rPr>
          <w:color w:val="000000"/>
          <w:lang w:val="ru-RU" w:eastAsia="ru-RU" w:bidi="ru-RU"/>
        </w:rPr>
        <w:t xml:space="preserve">органам местного самоуправления </w:t>
      </w:r>
      <w:r w:rsidRPr="006B0CE3">
        <w:rPr>
          <w:rStyle w:val="20"/>
          <w:i w:val="0"/>
          <w:vertAlign w:val="baseline"/>
        </w:rPr>
        <w:t>Белогорского</w:t>
      </w:r>
    </w:p>
    <w:p w:rsidR="00AE05A0" w:rsidRPr="006B0CE3" w:rsidRDefault="00AE05A0" w:rsidP="006B0CE3">
      <w:pPr>
        <w:pStyle w:val="2"/>
        <w:spacing w:after="0" w:line="240" w:lineRule="auto"/>
        <w:ind w:firstLine="0"/>
        <w:jc w:val="left"/>
        <w:rPr>
          <w:i/>
          <w:lang w:val="ru-RU"/>
        </w:rPr>
      </w:pPr>
      <w:r w:rsidRPr="006B0CE3">
        <w:rPr>
          <w:rStyle w:val="20"/>
          <w:i w:val="0"/>
          <w:vertAlign w:val="baseline"/>
        </w:rPr>
        <w:t>муниципального района</w:t>
      </w:r>
    </w:p>
    <w:p w:rsidR="00AE05A0" w:rsidRPr="006B0CE3" w:rsidRDefault="00AE05A0" w:rsidP="00AE05A0">
      <w:pPr>
        <w:pStyle w:val="2"/>
        <w:spacing w:after="0" w:line="240" w:lineRule="auto"/>
        <w:ind w:firstLine="0"/>
        <w:jc w:val="center"/>
        <w:rPr>
          <w:lang w:val="ru-RU"/>
        </w:rPr>
      </w:pPr>
    </w:p>
    <w:p w:rsidR="00AE05A0" w:rsidRPr="006B0CE3" w:rsidRDefault="00AE05A0" w:rsidP="006B0CE3">
      <w:pPr>
        <w:pStyle w:val="2"/>
        <w:spacing w:line="240" w:lineRule="auto"/>
        <w:ind w:firstLine="760"/>
        <w:rPr>
          <w:lang w:val="ru-RU"/>
        </w:rPr>
      </w:pPr>
      <w:r w:rsidRPr="006B0CE3">
        <w:rPr>
          <w:color w:val="000000"/>
          <w:lang w:val="ru-RU" w:eastAsia="ru-RU" w:bidi="ru-RU"/>
        </w:rPr>
        <w:t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</w:t>
      </w:r>
      <w:r w:rsidRPr="006B0CE3">
        <w:rPr>
          <w:lang w:val="ru-RU"/>
        </w:rPr>
        <w:t xml:space="preserve"> </w:t>
      </w:r>
      <w:r w:rsidRPr="006B0CE3">
        <w:rPr>
          <w:color w:val="000000"/>
          <w:lang w:val="ru-RU" w:eastAsia="ru-RU" w:bidi="ru-RU"/>
        </w:rPr>
        <w:t>Федерации, руководствуясь ст</w:t>
      </w:r>
      <w:r w:rsidR="006B0CE3">
        <w:rPr>
          <w:color w:val="000000"/>
          <w:lang w:val="ru-RU" w:eastAsia="ru-RU" w:bidi="ru-RU"/>
        </w:rPr>
        <w:t>.</w:t>
      </w:r>
      <w:r w:rsidRPr="006B0CE3">
        <w:rPr>
          <w:color w:val="000000"/>
          <w:lang w:val="ru-RU" w:eastAsia="ru-RU" w:bidi="ru-RU"/>
        </w:rPr>
        <w:t xml:space="preserve"> 49 </w:t>
      </w:r>
      <w:r w:rsidRPr="006B0CE3">
        <w:rPr>
          <w:rStyle w:val="714pt"/>
          <w:i w:val="0"/>
          <w:vertAlign w:val="baseline"/>
        </w:rPr>
        <w:t xml:space="preserve">Устава </w:t>
      </w:r>
      <w:r w:rsidRPr="006B0CE3">
        <w:rPr>
          <w:rStyle w:val="714pt0"/>
          <w:i w:val="0"/>
          <w:u w:val="none"/>
          <w:vertAlign w:val="baseline"/>
        </w:rPr>
        <w:t xml:space="preserve">муниципального образования </w:t>
      </w:r>
      <w:proofErr w:type="spellStart"/>
      <w:r w:rsidRPr="006B0CE3">
        <w:rPr>
          <w:rStyle w:val="714pt0"/>
          <w:i w:val="0"/>
          <w:u w:val="none"/>
          <w:vertAlign w:val="baseline"/>
        </w:rPr>
        <w:t>Цветочненское</w:t>
      </w:r>
      <w:proofErr w:type="spellEnd"/>
      <w:r w:rsidRPr="006B0CE3">
        <w:rPr>
          <w:rStyle w:val="714pt0"/>
          <w:i w:val="0"/>
          <w:u w:val="none"/>
          <w:vertAlign w:val="baseline"/>
        </w:rPr>
        <w:t xml:space="preserve"> сельское поселение Белогорского района Республики Крым</w:t>
      </w:r>
      <w:r w:rsidR="006B0CE3">
        <w:rPr>
          <w:lang w:val="ru-RU"/>
        </w:rPr>
        <w:t xml:space="preserve">, </w:t>
      </w:r>
      <w:proofErr w:type="spellStart"/>
      <w:r w:rsidRPr="006B0CE3">
        <w:rPr>
          <w:rStyle w:val="714pt0"/>
          <w:i w:val="0"/>
          <w:u w:val="none"/>
          <w:vertAlign w:val="baseline"/>
        </w:rPr>
        <w:t>Цветочненский</w:t>
      </w:r>
      <w:proofErr w:type="spellEnd"/>
      <w:r w:rsidRPr="006B0CE3">
        <w:rPr>
          <w:rStyle w:val="714pt0"/>
          <w:i w:val="0"/>
          <w:u w:val="none"/>
          <w:vertAlign w:val="baseline"/>
        </w:rPr>
        <w:t xml:space="preserve"> сельский совет</w:t>
      </w:r>
    </w:p>
    <w:p w:rsidR="00AE05A0" w:rsidRPr="006B0CE3" w:rsidRDefault="00AE05A0" w:rsidP="006B0CE3">
      <w:pPr>
        <w:pStyle w:val="2"/>
        <w:spacing w:after="0" w:line="240" w:lineRule="auto"/>
        <w:ind w:firstLine="0"/>
        <w:rPr>
          <w:lang w:val="ru-RU"/>
        </w:rPr>
      </w:pPr>
      <w:r w:rsidRPr="006B0CE3">
        <w:rPr>
          <w:rStyle w:val="714pt0"/>
          <w:i w:val="0"/>
          <w:u w:val="none"/>
          <w:vertAlign w:val="baseline"/>
        </w:rPr>
        <w:t>РЕШИЛ:</w:t>
      </w:r>
    </w:p>
    <w:p w:rsidR="00AE05A0" w:rsidRPr="006B0CE3" w:rsidRDefault="006B0CE3" w:rsidP="006B0CE3">
      <w:pPr>
        <w:pStyle w:val="2"/>
        <w:tabs>
          <w:tab w:val="left" w:pos="1093"/>
        </w:tabs>
        <w:spacing w:line="240" w:lineRule="auto"/>
        <w:ind w:firstLine="0"/>
        <w:rPr>
          <w:lang w:val="ru-RU"/>
        </w:rPr>
      </w:pPr>
      <w:r>
        <w:rPr>
          <w:rStyle w:val="20"/>
          <w:i w:val="0"/>
          <w:vertAlign w:val="baseline"/>
        </w:rPr>
        <w:t xml:space="preserve">1. </w:t>
      </w:r>
      <w:r w:rsidR="00AE05A0" w:rsidRPr="006B0CE3">
        <w:rPr>
          <w:rStyle w:val="20"/>
          <w:i w:val="0"/>
          <w:vertAlign w:val="baseline"/>
        </w:rPr>
        <w:t xml:space="preserve">Администрации </w:t>
      </w:r>
      <w:proofErr w:type="spellStart"/>
      <w:r w:rsidR="00AE05A0" w:rsidRPr="006B0CE3">
        <w:rPr>
          <w:rStyle w:val="20"/>
          <w:i w:val="0"/>
          <w:vertAlign w:val="baseline"/>
        </w:rPr>
        <w:t>Цветочненского</w:t>
      </w:r>
      <w:proofErr w:type="spellEnd"/>
      <w:r w:rsidR="00AE05A0" w:rsidRPr="006B0CE3">
        <w:rPr>
          <w:rStyle w:val="20"/>
          <w:i w:val="0"/>
          <w:vertAlign w:val="baseline"/>
        </w:rPr>
        <w:t xml:space="preserve"> сельского поселения </w:t>
      </w:r>
      <w:r w:rsidR="00AE05A0" w:rsidRPr="006B0CE3">
        <w:rPr>
          <w:color w:val="000000"/>
          <w:lang w:val="ru-RU" w:eastAsia="ru-RU" w:bidi="ru-RU"/>
        </w:rPr>
        <w:t xml:space="preserve">передать уполномоченному органу местного самоуправления </w:t>
      </w:r>
      <w:r w:rsidR="00AE05A0" w:rsidRPr="006B0CE3">
        <w:rPr>
          <w:rStyle w:val="20"/>
          <w:i w:val="0"/>
          <w:vertAlign w:val="baseline"/>
        </w:rPr>
        <w:t xml:space="preserve">Белогорского муниципального </w:t>
      </w:r>
      <w:proofErr w:type="gramStart"/>
      <w:r w:rsidR="00AE05A0" w:rsidRPr="006B0CE3">
        <w:rPr>
          <w:rStyle w:val="20"/>
          <w:i w:val="0"/>
          <w:vertAlign w:val="baseline"/>
        </w:rPr>
        <w:t>района</w:t>
      </w:r>
      <w:proofErr w:type="gramEnd"/>
      <w:r w:rsidR="00AE05A0" w:rsidRPr="006B0CE3">
        <w:rPr>
          <w:color w:val="000000"/>
          <w:lang w:val="ru-RU" w:eastAsia="ru-RU" w:bidi="ru-RU"/>
        </w:rPr>
        <w:t xml:space="preserve"> следующие полномочия по решению вопросов местного значения в сфере градостроительства /Приложение 1/.</w:t>
      </w:r>
    </w:p>
    <w:p w:rsidR="00AE05A0" w:rsidRPr="006B0CE3" w:rsidRDefault="006B0CE3" w:rsidP="006B0CE3">
      <w:pPr>
        <w:pStyle w:val="2"/>
        <w:tabs>
          <w:tab w:val="left" w:pos="1133"/>
          <w:tab w:val="left" w:leader="underscore" w:pos="3757"/>
          <w:tab w:val="left" w:leader="underscore" w:pos="9912"/>
        </w:tabs>
        <w:spacing w:line="240" w:lineRule="auto"/>
        <w:ind w:firstLine="0"/>
        <w:rPr>
          <w:lang w:val="ru-RU"/>
        </w:rPr>
      </w:pPr>
      <w:r>
        <w:rPr>
          <w:color w:val="000000"/>
          <w:lang w:val="ru-RU" w:eastAsia="ru-RU" w:bidi="ru-RU"/>
        </w:rPr>
        <w:t xml:space="preserve">2. </w:t>
      </w:r>
      <w:r w:rsidR="00AE05A0" w:rsidRPr="006B0CE3">
        <w:rPr>
          <w:color w:val="000000"/>
          <w:lang w:val="ru-RU" w:eastAsia="ru-RU" w:bidi="ru-RU"/>
        </w:rPr>
        <w:t xml:space="preserve">Председателю </w:t>
      </w:r>
      <w:proofErr w:type="spellStart"/>
      <w:r w:rsidR="00AE05A0" w:rsidRPr="006B0CE3">
        <w:rPr>
          <w:color w:val="000000"/>
          <w:lang w:val="ru-RU" w:eastAsia="ru-RU" w:bidi="ru-RU"/>
        </w:rPr>
        <w:t>Цветочненского</w:t>
      </w:r>
      <w:proofErr w:type="spellEnd"/>
      <w:r w:rsidR="00AE05A0" w:rsidRPr="006B0CE3">
        <w:rPr>
          <w:color w:val="000000"/>
          <w:lang w:val="ru-RU" w:eastAsia="ru-RU" w:bidi="ru-RU"/>
        </w:rPr>
        <w:t xml:space="preserve"> сельского совета - главе администрации </w:t>
      </w:r>
      <w:proofErr w:type="spellStart"/>
      <w:r w:rsidR="00AE05A0" w:rsidRPr="006B0CE3">
        <w:rPr>
          <w:color w:val="000000"/>
          <w:lang w:val="ru-RU" w:eastAsia="ru-RU" w:bidi="ru-RU"/>
        </w:rPr>
        <w:t>Цветочненского</w:t>
      </w:r>
      <w:proofErr w:type="spellEnd"/>
      <w:r w:rsidR="00AE05A0" w:rsidRPr="006B0CE3">
        <w:rPr>
          <w:lang w:val="ru-RU"/>
        </w:rPr>
        <w:t xml:space="preserve"> </w:t>
      </w:r>
      <w:r w:rsidR="00AE05A0" w:rsidRPr="006B0CE3">
        <w:rPr>
          <w:color w:val="000000"/>
          <w:lang w:val="ru-RU" w:eastAsia="ru-RU" w:bidi="ru-RU"/>
        </w:rPr>
        <w:t>сельского поселения Белогорского района Республики Крым заключить</w:t>
      </w:r>
      <w:r w:rsidR="00AE05A0" w:rsidRPr="006B0CE3">
        <w:rPr>
          <w:lang w:val="ru-RU"/>
        </w:rPr>
        <w:t xml:space="preserve"> </w:t>
      </w:r>
      <w:r w:rsidR="00AE05A0" w:rsidRPr="006B0CE3">
        <w:rPr>
          <w:color w:val="000000"/>
          <w:lang w:val="ru-RU" w:eastAsia="ru-RU" w:bidi="ru-RU"/>
        </w:rPr>
        <w:t xml:space="preserve">соглашение с уполномоченным органом местного самоуправления </w:t>
      </w:r>
      <w:r w:rsidR="00AE05A0" w:rsidRPr="006B0CE3">
        <w:rPr>
          <w:rStyle w:val="20"/>
          <w:i w:val="0"/>
          <w:vertAlign w:val="baseline"/>
        </w:rPr>
        <w:t>Белогорского муниципального района</w:t>
      </w:r>
      <w:r w:rsidR="00AE05A0" w:rsidRPr="006B0CE3">
        <w:rPr>
          <w:color w:val="000000"/>
          <w:lang w:val="ru-RU" w:eastAsia="ru-RU" w:bidi="ru-RU"/>
        </w:rPr>
        <w:t xml:space="preserve"> о передаче осуществления части своих полномочий согласно пункту 1 настоящего решения.</w:t>
      </w:r>
    </w:p>
    <w:p w:rsidR="00AE05A0" w:rsidRPr="006B0CE3" w:rsidRDefault="006B0CE3" w:rsidP="006B0CE3">
      <w:pPr>
        <w:pStyle w:val="Standard"/>
        <w:shd w:val="clear" w:color="auto" w:fill="FFFFFF"/>
        <w:tabs>
          <w:tab w:val="left" w:pos="1074"/>
        </w:tabs>
        <w:jc w:val="both"/>
        <w:rPr>
          <w:rFonts w:cs="Times New Roman"/>
          <w:sz w:val="28"/>
          <w:szCs w:val="28"/>
          <w:lang w:val="ru-RU" w:bidi="ru-RU"/>
        </w:rPr>
      </w:pPr>
      <w:r>
        <w:rPr>
          <w:rFonts w:cs="Times New Roman"/>
          <w:sz w:val="28"/>
          <w:szCs w:val="28"/>
          <w:lang w:val="ru-RU" w:bidi="ru-RU"/>
        </w:rPr>
        <w:t xml:space="preserve">3. </w:t>
      </w:r>
      <w:r w:rsidR="00AE05A0" w:rsidRPr="006B0CE3">
        <w:rPr>
          <w:rFonts w:cs="Times New Roman"/>
          <w:sz w:val="28"/>
          <w:szCs w:val="28"/>
          <w:lang w:val="ru-RU" w:bidi="ru-RU"/>
        </w:rPr>
        <w:t xml:space="preserve">Данное решение обнародовать на информационном стенде в административном здании сельского совета и в государственной информационной системе «Портал Правительства Республики Крым» на странице Белогорского муниципального района </w:t>
      </w:r>
      <w:hyperlink r:id="rId6" w:history="1">
        <w:r w:rsidR="00AE05A0" w:rsidRPr="006B0CE3">
          <w:rPr>
            <w:rStyle w:val="Internetlink"/>
            <w:rFonts w:cs="Times New Roman"/>
            <w:color w:val="auto"/>
            <w:sz w:val="28"/>
            <w:szCs w:val="28"/>
            <w:u w:val="none"/>
            <w:lang w:bidi="ru-RU"/>
          </w:rPr>
          <w:t>http</w:t>
        </w:r>
        <w:r w:rsidR="00AE05A0" w:rsidRPr="006B0CE3">
          <w:rPr>
            <w:rStyle w:val="Internetlink"/>
            <w:rFonts w:cs="Times New Roman"/>
            <w:color w:val="auto"/>
            <w:sz w:val="28"/>
            <w:szCs w:val="28"/>
            <w:u w:val="none"/>
            <w:lang w:val="ru-RU" w:bidi="ru-RU"/>
          </w:rPr>
          <w:t>:</w:t>
        </w:r>
        <w:proofErr w:type="spellStart"/>
        <w:r w:rsidR="00AE05A0" w:rsidRPr="006B0CE3">
          <w:rPr>
            <w:rStyle w:val="Internetlink"/>
            <w:rFonts w:cs="Times New Roman"/>
            <w:color w:val="auto"/>
            <w:sz w:val="28"/>
            <w:szCs w:val="28"/>
            <w:u w:val="none"/>
            <w:lang w:bidi="ru-RU"/>
          </w:rPr>
          <w:t>belogorskiy</w:t>
        </w:r>
        <w:proofErr w:type="spellEnd"/>
        <w:r w:rsidR="00AE05A0" w:rsidRPr="006B0CE3">
          <w:rPr>
            <w:rStyle w:val="Internetlink"/>
            <w:rFonts w:cs="Times New Roman"/>
            <w:color w:val="auto"/>
            <w:sz w:val="28"/>
            <w:szCs w:val="28"/>
            <w:u w:val="none"/>
            <w:lang w:val="ru-RU" w:bidi="ru-RU"/>
          </w:rPr>
          <w:t>.</w:t>
        </w:r>
        <w:proofErr w:type="spellStart"/>
        <w:r w:rsidR="00AE05A0" w:rsidRPr="006B0CE3">
          <w:rPr>
            <w:rStyle w:val="Internetlink"/>
            <w:rFonts w:cs="Times New Roman"/>
            <w:color w:val="auto"/>
            <w:sz w:val="28"/>
            <w:szCs w:val="28"/>
            <w:u w:val="none"/>
            <w:lang w:bidi="ru-RU"/>
          </w:rPr>
          <w:t>rk</w:t>
        </w:r>
        <w:proofErr w:type="spellEnd"/>
        <w:r w:rsidR="00AE05A0" w:rsidRPr="006B0CE3">
          <w:rPr>
            <w:rStyle w:val="Internetlink"/>
            <w:rFonts w:cs="Times New Roman"/>
            <w:color w:val="auto"/>
            <w:sz w:val="28"/>
            <w:szCs w:val="28"/>
            <w:u w:val="none"/>
            <w:lang w:val="ru-RU" w:bidi="ru-RU"/>
          </w:rPr>
          <w:t>.</w:t>
        </w:r>
        <w:proofErr w:type="spellStart"/>
        <w:r w:rsidR="00AE05A0" w:rsidRPr="006B0CE3">
          <w:rPr>
            <w:rStyle w:val="Internetlink"/>
            <w:rFonts w:cs="Times New Roman"/>
            <w:color w:val="auto"/>
            <w:sz w:val="28"/>
            <w:szCs w:val="28"/>
            <w:u w:val="none"/>
            <w:lang w:bidi="ru-RU"/>
          </w:rPr>
          <w:t>gov</w:t>
        </w:r>
        <w:proofErr w:type="spellEnd"/>
        <w:r w:rsidR="00AE05A0" w:rsidRPr="006B0CE3">
          <w:rPr>
            <w:rStyle w:val="Internetlink"/>
            <w:rFonts w:cs="Times New Roman"/>
            <w:color w:val="auto"/>
            <w:sz w:val="28"/>
            <w:szCs w:val="28"/>
            <w:u w:val="none"/>
            <w:lang w:val="ru-RU" w:bidi="ru-RU"/>
          </w:rPr>
          <w:t>.</w:t>
        </w:r>
        <w:proofErr w:type="spellStart"/>
        <w:r w:rsidR="00AE05A0" w:rsidRPr="006B0CE3">
          <w:rPr>
            <w:rStyle w:val="Internetlink"/>
            <w:rFonts w:cs="Times New Roman"/>
            <w:color w:val="auto"/>
            <w:sz w:val="28"/>
            <w:szCs w:val="28"/>
            <w:u w:val="none"/>
            <w:lang w:bidi="ru-RU"/>
          </w:rPr>
          <w:t>ru</w:t>
        </w:r>
        <w:proofErr w:type="spellEnd"/>
      </w:hyperlink>
      <w:r w:rsidR="00AE05A0" w:rsidRPr="006B0CE3">
        <w:rPr>
          <w:rFonts w:cs="Times New Roman"/>
          <w:sz w:val="28"/>
          <w:szCs w:val="28"/>
          <w:lang w:val="ru-RU" w:bidi="ru-RU"/>
        </w:rPr>
        <w:t xml:space="preserve"> </w:t>
      </w:r>
      <w:r>
        <w:rPr>
          <w:rFonts w:cs="Times New Roman"/>
          <w:sz w:val="28"/>
          <w:szCs w:val="28"/>
          <w:lang w:val="ru-RU" w:bidi="ru-RU"/>
        </w:rPr>
        <w:t>в разделе — Мун</w:t>
      </w:r>
      <w:r w:rsidR="00AE05A0" w:rsidRPr="006B0CE3">
        <w:rPr>
          <w:rFonts w:cs="Times New Roman"/>
          <w:sz w:val="28"/>
          <w:szCs w:val="28"/>
          <w:lang w:val="ru-RU" w:bidi="ru-RU"/>
        </w:rPr>
        <w:t xml:space="preserve">иципальные образования района, подраздел </w:t>
      </w:r>
      <w:proofErr w:type="spellStart"/>
      <w:r w:rsidR="00AE05A0" w:rsidRPr="006B0CE3">
        <w:rPr>
          <w:rFonts w:cs="Times New Roman"/>
          <w:sz w:val="28"/>
          <w:szCs w:val="28"/>
          <w:lang w:val="ru-RU" w:bidi="ru-RU"/>
        </w:rPr>
        <w:t>Цветочненское</w:t>
      </w:r>
      <w:proofErr w:type="spellEnd"/>
      <w:r w:rsidR="00AE05A0" w:rsidRPr="006B0CE3">
        <w:rPr>
          <w:rFonts w:cs="Times New Roman"/>
          <w:sz w:val="28"/>
          <w:szCs w:val="28"/>
          <w:lang w:val="ru-RU" w:bidi="ru-RU"/>
        </w:rPr>
        <w:t xml:space="preserve"> сельское поселение.</w:t>
      </w:r>
    </w:p>
    <w:p w:rsidR="00AE05A0" w:rsidRPr="006B0CE3" w:rsidRDefault="006B0CE3" w:rsidP="006B0CE3">
      <w:pPr>
        <w:pStyle w:val="2"/>
        <w:tabs>
          <w:tab w:val="left" w:pos="1074"/>
        </w:tabs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4. </w:t>
      </w:r>
      <w:proofErr w:type="gramStart"/>
      <w:r w:rsidR="00AE05A0" w:rsidRPr="006B0CE3">
        <w:rPr>
          <w:lang w:val="ru-RU"/>
        </w:rPr>
        <w:t>Контроль за</w:t>
      </w:r>
      <w:proofErr w:type="gramEnd"/>
      <w:r w:rsidR="00AE05A0" w:rsidRPr="006B0CE3">
        <w:rPr>
          <w:lang w:val="ru-RU"/>
        </w:rPr>
        <w:t xml:space="preserve"> исполнением настоящего решения возложить на председателя </w:t>
      </w:r>
      <w:proofErr w:type="spellStart"/>
      <w:r w:rsidR="00AE05A0" w:rsidRPr="006B0CE3">
        <w:rPr>
          <w:lang w:val="ru-RU"/>
        </w:rPr>
        <w:t>Цветочненского</w:t>
      </w:r>
      <w:proofErr w:type="spellEnd"/>
      <w:r w:rsidR="00AE05A0" w:rsidRPr="006B0CE3">
        <w:rPr>
          <w:lang w:val="ru-RU"/>
        </w:rPr>
        <w:t xml:space="preserve"> сельского совета – главу администрации </w:t>
      </w:r>
      <w:proofErr w:type="spellStart"/>
      <w:r w:rsidR="00AE05A0" w:rsidRPr="006B0CE3">
        <w:rPr>
          <w:lang w:val="ru-RU"/>
        </w:rPr>
        <w:t>Цветочненского</w:t>
      </w:r>
      <w:proofErr w:type="spellEnd"/>
      <w:r>
        <w:rPr>
          <w:lang w:val="ru-RU"/>
        </w:rPr>
        <w:t xml:space="preserve"> сельского поселения  </w:t>
      </w:r>
      <w:proofErr w:type="spellStart"/>
      <w:r w:rsidR="00AE05A0" w:rsidRPr="006B0CE3">
        <w:rPr>
          <w:lang w:val="ru-RU"/>
        </w:rPr>
        <w:t>Здорову</w:t>
      </w:r>
      <w:proofErr w:type="spellEnd"/>
      <w:r w:rsidR="00AE05A0" w:rsidRPr="006B0CE3">
        <w:rPr>
          <w:lang w:val="ru-RU"/>
        </w:rPr>
        <w:t xml:space="preserve"> И.Г.</w:t>
      </w:r>
    </w:p>
    <w:p w:rsidR="00AE05A0" w:rsidRPr="006B0CE3" w:rsidRDefault="00AE05A0" w:rsidP="00AE05A0">
      <w:pPr>
        <w:pStyle w:val="Standard"/>
        <w:rPr>
          <w:rFonts w:cs="Times New Roman"/>
          <w:sz w:val="28"/>
          <w:szCs w:val="28"/>
          <w:lang w:val="ru-RU"/>
        </w:rPr>
      </w:pPr>
    </w:p>
    <w:p w:rsidR="00AE05A0" w:rsidRPr="006B0CE3" w:rsidRDefault="00AE05A0" w:rsidP="00AE05A0">
      <w:pPr>
        <w:pStyle w:val="Standard"/>
        <w:rPr>
          <w:rFonts w:cs="Times New Roman"/>
          <w:sz w:val="28"/>
          <w:szCs w:val="28"/>
          <w:lang w:val="ru-RU"/>
        </w:rPr>
      </w:pPr>
    </w:p>
    <w:p w:rsidR="00AE05A0" w:rsidRPr="006B0CE3" w:rsidRDefault="006B0CE3" w:rsidP="00AE05A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Председатель </w:t>
      </w:r>
      <w:proofErr w:type="spellStart"/>
      <w:r>
        <w:rPr>
          <w:rFonts w:cs="Times New Roman"/>
          <w:sz w:val="28"/>
          <w:szCs w:val="28"/>
          <w:lang w:val="ru-RU"/>
        </w:rPr>
        <w:t>Цветочненского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сельского</w:t>
      </w:r>
      <w:r w:rsidR="00AE05A0" w:rsidRPr="006B0CE3">
        <w:rPr>
          <w:rFonts w:cs="Times New Roman"/>
          <w:sz w:val="28"/>
          <w:szCs w:val="28"/>
          <w:lang w:val="ru-RU"/>
        </w:rPr>
        <w:t xml:space="preserve"> совета-</w:t>
      </w:r>
    </w:p>
    <w:p w:rsidR="00AE05A0" w:rsidRPr="006B0CE3" w:rsidRDefault="006B0CE3" w:rsidP="00AE05A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администрации </w:t>
      </w:r>
      <w:proofErr w:type="spellStart"/>
      <w:r w:rsidR="00AE05A0" w:rsidRPr="006B0CE3">
        <w:rPr>
          <w:rFonts w:cs="Times New Roman"/>
          <w:sz w:val="28"/>
          <w:szCs w:val="28"/>
          <w:lang w:val="ru-RU"/>
        </w:rPr>
        <w:t>Цветочненского</w:t>
      </w:r>
      <w:proofErr w:type="spellEnd"/>
      <w:r w:rsidR="00AE05A0" w:rsidRPr="006B0CE3">
        <w:rPr>
          <w:rFonts w:cs="Times New Roman"/>
          <w:sz w:val="28"/>
          <w:szCs w:val="28"/>
          <w:lang w:val="ru-RU"/>
        </w:rPr>
        <w:t xml:space="preserve">  </w:t>
      </w:r>
    </w:p>
    <w:p w:rsidR="00AE05A0" w:rsidRPr="006B0CE3" w:rsidRDefault="00AE05A0" w:rsidP="00AE05A0">
      <w:pPr>
        <w:pStyle w:val="Standard"/>
        <w:rPr>
          <w:rFonts w:cs="Times New Roman"/>
          <w:sz w:val="28"/>
          <w:szCs w:val="28"/>
          <w:lang w:val="ru-RU"/>
        </w:rPr>
      </w:pPr>
      <w:r w:rsidRPr="006B0CE3">
        <w:rPr>
          <w:rFonts w:cs="Times New Roman"/>
          <w:sz w:val="28"/>
          <w:szCs w:val="28"/>
          <w:lang w:val="ru-RU"/>
        </w:rPr>
        <w:t>сел</w:t>
      </w:r>
      <w:r w:rsidR="006B0CE3">
        <w:rPr>
          <w:rFonts w:cs="Times New Roman"/>
          <w:sz w:val="28"/>
          <w:szCs w:val="28"/>
          <w:lang w:val="ru-RU"/>
        </w:rPr>
        <w:t xml:space="preserve">ьского </w:t>
      </w:r>
      <w:r w:rsidRPr="006B0CE3">
        <w:rPr>
          <w:rFonts w:cs="Times New Roman"/>
          <w:sz w:val="28"/>
          <w:szCs w:val="28"/>
          <w:lang w:val="ru-RU"/>
        </w:rPr>
        <w:t>поселения</w:t>
      </w:r>
      <w:r w:rsidR="006B0CE3">
        <w:rPr>
          <w:rFonts w:cs="Times New Roman"/>
          <w:sz w:val="28"/>
          <w:szCs w:val="28"/>
          <w:lang w:val="ru-RU"/>
        </w:rPr>
        <w:tab/>
      </w:r>
      <w:r w:rsidR="006B0CE3">
        <w:rPr>
          <w:rFonts w:cs="Times New Roman"/>
          <w:sz w:val="28"/>
          <w:szCs w:val="28"/>
          <w:lang w:val="ru-RU"/>
        </w:rPr>
        <w:tab/>
      </w:r>
      <w:r w:rsidR="006B0CE3">
        <w:rPr>
          <w:rFonts w:cs="Times New Roman"/>
          <w:sz w:val="28"/>
          <w:szCs w:val="28"/>
          <w:lang w:val="ru-RU"/>
        </w:rPr>
        <w:tab/>
      </w:r>
      <w:r w:rsidR="006B0CE3">
        <w:rPr>
          <w:rFonts w:cs="Times New Roman"/>
          <w:sz w:val="28"/>
          <w:szCs w:val="28"/>
          <w:lang w:val="ru-RU"/>
        </w:rPr>
        <w:tab/>
      </w:r>
      <w:r w:rsidR="006B0CE3">
        <w:rPr>
          <w:rFonts w:cs="Times New Roman"/>
          <w:sz w:val="28"/>
          <w:szCs w:val="28"/>
          <w:lang w:val="ru-RU"/>
        </w:rPr>
        <w:tab/>
      </w:r>
      <w:r w:rsidR="006B0CE3">
        <w:rPr>
          <w:rFonts w:cs="Times New Roman"/>
          <w:sz w:val="28"/>
          <w:szCs w:val="28"/>
          <w:lang w:val="ru-RU"/>
        </w:rPr>
        <w:tab/>
      </w:r>
      <w:r w:rsidR="006B0CE3">
        <w:rPr>
          <w:rFonts w:cs="Times New Roman"/>
          <w:sz w:val="28"/>
          <w:szCs w:val="28"/>
          <w:lang w:val="ru-RU"/>
        </w:rPr>
        <w:tab/>
      </w:r>
      <w:r w:rsidR="006B0CE3">
        <w:rPr>
          <w:rFonts w:cs="Times New Roman"/>
          <w:sz w:val="28"/>
          <w:szCs w:val="28"/>
          <w:lang w:val="ru-RU"/>
        </w:rPr>
        <w:tab/>
      </w:r>
      <w:proofErr w:type="spellStart"/>
      <w:r w:rsidR="006B0CE3">
        <w:rPr>
          <w:rFonts w:cs="Times New Roman"/>
          <w:sz w:val="28"/>
          <w:szCs w:val="28"/>
          <w:lang w:val="ru-RU"/>
        </w:rPr>
        <w:t>И.Г.</w:t>
      </w:r>
      <w:proofErr w:type="gramStart"/>
      <w:r w:rsidR="006B0CE3">
        <w:rPr>
          <w:rFonts w:cs="Times New Roman"/>
          <w:sz w:val="28"/>
          <w:szCs w:val="28"/>
          <w:lang w:val="ru-RU"/>
        </w:rPr>
        <w:t>Здорова</w:t>
      </w:r>
      <w:proofErr w:type="spellEnd"/>
      <w:proofErr w:type="gramEnd"/>
      <w:r w:rsidRPr="006B0CE3">
        <w:rPr>
          <w:rFonts w:cs="Times New Roman"/>
          <w:sz w:val="28"/>
          <w:szCs w:val="28"/>
          <w:lang w:val="ru-RU"/>
        </w:rPr>
        <w:t xml:space="preserve"> </w:t>
      </w:r>
    </w:p>
    <w:p w:rsidR="00AE05A0" w:rsidRPr="006B0CE3" w:rsidRDefault="00AE05A0" w:rsidP="00AE05A0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6B0CE3">
        <w:rPr>
          <w:rFonts w:cs="Times New Roman"/>
          <w:sz w:val="28"/>
          <w:szCs w:val="28"/>
          <w:lang w:val="ru-RU"/>
        </w:rPr>
        <w:lastRenderedPageBreak/>
        <w:t>Приложение 1</w:t>
      </w:r>
    </w:p>
    <w:p w:rsidR="00AE05A0" w:rsidRPr="006B0CE3" w:rsidRDefault="00AE05A0" w:rsidP="00AE05A0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6B0CE3">
        <w:rPr>
          <w:rFonts w:cs="Times New Roman"/>
          <w:sz w:val="28"/>
          <w:szCs w:val="28"/>
          <w:lang w:val="ru-RU"/>
        </w:rPr>
        <w:t>к решению 21 сессии 1-го созыва</w:t>
      </w:r>
    </w:p>
    <w:p w:rsidR="00AE05A0" w:rsidRPr="006B0CE3" w:rsidRDefault="00AE05A0" w:rsidP="00AE05A0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proofErr w:type="spellStart"/>
      <w:r w:rsidRPr="006B0CE3">
        <w:rPr>
          <w:rFonts w:cs="Times New Roman"/>
          <w:sz w:val="28"/>
          <w:szCs w:val="28"/>
          <w:lang w:val="ru-RU"/>
        </w:rPr>
        <w:t>Цветочненского</w:t>
      </w:r>
      <w:proofErr w:type="spellEnd"/>
      <w:r w:rsidRPr="006B0CE3">
        <w:rPr>
          <w:rFonts w:cs="Times New Roman"/>
          <w:sz w:val="28"/>
          <w:szCs w:val="28"/>
          <w:lang w:val="ru-RU"/>
        </w:rPr>
        <w:t xml:space="preserve"> сельского совета</w:t>
      </w:r>
    </w:p>
    <w:p w:rsidR="00AE05A0" w:rsidRPr="006B0CE3" w:rsidRDefault="00AE05A0" w:rsidP="00AE05A0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6B0CE3">
        <w:rPr>
          <w:rFonts w:cs="Times New Roman"/>
          <w:sz w:val="28"/>
          <w:szCs w:val="28"/>
          <w:lang w:val="ru-RU"/>
        </w:rPr>
        <w:t>№ 226 от 08.04.2016г.</w:t>
      </w:r>
    </w:p>
    <w:p w:rsidR="00AE05A0" w:rsidRPr="006B0CE3" w:rsidRDefault="00AE05A0" w:rsidP="00AE05A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AE05A0" w:rsidRPr="006B0CE3" w:rsidRDefault="00AE05A0" w:rsidP="00AE05A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6B0CE3">
        <w:rPr>
          <w:rFonts w:cs="Times New Roman"/>
          <w:sz w:val="28"/>
          <w:szCs w:val="28"/>
          <w:lang w:val="ru-RU"/>
        </w:rPr>
        <w:t>СПИСОК ПЕРЕДАВАЕМЫХ ПОЛНОМОЧИЙ</w:t>
      </w:r>
    </w:p>
    <w:p w:rsidR="00AE05A0" w:rsidRPr="006B0CE3" w:rsidRDefault="00AE05A0" w:rsidP="00AE05A0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E05A0" w:rsidRPr="006B0CE3" w:rsidRDefault="00AE05A0" w:rsidP="00AE05A0">
      <w:pPr>
        <w:pStyle w:val="Standard"/>
        <w:rPr>
          <w:rFonts w:eastAsia="Calibri" w:cs="Times New Roman"/>
          <w:b/>
          <w:color w:val="00000A"/>
          <w:sz w:val="28"/>
          <w:szCs w:val="28"/>
          <w:lang w:val="ru-RU" w:eastAsia="en-US"/>
        </w:rPr>
      </w:pPr>
    </w:p>
    <w:p w:rsidR="00AE05A0" w:rsidRPr="006B0CE3" w:rsidRDefault="00AE05A0" w:rsidP="00AE05A0">
      <w:pPr>
        <w:pStyle w:val="Standard"/>
        <w:ind w:firstLine="284"/>
        <w:jc w:val="both"/>
        <w:rPr>
          <w:rFonts w:cs="Times New Roman"/>
          <w:sz w:val="28"/>
          <w:szCs w:val="28"/>
          <w:lang w:val="ru-RU"/>
        </w:rPr>
      </w:pPr>
      <w:r w:rsidRPr="006B0CE3">
        <w:rPr>
          <w:rFonts w:cs="Times New Roman"/>
          <w:b/>
          <w:sz w:val="28"/>
          <w:szCs w:val="28"/>
          <w:lang w:val="ru-RU"/>
        </w:rPr>
        <w:t>В сфере градостроительства</w:t>
      </w:r>
      <w:r w:rsidRPr="006B0CE3">
        <w:rPr>
          <w:rFonts w:cs="Times New Roman"/>
          <w:sz w:val="28"/>
          <w:szCs w:val="28"/>
          <w:lang w:val="ru-RU"/>
        </w:rPr>
        <w:t>:</w:t>
      </w:r>
    </w:p>
    <w:p w:rsidR="00AE05A0" w:rsidRPr="006B0CE3" w:rsidRDefault="00AE05A0" w:rsidP="00AE05A0">
      <w:pPr>
        <w:pStyle w:val="a3"/>
        <w:numPr>
          <w:ilvl w:val="0"/>
          <w:numId w:val="4"/>
        </w:numPr>
        <w:ind w:left="0" w:firstLine="284"/>
        <w:jc w:val="both"/>
        <w:rPr>
          <w:rFonts w:cs="Times New Roman"/>
          <w:sz w:val="28"/>
          <w:szCs w:val="28"/>
          <w:lang w:val="ru-RU"/>
        </w:rPr>
      </w:pPr>
      <w:r w:rsidRPr="006B0CE3">
        <w:rPr>
          <w:rFonts w:cs="Times New Roman"/>
          <w:sz w:val="28"/>
          <w:szCs w:val="28"/>
          <w:lang w:val="ru-RU"/>
        </w:rPr>
        <w:t>Проведение процедуры подготовки, согласования и утверждения проекта генерального плана Поселения, проекта правил землепользования и застройки Поселения, а также изменений в них.</w:t>
      </w:r>
    </w:p>
    <w:p w:rsidR="00AE05A0" w:rsidRPr="006B0CE3" w:rsidRDefault="00AE05A0" w:rsidP="00AE05A0">
      <w:pPr>
        <w:pStyle w:val="a3"/>
        <w:numPr>
          <w:ilvl w:val="0"/>
          <w:numId w:val="2"/>
        </w:numPr>
        <w:ind w:left="0" w:firstLine="284"/>
        <w:jc w:val="both"/>
        <w:rPr>
          <w:rFonts w:cs="Times New Roman"/>
          <w:sz w:val="28"/>
          <w:szCs w:val="28"/>
          <w:lang w:val="ru-RU"/>
        </w:rPr>
      </w:pPr>
      <w:r w:rsidRPr="006B0CE3">
        <w:rPr>
          <w:rFonts w:cs="Times New Roman"/>
          <w:sz w:val="28"/>
          <w:szCs w:val="28"/>
          <w:lang w:val="ru-RU"/>
        </w:rPr>
        <w:t>Проведение процедуры подготовки, согласования и утверждения проектов планировки и проектов межевания территорий.</w:t>
      </w:r>
    </w:p>
    <w:p w:rsidR="00AE05A0" w:rsidRPr="006B0CE3" w:rsidRDefault="00AE05A0" w:rsidP="00AE05A0">
      <w:pPr>
        <w:pStyle w:val="a3"/>
        <w:numPr>
          <w:ilvl w:val="0"/>
          <w:numId w:val="2"/>
        </w:numPr>
        <w:ind w:left="0" w:firstLine="284"/>
        <w:jc w:val="both"/>
        <w:rPr>
          <w:rFonts w:cs="Times New Roman"/>
          <w:sz w:val="28"/>
          <w:szCs w:val="28"/>
          <w:lang w:val="ru-RU"/>
        </w:rPr>
      </w:pPr>
      <w:r w:rsidRPr="006B0CE3">
        <w:rPr>
          <w:rFonts w:cs="Times New Roman"/>
          <w:sz w:val="28"/>
          <w:szCs w:val="28"/>
          <w:lang w:val="ru-RU"/>
        </w:rPr>
        <w:t>Загрузка проекта генерального плана Поселения и материалов по его обоснованию, утвержденного генерального плана Поселения и материалов по его обоснованию, правил землепользования и застройки Поселения, а также утвержденных изменений в такие документы, в федеральную государственную информационную систему территориального планирования, региональную информационную систему.</w:t>
      </w:r>
    </w:p>
    <w:p w:rsidR="00AE05A0" w:rsidRPr="006B0CE3" w:rsidRDefault="00AE05A0" w:rsidP="00AE05A0">
      <w:pPr>
        <w:pStyle w:val="a3"/>
        <w:numPr>
          <w:ilvl w:val="0"/>
          <w:numId w:val="2"/>
        </w:numPr>
        <w:ind w:left="0" w:firstLine="284"/>
        <w:jc w:val="both"/>
        <w:rPr>
          <w:rFonts w:cs="Times New Roman"/>
          <w:sz w:val="28"/>
          <w:szCs w:val="28"/>
          <w:lang w:val="ru-RU"/>
        </w:rPr>
      </w:pPr>
      <w:r w:rsidRPr="006B0CE3">
        <w:rPr>
          <w:rFonts w:cs="Times New Roman"/>
          <w:sz w:val="28"/>
          <w:szCs w:val="28"/>
          <w:lang w:val="ru-RU"/>
        </w:rPr>
        <w:t>Подготовка, утверждение и выдача градостроительных планов земельных участков.</w:t>
      </w:r>
    </w:p>
    <w:p w:rsidR="00AE05A0" w:rsidRPr="006B0CE3" w:rsidRDefault="00AE05A0" w:rsidP="00AE05A0">
      <w:pPr>
        <w:pStyle w:val="a3"/>
        <w:numPr>
          <w:ilvl w:val="0"/>
          <w:numId w:val="2"/>
        </w:numPr>
        <w:ind w:left="0" w:firstLine="284"/>
        <w:jc w:val="both"/>
        <w:rPr>
          <w:rFonts w:cs="Times New Roman"/>
          <w:sz w:val="28"/>
          <w:szCs w:val="28"/>
          <w:lang w:val="ru-RU"/>
        </w:rPr>
      </w:pPr>
      <w:r w:rsidRPr="006B0CE3">
        <w:rPr>
          <w:rFonts w:cs="Times New Roman"/>
          <w:sz w:val="28"/>
          <w:szCs w:val="28"/>
          <w:lang w:val="ru-RU"/>
        </w:rPr>
        <w:t>Разработка и утверждение административных регламентов по предоставлению муниципальных услуг по подготовке и выдаче градостроительных планов земельных участков.</w:t>
      </w:r>
    </w:p>
    <w:p w:rsidR="00AE05A0" w:rsidRPr="006B0CE3" w:rsidRDefault="00AE05A0" w:rsidP="00AE05A0">
      <w:pPr>
        <w:pStyle w:val="a3"/>
        <w:numPr>
          <w:ilvl w:val="0"/>
          <w:numId w:val="2"/>
        </w:numPr>
        <w:ind w:left="0" w:firstLine="284"/>
        <w:jc w:val="both"/>
        <w:rPr>
          <w:rFonts w:cs="Times New Roman"/>
          <w:sz w:val="28"/>
          <w:szCs w:val="28"/>
          <w:lang w:val="ru-RU"/>
        </w:rPr>
      </w:pPr>
      <w:r w:rsidRPr="006B0CE3">
        <w:rPr>
          <w:rFonts w:cs="Times New Roman"/>
          <w:sz w:val="28"/>
          <w:szCs w:val="28"/>
          <w:lang w:val="ru-RU"/>
        </w:rPr>
        <w:t>Передача в Министерство строительства и архитектуры Республики Крым в электронном виде утвержденного генерального плана Поселения, правил землепользования и застройки Поселения, документации по планировке территории Поселения, а также утвержденных изменений в такие документы, с целью занесения информации в автоматизированную информационную систему градостроительной деятельности Республики Крым.</w:t>
      </w:r>
    </w:p>
    <w:p w:rsidR="00AE05A0" w:rsidRPr="006B0CE3" w:rsidRDefault="00AE05A0" w:rsidP="00AE05A0">
      <w:pPr>
        <w:pStyle w:val="Standard"/>
        <w:rPr>
          <w:rFonts w:cs="Times New Roman"/>
          <w:sz w:val="28"/>
          <w:szCs w:val="28"/>
          <w:lang w:val="ru-RU"/>
        </w:rPr>
      </w:pPr>
    </w:p>
    <w:p w:rsidR="00AE05A0" w:rsidRPr="006B0CE3" w:rsidRDefault="00AE05A0" w:rsidP="00AE05A0">
      <w:pPr>
        <w:pStyle w:val="Standard"/>
        <w:rPr>
          <w:rFonts w:cs="Times New Roman"/>
          <w:sz w:val="28"/>
          <w:szCs w:val="28"/>
          <w:lang w:val="ru-RU"/>
        </w:rPr>
      </w:pPr>
    </w:p>
    <w:p w:rsidR="00AE05A0" w:rsidRPr="006B0CE3" w:rsidRDefault="00AE05A0" w:rsidP="00AE05A0">
      <w:pPr>
        <w:pStyle w:val="Standard"/>
        <w:rPr>
          <w:rFonts w:cs="Times New Roman"/>
          <w:sz w:val="28"/>
          <w:szCs w:val="28"/>
          <w:lang w:val="ru-RU"/>
        </w:rPr>
      </w:pPr>
    </w:p>
    <w:p w:rsidR="00AE05A0" w:rsidRPr="006B0CE3" w:rsidRDefault="00AE05A0" w:rsidP="00AE05A0">
      <w:pPr>
        <w:pStyle w:val="Standard"/>
        <w:rPr>
          <w:rFonts w:cs="Times New Roman"/>
          <w:sz w:val="28"/>
          <w:szCs w:val="28"/>
          <w:lang w:val="ru-RU"/>
        </w:rPr>
      </w:pPr>
      <w:r w:rsidRPr="006B0CE3">
        <w:rPr>
          <w:rFonts w:cs="Times New Roman"/>
          <w:sz w:val="28"/>
          <w:szCs w:val="28"/>
          <w:lang w:val="ru-RU"/>
        </w:rPr>
        <w:t>Председа</w:t>
      </w:r>
      <w:r w:rsidR="006B0CE3">
        <w:rPr>
          <w:rFonts w:cs="Times New Roman"/>
          <w:sz w:val="28"/>
          <w:szCs w:val="28"/>
          <w:lang w:val="ru-RU"/>
        </w:rPr>
        <w:t xml:space="preserve">тель </w:t>
      </w:r>
      <w:proofErr w:type="spellStart"/>
      <w:r w:rsidR="006B0CE3">
        <w:rPr>
          <w:rFonts w:cs="Times New Roman"/>
          <w:sz w:val="28"/>
          <w:szCs w:val="28"/>
          <w:lang w:val="ru-RU"/>
        </w:rPr>
        <w:t>Цветочненского</w:t>
      </w:r>
      <w:proofErr w:type="spellEnd"/>
      <w:r w:rsidR="006B0CE3">
        <w:rPr>
          <w:rFonts w:cs="Times New Roman"/>
          <w:sz w:val="28"/>
          <w:szCs w:val="28"/>
          <w:lang w:val="ru-RU"/>
        </w:rPr>
        <w:t xml:space="preserve"> сельского </w:t>
      </w:r>
      <w:r w:rsidRPr="006B0CE3">
        <w:rPr>
          <w:rFonts w:cs="Times New Roman"/>
          <w:sz w:val="28"/>
          <w:szCs w:val="28"/>
          <w:lang w:val="ru-RU"/>
        </w:rPr>
        <w:t>совета-</w:t>
      </w:r>
    </w:p>
    <w:p w:rsidR="00AE05A0" w:rsidRPr="006B0CE3" w:rsidRDefault="006B0CE3" w:rsidP="00AE05A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администрации </w:t>
      </w:r>
      <w:proofErr w:type="spellStart"/>
      <w:r>
        <w:rPr>
          <w:rFonts w:cs="Times New Roman"/>
          <w:sz w:val="28"/>
          <w:szCs w:val="28"/>
          <w:lang w:val="ru-RU"/>
        </w:rPr>
        <w:t>Цветочненского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</w:p>
    <w:p w:rsidR="00AE05A0" w:rsidRPr="006B0CE3" w:rsidRDefault="006B0CE3" w:rsidP="00AE05A0">
      <w:pPr>
        <w:pStyle w:val="Standard"/>
        <w:rPr>
          <w:rFonts w:cs="Times New Roman"/>
          <w:sz w:val="28"/>
          <w:szCs w:val="28"/>
          <w:lang w:val="ru-RU"/>
        </w:rPr>
      </w:pPr>
      <w:r w:rsidRPr="006B0CE3">
        <w:rPr>
          <w:rFonts w:cs="Times New Roman"/>
          <w:sz w:val="28"/>
          <w:szCs w:val="28"/>
          <w:lang w:val="ru-RU"/>
        </w:rPr>
        <w:t xml:space="preserve">сельского </w:t>
      </w:r>
      <w:r w:rsidR="00AE05A0" w:rsidRPr="006B0CE3">
        <w:rPr>
          <w:rFonts w:cs="Times New Roman"/>
          <w:sz w:val="28"/>
          <w:szCs w:val="28"/>
          <w:lang w:val="ru-RU"/>
        </w:rPr>
        <w:t xml:space="preserve">поселения 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proofErr w:type="spellStart"/>
      <w:r w:rsidR="00AE05A0" w:rsidRPr="006B0CE3">
        <w:rPr>
          <w:rFonts w:cs="Times New Roman"/>
          <w:sz w:val="28"/>
          <w:szCs w:val="28"/>
          <w:lang w:val="ru-RU"/>
        </w:rPr>
        <w:t>И.Г.Здорова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</w:p>
    <w:p w:rsidR="00AE05A0" w:rsidRPr="006B0CE3" w:rsidRDefault="00AE05A0" w:rsidP="00AE05A0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sectPr w:rsidR="00AE05A0" w:rsidRPr="006B0CE3" w:rsidSect="006B0CE3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419"/>
    <w:multiLevelType w:val="multilevel"/>
    <w:tmpl w:val="4360468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1A804EC6"/>
    <w:multiLevelType w:val="multilevel"/>
    <w:tmpl w:val="83C20C0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15"/>
    <w:rsid w:val="00053FDC"/>
    <w:rsid w:val="005542BE"/>
    <w:rsid w:val="006B0CE3"/>
    <w:rsid w:val="00807B6E"/>
    <w:rsid w:val="00AE05A0"/>
    <w:rsid w:val="00AE6615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05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ru-RU" w:bidi="en-US"/>
    </w:rPr>
  </w:style>
  <w:style w:type="paragraph" w:customStyle="1" w:styleId="2">
    <w:name w:val="Основной текст (2)"/>
    <w:basedOn w:val="Standard"/>
    <w:rsid w:val="00AE05A0"/>
    <w:pPr>
      <w:shd w:val="clear" w:color="auto" w:fill="FFFFFF"/>
      <w:spacing w:after="200" w:line="322" w:lineRule="exact"/>
      <w:ind w:hanging="1640"/>
      <w:jc w:val="both"/>
    </w:pPr>
    <w:rPr>
      <w:rFonts w:eastAsia="Times New Roman" w:cs="Times New Roman"/>
      <w:color w:val="00000A"/>
      <w:sz w:val="28"/>
      <w:szCs w:val="28"/>
      <w:lang w:eastAsia="en-US" w:bidi="ar-SA"/>
    </w:rPr>
  </w:style>
  <w:style w:type="paragraph" w:styleId="a3">
    <w:name w:val="List Paragraph"/>
    <w:basedOn w:val="Standard"/>
    <w:rsid w:val="00AE05A0"/>
    <w:pPr>
      <w:spacing w:after="200"/>
      <w:ind w:left="720"/>
    </w:pPr>
  </w:style>
  <w:style w:type="character" w:customStyle="1" w:styleId="20">
    <w:name w:val="Основной текст (2) + Курсив"/>
    <w:basedOn w:val="a0"/>
    <w:rsid w:val="00AE05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vertAlign w:val="subscript"/>
      <w:lang w:val="ru-RU" w:eastAsia="ru-RU" w:bidi="ru-RU"/>
    </w:rPr>
  </w:style>
  <w:style w:type="character" w:customStyle="1" w:styleId="714pt">
    <w:name w:val="Основной текст (7) + 14 pt;Не курсив"/>
    <w:basedOn w:val="a0"/>
    <w:rsid w:val="00AE05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vertAlign w:val="subscript"/>
      <w:lang w:val="ru-RU" w:eastAsia="ru-RU" w:bidi="ru-RU"/>
    </w:rPr>
  </w:style>
  <w:style w:type="character" w:customStyle="1" w:styleId="714pt0">
    <w:name w:val="Основной текст (7) + 14 pt"/>
    <w:basedOn w:val="a0"/>
    <w:rsid w:val="00AE05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vertAlign w:val="subscript"/>
      <w:lang w:val="ru-RU" w:eastAsia="ru-RU" w:bidi="ru-RU"/>
    </w:rPr>
  </w:style>
  <w:style w:type="character" w:customStyle="1" w:styleId="Internetlink">
    <w:name w:val="Internet link"/>
    <w:basedOn w:val="a0"/>
    <w:rsid w:val="00AE05A0"/>
    <w:rPr>
      <w:color w:val="0000FF"/>
      <w:u w:val="single"/>
    </w:rPr>
  </w:style>
  <w:style w:type="numbering" w:customStyle="1" w:styleId="WWNum1">
    <w:name w:val="WWNum1"/>
    <w:basedOn w:val="a2"/>
    <w:rsid w:val="00AE05A0"/>
    <w:pPr>
      <w:numPr>
        <w:numId w:val="1"/>
      </w:numPr>
    </w:pPr>
  </w:style>
  <w:style w:type="numbering" w:customStyle="1" w:styleId="WWNum2">
    <w:name w:val="WWNum2"/>
    <w:basedOn w:val="a2"/>
    <w:rsid w:val="00AE05A0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AE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05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ru-RU" w:bidi="en-US"/>
    </w:rPr>
  </w:style>
  <w:style w:type="paragraph" w:customStyle="1" w:styleId="2">
    <w:name w:val="Основной текст (2)"/>
    <w:basedOn w:val="Standard"/>
    <w:rsid w:val="00AE05A0"/>
    <w:pPr>
      <w:shd w:val="clear" w:color="auto" w:fill="FFFFFF"/>
      <w:spacing w:after="200" w:line="322" w:lineRule="exact"/>
      <w:ind w:hanging="1640"/>
      <w:jc w:val="both"/>
    </w:pPr>
    <w:rPr>
      <w:rFonts w:eastAsia="Times New Roman" w:cs="Times New Roman"/>
      <w:color w:val="00000A"/>
      <w:sz w:val="28"/>
      <w:szCs w:val="28"/>
      <w:lang w:eastAsia="en-US" w:bidi="ar-SA"/>
    </w:rPr>
  </w:style>
  <w:style w:type="paragraph" w:styleId="a3">
    <w:name w:val="List Paragraph"/>
    <w:basedOn w:val="Standard"/>
    <w:rsid w:val="00AE05A0"/>
    <w:pPr>
      <w:spacing w:after="200"/>
      <w:ind w:left="720"/>
    </w:pPr>
  </w:style>
  <w:style w:type="character" w:customStyle="1" w:styleId="20">
    <w:name w:val="Основной текст (2) + Курсив"/>
    <w:basedOn w:val="a0"/>
    <w:rsid w:val="00AE05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vertAlign w:val="subscript"/>
      <w:lang w:val="ru-RU" w:eastAsia="ru-RU" w:bidi="ru-RU"/>
    </w:rPr>
  </w:style>
  <w:style w:type="character" w:customStyle="1" w:styleId="714pt">
    <w:name w:val="Основной текст (7) + 14 pt;Не курсив"/>
    <w:basedOn w:val="a0"/>
    <w:rsid w:val="00AE05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vertAlign w:val="subscript"/>
      <w:lang w:val="ru-RU" w:eastAsia="ru-RU" w:bidi="ru-RU"/>
    </w:rPr>
  </w:style>
  <w:style w:type="character" w:customStyle="1" w:styleId="714pt0">
    <w:name w:val="Основной текст (7) + 14 pt"/>
    <w:basedOn w:val="a0"/>
    <w:rsid w:val="00AE05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vertAlign w:val="subscript"/>
      <w:lang w:val="ru-RU" w:eastAsia="ru-RU" w:bidi="ru-RU"/>
    </w:rPr>
  </w:style>
  <w:style w:type="character" w:customStyle="1" w:styleId="Internetlink">
    <w:name w:val="Internet link"/>
    <w:basedOn w:val="a0"/>
    <w:rsid w:val="00AE05A0"/>
    <w:rPr>
      <w:color w:val="0000FF"/>
      <w:u w:val="single"/>
    </w:rPr>
  </w:style>
  <w:style w:type="numbering" w:customStyle="1" w:styleId="WWNum1">
    <w:name w:val="WWNum1"/>
    <w:basedOn w:val="a2"/>
    <w:rsid w:val="00AE05A0"/>
    <w:pPr>
      <w:numPr>
        <w:numId w:val="1"/>
      </w:numPr>
    </w:pPr>
  </w:style>
  <w:style w:type="numbering" w:customStyle="1" w:styleId="WWNum2">
    <w:name w:val="WWNum2"/>
    <w:basedOn w:val="a2"/>
    <w:rsid w:val="00AE05A0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AE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gorskiy.rk.d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2016-06-06T10:53:00Z</dcterms:created>
  <dcterms:modified xsi:type="dcterms:W3CDTF">2016-06-06T11:01:00Z</dcterms:modified>
</cp:coreProperties>
</file>