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A0" w:rsidRPr="00216771" w:rsidRDefault="00D33FA0" w:rsidP="0021677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FA0" w:rsidRPr="00216771" w:rsidRDefault="00216771" w:rsidP="00D33FA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Республика</w:t>
      </w:r>
      <w:r w:rsidR="00D33FA0" w:rsidRPr="00216771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 xml:space="preserve"> Крым</w:t>
      </w:r>
    </w:p>
    <w:p w:rsidR="00D33FA0" w:rsidRPr="00216771" w:rsidRDefault="00216771" w:rsidP="00D33FA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Белогорский</w:t>
      </w:r>
      <w:r w:rsidR="00D33FA0" w:rsidRPr="00216771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 xml:space="preserve"> район</w:t>
      </w:r>
    </w:p>
    <w:p w:rsidR="00D33FA0" w:rsidRPr="00216771" w:rsidRDefault="00D33FA0" w:rsidP="00D33FA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Цветочненский сельский совет</w:t>
      </w:r>
    </w:p>
    <w:p w:rsidR="00D33FA0" w:rsidRPr="00216771" w:rsidRDefault="00D33FA0" w:rsidP="00D33FA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FA0" w:rsidRPr="00216771" w:rsidRDefault="00D33FA0" w:rsidP="00D33FA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27 </w:t>
      </w:r>
      <w:r w:rsidR="00216771" w:rsidRPr="0021677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-я сессия сельского совета 1</w:t>
      </w:r>
      <w:r w:rsidRPr="0021677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созыва</w:t>
      </w:r>
    </w:p>
    <w:p w:rsidR="00D33FA0" w:rsidRPr="00216771" w:rsidRDefault="00D33FA0" w:rsidP="00D33FA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РЕШЕНИЕ</w:t>
      </w:r>
    </w:p>
    <w:p w:rsidR="00D33FA0" w:rsidRPr="00216771" w:rsidRDefault="00D33FA0" w:rsidP="00D33FA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FA0" w:rsidRPr="00216771" w:rsidRDefault="00216771" w:rsidP="00D33F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677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2016 г. </w:t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>с.Цветочное</w:t>
      </w:r>
      <w:proofErr w:type="spellEnd"/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7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3FA0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№ 282 </w:t>
      </w:r>
    </w:p>
    <w:p w:rsidR="00D33FA0" w:rsidRPr="00216771" w:rsidRDefault="00216771" w:rsidP="0021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внесении изменений в приложение 1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решению 18-й сессии Цветочненского</w:t>
      </w:r>
    </w:p>
    <w:p w:rsidR="00D33FA0" w:rsidRPr="00216771" w:rsidRDefault="00216771" w:rsidP="0021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совета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созыва от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30.12.2015г № 200</w:t>
      </w:r>
    </w:p>
    <w:p w:rsidR="00D33FA0" w:rsidRPr="00216771" w:rsidRDefault="00D33FA0" w:rsidP="002167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771">
        <w:rPr>
          <w:rFonts w:ascii="Times New Roman" w:hAnsi="Times New Roman" w:cs="Times New Roman"/>
          <w:sz w:val="28"/>
          <w:szCs w:val="28"/>
        </w:rPr>
        <w:t>«</w:t>
      </w:r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утверждении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перечня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услуг,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являются необходимыми</w:t>
      </w:r>
    </w:p>
    <w:p w:rsidR="00D33FA0" w:rsidRPr="00216771" w:rsidRDefault="00D33FA0" w:rsidP="0021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обязательными</w:t>
      </w:r>
      <w:proofErr w:type="gramEnd"/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и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</w:t>
      </w:r>
    </w:p>
    <w:p w:rsidR="00D33FA0" w:rsidRPr="00216771" w:rsidRDefault="00216771" w:rsidP="002167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Цветочненского сельского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33FA0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Белогорского</w:t>
      </w:r>
    </w:p>
    <w:p w:rsidR="00D33FA0" w:rsidRPr="00216771" w:rsidRDefault="00D33FA0" w:rsidP="002167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Республики Крым муниципальных услуг и предоставляются организациями, участвующими в предоставлении муниципальных услуг и</w:t>
      </w:r>
    </w:p>
    <w:p w:rsidR="00D33FA0" w:rsidRPr="00216771" w:rsidRDefault="00216771" w:rsidP="00216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установлении порядка определения размера платы за их</w:t>
      </w:r>
      <w:r w:rsidR="00D33FA0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оказание»</w:t>
      </w:r>
    </w:p>
    <w:p w:rsidR="00D33FA0" w:rsidRPr="00216771" w:rsidRDefault="00D33FA0" w:rsidP="00D3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A0" w:rsidRPr="00216771" w:rsidRDefault="00D33FA0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A0" w:rsidRPr="00216771" w:rsidRDefault="00D33FA0" w:rsidP="00D3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соответствии с 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06.10.2003 года № 131-ФЗ «</w:t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общих принципах организации 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местного самоуправл</w:t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ения в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Российской Федерации», 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ым 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от 27.07.2010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 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210-ФЗ «Об организации предоставления государственных и муниципальных услуг»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Pr="002167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Цветочненское</w:t>
      </w:r>
      <w:proofErr w:type="spellEnd"/>
      <w:r w:rsidRPr="002167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сельское поселение,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ью повышения открытости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доступности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предоставления услуг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Цветочненский</w:t>
      </w:r>
      <w:proofErr w:type="spellEnd"/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сельский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</w:t>
      </w:r>
    </w:p>
    <w:p w:rsidR="00D33FA0" w:rsidRPr="00216771" w:rsidRDefault="00D33FA0" w:rsidP="00D33FA0">
      <w:pPr>
        <w:spacing w:after="0" w:line="240" w:lineRule="auto"/>
        <w:ind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РЕШИЛ:</w:t>
      </w:r>
      <w:r w:rsidRPr="0021677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 </w:t>
      </w:r>
    </w:p>
    <w:p w:rsidR="00D33FA0" w:rsidRPr="00216771" w:rsidRDefault="00D33FA0" w:rsidP="00D3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изменение в приложение 1 к решению 18-й сессии Цветочненского сельского совета 1 созыва от 30.12.2015г 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200 </w:t>
      </w:r>
      <w:r w:rsidRPr="00216771">
        <w:rPr>
          <w:rFonts w:ascii="Times New Roman" w:hAnsi="Times New Roman" w:cs="Times New Roman"/>
          <w:sz w:val="28"/>
          <w:szCs w:val="28"/>
        </w:rPr>
        <w:t>«</w:t>
      </w:r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утверждении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перечня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услуг, </w:t>
      </w:r>
      <w:proofErr w:type="spellStart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216771" w:rsidRPr="0021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являются необходимыми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обязательными для предоставления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и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администрацией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сельского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Белогорского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Республики Крым муниципальных услуг и предоставляются организациями, участвующими в предоставлении муниципальных услуг</w:t>
      </w:r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установлении порядка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</w:t>
      </w:r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еделения размера платы </w:t>
      </w:r>
      <w:proofErr w:type="gramStart"/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оказание»</w:t>
      </w:r>
      <w:proofErr w:type="gramStart"/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16771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16771"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изложив его в новой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 / прилагается /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FA0" w:rsidRPr="00216771" w:rsidRDefault="00D33FA0" w:rsidP="00D33FA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16771" w:rsidRPr="002167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Данное решение обнародовать на информационном стенде в административном </w:t>
      </w:r>
      <w:r w:rsidRPr="002167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здании</w:t>
      </w:r>
      <w:r w:rsidR="00216771" w:rsidRPr="002167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</w:t>
      </w:r>
      <w:r w:rsidRPr="002167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</w:t>
      </w:r>
      <w:r w:rsidR="00216771" w:rsidRPr="002167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ета и</w:t>
      </w:r>
      <w:r w:rsidRPr="00216771">
        <w:rPr>
          <w:rFonts w:ascii="Times New Roman" w:hAnsi="Times New Roman" w:cs="Times New Roman"/>
          <w:sz w:val="28"/>
          <w:szCs w:val="28"/>
        </w:rPr>
        <w:t xml:space="preserve">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информационной системе Республики Крым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 Пр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Республики Крым» на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Белогорского муниципального района http:belogorskiy.rk.gov.ru в разделе - Муниципальные образования района,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spellStart"/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поселение.</w:t>
      </w:r>
      <w:r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A0" w:rsidRPr="00216771" w:rsidRDefault="00216771" w:rsidP="00D33FA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Настоящее решение</w:t>
      </w:r>
      <w:r w:rsidR="00D33FA0"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D33FA0"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силу </w:t>
      </w:r>
      <w:r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дня его</w:t>
      </w:r>
      <w:r w:rsidR="00D33FA0"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D33FA0" w:rsidRPr="00216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обнародования.</w:t>
      </w:r>
    </w:p>
    <w:p w:rsidR="00D33FA0" w:rsidRPr="00216771" w:rsidRDefault="00D33FA0" w:rsidP="00D33FA0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D33FA0" w:rsidRPr="00216771" w:rsidRDefault="00D33FA0" w:rsidP="00D33FA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16771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>Председатель Цветочненского</w:t>
      </w:r>
    </w:p>
    <w:p w:rsidR="00D33FA0" w:rsidRPr="00216771" w:rsidRDefault="00216771" w:rsidP="00D33FA0">
      <w:pPr>
        <w:spacing w:after="0" w:line="100" w:lineRule="atLeast"/>
        <w:ind w:right="3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совета - глава</w:t>
      </w:r>
      <w:r w:rsidR="00D33FA0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</w:t>
      </w:r>
    </w:p>
    <w:p w:rsidR="00216771" w:rsidRPr="00216771" w:rsidRDefault="00D33FA0" w:rsidP="00216771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Цветочненского сельского поселения</w:t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16771"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И.Г.</w:t>
      </w:r>
      <w:proofErr w:type="gramStart"/>
      <w:r w:rsidRPr="00216771">
        <w:rPr>
          <w:rFonts w:ascii="Times New Roman" w:eastAsia="Times New Roman" w:hAnsi="Times New Roman" w:cs="Arial"/>
          <w:sz w:val="28"/>
          <w:szCs w:val="28"/>
          <w:lang w:eastAsia="ru-RU"/>
        </w:rPr>
        <w:t>Здорова</w:t>
      </w:r>
      <w:proofErr w:type="spellEnd"/>
      <w:proofErr w:type="gramEnd"/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решению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18-й сессии Цветочненского</w:t>
      </w:r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совета 1 созыва </w:t>
      </w:r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30.12.2015г </w:t>
      </w: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200 </w:t>
      </w:r>
      <w:proofErr w:type="gramStart"/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редакции решения </w:t>
      </w:r>
      <w:r w:rsidR="00D33FA0"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27-й сессии Цветочненского</w:t>
      </w:r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совета 1 созыва </w:t>
      </w:r>
    </w:p>
    <w:p w:rsidR="00D33FA0" w:rsidRPr="00216771" w:rsidRDefault="00216771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09.11.2016г № 282 </w:t>
      </w:r>
    </w:p>
    <w:p w:rsidR="00D33FA0" w:rsidRPr="00216771" w:rsidRDefault="00D33FA0" w:rsidP="00D3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A0" w:rsidRPr="00216771" w:rsidRDefault="00D33FA0" w:rsidP="00D33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и юридическим лицам </w:t>
      </w:r>
      <w:r w:rsidR="00216771"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Цветочненского сельского </w:t>
      </w:r>
      <w:r w:rsidRPr="0021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167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Белогорского района Республики Крым муниципальных услуг и предоставляются организациями, участвующими в предоставлении муниципальных услуг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31"/>
        <w:gridCol w:w="3065"/>
        <w:gridCol w:w="2330"/>
        <w:gridCol w:w="1830"/>
      </w:tblGrid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Наименование муниципальной услуги, предоставляемой структурными подразделениями администрации Белогорского района и их подведомственными учреждениями и организациями 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услуги (услуг), являющейся необходимой и обязательной для предоставления муниципальной услуги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учреждения или организации, оказывающей необходимую и обязательную услугу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Сведения о платности или бесплатности необходимой и обязательной услуг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164F5D" w:rsidP="0016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 переводе жилого помещения</w:t>
            </w:r>
            <w:r w:rsidR="00D33FA0" w:rsidRPr="002167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нежилое помещение или нежилого помещения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жилое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помещение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Проект переустройства или перепланировки помещения,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выписку из единого государственного реестра прав на недвижимое имущество,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заключение органа по охране памятников архитектуры, истории и культуры, если здание является памятником;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Проектная организация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реестр прав на недвижимое имущество,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заключение органа по охране памятников архитектуры, истории и культуры,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схем границ земельных участков на кадастровом плане или кадастровой 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карте территории и передачу земельного участка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в собственность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Выписка из единого государственного реестра прав на недвижимое имущество  и сделок с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</w:t>
            </w:r>
          </w:p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- Изготовление т</w:t>
            </w:r>
            <w:r w:rsidR="00164F5D">
              <w:rPr>
                <w:rFonts w:ascii="Times New Roman" w:hAnsi="Times New Roman" w:cs="Times New Roman"/>
                <w:sz w:val="28"/>
                <w:szCs w:val="28"/>
              </w:rPr>
              <w:t xml:space="preserve">опографической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съемки земельного участка с участием смежных участков</w:t>
            </w:r>
          </w:p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- Схема расположение зем</w:t>
            </w:r>
            <w:r w:rsidR="00164F5D">
              <w:rPr>
                <w:rFonts w:ascii="Times New Roman" w:hAnsi="Times New Roman" w:cs="Times New Roman"/>
                <w:sz w:val="28"/>
                <w:szCs w:val="28"/>
              </w:rPr>
              <w:t xml:space="preserve">ельного участка на кадастровом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плане или кадастровой карте территории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Государственный реестр прав недвижимого имущества</w:t>
            </w:r>
          </w:p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Проектная организация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бесплатно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оформлени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>я права собственности, аренды и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постоянного пользования на земельные участки, начатого до 21 марта 2014 года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Кадастровый паспорт земельного участка,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Документ, подтверждающий право приобретения земельного участка,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реестр прав недвижимого имущества,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Муниципальный архив Белогорского района,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заявлений, документов, а также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постано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вка граждан на учет в качестве нуждающихся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в улучшении жилищных условий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Проект застройки, проект реконструкции или перепланировки,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Выписка с банковских счетов о наличии финансовых средств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договор купл</w:t>
            </w:r>
            <w:proofErr w:type="gramStart"/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и-</w:t>
            </w:r>
            <w:proofErr w:type="gramEnd"/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продажи, выписку из единого государственного реестра прав на недвижимое имущество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при долевом строительств</w:t>
            </w:r>
            <w:proofErr w:type="gramStart"/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е-</w:t>
            </w:r>
            <w:proofErr w:type="gramEnd"/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коммерческое предложение застройщика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Проектная организация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Банковские учреждения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реестр прав на недвижимое имущество,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Застройщик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заявлений, документов, а также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вка граждан на учет в качестве нуждающихся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жилых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помещениях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- Выписка из единого реестра прав на недвижимое имущество на всех членов семьи,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-Справки о доходах членов семьи, о наличии банковских вкладов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Государственный реестр прав на недвижимое имущество,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Справки с места </w:t>
            </w: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работы, справка банковского учреждения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164F5D" w:rsidP="0016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</w:t>
            </w:r>
            <w:proofErr w:type="spellStart"/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выкопировки</w:t>
            </w:r>
            <w:proofErr w:type="spellEnd"/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генерального плана земельного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участка администрацией Цветочненского сельского поселения Белогорского района Республики 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164F5D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государственный акт на земельный 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участок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-кадастровый паспорт (при наличии</w:t>
            </w:r>
            <w:proofErr w:type="gramStart"/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)</w:t>
            </w:r>
            <w:proofErr w:type="gramEnd"/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реестр прав на недвижимое имущество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жилого помещения пригодным (непригодным) для проживания,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>ого дома аварийным и подлежащим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сносу или реконструкции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 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      </w:r>
          </w:p>
          <w:p w:rsidR="00D33FA0" w:rsidRPr="00216771" w:rsidRDefault="00D33FA0" w:rsidP="00D02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D33FA0" w:rsidRPr="00216771" w:rsidRDefault="00D33FA0" w:rsidP="00D02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-заключение специализированной организации, проводившей обследование многоквартирного дома, - в случае постановки вопроса о признании </w:t>
            </w:r>
            <w:r w:rsidRPr="002167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>многоквартирного дома аварийным и подлежащим сносу или реконструкции;</w:t>
            </w:r>
          </w:p>
          <w:p w:rsidR="00D33FA0" w:rsidRPr="00216771" w:rsidRDefault="00D33FA0" w:rsidP="00D02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 заключение проектно-изыскательской организации по результатам обследования элементов ограждающих и несущих конструкций жилого помещения требованиям;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164F5D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проектно-изыскательская 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164F5D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поддержки субъектам малого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предпринимательства  в рамках 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ализации муниципальных программ на территории Цветочненского сельского поселения Белогорского района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33FA0" w:rsidRPr="00216771" w:rsidRDefault="00164F5D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tabs>
                <w:tab w:val="righ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- справку налогового органа об отсутствии у заявителя просроченной задолженности по налогам, сборам и иным обязательным платежам, полученную не ранее чем за один месяц до дня ее представления в комитет;</w:t>
            </w:r>
          </w:p>
          <w:p w:rsidR="00D33FA0" w:rsidRPr="00216771" w:rsidRDefault="00D33FA0" w:rsidP="00D027BE">
            <w:pPr>
              <w:tabs>
                <w:tab w:val="righ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орган ФНС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164F5D" w:rsidP="0016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 вида разреше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нного использования земельного 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участка и </w:t>
            </w:r>
            <w:proofErr w:type="gramStart"/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>или) объекта капитальног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строительства расположенного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8"/>
                <w:szCs w:val="28"/>
                <w:lang w:eastAsia="ru-RU"/>
              </w:rPr>
              <w:t>Цветочненское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сельское поселение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Белогорского района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Крым 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Кадастровый паспорт земельного участка,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</w:t>
            </w:r>
            <w:r w:rsidR="00164F5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Документ, подтверждающий право на земельный участок</w:t>
            </w: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164F5D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 комитет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 государс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твенной регистрации и кадастру 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Республики Крым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164F5D" w:rsidP="0016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 </w:t>
            </w:r>
            <w:r>
              <w:rPr>
                <w:rFonts w:ascii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Цветочненского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Белогорского района Республики Крым в безвозмездное </w:t>
            </w:r>
            <w:r w:rsidR="00D33FA0" w:rsidRPr="00216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пользование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164F5D" w:rsidP="00D027BE">
            <w:pPr>
              <w:pStyle w:val="Standard"/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3FA0" w:rsidRPr="00216771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  <w:p w:rsidR="00D33FA0" w:rsidRPr="00216771" w:rsidRDefault="00D33FA0" w:rsidP="00D02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государственной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юридического лица, заверенная данным юридическим лицом;</w:t>
            </w:r>
          </w:p>
          <w:p w:rsidR="00D33FA0" w:rsidRPr="00216771" w:rsidRDefault="00D33FA0" w:rsidP="00D02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постановке заявителя на учет в налоговом органе Российской Федерации;</w:t>
            </w:r>
          </w:p>
          <w:p w:rsidR="00D33FA0" w:rsidRPr="00216771" w:rsidRDefault="00D33FA0" w:rsidP="00D02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- кадастровый паспорт земельного участка </w:t>
            </w: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орган ФНС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164F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 комитет  по государственной регистрации и кадастру Республики Крым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бесплатно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16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164F5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для индивидуального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Кадастровый паспорт земельного участка,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D33FA0" w:rsidRPr="00216771" w:rsidRDefault="00D33FA0" w:rsidP="00D027BE">
            <w:pPr>
              <w:tabs>
                <w:tab w:val="righ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164F5D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 комитет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 государс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твенной регистрации и кадастру 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Республики Крым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16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об установлении сервитута в отношении земель</w:t>
            </w:r>
            <w:r w:rsidR="00164F5D">
              <w:rPr>
                <w:rFonts w:ascii="Times New Roman" w:hAnsi="Times New Roman" w:cs="Times New Roman"/>
                <w:sz w:val="28"/>
                <w:szCs w:val="28"/>
              </w:rPr>
              <w:t xml:space="preserve">ных участков, расположенных на территории Цветочненского сельского поселения Белогорского района Республики 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5104"/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- схема границ сервитута на кадастровом плане территории  </w:t>
            </w:r>
            <w:bookmarkStart w:id="1" w:name="sub_25107"/>
            <w:bookmarkEnd w:id="0"/>
          </w:p>
          <w:p w:rsidR="00D33FA0" w:rsidRPr="00216771" w:rsidRDefault="00D33FA0" w:rsidP="00D027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- кадастровый план территории или кадастровая выписка о земельном участке.</w:t>
            </w:r>
          </w:p>
          <w:bookmarkEnd w:id="1"/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164F5D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Проектная 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организация 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33FA0" w:rsidRPr="00216771" w:rsidRDefault="00164F5D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 комитет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 государс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твенной регистрации и кадастру </w:t>
            </w:r>
            <w:r w:rsidR="00D33FA0"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Республики Крым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платно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16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разрешений на размещение нестационарных торговых 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на территории </w:t>
            </w:r>
            <w:r w:rsidRPr="002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16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64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164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r w:rsidRPr="00216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Для юридических лиц:</w:t>
            </w:r>
          </w:p>
          <w:p w:rsidR="00D33FA0" w:rsidRPr="00216771" w:rsidRDefault="00D33FA0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копия свидетельства о постановке на учет в налоговом органе;</w:t>
            </w:r>
          </w:p>
          <w:p w:rsidR="00D33FA0" w:rsidRPr="00216771" w:rsidRDefault="00D33FA0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копия выписки из Единого государственного реестра юридических лиц.</w:t>
            </w:r>
          </w:p>
          <w:p w:rsidR="00D33FA0" w:rsidRPr="00216771" w:rsidRDefault="00164F5D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33FA0"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Для индивидуальных предпринимателей:</w:t>
            </w:r>
          </w:p>
          <w:p w:rsidR="00D33FA0" w:rsidRPr="00216771" w:rsidRDefault="00D33FA0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копия свидетельства о государственной регистрации физического лица в качестве индивидуального предпринимателя;</w:t>
            </w:r>
          </w:p>
          <w:p w:rsidR="00D33FA0" w:rsidRPr="00216771" w:rsidRDefault="00D33FA0" w:rsidP="00D02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216771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копия выписки из Единого государственного реестра индивидуальных предпринимателей.</w:t>
            </w:r>
          </w:p>
          <w:p w:rsidR="00D33FA0" w:rsidRPr="00216771" w:rsidRDefault="00D33FA0" w:rsidP="00D027BE">
            <w:pPr>
              <w:tabs>
                <w:tab w:val="righ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ФНС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  <w:tr w:rsidR="00D33FA0" w:rsidRPr="00216771" w:rsidTr="00D027BE">
        <w:tc>
          <w:tcPr>
            <w:tcW w:w="341" w:type="pct"/>
            <w:shd w:val="clear" w:color="auto" w:fill="auto"/>
          </w:tcPr>
          <w:p w:rsidR="00D33FA0" w:rsidRPr="00216771" w:rsidRDefault="00D33FA0" w:rsidP="00D0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25" w:type="pct"/>
            <w:shd w:val="clear" w:color="auto" w:fill="auto"/>
          </w:tcPr>
          <w:p w:rsidR="00D33FA0" w:rsidRPr="00216771" w:rsidRDefault="00D33FA0" w:rsidP="00D027B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</w:t>
            </w:r>
            <w:proofErr w:type="gramStart"/>
            <w:r w:rsidR="00164F5D"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 w:rsidR="00164F5D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жилищных условий</w:t>
            </w:r>
            <w:r w:rsidRPr="0021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F5D"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>на</w:t>
            </w:r>
            <w:r w:rsidRPr="00216771"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 xml:space="preserve"> территории муниципального образования </w:t>
            </w:r>
          </w:p>
          <w:p w:rsidR="00D33FA0" w:rsidRPr="00216771" w:rsidRDefault="00164F5D" w:rsidP="00D027B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>Цветочненское</w:t>
            </w:r>
            <w:proofErr w:type="spellEnd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 xml:space="preserve"> сельское</w:t>
            </w:r>
            <w:r w:rsidR="00D33FA0" w:rsidRPr="00216771"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 xml:space="preserve"> поселение </w:t>
            </w:r>
          </w:p>
          <w:p w:rsidR="00D33FA0" w:rsidRPr="00216771" w:rsidRDefault="00164F5D" w:rsidP="00D02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>Белогорского района Республики</w:t>
            </w:r>
            <w:r w:rsidR="00D33FA0" w:rsidRPr="00216771">
              <w:rPr>
                <w:rFonts w:ascii="Times New Roman" w:hAnsi="Times New Roman" w:cs="Times New Roman"/>
                <w:kern w:val="3"/>
                <w:sz w:val="28"/>
                <w:szCs w:val="28"/>
                <w:lang w:bidi="en-US"/>
              </w:rPr>
              <w:t xml:space="preserve"> Крым</w:t>
            </w:r>
          </w:p>
        </w:tc>
        <w:tc>
          <w:tcPr>
            <w:tcW w:w="1308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Выписка из единого реестра прав на недвижимое имущество на всех членов семьи,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 Справки о доходах членов семьи, о наличии банковских вкладов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реестр прав на недвижимое имущество,</w:t>
            </w:r>
          </w:p>
          <w:p w:rsidR="00D33FA0" w:rsidRPr="00216771" w:rsidRDefault="00D33FA0" w:rsidP="00D02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Справки с места работы, справка банковского учреждения</w:t>
            </w:r>
          </w:p>
        </w:tc>
        <w:tc>
          <w:tcPr>
            <w:tcW w:w="793" w:type="pct"/>
            <w:shd w:val="clear" w:color="auto" w:fill="auto"/>
          </w:tcPr>
          <w:p w:rsidR="00D33FA0" w:rsidRPr="00216771" w:rsidRDefault="00D33FA0" w:rsidP="00D02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167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бесплатно</w:t>
            </w:r>
          </w:p>
        </w:tc>
      </w:tr>
    </w:tbl>
    <w:p w:rsidR="00D33FA0" w:rsidRPr="00216771" w:rsidRDefault="00D33FA0" w:rsidP="00D33FA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D33FA0" w:rsidRPr="00216771" w:rsidRDefault="00D33FA0" w:rsidP="00D33FA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D33FA0" w:rsidRPr="00216771" w:rsidRDefault="00D33FA0" w:rsidP="00D33FA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D33FA0" w:rsidRPr="00216771" w:rsidRDefault="00164F5D" w:rsidP="00D33FA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Цветочненского</w:t>
      </w:r>
      <w:r w:rsidR="00D33FA0" w:rsidRPr="0021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33FA0" w:rsidRPr="00216771">
        <w:rPr>
          <w:rFonts w:ascii="Times New Roman" w:hAnsi="Times New Roman" w:cs="Times New Roman"/>
          <w:sz w:val="28"/>
          <w:szCs w:val="28"/>
        </w:rPr>
        <w:t xml:space="preserve">совета - глава администрации </w:t>
      </w:r>
    </w:p>
    <w:p w:rsidR="00D33FA0" w:rsidRPr="00216771" w:rsidRDefault="00164F5D" w:rsidP="00D33FA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Цветочненского сельского</w:t>
      </w:r>
      <w:r w:rsidR="00D33FA0" w:rsidRPr="0021677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33FA0" w:rsidRPr="002167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="00D33FA0" w:rsidRPr="0021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FA0" w:rsidRPr="00216771">
        <w:rPr>
          <w:rFonts w:ascii="Times New Roman" w:hAnsi="Times New Roman" w:cs="Times New Roman"/>
          <w:sz w:val="28"/>
          <w:szCs w:val="28"/>
        </w:rPr>
        <w:t>И.Г.Здорова</w:t>
      </w:r>
      <w:proofErr w:type="spellEnd"/>
      <w:r w:rsidR="00D33FA0" w:rsidRPr="00216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A0" w:rsidRPr="00216771" w:rsidRDefault="00D33FA0" w:rsidP="00D33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FA0" w:rsidRPr="00216771" w:rsidRDefault="00D33FA0" w:rsidP="00D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A0" w:rsidRPr="00216771" w:rsidRDefault="00D33FA0" w:rsidP="00D33FA0">
      <w:pPr>
        <w:rPr>
          <w:sz w:val="28"/>
          <w:szCs w:val="28"/>
        </w:rPr>
      </w:pPr>
    </w:p>
    <w:p w:rsidR="00D33FA0" w:rsidRPr="00216771" w:rsidRDefault="00D33FA0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A0" w:rsidRPr="00216771" w:rsidRDefault="00D33FA0" w:rsidP="00D3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A0" w:rsidRPr="00216771" w:rsidRDefault="00D33FA0" w:rsidP="00D33FA0">
      <w:pPr>
        <w:rPr>
          <w:sz w:val="28"/>
          <w:szCs w:val="28"/>
        </w:rPr>
      </w:pPr>
    </w:p>
    <w:p w:rsidR="0009799B" w:rsidRPr="00216771" w:rsidRDefault="00164F5D">
      <w:pPr>
        <w:rPr>
          <w:sz w:val="28"/>
          <w:szCs w:val="28"/>
        </w:rPr>
      </w:pPr>
    </w:p>
    <w:sectPr w:rsidR="0009799B" w:rsidRPr="00216771" w:rsidSect="002167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A"/>
    <w:rsid w:val="00053FDC"/>
    <w:rsid w:val="00164F5D"/>
    <w:rsid w:val="00216771"/>
    <w:rsid w:val="0050629A"/>
    <w:rsid w:val="005542BE"/>
    <w:rsid w:val="00807B6E"/>
    <w:rsid w:val="00D33FA0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FA0"/>
    <w:pPr>
      <w:spacing w:after="0" w:line="240" w:lineRule="auto"/>
    </w:pPr>
  </w:style>
  <w:style w:type="paragraph" w:customStyle="1" w:styleId="Standard">
    <w:name w:val="Standard"/>
    <w:rsid w:val="00D33F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D3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FA0"/>
    <w:pPr>
      <w:spacing w:after="0" w:line="240" w:lineRule="auto"/>
    </w:pPr>
  </w:style>
  <w:style w:type="paragraph" w:customStyle="1" w:styleId="Standard">
    <w:name w:val="Standard"/>
    <w:rsid w:val="00D33F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D3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2017-04-03T15:19:00Z</dcterms:created>
  <dcterms:modified xsi:type="dcterms:W3CDTF">2017-04-03T15:43:00Z</dcterms:modified>
</cp:coreProperties>
</file>