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D7" w:rsidRPr="00791911" w:rsidRDefault="00791911" w:rsidP="00791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Республика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 xml:space="preserve"> Крым</w:t>
      </w:r>
    </w:p>
    <w:p w:rsidR="001C38D7" w:rsidRPr="00791911" w:rsidRDefault="00791911" w:rsidP="00791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Белогорский 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>район</w:t>
      </w:r>
    </w:p>
    <w:p w:rsidR="001C38D7" w:rsidRPr="00791911" w:rsidRDefault="00791911" w:rsidP="00791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Цветочненский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>совет</w:t>
      </w:r>
    </w:p>
    <w:p w:rsidR="001C38D7" w:rsidRPr="00791911" w:rsidRDefault="001C38D7" w:rsidP="00791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791911">
        <w:rPr>
          <w:rFonts w:ascii="Times New Roman" w:eastAsiaTheme="minorHAnsi" w:hAnsi="Times New Roman"/>
          <w:sz w:val="28"/>
          <w:szCs w:val="28"/>
        </w:rPr>
        <w:t>34</w:t>
      </w:r>
      <w:r w:rsidR="00791911">
        <w:rPr>
          <w:rFonts w:ascii="Times New Roman" w:eastAsiaTheme="minorHAnsi" w:hAnsi="Times New Roman"/>
          <w:sz w:val="28"/>
          <w:szCs w:val="28"/>
        </w:rPr>
        <w:t xml:space="preserve"> -я сессия сельского совета 1-го </w:t>
      </w:r>
      <w:r w:rsidRPr="00791911">
        <w:rPr>
          <w:rFonts w:ascii="Times New Roman" w:eastAsiaTheme="minorHAnsi" w:hAnsi="Times New Roman"/>
          <w:sz w:val="28"/>
          <w:szCs w:val="28"/>
        </w:rPr>
        <w:t>созыва</w:t>
      </w:r>
    </w:p>
    <w:p w:rsidR="001C38D7" w:rsidRPr="00791911" w:rsidRDefault="001C38D7" w:rsidP="00791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791911">
        <w:rPr>
          <w:rFonts w:ascii="Times New Roman" w:eastAsiaTheme="minorHAnsi" w:hAnsi="Times New Roman"/>
          <w:sz w:val="28"/>
          <w:szCs w:val="28"/>
        </w:rPr>
        <w:t>РЕШЕНИЕ</w:t>
      </w:r>
    </w:p>
    <w:p w:rsidR="001C38D7" w:rsidRPr="00791911" w:rsidRDefault="001C38D7" w:rsidP="007919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C38D7" w:rsidRPr="00791911" w:rsidRDefault="00791911" w:rsidP="007919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 xml:space="preserve">12 </w:t>
      </w:r>
      <w:proofErr w:type="spellStart"/>
      <w:r>
        <w:rPr>
          <w:rFonts w:ascii="Times New Roman" w:eastAsiaTheme="minorHAnsi" w:hAnsi="Times New Roman"/>
          <w:sz w:val="28"/>
          <w:szCs w:val="28"/>
          <w:lang w:val="uk-UA"/>
        </w:rPr>
        <w:t>апреля</w:t>
      </w:r>
      <w:proofErr w:type="spellEnd"/>
      <w:r w:rsidR="001C38D7" w:rsidRPr="00791911">
        <w:rPr>
          <w:rFonts w:ascii="Times New Roman" w:eastAsiaTheme="minorHAnsi" w:hAnsi="Times New Roman"/>
          <w:sz w:val="28"/>
          <w:szCs w:val="28"/>
          <w:lang w:val="uk-UA"/>
        </w:rPr>
        <w:t xml:space="preserve"> 2017 г. </w:t>
      </w:r>
      <w:r>
        <w:rPr>
          <w:rFonts w:ascii="Times New Roman" w:eastAsiaTheme="minorHAnsi" w:hAnsi="Times New Roman"/>
          <w:sz w:val="28"/>
          <w:szCs w:val="28"/>
          <w:lang w:val="uk-UA"/>
        </w:rPr>
        <w:tab/>
      </w:r>
      <w:r>
        <w:rPr>
          <w:rFonts w:ascii="Times New Roman" w:eastAsiaTheme="minorHAnsi" w:hAnsi="Times New Roman"/>
          <w:sz w:val="28"/>
          <w:szCs w:val="28"/>
          <w:lang w:val="uk-UA"/>
        </w:rPr>
        <w:tab/>
      </w:r>
      <w:r>
        <w:rPr>
          <w:rFonts w:ascii="Times New Roman" w:eastAsiaTheme="minorHAnsi" w:hAnsi="Times New Roman"/>
          <w:sz w:val="28"/>
          <w:szCs w:val="28"/>
          <w:lang w:val="uk-UA"/>
        </w:rPr>
        <w:tab/>
      </w:r>
      <w:r>
        <w:rPr>
          <w:rFonts w:ascii="Times New Roman" w:eastAsiaTheme="minorHAnsi" w:hAnsi="Times New Roman"/>
          <w:sz w:val="28"/>
          <w:szCs w:val="28"/>
          <w:lang w:val="uk-UA"/>
        </w:rPr>
        <w:tab/>
      </w:r>
      <w:proofErr w:type="spellStart"/>
      <w:r w:rsidR="001C38D7" w:rsidRPr="00791911">
        <w:rPr>
          <w:rFonts w:ascii="Times New Roman" w:eastAsiaTheme="minorHAnsi" w:hAnsi="Times New Roman"/>
          <w:sz w:val="28"/>
          <w:szCs w:val="28"/>
          <w:lang w:val="uk-UA"/>
        </w:rPr>
        <w:t>с.Цветочное</w:t>
      </w:r>
      <w:proofErr w:type="spellEnd"/>
      <w:r w:rsidR="001C38D7" w:rsidRPr="00791911">
        <w:rPr>
          <w:rFonts w:ascii="Times New Roman" w:eastAsiaTheme="minorHAns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uk-UA"/>
        </w:rPr>
        <w:tab/>
      </w:r>
      <w:r>
        <w:rPr>
          <w:rFonts w:ascii="Times New Roman" w:eastAsiaTheme="minorHAnsi" w:hAnsi="Times New Roman"/>
          <w:sz w:val="28"/>
          <w:szCs w:val="28"/>
          <w:lang w:val="uk-UA"/>
        </w:rPr>
        <w:tab/>
      </w:r>
      <w:r>
        <w:rPr>
          <w:rFonts w:ascii="Times New Roman" w:eastAsiaTheme="minorHAnsi" w:hAnsi="Times New Roman"/>
          <w:sz w:val="28"/>
          <w:szCs w:val="28"/>
          <w:lang w:val="uk-UA"/>
        </w:rPr>
        <w:tab/>
        <w:t xml:space="preserve">№ </w:t>
      </w:r>
      <w:r w:rsidR="001C38D7" w:rsidRPr="00791911">
        <w:rPr>
          <w:rFonts w:ascii="Times New Roman" w:eastAsiaTheme="minorHAnsi" w:hAnsi="Times New Roman"/>
          <w:sz w:val="28"/>
          <w:szCs w:val="28"/>
          <w:lang w:val="uk-UA"/>
        </w:rPr>
        <w:t xml:space="preserve">335 </w:t>
      </w:r>
    </w:p>
    <w:p w:rsidR="001C38D7" w:rsidRPr="00791911" w:rsidRDefault="001C38D7" w:rsidP="007919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38D7" w:rsidRPr="00791911" w:rsidRDefault="00791911" w:rsidP="007919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обеспечения </w:t>
      </w:r>
      <w:r w:rsidR="001C38D7" w:rsidRPr="00791911">
        <w:rPr>
          <w:rFonts w:ascii="Times New Roman" w:eastAsia="Times New Roman" w:hAnsi="Times New Roman"/>
          <w:sz w:val="28"/>
          <w:szCs w:val="28"/>
          <w:lang w:eastAsia="ru-RU"/>
        </w:rPr>
        <w:t>присутствия</w:t>
      </w:r>
    </w:p>
    <w:p w:rsidR="001C38D7" w:rsidRPr="00791911" w:rsidRDefault="00791911" w:rsidP="007919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физических лиц ),</w:t>
      </w:r>
      <w:r w:rsidR="001C38D7" w:rsidRPr="00791911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том числе представителей </w:t>
      </w:r>
      <w:r w:rsidR="001C38D7" w:rsidRPr="00791911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организаций </w:t>
      </w:r>
    </w:p>
    <w:p w:rsidR="001C38D7" w:rsidRPr="00791911" w:rsidRDefault="00791911" w:rsidP="007919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юридических лиц), общественных </w:t>
      </w:r>
      <w:r w:rsidR="001C38D7" w:rsidRPr="00791911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объединений, государственных  </w:t>
      </w:r>
    </w:p>
    <w:p w:rsidR="001C38D7" w:rsidRPr="00791911" w:rsidRDefault="00791911" w:rsidP="007919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органов и органов местного самоуправления, на </w:t>
      </w:r>
      <w:r w:rsidR="001C38D7" w:rsidRPr="00791911">
        <w:rPr>
          <w:rFonts w:ascii="Times New Roman" w:eastAsia="Times New Roman" w:hAnsi="Times New Roman"/>
          <w:sz w:val="28"/>
          <w:szCs w:val="28"/>
          <w:lang w:eastAsia="ru-RU"/>
        </w:rPr>
        <w:t xml:space="preserve">заседаниях </w:t>
      </w:r>
    </w:p>
    <w:p w:rsidR="001C38D7" w:rsidRPr="00791911" w:rsidRDefault="00791911" w:rsidP="007919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Цветочненского сельского</w:t>
      </w:r>
      <w:r w:rsidR="001C38D7" w:rsidRPr="00791911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</w:t>
      </w:r>
    </w:p>
    <w:p w:rsidR="001C38D7" w:rsidRPr="00791911" w:rsidRDefault="001C38D7" w:rsidP="007919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38D7" w:rsidRPr="00791911" w:rsidRDefault="00791911" w:rsidP="007919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Руководствуясь ФЗ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 xml:space="preserve"> №131</w:t>
      </w:r>
      <w:r>
        <w:rPr>
          <w:rFonts w:ascii="Times New Roman" w:eastAsiaTheme="minorHAnsi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Законом Республики Крым от 21.08.2014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1C38D7" w:rsidRPr="00791911" w:rsidRDefault="00791911" w:rsidP="007919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№ 54-ЗРК «Об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 xml:space="preserve"> о</w:t>
      </w:r>
      <w:r>
        <w:rPr>
          <w:rFonts w:ascii="Times New Roman" w:eastAsiaTheme="minorHAnsi" w:hAnsi="Times New Roman"/>
          <w:sz w:val="28"/>
          <w:szCs w:val="28"/>
        </w:rPr>
        <w:t xml:space="preserve">сновах местного самоуправления в 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 xml:space="preserve">Республике </w:t>
      </w:r>
      <w:r>
        <w:rPr>
          <w:rFonts w:ascii="Times New Roman" w:eastAsiaTheme="minorHAnsi" w:hAnsi="Times New Roman"/>
          <w:sz w:val="28"/>
          <w:szCs w:val="28"/>
        </w:rPr>
        <w:t>Крым», на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 xml:space="preserve"> основании</w:t>
      </w:r>
      <w:r>
        <w:rPr>
          <w:rFonts w:ascii="Times New Roman" w:eastAsiaTheme="minorHAnsi" w:hAnsi="Times New Roman"/>
          <w:sz w:val="28"/>
          <w:szCs w:val="28"/>
        </w:rPr>
        <w:t xml:space="preserve"> части 5 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>с</w:t>
      </w:r>
      <w:r>
        <w:rPr>
          <w:rFonts w:ascii="Times New Roman" w:eastAsiaTheme="minorHAnsi" w:hAnsi="Times New Roman"/>
          <w:sz w:val="28"/>
          <w:szCs w:val="28"/>
        </w:rPr>
        <w:t>татьи 6, статьи 15 Федерального закона от 09.02.2009г № 8-ФЗ «Об обеспечении доступа к информации о деятельности государственных органов и органов местного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 xml:space="preserve"> самоуправлен</w:t>
      </w:r>
      <w:r>
        <w:rPr>
          <w:rFonts w:ascii="Times New Roman" w:eastAsiaTheme="minorHAnsi" w:hAnsi="Times New Roman"/>
          <w:sz w:val="28"/>
          <w:szCs w:val="28"/>
        </w:rPr>
        <w:t xml:space="preserve">ия»,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Цветочненский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>совет</w:t>
      </w:r>
    </w:p>
    <w:p w:rsidR="001C38D7" w:rsidRPr="00791911" w:rsidRDefault="001C38D7" w:rsidP="007919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91911">
        <w:rPr>
          <w:rFonts w:ascii="Times New Roman" w:eastAsiaTheme="minorHAnsi" w:hAnsi="Times New Roman"/>
          <w:sz w:val="28"/>
          <w:szCs w:val="28"/>
        </w:rPr>
        <w:t>РЕШИЛ:</w:t>
      </w:r>
      <w:r w:rsidRPr="00791911">
        <w:rPr>
          <w:rFonts w:ascii="Times New Roman" w:eastAsiaTheme="minorHAnsi" w:hAnsi="Times New Roman"/>
          <w:iCs/>
          <w:sz w:val="28"/>
          <w:szCs w:val="28"/>
        </w:rPr>
        <w:t xml:space="preserve"> </w:t>
      </w:r>
    </w:p>
    <w:p w:rsidR="001C38D7" w:rsidRPr="00791911" w:rsidRDefault="00791911" w:rsidP="00791911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1C38D7" w:rsidRPr="00791911">
        <w:rPr>
          <w:rFonts w:ascii="Times New Roman" w:eastAsia="Times New Roman" w:hAnsi="Times New Roman"/>
          <w:sz w:val="28"/>
          <w:szCs w:val="28"/>
          <w:lang w:eastAsia="ru-RU"/>
        </w:rPr>
        <w:t>Утвер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дить Порядок обеспечения </w:t>
      </w:r>
      <w:r w:rsidR="001C38D7" w:rsidRPr="0079191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рисутствия граждан ( физических лиц ), в том числе представителей организаций ( юридических лиц), общественных </w:t>
      </w:r>
      <w:r w:rsidR="001C38D7" w:rsidRPr="00791911">
        <w:rPr>
          <w:rFonts w:ascii="Times New Roman" w:eastAsia="Times New Roman" w:hAnsi="Times New Roman"/>
          <w:sz w:val="28"/>
          <w:szCs w:val="28"/>
          <w:lang w:eastAsia="ru-RU"/>
        </w:rPr>
        <w:t>объединени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й, государственных органов и</w:t>
      </w:r>
      <w:r w:rsidR="001C38D7" w:rsidRPr="00791911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 местного самоуправления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1C38D7" w:rsidRPr="00791911">
        <w:rPr>
          <w:rFonts w:ascii="Times New Roman" w:eastAsia="Times New Roman" w:hAnsi="Times New Roman"/>
          <w:sz w:val="28"/>
          <w:szCs w:val="28"/>
          <w:lang w:eastAsia="ru-RU"/>
        </w:rPr>
        <w:t>заседаниях Цветочненс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кого сельского </w:t>
      </w:r>
      <w:r w:rsidR="001C38D7" w:rsidRPr="00791911">
        <w:rPr>
          <w:rFonts w:ascii="Times New Roman" w:eastAsia="Times New Roman" w:hAnsi="Times New Roman"/>
          <w:sz w:val="28"/>
          <w:szCs w:val="28"/>
          <w:lang w:eastAsia="ru-RU"/>
        </w:rPr>
        <w:t>совета / приложение 1/.</w:t>
      </w:r>
    </w:p>
    <w:p w:rsidR="001C38D7" w:rsidRPr="00791911" w:rsidRDefault="00791911" w:rsidP="00791911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1C38D7" w:rsidRPr="007919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</w:t>
      </w:r>
      <w:r w:rsidR="001C38D7" w:rsidRPr="00791911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илу со дня его</w:t>
      </w:r>
      <w:r w:rsidR="001C38D7" w:rsidRPr="00791911"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опубликования.</w:t>
      </w:r>
    </w:p>
    <w:p w:rsidR="001C38D7" w:rsidRPr="00791911" w:rsidRDefault="00791911" w:rsidP="00791911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3. </w:t>
      </w:r>
      <w:r w:rsidR="001C38D7" w:rsidRPr="00791911">
        <w:rPr>
          <w:rFonts w:ascii="Times New Roman" w:eastAsia="Times New Roman" w:hAnsi="Times New Roman"/>
          <w:sz w:val="28"/>
          <w:szCs w:val="28"/>
          <w:lang w:eastAsia="ru-RU"/>
        </w:rPr>
        <w:t>Настоящее</w:t>
      </w:r>
      <w:r w:rsidR="001C38D7" w:rsidRPr="0079191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решение подлежит обнародовани</w:t>
      </w:r>
      <w:proofErr w:type="gramStart"/>
      <w:r w:rsidR="001C38D7" w:rsidRPr="0079191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ю(</w:t>
      </w:r>
      <w:proofErr w:type="gramEnd"/>
      <w:r w:rsidR="001C38D7" w:rsidRPr="0079191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опубликованию)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http:</w:t>
      </w:r>
      <w:proofErr w:type="spellStart"/>
      <w:r w:rsidR="001C38D7" w:rsidRPr="00791911">
        <w:rPr>
          <w:rFonts w:ascii="Times New Roman" w:eastAsia="Times New Roman" w:hAnsi="Times New Roman"/>
          <w:color w:val="000000"/>
          <w:sz w:val="28"/>
          <w:szCs w:val="28"/>
          <w:lang w:val="en-US" w:eastAsia="ar-SA"/>
        </w:rPr>
        <w:t>belogorskiy</w:t>
      </w:r>
      <w:proofErr w:type="spellEnd"/>
      <w:r w:rsidR="001C38D7" w:rsidRPr="0079191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  <w:proofErr w:type="spellStart"/>
      <w:r w:rsidR="001C38D7" w:rsidRPr="00791911">
        <w:rPr>
          <w:rFonts w:ascii="Times New Roman" w:eastAsia="Times New Roman" w:hAnsi="Times New Roman"/>
          <w:color w:val="000000"/>
          <w:sz w:val="28"/>
          <w:szCs w:val="28"/>
          <w:lang w:val="en-US" w:eastAsia="ar-SA"/>
        </w:rPr>
        <w:t>rk</w:t>
      </w:r>
      <w:proofErr w:type="spellEnd"/>
      <w:r w:rsidR="001C38D7" w:rsidRPr="0079191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  <w:proofErr w:type="spellStart"/>
      <w:r w:rsidR="001C38D7" w:rsidRPr="00791911">
        <w:rPr>
          <w:rFonts w:ascii="Times New Roman" w:eastAsia="Times New Roman" w:hAnsi="Times New Roman"/>
          <w:color w:val="000000"/>
          <w:sz w:val="28"/>
          <w:szCs w:val="28"/>
          <w:lang w:val="en-US" w:eastAsia="ar-SA"/>
        </w:rPr>
        <w:t>gov</w:t>
      </w:r>
      <w:proofErr w:type="spellEnd"/>
      <w:r w:rsidR="001C38D7" w:rsidRPr="0079191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  <w:proofErr w:type="spellStart"/>
      <w:r w:rsidR="001C38D7" w:rsidRPr="00791911">
        <w:rPr>
          <w:rFonts w:ascii="Times New Roman" w:eastAsia="Times New Roman" w:hAnsi="Times New Roman"/>
          <w:color w:val="000000"/>
          <w:sz w:val="28"/>
          <w:szCs w:val="28"/>
          <w:lang w:val="en-US" w:eastAsia="ar-SA"/>
        </w:rPr>
        <w:t>ru</w:t>
      </w:r>
      <w:proofErr w:type="spellEnd"/>
      <w:r w:rsidR="001C38D7" w:rsidRPr="0079191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в разделе -Муниципальные образования района, подраздел </w:t>
      </w:r>
      <w:proofErr w:type="spellStart"/>
      <w:r w:rsidR="001C38D7" w:rsidRPr="0079191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Цветочненское</w:t>
      </w:r>
      <w:proofErr w:type="spellEnd"/>
      <w:r w:rsidR="001C38D7" w:rsidRPr="0079191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сельское поселение. </w:t>
      </w:r>
    </w:p>
    <w:p w:rsidR="001C38D7" w:rsidRPr="00791911" w:rsidRDefault="001C38D7" w:rsidP="007919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8D7" w:rsidRPr="00791911" w:rsidRDefault="001C38D7" w:rsidP="007919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38D7" w:rsidRPr="00791911" w:rsidRDefault="001C38D7" w:rsidP="00791911">
      <w:pPr>
        <w:spacing w:after="0" w:line="240" w:lineRule="auto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 w:rsidRPr="00791911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Председатель Цветочненского </w:t>
      </w:r>
      <w:proofErr w:type="gramStart"/>
      <w:r w:rsidRPr="00791911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сельского</w:t>
      </w:r>
      <w:proofErr w:type="gramEnd"/>
    </w:p>
    <w:p w:rsidR="001C38D7" w:rsidRPr="00791911" w:rsidRDefault="00791911" w:rsidP="00791911">
      <w:pPr>
        <w:spacing w:after="0" w:line="240" w:lineRule="auto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совета – глава </w:t>
      </w:r>
      <w:r w:rsidR="001C38D7" w:rsidRPr="00791911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администрации </w:t>
      </w:r>
    </w:p>
    <w:p w:rsidR="001C38D7" w:rsidRPr="00791911" w:rsidRDefault="001C38D7" w:rsidP="00791911">
      <w:pPr>
        <w:spacing w:after="0" w:line="240" w:lineRule="auto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 w:rsidRPr="00791911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Цветочненского сельского поселения</w:t>
      </w:r>
      <w:r w:rsidRPr="00791911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ab/>
      </w:r>
      <w:r w:rsidRPr="00791911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ab/>
      </w:r>
      <w:r w:rsidRPr="00791911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ab/>
      </w:r>
      <w:r w:rsidRPr="00791911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ab/>
      </w:r>
      <w:r w:rsidRPr="00791911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ab/>
      </w:r>
      <w:proofErr w:type="spellStart"/>
      <w:r w:rsidRPr="00791911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И.Г.</w:t>
      </w:r>
      <w:proofErr w:type="gramStart"/>
      <w:r w:rsidRPr="00791911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Здорова</w:t>
      </w:r>
      <w:proofErr w:type="spellEnd"/>
      <w:proofErr w:type="gramEnd"/>
    </w:p>
    <w:p w:rsidR="001C38D7" w:rsidRPr="00791911" w:rsidRDefault="001C38D7" w:rsidP="007919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iCs/>
          <w:sz w:val="28"/>
          <w:szCs w:val="28"/>
        </w:rPr>
      </w:pPr>
    </w:p>
    <w:p w:rsidR="001C38D7" w:rsidRPr="00791911" w:rsidRDefault="001C38D7" w:rsidP="0079191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8D7" w:rsidRPr="00791911" w:rsidRDefault="001C38D7" w:rsidP="007919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38D7" w:rsidRPr="00791911" w:rsidRDefault="001C38D7" w:rsidP="0079191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38D7" w:rsidRPr="00791911" w:rsidRDefault="001C38D7" w:rsidP="007919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38D7" w:rsidRPr="00791911" w:rsidRDefault="001C38D7" w:rsidP="007919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38D7" w:rsidRPr="00791911" w:rsidRDefault="001C38D7" w:rsidP="007919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38D7" w:rsidRPr="00791911" w:rsidRDefault="001C38D7" w:rsidP="007919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38D7" w:rsidRPr="00791911" w:rsidRDefault="001C38D7" w:rsidP="007919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38D7" w:rsidRPr="00791911" w:rsidRDefault="00791911" w:rsidP="00791911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Приложение 1 к 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>решению</w:t>
      </w:r>
    </w:p>
    <w:p w:rsidR="001C38D7" w:rsidRPr="00791911" w:rsidRDefault="001C38D7" w:rsidP="00791911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Theme="minorHAnsi" w:hAnsi="Times New Roman"/>
          <w:iCs/>
          <w:sz w:val="28"/>
          <w:szCs w:val="28"/>
        </w:rPr>
      </w:pPr>
      <w:r w:rsidRPr="00791911">
        <w:rPr>
          <w:rFonts w:ascii="Times New Roman" w:eastAsiaTheme="minorHAnsi" w:hAnsi="Times New Roman"/>
          <w:iCs/>
          <w:sz w:val="28"/>
          <w:szCs w:val="28"/>
        </w:rPr>
        <w:t>34</w:t>
      </w:r>
      <w:r w:rsidR="00791911">
        <w:rPr>
          <w:rFonts w:ascii="Times New Roman" w:eastAsiaTheme="minorHAnsi" w:hAnsi="Times New Roman"/>
          <w:iCs/>
          <w:sz w:val="28"/>
          <w:szCs w:val="28"/>
        </w:rPr>
        <w:t xml:space="preserve">-й сессии Цветочненского </w:t>
      </w:r>
    </w:p>
    <w:p w:rsidR="001C38D7" w:rsidRPr="00791911" w:rsidRDefault="001C38D7" w:rsidP="00791911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Theme="minorHAnsi" w:hAnsi="Times New Roman"/>
          <w:iCs/>
          <w:sz w:val="28"/>
          <w:szCs w:val="28"/>
        </w:rPr>
      </w:pPr>
      <w:r w:rsidRPr="00791911">
        <w:rPr>
          <w:rFonts w:ascii="Times New Roman" w:eastAsiaTheme="minorHAnsi" w:hAnsi="Times New Roman"/>
          <w:iCs/>
          <w:sz w:val="28"/>
          <w:szCs w:val="28"/>
        </w:rPr>
        <w:t>сельского совета 1 созыва</w:t>
      </w:r>
    </w:p>
    <w:p w:rsidR="001C38D7" w:rsidRPr="00791911" w:rsidRDefault="00791911" w:rsidP="00791911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от 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>12.04. 2017 г. № 335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1C38D7" w:rsidRPr="00791911" w:rsidRDefault="001C38D7" w:rsidP="0079191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8D7" w:rsidRPr="00791911" w:rsidRDefault="001C38D7" w:rsidP="007919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38D7" w:rsidRPr="00791911" w:rsidRDefault="00791911" w:rsidP="007919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обеспечения</w:t>
      </w:r>
      <w:r w:rsidR="001C38D7" w:rsidRPr="007919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исутствия граждан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физических лиц ), в том числе представителей организаций ( юридических </w:t>
      </w:r>
      <w:r w:rsidR="001C38D7" w:rsidRPr="007919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лиц), общественных объединений,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государственных органов и органов местного самоуправления, на заседаниях Цветочненского сельского</w:t>
      </w:r>
      <w:r w:rsidR="001C38D7" w:rsidRPr="007919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совета</w:t>
      </w:r>
    </w:p>
    <w:p w:rsidR="001C38D7" w:rsidRPr="00791911" w:rsidRDefault="001C38D7" w:rsidP="007919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38D7" w:rsidRPr="00791911" w:rsidRDefault="001C38D7" w:rsidP="00791911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1911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791911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обеспечения </w:t>
      </w:r>
      <w:r w:rsidRPr="00791911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="00791911">
        <w:rPr>
          <w:rFonts w:ascii="Times New Roman" w:eastAsia="Times New Roman" w:hAnsi="Times New Roman"/>
          <w:sz w:val="28"/>
          <w:szCs w:val="28"/>
          <w:lang w:eastAsia="ru-RU"/>
        </w:rPr>
        <w:t xml:space="preserve">исутствия граждан </w:t>
      </w:r>
      <w:proofErr w:type="gramStart"/>
      <w:r w:rsidR="00791911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791911">
        <w:rPr>
          <w:rFonts w:ascii="Times New Roman" w:eastAsia="Times New Roman" w:hAnsi="Times New Roman"/>
          <w:sz w:val="28"/>
          <w:szCs w:val="28"/>
          <w:lang w:eastAsia="ru-RU"/>
        </w:rPr>
        <w:t>физических лиц ), в том числе представителей организаций ( юридических</w:t>
      </w:r>
      <w:r w:rsidRPr="00791911">
        <w:rPr>
          <w:rFonts w:ascii="Times New Roman" w:eastAsia="Times New Roman" w:hAnsi="Times New Roman"/>
          <w:sz w:val="28"/>
          <w:szCs w:val="28"/>
          <w:lang w:eastAsia="ru-RU"/>
        </w:rPr>
        <w:t xml:space="preserve"> лиц), обще</w:t>
      </w:r>
      <w:r w:rsidR="00791911">
        <w:rPr>
          <w:rFonts w:ascii="Times New Roman" w:eastAsia="Times New Roman" w:hAnsi="Times New Roman"/>
          <w:sz w:val="28"/>
          <w:szCs w:val="28"/>
          <w:lang w:eastAsia="ru-RU"/>
        </w:rPr>
        <w:t>ственных</w:t>
      </w:r>
      <w:r w:rsidRPr="00791911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объединений, государ</w:t>
      </w:r>
      <w:r w:rsidR="00791911">
        <w:rPr>
          <w:rFonts w:ascii="Times New Roman" w:eastAsia="Times New Roman" w:hAnsi="Times New Roman"/>
          <w:sz w:val="28"/>
          <w:szCs w:val="28"/>
          <w:lang w:eastAsia="ru-RU"/>
        </w:rPr>
        <w:t xml:space="preserve">ственных органов и органов </w:t>
      </w:r>
      <w:r w:rsidRPr="0079191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91911">
        <w:rPr>
          <w:rFonts w:ascii="Times New Roman" w:eastAsia="Times New Roman" w:hAnsi="Times New Roman"/>
          <w:sz w:val="28"/>
          <w:szCs w:val="28"/>
          <w:lang w:eastAsia="ru-RU"/>
        </w:rPr>
        <w:t xml:space="preserve">естного самоуправления, на </w:t>
      </w:r>
      <w:r w:rsidRPr="0079191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791911">
        <w:rPr>
          <w:rFonts w:ascii="Times New Roman" w:eastAsia="Times New Roman" w:hAnsi="Times New Roman"/>
          <w:sz w:val="28"/>
          <w:szCs w:val="28"/>
          <w:lang w:eastAsia="ru-RU"/>
        </w:rPr>
        <w:t xml:space="preserve">аседаниях Цветочненского сельского совета ( далее – Порядок ) определяет последовательность действий при допуске граждан ( физических лиц ), в том </w:t>
      </w:r>
      <w:r w:rsidRPr="00791911">
        <w:rPr>
          <w:rFonts w:ascii="Times New Roman" w:eastAsia="Times New Roman" w:hAnsi="Times New Roman"/>
          <w:sz w:val="28"/>
          <w:szCs w:val="28"/>
          <w:lang w:eastAsia="ru-RU"/>
        </w:rPr>
        <w:t>чи</w:t>
      </w:r>
      <w:r w:rsidR="00791911">
        <w:rPr>
          <w:rFonts w:ascii="Times New Roman" w:eastAsia="Times New Roman" w:hAnsi="Times New Roman"/>
          <w:sz w:val="28"/>
          <w:szCs w:val="28"/>
          <w:lang w:eastAsia="ru-RU"/>
        </w:rPr>
        <w:t>сле представителей организаций</w:t>
      </w:r>
      <w:r w:rsidRPr="00791911">
        <w:rPr>
          <w:rFonts w:ascii="Times New Roman" w:eastAsia="Times New Roman" w:hAnsi="Times New Roman"/>
          <w:sz w:val="28"/>
          <w:szCs w:val="28"/>
          <w:lang w:eastAsia="ru-RU"/>
        </w:rPr>
        <w:t xml:space="preserve"> ( ю</w:t>
      </w:r>
      <w:r w:rsidR="00791911">
        <w:rPr>
          <w:rFonts w:ascii="Times New Roman" w:eastAsia="Times New Roman" w:hAnsi="Times New Roman"/>
          <w:sz w:val="28"/>
          <w:szCs w:val="28"/>
          <w:lang w:eastAsia="ru-RU"/>
        </w:rPr>
        <w:t xml:space="preserve">ридических лиц), общественных объединений, государственных органов и органов местного самоуправления, на заседания </w:t>
      </w:r>
      <w:r w:rsidRPr="00791911">
        <w:rPr>
          <w:rFonts w:ascii="Times New Roman" w:eastAsia="Times New Roman" w:hAnsi="Times New Roman"/>
          <w:sz w:val="28"/>
          <w:szCs w:val="28"/>
          <w:lang w:eastAsia="ru-RU"/>
        </w:rPr>
        <w:t>Цвето</w:t>
      </w:r>
      <w:r w:rsidR="00791911">
        <w:rPr>
          <w:rFonts w:ascii="Times New Roman" w:eastAsia="Times New Roman" w:hAnsi="Times New Roman"/>
          <w:sz w:val="28"/>
          <w:szCs w:val="28"/>
          <w:lang w:eastAsia="ru-RU"/>
        </w:rPr>
        <w:t>чненского сельского совета (</w:t>
      </w:r>
      <w:r w:rsidRPr="00791911">
        <w:rPr>
          <w:rFonts w:ascii="Times New Roman" w:eastAsia="Times New Roman" w:hAnsi="Times New Roman"/>
          <w:sz w:val="28"/>
          <w:szCs w:val="28"/>
          <w:lang w:eastAsia="ru-RU"/>
        </w:rPr>
        <w:t>далее – Совет)</w:t>
      </w:r>
      <w:r w:rsidR="00791911">
        <w:rPr>
          <w:rFonts w:ascii="Times New Roman" w:eastAsia="Times New Roman" w:hAnsi="Times New Roman"/>
          <w:sz w:val="28"/>
          <w:szCs w:val="28"/>
          <w:lang w:eastAsia="ru-RU"/>
        </w:rPr>
        <w:t>, а также условия присутствия</w:t>
      </w:r>
      <w:r w:rsidRPr="00791911">
        <w:rPr>
          <w:rFonts w:ascii="Times New Roman" w:eastAsia="Times New Roman" w:hAnsi="Times New Roman"/>
          <w:sz w:val="28"/>
          <w:szCs w:val="28"/>
          <w:lang w:eastAsia="ru-RU"/>
        </w:rPr>
        <w:t xml:space="preserve"> Заинтерес</w:t>
      </w:r>
      <w:r w:rsidR="00791911">
        <w:rPr>
          <w:rFonts w:ascii="Times New Roman" w:eastAsia="Times New Roman" w:hAnsi="Times New Roman"/>
          <w:sz w:val="28"/>
          <w:szCs w:val="28"/>
          <w:lang w:eastAsia="ru-RU"/>
        </w:rPr>
        <w:t>ованных лиц на заседаниях</w:t>
      </w:r>
      <w:r w:rsidRPr="00791911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Совета.</w:t>
      </w:r>
    </w:p>
    <w:p w:rsidR="001C38D7" w:rsidRPr="00791911" w:rsidRDefault="00791911" w:rsidP="007919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Настоящий Порядок разработан в соответствии с Федеральным законом от 06.10.2003 №131- ФЗ «Об общих принципах организации </w:t>
      </w:r>
      <w:r w:rsidR="00C57074">
        <w:rPr>
          <w:rFonts w:ascii="Times New Roman" w:eastAsiaTheme="minorHAnsi" w:hAnsi="Times New Roman"/>
          <w:sz w:val="28"/>
          <w:szCs w:val="28"/>
        </w:rPr>
        <w:t xml:space="preserve">местного самоуправления в 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>Росс</w:t>
      </w:r>
      <w:r>
        <w:rPr>
          <w:rFonts w:ascii="Times New Roman" w:eastAsiaTheme="minorHAnsi" w:hAnsi="Times New Roman"/>
          <w:sz w:val="28"/>
          <w:szCs w:val="28"/>
        </w:rPr>
        <w:t>ийской Федерации», Федеральным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 xml:space="preserve"> законом</w:t>
      </w:r>
      <w:r>
        <w:rPr>
          <w:rFonts w:ascii="Times New Roman" w:eastAsiaTheme="minorHAnsi" w:hAnsi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 xml:space="preserve"> самоуправления».</w:t>
      </w:r>
    </w:p>
    <w:p w:rsidR="001C38D7" w:rsidRPr="00791911" w:rsidRDefault="00791911" w:rsidP="007919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Заинтересованным лицам гарантируется возможность присутствия на 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>заседаниях Совет</w:t>
      </w:r>
      <w:r>
        <w:rPr>
          <w:rFonts w:ascii="Times New Roman" w:eastAsiaTheme="minorHAnsi" w:hAnsi="Times New Roman"/>
          <w:sz w:val="28"/>
          <w:szCs w:val="28"/>
        </w:rPr>
        <w:t xml:space="preserve">а в порядке и на 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>условиях, предус</w:t>
      </w:r>
      <w:r>
        <w:rPr>
          <w:rFonts w:ascii="Times New Roman" w:eastAsiaTheme="minorHAnsi" w:hAnsi="Times New Roman"/>
          <w:sz w:val="28"/>
          <w:szCs w:val="28"/>
        </w:rPr>
        <w:t>мотренных настоящим Порядком, за исключением заседаний, проводимых в закрытом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 xml:space="preserve"> режиме.</w:t>
      </w:r>
    </w:p>
    <w:p w:rsidR="001C38D7" w:rsidRPr="00791911" w:rsidRDefault="001C38D7" w:rsidP="007919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91911">
        <w:rPr>
          <w:rFonts w:ascii="Times New Roman" w:eastAsiaTheme="minorHAnsi" w:hAnsi="Times New Roman"/>
          <w:b/>
          <w:sz w:val="28"/>
          <w:szCs w:val="28"/>
        </w:rPr>
        <w:tab/>
      </w:r>
      <w:r w:rsidR="00C57074">
        <w:rPr>
          <w:rFonts w:ascii="Times New Roman" w:eastAsiaTheme="minorHAnsi" w:hAnsi="Times New Roman"/>
          <w:sz w:val="28"/>
          <w:szCs w:val="28"/>
        </w:rPr>
        <w:t xml:space="preserve">4. </w:t>
      </w:r>
      <w:r w:rsidRPr="00791911">
        <w:rPr>
          <w:rFonts w:ascii="Times New Roman" w:eastAsiaTheme="minorHAnsi" w:hAnsi="Times New Roman"/>
          <w:sz w:val="28"/>
          <w:szCs w:val="28"/>
        </w:rPr>
        <w:t>Заинтересованные</w:t>
      </w:r>
      <w:r w:rsidR="00C57074">
        <w:rPr>
          <w:rFonts w:ascii="Times New Roman" w:eastAsiaTheme="minorHAnsi" w:hAnsi="Times New Roman"/>
          <w:sz w:val="28"/>
          <w:szCs w:val="28"/>
        </w:rPr>
        <w:t xml:space="preserve"> лица допускаются на заседания Совета на основании заявления </w:t>
      </w:r>
      <w:r w:rsidRPr="00791911">
        <w:rPr>
          <w:rFonts w:ascii="Times New Roman" w:eastAsiaTheme="minorHAnsi" w:hAnsi="Times New Roman"/>
          <w:sz w:val="28"/>
          <w:szCs w:val="28"/>
        </w:rPr>
        <w:t>соот</w:t>
      </w:r>
      <w:r w:rsidR="00C57074">
        <w:rPr>
          <w:rFonts w:ascii="Times New Roman" w:eastAsiaTheme="minorHAnsi" w:hAnsi="Times New Roman"/>
          <w:sz w:val="28"/>
          <w:szCs w:val="28"/>
        </w:rPr>
        <w:t>ветствующего заинтересованного</w:t>
      </w:r>
      <w:r w:rsidRPr="00791911">
        <w:rPr>
          <w:rFonts w:ascii="Times New Roman" w:eastAsiaTheme="minorHAnsi" w:hAnsi="Times New Roman"/>
          <w:sz w:val="28"/>
          <w:szCs w:val="28"/>
        </w:rPr>
        <w:t xml:space="preserve"> ли</w:t>
      </w:r>
      <w:r w:rsidR="00C57074">
        <w:rPr>
          <w:rFonts w:ascii="Times New Roman" w:eastAsiaTheme="minorHAnsi" w:hAnsi="Times New Roman"/>
          <w:sz w:val="28"/>
          <w:szCs w:val="28"/>
        </w:rPr>
        <w:t xml:space="preserve">ца </w:t>
      </w:r>
      <w:proofErr w:type="gramStart"/>
      <w:r w:rsidR="00C57074">
        <w:rPr>
          <w:rFonts w:ascii="Times New Roman" w:eastAsiaTheme="minorHAnsi" w:hAnsi="Times New Roman"/>
          <w:sz w:val="28"/>
          <w:szCs w:val="28"/>
        </w:rPr>
        <w:t>и</w:t>
      </w:r>
      <w:proofErr w:type="gramEnd"/>
      <w:r w:rsidR="00C57074">
        <w:rPr>
          <w:rFonts w:ascii="Times New Roman" w:eastAsiaTheme="minorHAnsi" w:hAnsi="Times New Roman"/>
          <w:sz w:val="28"/>
          <w:szCs w:val="28"/>
        </w:rPr>
        <w:t xml:space="preserve"> исходя из технических особенностей помещения, в котором проводится </w:t>
      </w:r>
      <w:r w:rsidRPr="00791911">
        <w:rPr>
          <w:rFonts w:ascii="Times New Roman" w:eastAsiaTheme="minorHAnsi" w:hAnsi="Times New Roman"/>
          <w:sz w:val="28"/>
          <w:szCs w:val="28"/>
        </w:rPr>
        <w:t>заседание.</w:t>
      </w:r>
    </w:p>
    <w:p w:rsidR="001C38D7" w:rsidRPr="00791911" w:rsidRDefault="00C57074" w:rsidP="007919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>5. Заявление на присутствие на заседании Совета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 xml:space="preserve"> п</w:t>
      </w:r>
      <w:r>
        <w:rPr>
          <w:rFonts w:ascii="Times New Roman" w:eastAsiaTheme="minorHAnsi" w:hAnsi="Times New Roman"/>
          <w:sz w:val="28"/>
          <w:szCs w:val="28"/>
        </w:rPr>
        <w:t xml:space="preserve">одается не позднее, чем за 3 рабочих дня до начала проведения заседания. Заявление подается устно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( 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по телефону, в ходе личного приема Заинтересованного лица в Совете), 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>письменно,</w:t>
      </w:r>
      <w:r>
        <w:rPr>
          <w:rFonts w:ascii="Times New Roman" w:eastAsiaTheme="minorHAnsi" w:hAnsi="Times New Roman"/>
          <w:sz w:val="28"/>
          <w:szCs w:val="28"/>
        </w:rPr>
        <w:t xml:space="preserve"> посредством использования факсимильной связи или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в электронном виде посредством использования ресурсов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 xml:space="preserve"> инф</w:t>
      </w:r>
      <w:r>
        <w:rPr>
          <w:rFonts w:ascii="Times New Roman" w:eastAsiaTheme="minorHAnsi" w:hAnsi="Times New Roman"/>
          <w:sz w:val="28"/>
          <w:szCs w:val="28"/>
        </w:rPr>
        <w:t xml:space="preserve">ормационно-телекоммуникационной сети 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 xml:space="preserve">«Интернет» ( далее </w:t>
      </w:r>
      <w:r>
        <w:rPr>
          <w:rFonts w:ascii="Times New Roman" w:eastAsiaTheme="minorHAnsi" w:hAnsi="Times New Roman"/>
          <w:sz w:val="28"/>
          <w:szCs w:val="28"/>
        </w:rPr>
        <w:t>– сеть Интернет ). Поступившие заявки направляются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 xml:space="preserve"> с</w:t>
      </w:r>
      <w:r>
        <w:rPr>
          <w:rFonts w:ascii="Times New Roman" w:eastAsiaTheme="minorHAnsi" w:hAnsi="Times New Roman"/>
          <w:sz w:val="28"/>
          <w:szCs w:val="28"/>
        </w:rPr>
        <w:t xml:space="preserve">отруднику аппарата Совета и 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>фиксируются</w:t>
      </w:r>
      <w:r>
        <w:rPr>
          <w:rFonts w:ascii="Times New Roman" w:eastAsiaTheme="minorHAnsi" w:hAnsi="Times New Roman"/>
          <w:sz w:val="28"/>
          <w:szCs w:val="28"/>
        </w:rPr>
        <w:t xml:space="preserve"> в списке присутствующих на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 xml:space="preserve"> заседании Совета.</w:t>
      </w:r>
    </w:p>
    <w:p w:rsidR="001C38D7" w:rsidRPr="00C57074" w:rsidRDefault="00C57074" w:rsidP="00C57074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Theme="minorHAnsi" w:hAnsi="Times New Roman"/>
          <w:sz w:val="28"/>
          <w:szCs w:val="28"/>
        </w:rPr>
        <w:tab/>
        <w:t>6. Опубликование даты, времени и места проведения заседания Совета производится путем размещения информационного сообщения</w:t>
      </w:r>
      <w:r w:rsidR="001C38D7" w:rsidRPr="0079191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http:</w:t>
      </w:r>
      <w:proofErr w:type="spellStart"/>
      <w:r w:rsidR="001C38D7" w:rsidRPr="00791911">
        <w:rPr>
          <w:rFonts w:ascii="Times New Roman" w:eastAsia="Times New Roman" w:hAnsi="Times New Roman"/>
          <w:color w:val="000000"/>
          <w:sz w:val="28"/>
          <w:szCs w:val="28"/>
          <w:lang w:val="en-US" w:eastAsia="ar-SA"/>
        </w:rPr>
        <w:t>belogorskiy</w:t>
      </w:r>
      <w:proofErr w:type="spellEnd"/>
      <w:r w:rsidR="001C38D7" w:rsidRPr="0079191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  <w:proofErr w:type="spellStart"/>
      <w:r w:rsidR="001C38D7" w:rsidRPr="00791911">
        <w:rPr>
          <w:rFonts w:ascii="Times New Roman" w:eastAsia="Times New Roman" w:hAnsi="Times New Roman"/>
          <w:color w:val="000000"/>
          <w:sz w:val="28"/>
          <w:szCs w:val="28"/>
          <w:lang w:val="en-US" w:eastAsia="ar-SA"/>
        </w:rPr>
        <w:t>rk</w:t>
      </w:r>
      <w:proofErr w:type="spellEnd"/>
      <w:r w:rsidR="001C38D7" w:rsidRPr="0079191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  <w:proofErr w:type="spellStart"/>
      <w:r w:rsidR="001C38D7" w:rsidRPr="00791911">
        <w:rPr>
          <w:rFonts w:ascii="Times New Roman" w:eastAsia="Times New Roman" w:hAnsi="Times New Roman"/>
          <w:color w:val="000000"/>
          <w:sz w:val="28"/>
          <w:szCs w:val="28"/>
          <w:lang w:val="en-US" w:eastAsia="ar-SA"/>
        </w:rPr>
        <w:t>gov</w:t>
      </w:r>
      <w:proofErr w:type="spellEnd"/>
      <w:r w:rsidR="001C38D7" w:rsidRPr="0079191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  <w:proofErr w:type="spellStart"/>
      <w:r w:rsidR="001C38D7" w:rsidRPr="00791911">
        <w:rPr>
          <w:rFonts w:ascii="Times New Roman" w:eastAsia="Times New Roman" w:hAnsi="Times New Roman"/>
          <w:color w:val="000000"/>
          <w:sz w:val="28"/>
          <w:szCs w:val="28"/>
          <w:lang w:val="en-US" w:eastAsia="ar-SA"/>
        </w:rPr>
        <w:t>ru</w:t>
      </w:r>
      <w:proofErr w:type="spellEnd"/>
      <w:r w:rsidR="001C38D7" w:rsidRPr="0079191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в </w:t>
      </w:r>
      <w:r w:rsidR="001C38D7" w:rsidRPr="0079191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lastRenderedPageBreak/>
        <w:t xml:space="preserve">разделе </w:t>
      </w:r>
      <w:proofErr w:type="gramStart"/>
      <w:r w:rsidR="001C38D7" w:rsidRPr="0079191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-М</w:t>
      </w:r>
      <w:proofErr w:type="gramEnd"/>
      <w:r w:rsidR="001C38D7" w:rsidRPr="0079191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униципальные образования района, подраздел </w:t>
      </w:r>
      <w:proofErr w:type="spellStart"/>
      <w:r w:rsidR="001C38D7" w:rsidRPr="0079191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Цветочненское</w:t>
      </w:r>
      <w:proofErr w:type="spellEnd"/>
      <w:r w:rsidR="001C38D7" w:rsidRPr="0079191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сельское поселение </w:t>
      </w:r>
      <w:r>
        <w:rPr>
          <w:rFonts w:ascii="Times New Roman" w:eastAsiaTheme="minorHAnsi" w:hAnsi="Times New Roman"/>
          <w:sz w:val="28"/>
          <w:szCs w:val="28"/>
        </w:rPr>
        <w:t xml:space="preserve">не позднее, чем за 5 дней до даты проведения такого 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>заседания.</w:t>
      </w:r>
    </w:p>
    <w:p w:rsidR="001C38D7" w:rsidRPr="00791911" w:rsidRDefault="00C57074" w:rsidP="007919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>7. В информационном сообщении, помимо сведений, предусмотренных в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 xml:space="preserve"> п.6 н</w:t>
      </w:r>
      <w:r>
        <w:rPr>
          <w:rFonts w:ascii="Times New Roman" w:eastAsiaTheme="minorHAnsi" w:hAnsi="Times New Roman"/>
          <w:sz w:val="28"/>
          <w:szCs w:val="28"/>
        </w:rPr>
        <w:t>астоящего Порядка, указывается адрес и время для подачи заявок на присутствие на заседании, контактный телефон, место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 xml:space="preserve"> проведе</w:t>
      </w:r>
      <w:r>
        <w:rPr>
          <w:rFonts w:ascii="Times New Roman" w:eastAsiaTheme="minorHAnsi" w:hAnsi="Times New Roman"/>
          <w:sz w:val="28"/>
          <w:szCs w:val="28"/>
        </w:rPr>
        <w:t>ния заседания, а так же приводится иная справочная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 xml:space="preserve"> информация.</w:t>
      </w:r>
    </w:p>
    <w:p w:rsidR="001C38D7" w:rsidRPr="00791911" w:rsidRDefault="00C57074" w:rsidP="0079191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Theme="minorHAnsi" w:hAnsi="Times New Roman"/>
          <w:sz w:val="28"/>
          <w:szCs w:val="28"/>
        </w:rPr>
        <w:tab/>
        <w:t xml:space="preserve">8. В случае проведения внеочередного заседания Совета, изменения даты, времени и места проведения заседания, соответствующее информационное сообщение размещается </w:t>
      </w:r>
      <w:r w:rsidR="001C38D7" w:rsidRPr="0079191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http:</w:t>
      </w:r>
      <w:proofErr w:type="spellStart"/>
      <w:r w:rsidR="001C38D7" w:rsidRPr="00791911">
        <w:rPr>
          <w:rFonts w:ascii="Times New Roman" w:eastAsia="Times New Roman" w:hAnsi="Times New Roman"/>
          <w:color w:val="000000"/>
          <w:sz w:val="28"/>
          <w:szCs w:val="28"/>
          <w:lang w:val="en-US" w:eastAsia="ar-SA"/>
        </w:rPr>
        <w:t>belogorskiy</w:t>
      </w:r>
      <w:proofErr w:type="spellEnd"/>
      <w:r w:rsidR="001C38D7" w:rsidRPr="0079191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  <w:proofErr w:type="spellStart"/>
      <w:r w:rsidR="001C38D7" w:rsidRPr="00791911">
        <w:rPr>
          <w:rFonts w:ascii="Times New Roman" w:eastAsia="Times New Roman" w:hAnsi="Times New Roman"/>
          <w:color w:val="000000"/>
          <w:sz w:val="28"/>
          <w:szCs w:val="28"/>
          <w:lang w:val="en-US" w:eastAsia="ar-SA"/>
        </w:rPr>
        <w:t>rk</w:t>
      </w:r>
      <w:proofErr w:type="spellEnd"/>
      <w:r w:rsidR="001C38D7" w:rsidRPr="0079191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  <w:proofErr w:type="spellStart"/>
      <w:r w:rsidR="001C38D7" w:rsidRPr="00791911">
        <w:rPr>
          <w:rFonts w:ascii="Times New Roman" w:eastAsia="Times New Roman" w:hAnsi="Times New Roman"/>
          <w:color w:val="000000"/>
          <w:sz w:val="28"/>
          <w:szCs w:val="28"/>
          <w:lang w:val="en-US" w:eastAsia="ar-SA"/>
        </w:rPr>
        <w:t>gov</w:t>
      </w:r>
      <w:proofErr w:type="spellEnd"/>
      <w:r w:rsidR="001C38D7" w:rsidRPr="0079191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  <w:proofErr w:type="spellStart"/>
      <w:r w:rsidR="001C38D7" w:rsidRPr="00791911">
        <w:rPr>
          <w:rFonts w:ascii="Times New Roman" w:eastAsia="Times New Roman" w:hAnsi="Times New Roman"/>
          <w:color w:val="000000"/>
          <w:sz w:val="28"/>
          <w:szCs w:val="28"/>
          <w:lang w:val="en-US" w:eastAsia="ar-SA"/>
        </w:rPr>
        <w:t>ru</w:t>
      </w:r>
      <w:proofErr w:type="spellEnd"/>
      <w:r w:rsidR="001C38D7" w:rsidRPr="0079191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в разделе </w:t>
      </w:r>
      <w:proofErr w:type="gramStart"/>
      <w:r w:rsidR="001C38D7" w:rsidRPr="0079191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-М</w:t>
      </w:r>
      <w:proofErr w:type="gramEnd"/>
      <w:r w:rsidR="001C38D7" w:rsidRPr="0079191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униципальные образования района, подраздел </w:t>
      </w:r>
      <w:proofErr w:type="spellStart"/>
      <w:r w:rsidR="001C38D7" w:rsidRPr="0079191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Ц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веточненское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сельское поселение</w:t>
      </w:r>
      <w:r w:rsidR="001C38D7" w:rsidRPr="00791911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не позднее, чем за 3 дня до даты проведения такого 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>заседания.</w:t>
      </w:r>
    </w:p>
    <w:p w:rsidR="001C38D7" w:rsidRPr="00791911" w:rsidRDefault="001C38D7" w:rsidP="007919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791911">
        <w:rPr>
          <w:rFonts w:ascii="Times New Roman" w:eastAsiaTheme="minorHAnsi" w:hAnsi="Times New Roman"/>
          <w:color w:val="FF0000"/>
          <w:sz w:val="28"/>
          <w:szCs w:val="28"/>
        </w:rPr>
        <w:tab/>
      </w:r>
      <w:r w:rsidR="00C57074">
        <w:rPr>
          <w:rFonts w:ascii="Times New Roman" w:eastAsiaTheme="minorHAnsi" w:hAnsi="Times New Roman"/>
          <w:sz w:val="28"/>
          <w:szCs w:val="28"/>
        </w:rPr>
        <w:t xml:space="preserve">9. Обеспечение возможности присутствия граждан ( физических лиц ), в том </w:t>
      </w:r>
      <w:r w:rsidR="00137096">
        <w:rPr>
          <w:rFonts w:ascii="Times New Roman" w:eastAsiaTheme="minorHAnsi" w:hAnsi="Times New Roman"/>
          <w:sz w:val="28"/>
          <w:szCs w:val="28"/>
        </w:rPr>
        <w:t xml:space="preserve">числе представителей </w:t>
      </w:r>
      <w:r w:rsidRPr="00791911">
        <w:rPr>
          <w:rFonts w:ascii="Times New Roman" w:eastAsiaTheme="minorHAnsi" w:hAnsi="Times New Roman"/>
          <w:sz w:val="28"/>
          <w:szCs w:val="28"/>
        </w:rPr>
        <w:t xml:space="preserve">организаций ( </w:t>
      </w:r>
      <w:r w:rsidR="00137096">
        <w:rPr>
          <w:rFonts w:ascii="Times New Roman" w:eastAsiaTheme="minorHAnsi" w:hAnsi="Times New Roman"/>
          <w:sz w:val="28"/>
          <w:szCs w:val="28"/>
        </w:rPr>
        <w:t xml:space="preserve">юридических лиц), общественных объединений, государственных органов и органов местного самоуправления, на </w:t>
      </w:r>
      <w:r w:rsidRPr="00791911">
        <w:rPr>
          <w:rFonts w:ascii="Times New Roman" w:eastAsiaTheme="minorHAnsi" w:hAnsi="Times New Roman"/>
          <w:sz w:val="28"/>
          <w:szCs w:val="28"/>
        </w:rPr>
        <w:t>заседани</w:t>
      </w:r>
      <w:r w:rsidR="00137096">
        <w:rPr>
          <w:rFonts w:ascii="Times New Roman" w:eastAsiaTheme="minorHAnsi" w:hAnsi="Times New Roman"/>
          <w:sz w:val="28"/>
          <w:szCs w:val="28"/>
        </w:rPr>
        <w:t>ях Совета осуществляется путем размещения их в специально отведенном помещении ( дале</w:t>
      </w:r>
      <w:proofErr w:type="gramStart"/>
      <w:r w:rsidR="00137096">
        <w:rPr>
          <w:rFonts w:ascii="Times New Roman" w:eastAsiaTheme="minorHAnsi" w:hAnsi="Times New Roman"/>
          <w:sz w:val="28"/>
          <w:szCs w:val="28"/>
        </w:rPr>
        <w:t>е-</w:t>
      </w:r>
      <w:proofErr w:type="gramEnd"/>
      <w:r w:rsidR="00137096">
        <w:rPr>
          <w:rFonts w:ascii="Times New Roman" w:eastAsiaTheme="minorHAnsi" w:hAnsi="Times New Roman"/>
          <w:sz w:val="28"/>
          <w:szCs w:val="28"/>
        </w:rPr>
        <w:t xml:space="preserve"> помещение), в котором</w:t>
      </w:r>
      <w:r w:rsidRPr="00791911">
        <w:rPr>
          <w:rFonts w:ascii="Times New Roman" w:eastAsiaTheme="minorHAnsi" w:hAnsi="Times New Roman"/>
          <w:sz w:val="28"/>
          <w:szCs w:val="28"/>
        </w:rPr>
        <w:t xml:space="preserve"> осуществляе</w:t>
      </w:r>
      <w:r w:rsidR="00137096">
        <w:rPr>
          <w:rFonts w:ascii="Times New Roman" w:eastAsiaTheme="minorHAnsi" w:hAnsi="Times New Roman"/>
          <w:sz w:val="28"/>
          <w:szCs w:val="28"/>
        </w:rPr>
        <w:t>тся</w:t>
      </w:r>
      <w:r w:rsidRPr="00791911">
        <w:rPr>
          <w:rFonts w:ascii="Times New Roman" w:eastAsiaTheme="minorHAnsi" w:hAnsi="Times New Roman"/>
          <w:sz w:val="28"/>
          <w:szCs w:val="28"/>
        </w:rPr>
        <w:t xml:space="preserve"> </w:t>
      </w:r>
      <w:r w:rsidR="00137096">
        <w:rPr>
          <w:rFonts w:ascii="Times New Roman" w:eastAsiaTheme="minorHAnsi" w:hAnsi="Times New Roman"/>
          <w:sz w:val="28"/>
          <w:szCs w:val="28"/>
        </w:rPr>
        <w:t xml:space="preserve">прямая аудио-и видеотрансляция хода </w:t>
      </w:r>
      <w:r w:rsidRPr="00791911">
        <w:rPr>
          <w:rFonts w:ascii="Times New Roman" w:eastAsiaTheme="minorHAnsi" w:hAnsi="Times New Roman"/>
          <w:sz w:val="28"/>
          <w:szCs w:val="28"/>
        </w:rPr>
        <w:t>заседания.</w:t>
      </w:r>
    </w:p>
    <w:p w:rsidR="001C38D7" w:rsidRPr="00791911" w:rsidRDefault="00137096" w:rsidP="007919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 xml:space="preserve">10. В помещении разрешается производить фотографирование, аудио- и 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>видеосъемку.</w:t>
      </w:r>
    </w:p>
    <w:p w:rsidR="001C38D7" w:rsidRPr="00791911" w:rsidRDefault="00137096" w:rsidP="007919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>11. Для лиц, указанных в п.9 настоящего Порядка, в помещении обеспечивается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 xml:space="preserve"> и</w:t>
      </w:r>
      <w:r>
        <w:rPr>
          <w:rFonts w:ascii="Times New Roman" w:eastAsiaTheme="minorHAnsi" w:hAnsi="Times New Roman"/>
          <w:sz w:val="28"/>
          <w:szCs w:val="28"/>
        </w:rPr>
        <w:t xml:space="preserve"> гарантируется полнота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поступающей аудио- и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 xml:space="preserve"> видеоинформации.</w:t>
      </w:r>
    </w:p>
    <w:p w:rsidR="001C38D7" w:rsidRPr="00791911" w:rsidRDefault="00137096" w:rsidP="007919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 xml:space="preserve">12. Количество иных лиц, не указанных в п.9 настоящего Порядка, не являющихся депутатами Совета, присутствующих на заседании Совета, определяется председательствующим на заседании перед проведением заседания, исходя из технических особенностей помещения, в котором проводится 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>заседание.</w:t>
      </w:r>
    </w:p>
    <w:p w:rsidR="001C38D7" w:rsidRPr="00791911" w:rsidRDefault="00137096" w:rsidP="007919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 xml:space="preserve">13. Лица, не указанные в п.9 настоящего Порядка, не являющиеся депутатами Совета, предварительно регистрируются у сотрудника аппарата Совета, осуществляющего регистрацию. Сотрудник 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>аппарата Совет</w:t>
      </w:r>
      <w:r>
        <w:rPr>
          <w:rFonts w:ascii="Times New Roman" w:eastAsiaTheme="minorHAnsi" w:hAnsi="Times New Roman"/>
          <w:sz w:val="28"/>
          <w:szCs w:val="28"/>
        </w:rPr>
        <w:t>а заносит в регистрационный лист следующие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 xml:space="preserve"> сведения: фа</w:t>
      </w:r>
      <w:r>
        <w:rPr>
          <w:rFonts w:ascii="Times New Roman" w:eastAsiaTheme="minorHAnsi" w:hAnsi="Times New Roman"/>
          <w:sz w:val="28"/>
          <w:szCs w:val="28"/>
        </w:rPr>
        <w:t xml:space="preserve">милию, имя, отчество, а так же занимаемую 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 xml:space="preserve">должность. </w:t>
      </w:r>
    </w:p>
    <w:p w:rsidR="001C38D7" w:rsidRPr="00791911" w:rsidRDefault="00137096" w:rsidP="007919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 xml:space="preserve">14. Лица, не указанные в п.9 настоящего Порядка, не являющиеся 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>депутатами</w:t>
      </w:r>
      <w:r>
        <w:rPr>
          <w:rFonts w:ascii="Times New Roman" w:eastAsiaTheme="minorHAnsi" w:hAnsi="Times New Roman"/>
          <w:sz w:val="28"/>
          <w:szCs w:val="28"/>
        </w:rPr>
        <w:t xml:space="preserve"> Совета, вправе делать записи, производить фото, аудио- и видеозапись, а 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>так же</w:t>
      </w:r>
      <w:r>
        <w:rPr>
          <w:rFonts w:ascii="Times New Roman" w:eastAsiaTheme="minorHAnsi" w:hAnsi="Times New Roman"/>
          <w:sz w:val="28"/>
          <w:szCs w:val="28"/>
        </w:rPr>
        <w:t xml:space="preserve"> фиксировать ход заседания в иных порядке и формах, которые предусмотрены 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>законодательством Российской Федерации.</w:t>
      </w:r>
    </w:p>
    <w:p w:rsidR="001C38D7" w:rsidRPr="00791911" w:rsidRDefault="00137096" w:rsidP="007919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>15. По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 xml:space="preserve"> решению </w:t>
      </w:r>
      <w:r>
        <w:rPr>
          <w:rFonts w:ascii="Times New Roman" w:eastAsiaTheme="minorHAnsi" w:hAnsi="Times New Roman"/>
          <w:sz w:val="28"/>
          <w:szCs w:val="28"/>
        </w:rPr>
        <w:t>Председательствующего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 xml:space="preserve"> н</w:t>
      </w:r>
      <w:r>
        <w:rPr>
          <w:rFonts w:ascii="Times New Roman" w:eastAsiaTheme="minorHAnsi" w:hAnsi="Times New Roman"/>
          <w:sz w:val="28"/>
          <w:szCs w:val="28"/>
        </w:rPr>
        <w:t xml:space="preserve">а заседании, лицу, не указанному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="001C38D7" w:rsidRPr="00791911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1C38D7" w:rsidRPr="00791911" w:rsidRDefault="00137096" w:rsidP="007919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п.9 настоящего Порядка, не являющемуся депутатом Совета, может быть предоставлено право задать вопрос или выступить по рассматриваемому 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>вопросу.</w:t>
      </w:r>
      <w:proofErr w:type="gramEnd"/>
    </w:p>
    <w:p w:rsidR="001C38D7" w:rsidRPr="00791911" w:rsidRDefault="00137096" w:rsidP="007919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 xml:space="preserve">16. 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 xml:space="preserve">Лицо, не </w:t>
      </w:r>
      <w:r>
        <w:rPr>
          <w:rFonts w:ascii="Times New Roman" w:eastAsiaTheme="minorHAnsi" w:hAnsi="Times New Roman"/>
          <w:sz w:val="28"/>
          <w:szCs w:val="28"/>
        </w:rPr>
        <w:t>указанное в п.9 настоящего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 xml:space="preserve"> Поряд</w:t>
      </w:r>
      <w:r>
        <w:rPr>
          <w:rFonts w:ascii="Times New Roman" w:eastAsiaTheme="minorHAnsi" w:hAnsi="Times New Roman"/>
          <w:sz w:val="28"/>
          <w:szCs w:val="28"/>
        </w:rPr>
        <w:t>ка, не являющееся депутатом Совета, получившее замечание от Председательствующего за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 xml:space="preserve"> совершение действий, препятствующих </w:t>
      </w:r>
      <w:r w:rsidR="00A736A5">
        <w:rPr>
          <w:rFonts w:ascii="Times New Roman" w:eastAsiaTheme="minorHAnsi" w:hAnsi="Times New Roman"/>
          <w:sz w:val="28"/>
          <w:szCs w:val="28"/>
        </w:rPr>
        <w:t>нормальному ходу заседания, при повторном замечании может быть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 xml:space="preserve"> </w:t>
      </w:r>
      <w:r w:rsidR="00A736A5">
        <w:rPr>
          <w:rFonts w:ascii="Times New Roman" w:eastAsiaTheme="minorHAnsi" w:hAnsi="Times New Roman"/>
          <w:sz w:val="28"/>
          <w:szCs w:val="28"/>
        </w:rPr>
        <w:t xml:space="preserve">удалено из зала по решению 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>Председательствующего.</w:t>
      </w:r>
    </w:p>
    <w:p w:rsidR="001C38D7" w:rsidRPr="00791911" w:rsidRDefault="00A736A5" w:rsidP="007919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ab/>
        <w:t>17.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Отказ Заинтересованному лицу в доступе на заседание или удаление его из зала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 xml:space="preserve"> засе</w:t>
      </w:r>
      <w:r>
        <w:rPr>
          <w:rFonts w:ascii="Times New Roman" w:eastAsiaTheme="minorHAnsi" w:hAnsi="Times New Roman"/>
          <w:sz w:val="28"/>
          <w:szCs w:val="28"/>
        </w:rPr>
        <w:t>дания могут быть обжалованы в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 xml:space="preserve"> судебн</w:t>
      </w:r>
      <w:r>
        <w:rPr>
          <w:rFonts w:ascii="Times New Roman" w:eastAsiaTheme="minorHAnsi" w:hAnsi="Times New Roman"/>
          <w:sz w:val="28"/>
          <w:szCs w:val="28"/>
        </w:rPr>
        <w:t>ом порядке в соответствии с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 xml:space="preserve"> действующим законодательством.</w:t>
      </w:r>
    </w:p>
    <w:p w:rsidR="001C38D7" w:rsidRPr="00791911" w:rsidRDefault="00A736A5" w:rsidP="007919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>18.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 xml:space="preserve"> Действие настоящего Порядка не распространяется на пор</w:t>
      </w:r>
      <w:r>
        <w:rPr>
          <w:rFonts w:ascii="Times New Roman" w:eastAsiaTheme="minorHAnsi" w:hAnsi="Times New Roman"/>
          <w:sz w:val="28"/>
          <w:szCs w:val="28"/>
        </w:rPr>
        <w:t>ядок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 xml:space="preserve"> акк</w:t>
      </w:r>
      <w:r>
        <w:rPr>
          <w:rFonts w:ascii="Times New Roman" w:eastAsiaTheme="minorHAnsi" w:hAnsi="Times New Roman"/>
          <w:sz w:val="28"/>
          <w:szCs w:val="28"/>
        </w:rPr>
        <w:t xml:space="preserve">редитации журналистов средств массовой информации, который устанавливается в 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>соответствии с Законом Российской Феде</w:t>
      </w:r>
      <w:r>
        <w:rPr>
          <w:rFonts w:ascii="Times New Roman" w:eastAsiaTheme="minorHAnsi" w:hAnsi="Times New Roman"/>
          <w:sz w:val="28"/>
          <w:szCs w:val="28"/>
        </w:rPr>
        <w:t xml:space="preserve">рации от 27.12.1991 № 2124-1 «О средствах массовой </w:t>
      </w:r>
      <w:r w:rsidR="001C38D7" w:rsidRPr="00791911">
        <w:rPr>
          <w:rFonts w:ascii="Times New Roman" w:eastAsiaTheme="minorHAnsi" w:hAnsi="Times New Roman"/>
          <w:sz w:val="28"/>
          <w:szCs w:val="28"/>
        </w:rPr>
        <w:t xml:space="preserve">информации» </w:t>
      </w:r>
    </w:p>
    <w:p w:rsidR="001C38D7" w:rsidRPr="00791911" w:rsidRDefault="001C38D7" w:rsidP="007919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C38D7" w:rsidRPr="00791911" w:rsidRDefault="001C38D7" w:rsidP="007919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8D7" w:rsidRPr="00791911" w:rsidRDefault="001C38D7" w:rsidP="00791911">
      <w:pPr>
        <w:spacing w:after="0" w:line="240" w:lineRule="auto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 w:rsidRPr="00791911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Председатель Цветочненского </w:t>
      </w:r>
      <w:proofErr w:type="gramStart"/>
      <w:r w:rsidRPr="00791911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сельского</w:t>
      </w:r>
      <w:proofErr w:type="gramEnd"/>
    </w:p>
    <w:p w:rsidR="001C38D7" w:rsidRPr="00791911" w:rsidRDefault="001C38D7" w:rsidP="00791911">
      <w:pPr>
        <w:spacing w:after="0" w:line="240" w:lineRule="auto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proofErr w:type="gramStart"/>
      <w:r w:rsidRPr="00791911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совета-глава</w:t>
      </w:r>
      <w:proofErr w:type="gramEnd"/>
      <w:r w:rsidRPr="00791911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 xml:space="preserve"> администрации </w:t>
      </w:r>
    </w:p>
    <w:p w:rsidR="001C38D7" w:rsidRPr="00791911" w:rsidRDefault="001C38D7" w:rsidP="00791911">
      <w:pPr>
        <w:spacing w:after="0" w:line="240" w:lineRule="auto"/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</w:pPr>
      <w:r w:rsidRPr="00791911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Цветочненского сельского поселения</w:t>
      </w:r>
      <w:r w:rsidRPr="00791911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ab/>
      </w:r>
      <w:r w:rsidRPr="00791911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ab/>
      </w:r>
      <w:r w:rsidRPr="00791911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ab/>
      </w:r>
      <w:r w:rsidRPr="00791911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ab/>
      </w:r>
      <w:r w:rsidRPr="00791911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ab/>
      </w:r>
      <w:proofErr w:type="spellStart"/>
      <w:r w:rsidRPr="00791911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И.Г.</w:t>
      </w:r>
      <w:proofErr w:type="gramStart"/>
      <w:r w:rsidRPr="00791911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Здорова</w:t>
      </w:r>
      <w:proofErr w:type="spellEnd"/>
      <w:proofErr w:type="gramEnd"/>
    </w:p>
    <w:p w:rsidR="001C38D7" w:rsidRPr="00791911" w:rsidRDefault="001C38D7" w:rsidP="007919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38D7" w:rsidRPr="00791911" w:rsidRDefault="001C38D7" w:rsidP="007919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799B" w:rsidRPr="00791911" w:rsidRDefault="00A736A5" w:rsidP="00791911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9799B" w:rsidRPr="00791911" w:rsidSect="007919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7A"/>
    <w:rsid w:val="00053FDC"/>
    <w:rsid w:val="00137096"/>
    <w:rsid w:val="001C38D7"/>
    <w:rsid w:val="005542BE"/>
    <w:rsid w:val="006673DD"/>
    <w:rsid w:val="00791911"/>
    <w:rsid w:val="00807B6E"/>
    <w:rsid w:val="00A736A5"/>
    <w:rsid w:val="00B40C36"/>
    <w:rsid w:val="00C57074"/>
    <w:rsid w:val="00EB06DD"/>
    <w:rsid w:val="00F2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8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8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5</cp:revision>
  <dcterms:created xsi:type="dcterms:W3CDTF">2017-05-19T07:50:00Z</dcterms:created>
  <dcterms:modified xsi:type="dcterms:W3CDTF">2017-07-04T13:50:00Z</dcterms:modified>
</cp:coreProperties>
</file>