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3E" w:rsidRPr="002D2DE1" w:rsidRDefault="0025083E" w:rsidP="002D2DE1">
      <w:pPr>
        <w:jc w:val="center"/>
        <w:rPr>
          <w:b/>
          <w:caps/>
          <w:sz w:val="28"/>
          <w:szCs w:val="28"/>
        </w:rPr>
      </w:pPr>
      <w:r w:rsidRPr="002D2DE1">
        <w:rPr>
          <w:b/>
          <w:caps/>
          <w:sz w:val="28"/>
          <w:szCs w:val="28"/>
        </w:rPr>
        <w:t>Республика Крым</w:t>
      </w:r>
    </w:p>
    <w:p w:rsidR="0025083E" w:rsidRPr="002D2DE1" w:rsidRDefault="0025083E" w:rsidP="002D2DE1">
      <w:pPr>
        <w:jc w:val="center"/>
        <w:rPr>
          <w:b/>
          <w:caps/>
          <w:sz w:val="28"/>
          <w:szCs w:val="28"/>
        </w:rPr>
      </w:pPr>
      <w:r w:rsidRPr="002D2DE1">
        <w:rPr>
          <w:b/>
          <w:caps/>
          <w:sz w:val="28"/>
          <w:szCs w:val="28"/>
        </w:rPr>
        <w:t>Белогорский район</w:t>
      </w:r>
    </w:p>
    <w:p w:rsidR="0025083E" w:rsidRPr="002D2DE1" w:rsidRDefault="0025083E" w:rsidP="002D2DE1">
      <w:pPr>
        <w:jc w:val="center"/>
        <w:rPr>
          <w:b/>
          <w:caps/>
          <w:sz w:val="28"/>
          <w:szCs w:val="28"/>
        </w:rPr>
      </w:pPr>
      <w:r w:rsidRPr="002D2DE1">
        <w:rPr>
          <w:b/>
          <w:caps/>
          <w:sz w:val="28"/>
          <w:szCs w:val="28"/>
        </w:rPr>
        <w:t>Цветочненское сельское поселение</w:t>
      </w:r>
    </w:p>
    <w:p w:rsidR="0025083E" w:rsidRPr="002D2DE1" w:rsidRDefault="0025083E" w:rsidP="002D2DE1">
      <w:pPr>
        <w:jc w:val="center"/>
        <w:rPr>
          <w:b/>
          <w:bCs/>
          <w:caps/>
          <w:color w:val="26282F"/>
          <w:sz w:val="28"/>
          <w:szCs w:val="28"/>
        </w:rPr>
      </w:pPr>
      <w:r w:rsidRPr="002D2DE1">
        <w:rPr>
          <w:b/>
          <w:caps/>
          <w:sz w:val="28"/>
          <w:szCs w:val="28"/>
        </w:rPr>
        <w:t>Цветочненский сельский совет</w:t>
      </w:r>
    </w:p>
    <w:p w:rsidR="0025083E" w:rsidRPr="002D2DE1" w:rsidRDefault="0025083E" w:rsidP="002D2DE1">
      <w:pPr>
        <w:jc w:val="center"/>
        <w:rPr>
          <w:b/>
          <w:caps/>
          <w:sz w:val="28"/>
          <w:szCs w:val="28"/>
        </w:rPr>
      </w:pPr>
      <w:r w:rsidRPr="002D2DE1">
        <w:rPr>
          <w:b/>
          <w:caps/>
          <w:sz w:val="28"/>
          <w:szCs w:val="28"/>
        </w:rPr>
        <w:t xml:space="preserve"> 37-я сессия 1-го созыва</w:t>
      </w:r>
    </w:p>
    <w:p w:rsidR="0025083E" w:rsidRPr="002D2DE1" w:rsidRDefault="0025083E" w:rsidP="002D2DE1">
      <w:pPr>
        <w:jc w:val="center"/>
        <w:rPr>
          <w:rFonts w:eastAsia="Calibri"/>
          <w:position w:val="6"/>
          <w:sz w:val="28"/>
          <w:szCs w:val="28"/>
          <w:lang w:eastAsia="en-US"/>
        </w:rPr>
      </w:pPr>
    </w:p>
    <w:p w:rsidR="0025083E" w:rsidRPr="002D2DE1" w:rsidRDefault="0025083E" w:rsidP="002D2DE1">
      <w:pPr>
        <w:jc w:val="center"/>
        <w:rPr>
          <w:rFonts w:eastAsia="Calibri"/>
          <w:i/>
          <w:position w:val="6"/>
          <w:sz w:val="28"/>
          <w:szCs w:val="28"/>
          <w:lang w:eastAsia="en-US"/>
        </w:rPr>
      </w:pPr>
      <w:r w:rsidRPr="002D2DE1">
        <w:rPr>
          <w:rFonts w:eastAsia="Calibri"/>
          <w:i/>
          <w:position w:val="6"/>
          <w:sz w:val="28"/>
          <w:szCs w:val="28"/>
          <w:lang w:eastAsia="en-US"/>
        </w:rPr>
        <w:t>РЕШЕНИЕ</w:t>
      </w:r>
    </w:p>
    <w:p w:rsidR="0025083E" w:rsidRPr="002D2DE1" w:rsidRDefault="002D2DE1" w:rsidP="002D2DE1">
      <w:pPr>
        <w:rPr>
          <w:iCs/>
          <w:sz w:val="28"/>
          <w:szCs w:val="28"/>
          <w:lang w:eastAsia="ar-SA"/>
        </w:rPr>
      </w:pPr>
      <w:r>
        <w:rPr>
          <w:rFonts w:eastAsia="Calibri"/>
          <w:position w:val="6"/>
          <w:sz w:val="28"/>
          <w:szCs w:val="28"/>
          <w:lang w:eastAsia="en-US"/>
        </w:rPr>
        <w:t>28 июня</w:t>
      </w:r>
      <w:r w:rsidR="0025083E" w:rsidRPr="002D2DE1">
        <w:rPr>
          <w:rFonts w:eastAsia="Calibri"/>
          <w:position w:val="6"/>
          <w:sz w:val="28"/>
          <w:szCs w:val="28"/>
          <w:lang w:eastAsia="en-US"/>
        </w:rPr>
        <w:t xml:space="preserve"> 2017 года</w:t>
      </w:r>
      <w:r w:rsidR="0025083E" w:rsidRPr="002D2DE1">
        <w:rPr>
          <w:rFonts w:eastAsia="Calibri"/>
          <w:position w:val="6"/>
          <w:sz w:val="28"/>
          <w:szCs w:val="28"/>
          <w:lang w:eastAsia="en-US"/>
        </w:rPr>
        <w:tab/>
      </w:r>
      <w:r>
        <w:rPr>
          <w:rFonts w:eastAsia="Calibri"/>
          <w:position w:val="6"/>
          <w:sz w:val="28"/>
          <w:szCs w:val="28"/>
          <w:lang w:eastAsia="en-US"/>
        </w:rPr>
        <w:tab/>
      </w:r>
      <w:r>
        <w:rPr>
          <w:rFonts w:eastAsia="Calibri"/>
          <w:position w:val="6"/>
          <w:sz w:val="28"/>
          <w:szCs w:val="28"/>
          <w:lang w:eastAsia="en-US"/>
        </w:rPr>
        <w:tab/>
      </w:r>
      <w:proofErr w:type="spellStart"/>
      <w:r>
        <w:rPr>
          <w:rFonts w:eastAsia="Calibri"/>
          <w:position w:val="6"/>
          <w:sz w:val="28"/>
          <w:szCs w:val="28"/>
          <w:lang w:eastAsia="en-US"/>
        </w:rPr>
        <w:t>с</w:t>
      </w:r>
      <w:proofErr w:type="gramStart"/>
      <w:r>
        <w:rPr>
          <w:rFonts w:eastAsia="Calibri"/>
          <w:position w:val="6"/>
          <w:sz w:val="28"/>
          <w:szCs w:val="28"/>
          <w:lang w:eastAsia="en-US"/>
        </w:rPr>
        <w:t>.Ц</w:t>
      </w:r>
      <w:proofErr w:type="gramEnd"/>
      <w:r>
        <w:rPr>
          <w:rFonts w:eastAsia="Calibri"/>
          <w:position w:val="6"/>
          <w:sz w:val="28"/>
          <w:szCs w:val="28"/>
          <w:lang w:eastAsia="en-US"/>
        </w:rPr>
        <w:t>веточное</w:t>
      </w:r>
      <w:proofErr w:type="spellEnd"/>
      <w:r>
        <w:rPr>
          <w:rFonts w:eastAsia="Calibri"/>
          <w:position w:val="6"/>
          <w:sz w:val="28"/>
          <w:szCs w:val="28"/>
          <w:lang w:eastAsia="en-US"/>
        </w:rPr>
        <w:tab/>
      </w:r>
      <w:r>
        <w:rPr>
          <w:rFonts w:eastAsia="Calibri"/>
          <w:position w:val="6"/>
          <w:sz w:val="28"/>
          <w:szCs w:val="28"/>
          <w:lang w:eastAsia="en-US"/>
        </w:rPr>
        <w:tab/>
      </w:r>
      <w:r>
        <w:rPr>
          <w:rFonts w:eastAsia="Calibri"/>
          <w:position w:val="6"/>
          <w:sz w:val="28"/>
          <w:szCs w:val="28"/>
          <w:lang w:eastAsia="en-US"/>
        </w:rPr>
        <w:tab/>
        <w:t xml:space="preserve">№ </w:t>
      </w:r>
      <w:r w:rsidR="0025083E" w:rsidRPr="002D2DE1">
        <w:rPr>
          <w:rFonts w:eastAsia="Calibri"/>
          <w:position w:val="6"/>
          <w:sz w:val="28"/>
          <w:szCs w:val="28"/>
          <w:lang w:eastAsia="en-US"/>
        </w:rPr>
        <w:t>359</w:t>
      </w:r>
    </w:p>
    <w:p w:rsidR="0025083E" w:rsidRPr="002D2DE1" w:rsidRDefault="0025083E" w:rsidP="002D2DE1">
      <w:pPr>
        <w:rPr>
          <w:sz w:val="28"/>
          <w:szCs w:val="28"/>
        </w:rPr>
      </w:pPr>
    </w:p>
    <w:p w:rsidR="0025083E" w:rsidRPr="002D2DE1" w:rsidRDefault="0025083E" w:rsidP="002D2DE1">
      <w:pPr>
        <w:rPr>
          <w:sz w:val="28"/>
          <w:szCs w:val="28"/>
        </w:rPr>
      </w:pPr>
    </w:p>
    <w:p w:rsidR="0025083E" w:rsidRPr="002D2DE1" w:rsidRDefault="0025083E" w:rsidP="002D2DE1">
      <w:pPr>
        <w:jc w:val="center"/>
        <w:rPr>
          <w:sz w:val="28"/>
          <w:szCs w:val="28"/>
        </w:rPr>
      </w:pPr>
      <w:r w:rsidRPr="002D2DE1">
        <w:rPr>
          <w:sz w:val="28"/>
          <w:szCs w:val="28"/>
        </w:rPr>
        <w:t>Об утверждении Положения о порядке</w:t>
      </w:r>
    </w:p>
    <w:p w:rsidR="0025083E" w:rsidRPr="002D2DE1" w:rsidRDefault="0025083E" w:rsidP="002D2DE1">
      <w:pPr>
        <w:jc w:val="center"/>
        <w:rPr>
          <w:sz w:val="28"/>
          <w:szCs w:val="28"/>
        </w:rPr>
      </w:pPr>
      <w:r w:rsidRPr="002D2DE1">
        <w:rPr>
          <w:sz w:val="28"/>
          <w:szCs w:val="28"/>
        </w:rPr>
        <w:t xml:space="preserve">самообложения граждан в </w:t>
      </w:r>
      <w:proofErr w:type="gramStart"/>
      <w:r w:rsidRPr="002D2DE1">
        <w:rPr>
          <w:sz w:val="28"/>
          <w:szCs w:val="28"/>
        </w:rPr>
        <w:t>муниципальном</w:t>
      </w:r>
      <w:proofErr w:type="gramEnd"/>
    </w:p>
    <w:p w:rsidR="0025083E" w:rsidRPr="002D2DE1" w:rsidRDefault="002D2DE1" w:rsidP="002D2DE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образовании</w:t>
      </w:r>
      <w:proofErr w:type="gramEnd"/>
      <w:r w:rsidR="0025083E" w:rsidRPr="002D2DE1">
        <w:rPr>
          <w:sz w:val="28"/>
          <w:szCs w:val="28"/>
        </w:rPr>
        <w:t xml:space="preserve"> </w:t>
      </w:r>
      <w:proofErr w:type="spellStart"/>
      <w:r w:rsidR="0025083E" w:rsidRPr="002D2DE1">
        <w:rPr>
          <w:sz w:val="28"/>
          <w:szCs w:val="28"/>
        </w:rPr>
        <w:t>Цветочненское</w:t>
      </w:r>
      <w:proofErr w:type="spellEnd"/>
      <w:r w:rsidR="0025083E" w:rsidRPr="002D2DE1">
        <w:rPr>
          <w:sz w:val="28"/>
          <w:szCs w:val="28"/>
        </w:rPr>
        <w:t xml:space="preserve">  сельское  поселение</w:t>
      </w:r>
    </w:p>
    <w:p w:rsidR="0025083E" w:rsidRPr="002D2DE1" w:rsidRDefault="0025083E" w:rsidP="002D2DE1">
      <w:pPr>
        <w:jc w:val="center"/>
        <w:rPr>
          <w:sz w:val="28"/>
          <w:szCs w:val="28"/>
        </w:rPr>
      </w:pPr>
      <w:r w:rsidRPr="002D2DE1">
        <w:rPr>
          <w:sz w:val="28"/>
          <w:szCs w:val="28"/>
        </w:rPr>
        <w:t>Белогорского района Республики Крым</w:t>
      </w:r>
    </w:p>
    <w:p w:rsidR="0025083E" w:rsidRPr="002D2DE1" w:rsidRDefault="0025083E" w:rsidP="002D2DE1">
      <w:pPr>
        <w:jc w:val="center"/>
        <w:rPr>
          <w:sz w:val="28"/>
          <w:szCs w:val="28"/>
        </w:rPr>
      </w:pPr>
    </w:p>
    <w:p w:rsidR="0025083E" w:rsidRPr="002D2DE1" w:rsidRDefault="0025083E" w:rsidP="002D2DE1">
      <w:pPr>
        <w:rPr>
          <w:sz w:val="28"/>
          <w:szCs w:val="28"/>
        </w:rPr>
      </w:pPr>
    </w:p>
    <w:p w:rsidR="0025083E" w:rsidRPr="002D2DE1" w:rsidRDefault="0025083E" w:rsidP="002D2DE1">
      <w:pPr>
        <w:ind w:firstLine="708"/>
        <w:rPr>
          <w:sz w:val="28"/>
          <w:szCs w:val="28"/>
        </w:rPr>
      </w:pPr>
      <w:r w:rsidRPr="002D2DE1">
        <w:rPr>
          <w:sz w:val="28"/>
          <w:szCs w:val="28"/>
        </w:rPr>
        <w:t>В соответствии со стать</w:t>
      </w:r>
      <w:r w:rsidR="002D2DE1">
        <w:rPr>
          <w:sz w:val="28"/>
          <w:szCs w:val="28"/>
        </w:rPr>
        <w:t>ями 14,</w:t>
      </w:r>
      <w:r w:rsidRPr="002D2DE1">
        <w:rPr>
          <w:sz w:val="28"/>
          <w:szCs w:val="28"/>
        </w:rPr>
        <w:t xml:space="preserve"> 56 Федерального закона </w:t>
      </w:r>
      <w:r w:rsidR="002D2DE1">
        <w:rPr>
          <w:sz w:val="28"/>
          <w:szCs w:val="28"/>
        </w:rPr>
        <w:t>от 06.10.2003№ 131-ФЗ «Об общих</w:t>
      </w:r>
      <w:r w:rsidRPr="002D2DE1">
        <w:rPr>
          <w:sz w:val="28"/>
          <w:szCs w:val="28"/>
        </w:rPr>
        <w:t xml:space="preserve"> пр</w:t>
      </w:r>
      <w:r w:rsidR="002D2DE1">
        <w:rPr>
          <w:sz w:val="28"/>
          <w:szCs w:val="28"/>
        </w:rPr>
        <w:t xml:space="preserve">инципах организации местного </w:t>
      </w:r>
      <w:r w:rsidRPr="002D2DE1">
        <w:rPr>
          <w:sz w:val="28"/>
          <w:szCs w:val="28"/>
        </w:rPr>
        <w:t>самоуправления в Российской Федерации», руководствуясь Уста</w:t>
      </w:r>
      <w:r w:rsidR="002D2DE1">
        <w:rPr>
          <w:sz w:val="28"/>
          <w:szCs w:val="28"/>
        </w:rPr>
        <w:t xml:space="preserve">вом муниципального образования </w:t>
      </w:r>
      <w:proofErr w:type="spellStart"/>
      <w:r w:rsidR="002D2DE1">
        <w:rPr>
          <w:sz w:val="28"/>
          <w:szCs w:val="28"/>
        </w:rPr>
        <w:t>Цветочненское</w:t>
      </w:r>
      <w:proofErr w:type="spellEnd"/>
      <w:r w:rsidR="002D2DE1">
        <w:rPr>
          <w:sz w:val="28"/>
          <w:szCs w:val="28"/>
        </w:rPr>
        <w:t xml:space="preserve"> сельское</w:t>
      </w:r>
      <w:r w:rsidRPr="002D2DE1">
        <w:rPr>
          <w:sz w:val="28"/>
          <w:szCs w:val="28"/>
        </w:rPr>
        <w:t xml:space="preserve"> поселение Белого</w:t>
      </w:r>
      <w:r w:rsidR="002D2DE1">
        <w:rPr>
          <w:sz w:val="28"/>
          <w:szCs w:val="28"/>
        </w:rPr>
        <w:t xml:space="preserve">рского района Республики Крым, для </w:t>
      </w:r>
      <w:r w:rsidRPr="002D2DE1">
        <w:rPr>
          <w:sz w:val="28"/>
          <w:szCs w:val="28"/>
        </w:rPr>
        <w:t>решения конкретн</w:t>
      </w:r>
      <w:r w:rsidR="002D2DE1">
        <w:rPr>
          <w:sz w:val="28"/>
          <w:szCs w:val="28"/>
        </w:rPr>
        <w:t xml:space="preserve">ых вопросов местного значения, </w:t>
      </w:r>
      <w:proofErr w:type="spellStart"/>
      <w:r w:rsidRPr="002D2DE1">
        <w:rPr>
          <w:sz w:val="28"/>
          <w:szCs w:val="28"/>
        </w:rPr>
        <w:t>Цветочненский</w:t>
      </w:r>
      <w:proofErr w:type="spellEnd"/>
      <w:r w:rsidRPr="002D2DE1">
        <w:rPr>
          <w:sz w:val="28"/>
          <w:szCs w:val="28"/>
        </w:rPr>
        <w:t xml:space="preserve"> сельский </w:t>
      </w:r>
      <w:r w:rsidR="002D2DE1">
        <w:rPr>
          <w:sz w:val="28"/>
          <w:szCs w:val="28"/>
        </w:rPr>
        <w:t xml:space="preserve">совет </w:t>
      </w:r>
    </w:p>
    <w:p w:rsidR="0025083E" w:rsidRPr="002D2DE1" w:rsidRDefault="0025083E" w:rsidP="002D2DE1">
      <w:pPr>
        <w:rPr>
          <w:sz w:val="28"/>
          <w:szCs w:val="28"/>
        </w:rPr>
      </w:pPr>
      <w:r w:rsidRPr="002D2DE1">
        <w:rPr>
          <w:sz w:val="28"/>
          <w:szCs w:val="28"/>
        </w:rPr>
        <w:t>РЕШИЛ:</w:t>
      </w:r>
    </w:p>
    <w:p w:rsidR="0025083E" w:rsidRPr="002D2DE1" w:rsidRDefault="0025083E" w:rsidP="002D2DE1">
      <w:pPr>
        <w:rPr>
          <w:sz w:val="28"/>
          <w:szCs w:val="28"/>
        </w:rPr>
      </w:pPr>
      <w:r w:rsidRPr="002D2DE1">
        <w:rPr>
          <w:sz w:val="28"/>
          <w:szCs w:val="28"/>
        </w:rPr>
        <w:t>1.</w:t>
      </w:r>
      <w:r w:rsidR="002D2DE1">
        <w:rPr>
          <w:sz w:val="28"/>
          <w:szCs w:val="28"/>
        </w:rPr>
        <w:t xml:space="preserve"> Утвердить </w:t>
      </w:r>
      <w:r w:rsidRPr="002D2DE1">
        <w:rPr>
          <w:sz w:val="28"/>
          <w:szCs w:val="28"/>
        </w:rPr>
        <w:t>Положение о порядке самообло</w:t>
      </w:r>
      <w:r w:rsidR="002D2DE1">
        <w:rPr>
          <w:sz w:val="28"/>
          <w:szCs w:val="28"/>
        </w:rPr>
        <w:t xml:space="preserve">жения граждан в муниципальном </w:t>
      </w:r>
      <w:r w:rsidRPr="002D2DE1">
        <w:rPr>
          <w:sz w:val="28"/>
          <w:szCs w:val="28"/>
        </w:rPr>
        <w:t>образо</w:t>
      </w:r>
      <w:r w:rsidR="002D2DE1">
        <w:rPr>
          <w:sz w:val="28"/>
          <w:szCs w:val="28"/>
        </w:rPr>
        <w:t xml:space="preserve">вании </w:t>
      </w:r>
      <w:proofErr w:type="spellStart"/>
      <w:r w:rsidR="002D2DE1">
        <w:rPr>
          <w:sz w:val="28"/>
          <w:szCs w:val="28"/>
        </w:rPr>
        <w:t>Цветочненское</w:t>
      </w:r>
      <w:proofErr w:type="spellEnd"/>
      <w:r w:rsidR="002D2DE1">
        <w:rPr>
          <w:sz w:val="28"/>
          <w:szCs w:val="28"/>
        </w:rPr>
        <w:t xml:space="preserve"> сельское </w:t>
      </w:r>
      <w:r w:rsidRPr="002D2DE1">
        <w:rPr>
          <w:sz w:val="28"/>
          <w:szCs w:val="28"/>
        </w:rPr>
        <w:t>поселение Белогорского района Республики Крым/ приложение 1 /.</w:t>
      </w:r>
    </w:p>
    <w:p w:rsidR="0025083E" w:rsidRPr="002D2DE1" w:rsidRDefault="002D2DE1" w:rsidP="002D2DE1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5083E" w:rsidRPr="002D2DE1">
        <w:rPr>
          <w:sz w:val="28"/>
          <w:szCs w:val="28"/>
        </w:rPr>
        <w:t>Настоящее р</w:t>
      </w:r>
      <w:r>
        <w:rPr>
          <w:sz w:val="28"/>
          <w:szCs w:val="28"/>
        </w:rPr>
        <w:t xml:space="preserve">ешение вступает в силу со дня, </w:t>
      </w:r>
      <w:r w:rsidR="0025083E" w:rsidRPr="002D2DE1">
        <w:rPr>
          <w:sz w:val="28"/>
          <w:szCs w:val="28"/>
        </w:rPr>
        <w:t xml:space="preserve">следующего за днем его </w:t>
      </w:r>
    </w:p>
    <w:p w:rsidR="0025083E" w:rsidRPr="002D2DE1" w:rsidRDefault="0025083E" w:rsidP="002D2DE1">
      <w:pPr>
        <w:rPr>
          <w:sz w:val="28"/>
          <w:szCs w:val="28"/>
        </w:rPr>
      </w:pPr>
      <w:r w:rsidRPr="002D2DE1">
        <w:rPr>
          <w:sz w:val="28"/>
          <w:szCs w:val="28"/>
        </w:rPr>
        <w:t>официального опубликования (обнародования).</w:t>
      </w:r>
    </w:p>
    <w:p w:rsidR="0025083E" w:rsidRPr="002D2DE1" w:rsidRDefault="002D2DE1" w:rsidP="002D2DE1">
      <w:pPr>
        <w:widowControl w:val="0"/>
        <w:suppressAutoHyphens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25083E" w:rsidRPr="002D2DE1">
        <w:rPr>
          <w:sz w:val="28"/>
          <w:szCs w:val="28"/>
        </w:rPr>
        <w:t xml:space="preserve">Настоящее решение </w:t>
      </w:r>
      <w:r w:rsidR="0025083E" w:rsidRPr="002D2DE1">
        <w:rPr>
          <w:rFonts w:eastAsiaTheme="minorHAnsi"/>
          <w:color w:val="000000"/>
          <w:sz w:val="28"/>
          <w:szCs w:val="28"/>
        </w:rPr>
        <w:t xml:space="preserve">опубликовать (обнародовать) </w:t>
      </w:r>
      <w:r>
        <w:rPr>
          <w:rFonts w:eastAsiaTheme="minorHAnsi"/>
          <w:sz w:val="28"/>
          <w:szCs w:val="28"/>
          <w:bdr w:val="none" w:sz="0" w:space="0" w:color="auto" w:frame="1"/>
        </w:rPr>
        <w:t xml:space="preserve">на информационном стенде в </w:t>
      </w:r>
      <w:r w:rsidR="0025083E" w:rsidRPr="002D2DE1">
        <w:rPr>
          <w:rFonts w:eastAsiaTheme="minorHAnsi"/>
          <w:sz w:val="28"/>
          <w:szCs w:val="28"/>
          <w:bdr w:val="none" w:sz="0" w:space="0" w:color="auto" w:frame="1"/>
        </w:rPr>
        <w:t xml:space="preserve">административном </w:t>
      </w:r>
      <w:r>
        <w:rPr>
          <w:rFonts w:eastAsiaTheme="minorHAnsi"/>
          <w:sz w:val="28"/>
          <w:szCs w:val="28"/>
          <w:bdr w:val="none" w:sz="0" w:space="0" w:color="auto" w:frame="1"/>
        </w:rPr>
        <w:t>здании сельского совета и</w:t>
      </w:r>
      <w:r>
        <w:rPr>
          <w:rFonts w:eastAsiaTheme="minorHAnsi"/>
          <w:sz w:val="28"/>
          <w:szCs w:val="28"/>
        </w:rPr>
        <w:t xml:space="preserve"> в Государственной </w:t>
      </w:r>
      <w:r w:rsidR="0025083E" w:rsidRPr="002D2DE1">
        <w:rPr>
          <w:rFonts w:eastAsiaTheme="minorHAnsi"/>
          <w:sz w:val="28"/>
          <w:szCs w:val="28"/>
        </w:rPr>
        <w:t>информац</w:t>
      </w:r>
      <w:r>
        <w:rPr>
          <w:rFonts w:eastAsiaTheme="minorHAnsi"/>
          <w:sz w:val="28"/>
          <w:szCs w:val="28"/>
        </w:rPr>
        <w:t>ионной системе Республики Крым</w:t>
      </w:r>
      <w:r w:rsidR="0025083E" w:rsidRPr="002D2DE1">
        <w:rPr>
          <w:rFonts w:eastAsiaTheme="minorHAnsi"/>
          <w:sz w:val="28"/>
          <w:szCs w:val="28"/>
        </w:rPr>
        <w:t xml:space="preserve"> «Портал Правительства Респуб</w:t>
      </w:r>
      <w:r>
        <w:rPr>
          <w:rFonts w:eastAsiaTheme="minorHAnsi"/>
          <w:sz w:val="28"/>
          <w:szCs w:val="28"/>
        </w:rPr>
        <w:t xml:space="preserve">лики Крым» на </w:t>
      </w:r>
      <w:r w:rsidR="0025083E" w:rsidRPr="002D2DE1">
        <w:rPr>
          <w:rFonts w:eastAsiaTheme="minorHAnsi"/>
          <w:sz w:val="28"/>
          <w:szCs w:val="28"/>
        </w:rPr>
        <w:t>странице Белог</w:t>
      </w:r>
      <w:r>
        <w:rPr>
          <w:rFonts w:eastAsiaTheme="minorHAnsi"/>
          <w:sz w:val="28"/>
          <w:szCs w:val="28"/>
        </w:rPr>
        <w:t>орского муниципального района</w:t>
      </w:r>
      <w:r w:rsidR="0025083E" w:rsidRPr="002D2DE1">
        <w:rPr>
          <w:rFonts w:eastAsiaTheme="minorHAnsi"/>
          <w:sz w:val="28"/>
          <w:szCs w:val="28"/>
        </w:rPr>
        <w:t xml:space="preserve"> http:belog</w:t>
      </w:r>
      <w:r>
        <w:rPr>
          <w:rFonts w:eastAsiaTheme="minorHAnsi"/>
          <w:sz w:val="28"/>
          <w:szCs w:val="28"/>
        </w:rPr>
        <w:t xml:space="preserve">orskiy.rk.gov.ru в разделе - Муниципальные образования района, подраздел </w:t>
      </w:r>
      <w:proofErr w:type="spellStart"/>
      <w:r>
        <w:rPr>
          <w:rFonts w:eastAsiaTheme="minorHAnsi"/>
          <w:sz w:val="28"/>
          <w:szCs w:val="28"/>
        </w:rPr>
        <w:t>Цветочненское</w:t>
      </w:r>
      <w:proofErr w:type="spellEnd"/>
      <w:r>
        <w:rPr>
          <w:rFonts w:eastAsiaTheme="minorHAnsi"/>
          <w:sz w:val="28"/>
          <w:szCs w:val="28"/>
        </w:rPr>
        <w:t xml:space="preserve"> </w:t>
      </w:r>
      <w:r w:rsidR="0025083E" w:rsidRPr="002D2DE1">
        <w:rPr>
          <w:rFonts w:eastAsiaTheme="minorHAnsi"/>
          <w:sz w:val="28"/>
          <w:szCs w:val="28"/>
        </w:rPr>
        <w:t>сельское поселение.</w:t>
      </w:r>
    </w:p>
    <w:p w:rsidR="0025083E" w:rsidRPr="002D2DE1" w:rsidRDefault="0025083E" w:rsidP="002D2DE1">
      <w:pPr>
        <w:widowControl w:val="0"/>
        <w:suppressAutoHyphens/>
        <w:rPr>
          <w:color w:val="000000"/>
          <w:sz w:val="28"/>
          <w:szCs w:val="28"/>
        </w:rPr>
      </w:pPr>
      <w:r w:rsidRPr="002D2DE1">
        <w:rPr>
          <w:color w:val="000000"/>
          <w:sz w:val="28"/>
          <w:szCs w:val="28"/>
        </w:rPr>
        <w:t>4</w:t>
      </w:r>
      <w:r w:rsidR="002D2DE1">
        <w:rPr>
          <w:color w:val="000000"/>
          <w:sz w:val="28"/>
          <w:szCs w:val="28"/>
        </w:rPr>
        <w:t xml:space="preserve">. </w:t>
      </w:r>
      <w:r w:rsidRPr="002D2DE1">
        <w:rPr>
          <w:color w:val="000000"/>
          <w:sz w:val="28"/>
          <w:szCs w:val="28"/>
        </w:rPr>
        <w:t>Конт</w:t>
      </w:r>
      <w:r w:rsidR="002D2DE1">
        <w:rPr>
          <w:color w:val="000000"/>
          <w:sz w:val="28"/>
          <w:szCs w:val="28"/>
        </w:rPr>
        <w:t xml:space="preserve">роль за исполнением данного </w:t>
      </w:r>
      <w:r w:rsidRPr="002D2DE1">
        <w:rPr>
          <w:color w:val="000000"/>
          <w:sz w:val="28"/>
          <w:szCs w:val="28"/>
        </w:rPr>
        <w:t>реше</w:t>
      </w:r>
      <w:r w:rsidR="002D2DE1">
        <w:rPr>
          <w:color w:val="000000"/>
          <w:sz w:val="28"/>
          <w:szCs w:val="28"/>
        </w:rPr>
        <w:t xml:space="preserve">ния возложить на постоянную </w:t>
      </w:r>
      <w:r w:rsidRPr="002D2DE1">
        <w:rPr>
          <w:color w:val="000000"/>
          <w:sz w:val="28"/>
          <w:szCs w:val="28"/>
        </w:rPr>
        <w:t>комис</w:t>
      </w:r>
      <w:r w:rsidR="002D2DE1">
        <w:rPr>
          <w:color w:val="000000"/>
          <w:sz w:val="28"/>
          <w:szCs w:val="28"/>
        </w:rPr>
        <w:t xml:space="preserve">сию  Цветочненского сельского </w:t>
      </w:r>
      <w:r w:rsidRPr="002D2DE1">
        <w:rPr>
          <w:color w:val="000000"/>
          <w:sz w:val="28"/>
          <w:szCs w:val="28"/>
        </w:rPr>
        <w:t>со</w:t>
      </w:r>
      <w:r w:rsidR="002D2DE1">
        <w:rPr>
          <w:color w:val="000000"/>
          <w:sz w:val="28"/>
          <w:szCs w:val="28"/>
        </w:rPr>
        <w:t xml:space="preserve">вета по социальным вопросам </w:t>
      </w:r>
      <w:proofErr w:type="gramStart"/>
      <w:r w:rsidR="002D2DE1">
        <w:rPr>
          <w:color w:val="000000"/>
          <w:sz w:val="28"/>
          <w:szCs w:val="28"/>
        </w:rPr>
        <w:t xml:space="preserve">( </w:t>
      </w:r>
      <w:proofErr w:type="gramEnd"/>
      <w:r w:rsidR="002D2DE1">
        <w:rPr>
          <w:color w:val="000000"/>
          <w:sz w:val="28"/>
          <w:szCs w:val="28"/>
        </w:rPr>
        <w:t xml:space="preserve">председатель </w:t>
      </w:r>
    </w:p>
    <w:p w:rsidR="0025083E" w:rsidRPr="002D2DE1" w:rsidRDefault="002D2DE1" w:rsidP="002D2DE1">
      <w:pPr>
        <w:widowControl w:val="0"/>
        <w:suppressAutoHyphens/>
        <w:rPr>
          <w:kern w:val="2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Барыкина </w:t>
      </w:r>
      <w:r w:rsidR="0025083E" w:rsidRPr="002D2DE1">
        <w:rPr>
          <w:color w:val="000000"/>
          <w:sz w:val="28"/>
          <w:szCs w:val="28"/>
        </w:rPr>
        <w:t>Н.А.</w:t>
      </w:r>
      <w:proofErr w:type="gramStart"/>
      <w:r w:rsidR="0025083E" w:rsidRPr="002D2DE1">
        <w:rPr>
          <w:color w:val="000000"/>
          <w:sz w:val="28"/>
          <w:szCs w:val="28"/>
        </w:rPr>
        <w:t xml:space="preserve"> )</w:t>
      </w:r>
      <w:proofErr w:type="gramEnd"/>
    </w:p>
    <w:p w:rsidR="0025083E" w:rsidRPr="002D2DE1" w:rsidRDefault="0025083E" w:rsidP="002D2DE1">
      <w:pPr>
        <w:widowControl w:val="0"/>
        <w:suppressAutoHyphens/>
        <w:rPr>
          <w:rFonts w:eastAsia="SimSun"/>
          <w:color w:val="00000A"/>
          <w:kern w:val="2"/>
          <w:sz w:val="28"/>
          <w:szCs w:val="28"/>
          <w:lang w:eastAsia="ar-SA"/>
        </w:rPr>
      </w:pPr>
    </w:p>
    <w:p w:rsidR="0025083E" w:rsidRPr="002D2DE1" w:rsidRDefault="0025083E" w:rsidP="002D2DE1">
      <w:pPr>
        <w:widowControl w:val="0"/>
        <w:suppressAutoHyphens/>
        <w:rPr>
          <w:rFonts w:eastAsia="SimSun"/>
          <w:color w:val="00000A"/>
          <w:kern w:val="2"/>
          <w:sz w:val="28"/>
          <w:szCs w:val="28"/>
          <w:lang w:eastAsia="ar-SA"/>
        </w:rPr>
      </w:pPr>
    </w:p>
    <w:p w:rsidR="0025083E" w:rsidRPr="002D2DE1" w:rsidRDefault="0025083E" w:rsidP="002D2DE1">
      <w:pPr>
        <w:widowControl w:val="0"/>
        <w:suppressAutoHyphens/>
        <w:rPr>
          <w:kern w:val="2"/>
          <w:sz w:val="28"/>
          <w:szCs w:val="28"/>
          <w:lang w:eastAsia="ar-SA"/>
        </w:rPr>
      </w:pPr>
      <w:r w:rsidRPr="002D2DE1">
        <w:rPr>
          <w:rFonts w:eastAsia="SimSun"/>
          <w:color w:val="00000A"/>
          <w:kern w:val="2"/>
          <w:sz w:val="28"/>
          <w:szCs w:val="28"/>
          <w:lang w:eastAsia="ar-SA"/>
        </w:rPr>
        <w:t>Председатель Цветочненского</w:t>
      </w:r>
    </w:p>
    <w:p w:rsidR="0025083E" w:rsidRPr="002D2DE1" w:rsidRDefault="002D2DE1" w:rsidP="002D2DE1">
      <w:pPr>
        <w:ind w:right="38"/>
        <w:rPr>
          <w:sz w:val="28"/>
          <w:szCs w:val="28"/>
        </w:rPr>
      </w:pPr>
      <w:r>
        <w:rPr>
          <w:sz w:val="28"/>
          <w:szCs w:val="28"/>
        </w:rPr>
        <w:t>сельского совета - глава</w:t>
      </w:r>
      <w:r w:rsidR="0025083E" w:rsidRPr="002D2DE1">
        <w:rPr>
          <w:sz w:val="28"/>
          <w:szCs w:val="28"/>
        </w:rPr>
        <w:t xml:space="preserve"> администрации</w:t>
      </w:r>
    </w:p>
    <w:p w:rsidR="0025083E" w:rsidRPr="002D2DE1" w:rsidRDefault="0025083E" w:rsidP="002D2DE1">
      <w:pPr>
        <w:tabs>
          <w:tab w:val="left" w:pos="427"/>
        </w:tabs>
        <w:rPr>
          <w:sz w:val="28"/>
          <w:szCs w:val="28"/>
        </w:rPr>
      </w:pPr>
      <w:r w:rsidRPr="002D2DE1">
        <w:rPr>
          <w:sz w:val="28"/>
          <w:szCs w:val="28"/>
        </w:rPr>
        <w:t>Цветочненского сельского поселения</w:t>
      </w:r>
      <w:r w:rsidRPr="002D2DE1">
        <w:rPr>
          <w:sz w:val="28"/>
          <w:szCs w:val="28"/>
        </w:rPr>
        <w:tab/>
      </w:r>
      <w:r w:rsidRPr="002D2DE1">
        <w:rPr>
          <w:sz w:val="28"/>
          <w:szCs w:val="28"/>
        </w:rPr>
        <w:tab/>
      </w:r>
      <w:r w:rsidR="002D2DE1">
        <w:rPr>
          <w:sz w:val="28"/>
          <w:szCs w:val="28"/>
        </w:rPr>
        <w:tab/>
      </w:r>
      <w:r w:rsidR="002D2DE1">
        <w:rPr>
          <w:sz w:val="28"/>
          <w:szCs w:val="28"/>
        </w:rPr>
        <w:tab/>
      </w:r>
      <w:proofErr w:type="spellStart"/>
      <w:r w:rsidRPr="002D2DE1">
        <w:rPr>
          <w:sz w:val="28"/>
          <w:szCs w:val="28"/>
        </w:rPr>
        <w:t>И.Г.</w:t>
      </w:r>
      <w:proofErr w:type="gramStart"/>
      <w:r w:rsidRPr="002D2DE1">
        <w:rPr>
          <w:sz w:val="28"/>
          <w:szCs w:val="28"/>
        </w:rPr>
        <w:t>Здорова</w:t>
      </w:r>
      <w:proofErr w:type="spellEnd"/>
      <w:proofErr w:type="gramEnd"/>
    </w:p>
    <w:p w:rsidR="0025083E" w:rsidRPr="002D2DE1" w:rsidRDefault="0025083E" w:rsidP="002D2DE1">
      <w:pPr>
        <w:rPr>
          <w:sz w:val="28"/>
          <w:szCs w:val="28"/>
        </w:rPr>
      </w:pPr>
    </w:p>
    <w:p w:rsidR="0025083E" w:rsidRPr="002D2DE1" w:rsidRDefault="0025083E" w:rsidP="002D2DE1">
      <w:pPr>
        <w:rPr>
          <w:sz w:val="28"/>
          <w:szCs w:val="28"/>
        </w:rPr>
      </w:pPr>
    </w:p>
    <w:p w:rsidR="0025083E" w:rsidRPr="002D2DE1" w:rsidRDefault="0025083E" w:rsidP="002D2DE1">
      <w:pPr>
        <w:rPr>
          <w:sz w:val="28"/>
          <w:szCs w:val="28"/>
        </w:rPr>
      </w:pPr>
    </w:p>
    <w:p w:rsidR="0025083E" w:rsidRPr="002D2DE1" w:rsidRDefault="0025083E" w:rsidP="002D2DE1">
      <w:pPr>
        <w:jc w:val="center"/>
        <w:rPr>
          <w:sz w:val="28"/>
          <w:szCs w:val="28"/>
        </w:rPr>
      </w:pPr>
    </w:p>
    <w:p w:rsidR="0025083E" w:rsidRPr="002D2DE1" w:rsidRDefault="0025083E" w:rsidP="002D2DE1">
      <w:pPr>
        <w:rPr>
          <w:sz w:val="28"/>
          <w:szCs w:val="28"/>
        </w:rPr>
      </w:pPr>
    </w:p>
    <w:p w:rsidR="0025083E" w:rsidRPr="002D2DE1" w:rsidRDefault="0025083E" w:rsidP="002D2DE1">
      <w:pPr>
        <w:jc w:val="right"/>
        <w:rPr>
          <w:sz w:val="28"/>
          <w:szCs w:val="28"/>
        </w:rPr>
      </w:pPr>
    </w:p>
    <w:p w:rsidR="0025083E" w:rsidRPr="002D2DE1" w:rsidRDefault="002D2DE1" w:rsidP="002D2D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к </w:t>
      </w:r>
      <w:r w:rsidR="0025083E" w:rsidRPr="002D2DE1">
        <w:rPr>
          <w:sz w:val="28"/>
          <w:szCs w:val="28"/>
        </w:rPr>
        <w:t>решению</w:t>
      </w:r>
    </w:p>
    <w:p w:rsidR="0025083E" w:rsidRPr="002D2DE1" w:rsidRDefault="0025083E" w:rsidP="002D2DE1">
      <w:pPr>
        <w:jc w:val="right"/>
        <w:rPr>
          <w:sz w:val="28"/>
          <w:szCs w:val="28"/>
        </w:rPr>
      </w:pPr>
      <w:r w:rsidRPr="002D2DE1">
        <w:rPr>
          <w:sz w:val="28"/>
          <w:szCs w:val="28"/>
        </w:rPr>
        <w:t>37-й сессии Цветочненского</w:t>
      </w:r>
    </w:p>
    <w:p w:rsidR="0025083E" w:rsidRPr="002D2DE1" w:rsidRDefault="0025083E" w:rsidP="002D2DE1">
      <w:pPr>
        <w:jc w:val="right"/>
        <w:rPr>
          <w:sz w:val="28"/>
          <w:szCs w:val="28"/>
        </w:rPr>
      </w:pPr>
      <w:r w:rsidRPr="002D2DE1">
        <w:rPr>
          <w:sz w:val="28"/>
          <w:szCs w:val="28"/>
        </w:rPr>
        <w:t>сельского совета</w:t>
      </w:r>
    </w:p>
    <w:p w:rsidR="0025083E" w:rsidRPr="002D2DE1" w:rsidRDefault="002D2DE1" w:rsidP="002D2DE1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25083E" w:rsidRPr="002D2DE1">
        <w:rPr>
          <w:sz w:val="28"/>
          <w:szCs w:val="28"/>
        </w:rPr>
        <w:t xml:space="preserve"> 28.06.</w:t>
      </w:r>
      <w:r>
        <w:rPr>
          <w:sz w:val="28"/>
          <w:szCs w:val="28"/>
        </w:rPr>
        <w:t xml:space="preserve">2017 г. № </w:t>
      </w:r>
      <w:r w:rsidR="0025083E" w:rsidRPr="002D2DE1">
        <w:rPr>
          <w:sz w:val="28"/>
          <w:szCs w:val="28"/>
        </w:rPr>
        <w:t>359</w:t>
      </w:r>
    </w:p>
    <w:p w:rsidR="0025083E" w:rsidRPr="002D2DE1" w:rsidRDefault="0025083E" w:rsidP="002D2DE1">
      <w:pPr>
        <w:jc w:val="center"/>
        <w:rPr>
          <w:sz w:val="28"/>
          <w:szCs w:val="28"/>
        </w:rPr>
      </w:pPr>
    </w:p>
    <w:p w:rsidR="0025083E" w:rsidRPr="002D2DE1" w:rsidRDefault="0025083E" w:rsidP="002D2DE1">
      <w:pPr>
        <w:rPr>
          <w:sz w:val="28"/>
          <w:szCs w:val="28"/>
        </w:rPr>
      </w:pPr>
    </w:p>
    <w:p w:rsidR="0025083E" w:rsidRPr="002D2DE1" w:rsidRDefault="0025083E" w:rsidP="002D2DE1">
      <w:pPr>
        <w:jc w:val="center"/>
        <w:rPr>
          <w:sz w:val="28"/>
          <w:szCs w:val="28"/>
        </w:rPr>
      </w:pPr>
      <w:r w:rsidRPr="002D2DE1">
        <w:rPr>
          <w:sz w:val="28"/>
          <w:szCs w:val="28"/>
        </w:rPr>
        <w:t>Положение</w:t>
      </w:r>
    </w:p>
    <w:p w:rsidR="0025083E" w:rsidRPr="002D2DE1" w:rsidRDefault="0025083E" w:rsidP="002D2DE1">
      <w:pPr>
        <w:jc w:val="center"/>
        <w:rPr>
          <w:sz w:val="28"/>
          <w:szCs w:val="28"/>
        </w:rPr>
      </w:pPr>
      <w:r w:rsidRPr="002D2DE1">
        <w:rPr>
          <w:sz w:val="28"/>
          <w:szCs w:val="28"/>
        </w:rPr>
        <w:t xml:space="preserve">о порядке самообложения граждан </w:t>
      </w:r>
      <w:proofErr w:type="gramStart"/>
      <w:r w:rsidRPr="002D2DE1">
        <w:rPr>
          <w:sz w:val="28"/>
          <w:szCs w:val="28"/>
        </w:rPr>
        <w:t>в</w:t>
      </w:r>
      <w:proofErr w:type="gramEnd"/>
    </w:p>
    <w:p w:rsidR="0025083E" w:rsidRPr="002D2DE1" w:rsidRDefault="002D2DE1" w:rsidP="002D2D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муниципальном </w:t>
      </w:r>
      <w:proofErr w:type="gramStart"/>
      <w:r w:rsidR="0025083E" w:rsidRPr="002D2DE1"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Цветочненское</w:t>
      </w:r>
      <w:proofErr w:type="spellEnd"/>
      <w:r>
        <w:rPr>
          <w:sz w:val="28"/>
          <w:szCs w:val="28"/>
        </w:rPr>
        <w:t xml:space="preserve"> сельское </w:t>
      </w:r>
      <w:r w:rsidR="0025083E" w:rsidRPr="002D2DE1">
        <w:rPr>
          <w:sz w:val="28"/>
          <w:szCs w:val="28"/>
        </w:rPr>
        <w:t xml:space="preserve">поселение </w:t>
      </w:r>
    </w:p>
    <w:p w:rsidR="0025083E" w:rsidRPr="002D2DE1" w:rsidRDefault="0025083E" w:rsidP="002D2DE1">
      <w:pPr>
        <w:jc w:val="center"/>
        <w:rPr>
          <w:sz w:val="28"/>
          <w:szCs w:val="28"/>
        </w:rPr>
      </w:pPr>
      <w:r w:rsidRPr="002D2DE1">
        <w:rPr>
          <w:sz w:val="28"/>
          <w:szCs w:val="28"/>
        </w:rPr>
        <w:t>Белогорского района Республики Крым</w:t>
      </w:r>
    </w:p>
    <w:p w:rsidR="0025083E" w:rsidRPr="002D2DE1" w:rsidRDefault="002D2DE1" w:rsidP="002D2D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25083E" w:rsidRPr="002D2DE1">
        <w:rPr>
          <w:b/>
          <w:sz w:val="28"/>
          <w:szCs w:val="28"/>
        </w:rPr>
        <w:t>Общие положения</w:t>
      </w:r>
    </w:p>
    <w:p w:rsidR="0025083E" w:rsidRPr="002D2DE1" w:rsidRDefault="0025083E" w:rsidP="002D2DE1">
      <w:pPr>
        <w:rPr>
          <w:sz w:val="28"/>
          <w:szCs w:val="28"/>
        </w:rPr>
      </w:pPr>
    </w:p>
    <w:p w:rsidR="0025083E" w:rsidRPr="002D2DE1" w:rsidRDefault="002D2DE1" w:rsidP="002D2DE1">
      <w:pPr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</w:t>
      </w:r>
      <w:r w:rsidR="0025083E" w:rsidRPr="002D2DE1">
        <w:rPr>
          <w:sz w:val="28"/>
          <w:szCs w:val="28"/>
        </w:rPr>
        <w:t>опреде</w:t>
      </w:r>
      <w:r>
        <w:rPr>
          <w:sz w:val="28"/>
          <w:szCs w:val="28"/>
        </w:rPr>
        <w:t xml:space="preserve">ляет порядок введения, сбора и </w:t>
      </w:r>
      <w:r w:rsidR="0025083E" w:rsidRPr="002D2DE1">
        <w:rPr>
          <w:sz w:val="28"/>
          <w:szCs w:val="28"/>
        </w:rPr>
        <w:t>использования средств самообложен</w:t>
      </w:r>
      <w:r>
        <w:rPr>
          <w:sz w:val="28"/>
          <w:szCs w:val="28"/>
        </w:rPr>
        <w:t xml:space="preserve">ия граждан Российской Федерации на территории муниципального </w:t>
      </w:r>
      <w:r w:rsidR="0025083E" w:rsidRPr="002D2DE1">
        <w:rPr>
          <w:sz w:val="28"/>
          <w:szCs w:val="28"/>
        </w:rPr>
        <w:t>образо</w:t>
      </w:r>
      <w:r>
        <w:rPr>
          <w:sz w:val="28"/>
          <w:szCs w:val="28"/>
        </w:rPr>
        <w:t xml:space="preserve">вания </w:t>
      </w:r>
      <w:proofErr w:type="spellStart"/>
      <w:r>
        <w:rPr>
          <w:sz w:val="28"/>
          <w:szCs w:val="28"/>
        </w:rPr>
        <w:t>Цветочненское</w:t>
      </w:r>
      <w:proofErr w:type="spellEnd"/>
      <w:r>
        <w:rPr>
          <w:sz w:val="28"/>
          <w:szCs w:val="28"/>
        </w:rPr>
        <w:t xml:space="preserve"> сельское </w:t>
      </w:r>
      <w:r w:rsidR="0025083E" w:rsidRPr="002D2DE1">
        <w:rPr>
          <w:sz w:val="28"/>
          <w:szCs w:val="28"/>
        </w:rPr>
        <w:t>поселение Белогор</w:t>
      </w:r>
      <w:r>
        <w:rPr>
          <w:sz w:val="28"/>
          <w:szCs w:val="28"/>
        </w:rPr>
        <w:t xml:space="preserve">ского района Республики Крым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далее - </w:t>
      </w:r>
      <w:proofErr w:type="spellStart"/>
      <w:r>
        <w:rPr>
          <w:sz w:val="28"/>
          <w:szCs w:val="28"/>
        </w:rPr>
        <w:t>Цветочненское</w:t>
      </w:r>
      <w:proofErr w:type="spellEnd"/>
      <w:r>
        <w:rPr>
          <w:sz w:val="28"/>
          <w:szCs w:val="28"/>
        </w:rPr>
        <w:t xml:space="preserve"> сельское</w:t>
      </w:r>
      <w:r w:rsidR="0025083E" w:rsidRPr="002D2DE1">
        <w:rPr>
          <w:sz w:val="28"/>
          <w:szCs w:val="28"/>
        </w:rPr>
        <w:t xml:space="preserve"> поселение ).</w:t>
      </w:r>
    </w:p>
    <w:p w:rsidR="0025083E" w:rsidRPr="002D2DE1" w:rsidRDefault="002D2DE1" w:rsidP="002D2DE1">
      <w:pPr>
        <w:rPr>
          <w:sz w:val="28"/>
          <w:szCs w:val="28"/>
        </w:rPr>
      </w:pPr>
      <w:r>
        <w:rPr>
          <w:sz w:val="28"/>
          <w:szCs w:val="28"/>
        </w:rPr>
        <w:t xml:space="preserve">1.2. Под средствами самообложения граждан понимаются </w:t>
      </w:r>
      <w:r w:rsidR="0025083E" w:rsidRPr="002D2DE1">
        <w:rPr>
          <w:sz w:val="28"/>
          <w:szCs w:val="28"/>
        </w:rPr>
        <w:t>разовые платежи граждан, осуществляемые для решения конкретных вопросов местного значения, которые закреплены в статье 14 Федерального закона о</w:t>
      </w:r>
      <w:r>
        <w:rPr>
          <w:sz w:val="28"/>
          <w:szCs w:val="28"/>
        </w:rPr>
        <w:t xml:space="preserve">т 06.10.2003№ 131-ФЗ «Об общих принципах организации местного </w:t>
      </w:r>
      <w:r w:rsidR="0025083E" w:rsidRPr="002D2DE1">
        <w:rPr>
          <w:sz w:val="28"/>
          <w:szCs w:val="28"/>
        </w:rPr>
        <w:t>самоуправления в Российской Федерации».</w:t>
      </w:r>
    </w:p>
    <w:p w:rsidR="0025083E" w:rsidRPr="002D2DE1" w:rsidRDefault="002D2DE1" w:rsidP="002D2DE1">
      <w:pPr>
        <w:rPr>
          <w:sz w:val="28"/>
          <w:szCs w:val="28"/>
        </w:rPr>
      </w:pPr>
      <w:r>
        <w:rPr>
          <w:sz w:val="28"/>
          <w:szCs w:val="28"/>
        </w:rPr>
        <w:t xml:space="preserve">1.3. Вопросы </w:t>
      </w:r>
      <w:r w:rsidR="0025083E" w:rsidRPr="002D2DE1">
        <w:rPr>
          <w:sz w:val="28"/>
          <w:szCs w:val="28"/>
        </w:rPr>
        <w:t>введения</w:t>
      </w:r>
      <w:r>
        <w:rPr>
          <w:sz w:val="28"/>
          <w:szCs w:val="28"/>
        </w:rPr>
        <w:t xml:space="preserve"> и использования средств самообложения </w:t>
      </w:r>
      <w:r w:rsidR="0025083E" w:rsidRPr="002D2DE1">
        <w:rPr>
          <w:sz w:val="28"/>
          <w:szCs w:val="28"/>
        </w:rPr>
        <w:t>решаются на местном рефер</w:t>
      </w:r>
      <w:r>
        <w:rPr>
          <w:sz w:val="28"/>
          <w:szCs w:val="28"/>
        </w:rPr>
        <w:t xml:space="preserve">ендуме. </w:t>
      </w:r>
      <w:proofErr w:type="gramStart"/>
      <w:r>
        <w:rPr>
          <w:sz w:val="28"/>
          <w:szCs w:val="28"/>
        </w:rPr>
        <w:t xml:space="preserve">Местный референдум по вопросу самообложения граждан - референдум, проводимый в соответствии с </w:t>
      </w:r>
      <w:r w:rsidR="0025083E" w:rsidRPr="002D2DE1">
        <w:rPr>
          <w:sz w:val="28"/>
          <w:szCs w:val="28"/>
        </w:rPr>
        <w:t>действующим законодател</w:t>
      </w:r>
      <w:r>
        <w:rPr>
          <w:sz w:val="28"/>
          <w:szCs w:val="28"/>
        </w:rPr>
        <w:t xml:space="preserve">ьством, Уставом муниципального </w:t>
      </w:r>
      <w:r w:rsidR="0025083E" w:rsidRPr="002D2DE1">
        <w:rPr>
          <w:sz w:val="28"/>
          <w:szCs w:val="28"/>
        </w:rPr>
        <w:t>образо</w:t>
      </w:r>
      <w:r>
        <w:rPr>
          <w:sz w:val="28"/>
          <w:szCs w:val="28"/>
        </w:rPr>
        <w:t xml:space="preserve">вания </w:t>
      </w:r>
      <w:proofErr w:type="spellStart"/>
      <w:r>
        <w:rPr>
          <w:sz w:val="28"/>
          <w:szCs w:val="28"/>
        </w:rPr>
        <w:t>Цветочненское</w:t>
      </w:r>
      <w:proofErr w:type="spellEnd"/>
      <w:r>
        <w:rPr>
          <w:sz w:val="28"/>
          <w:szCs w:val="28"/>
        </w:rPr>
        <w:t xml:space="preserve"> сельское</w:t>
      </w:r>
      <w:r w:rsidR="0025083E" w:rsidRPr="002D2DE1">
        <w:rPr>
          <w:sz w:val="28"/>
          <w:szCs w:val="28"/>
        </w:rPr>
        <w:t xml:space="preserve"> поселение Белогорского района Республики Крым среди обладающих правом на участие в референдуме граждан Российской Федерации, достигших возраста 18 лет и зарегистрированных по месту жител</w:t>
      </w:r>
      <w:r>
        <w:rPr>
          <w:sz w:val="28"/>
          <w:szCs w:val="28"/>
        </w:rPr>
        <w:t>ьства в границах Цветочненского сельского</w:t>
      </w:r>
      <w:r w:rsidR="0025083E" w:rsidRPr="002D2DE1">
        <w:rPr>
          <w:sz w:val="28"/>
          <w:szCs w:val="28"/>
        </w:rPr>
        <w:t xml:space="preserve"> поселения, на основе всеобщего равного и прямого волеизъявления граждан при тайном голосовании по вопросу</w:t>
      </w:r>
      <w:proofErr w:type="gramEnd"/>
      <w:r w:rsidR="0025083E" w:rsidRPr="002D2DE1">
        <w:rPr>
          <w:sz w:val="28"/>
          <w:szCs w:val="28"/>
        </w:rPr>
        <w:t xml:space="preserve"> самообложения граждан.</w:t>
      </w:r>
    </w:p>
    <w:p w:rsidR="0025083E" w:rsidRPr="002D2DE1" w:rsidRDefault="0025083E" w:rsidP="002D2DE1">
      <w:pPr>
        <w:rPr>
          <w:sz w:val="28"/>
          <w:szCs w:val="28"/>
        </w:rPr>
      </w:pPr>
      <w:r w:rsidRPr="002D2DE1">
        <w:rPr>
          <w:sz w:val="28"/>
          <w:szCs w:val="28"/>
        </w:rPr>
        <w:t>1.4.  Использование средств самообложения граждан осуществляется на мероприятия, направленные исключительно на решение  вопросов местного значения, принятых на местном референдуме.</w:t>
      </w:r>
    </w:p>
    <w:p w:rsidR="0025083E" w:rsidRPr="002D2DE1" w:rsidRDefault="002D2DE1" w:rsidP="002D2DE1">
      <w:pPr>
        <w:rPr>
          <w:sz w:val="28"/>
          <w:szCs w:val="28"/>
        </w:rPr>
      </w:pPr>
      <w:r>
        <w:rPr>
          <w:sz w:val="28"/>
          <w:szCs w:val="28"/>
        </w:rPr>
        <w:t>1.5.</w:t>
      </w:r>
      <w:r w:rsidR="0025083E" w:rsidRPr="002D2DE1">
        <w:rPr>
          <w:sz w:val="28"/>
          <w:szCs w:val="28"/>
        </w:rPr>
        <w:t xml:space="preserve"> Участие граждан в местном референдуме является свободным и добровольным.</w:t>
      </w:r>
    </w:p>
    <w:p w:rsidR="0025083E" w:rsidRPr="002D2DE1" w:rsidRDefault="002D2DE1" w:rsidP="002D2DE1">
      <w:pPr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сбором и</w:t>
      </w:r>
      <w:r w:rsidR="0025083E" w:rsidRPr="002D2DE1">
        <w:rPr>
          <w:sz w:val="28"/>
          <w:szCs w:val="28"/>
        </w:rPr>
        <w:t xml:space="preserve"> целевым использованием денежных средств</w:t>
      </w:r>
    </w:p>
    <w:p w:rsidR="0025083E" w:rsidRPr="002D2DE1" w:rsidRDefault="0025083E" w:rsidP="002D2DE1">
      <w:pPr>
        <w:rPr>
          <w:sz w:val="28"/>
          <w:szCs w:val="28"/>
        </w:rPr>
      </w:pPr>
      <w:r w:rsidRPr="002D2DE1">
        <w:rPr>
          <w:sz w:val="28"/>
          <w:szCs w:val="28"/>
        </w:rPr>
        <w:t xml:space="preserve">осуществляется </w:t>
      </w:r>
      <w:proofErr w:type="spellStart"/>
      <w:r w:rsidR="002D2DE1" w:rsidRPr="002D2DE1">
        <w:rPr>
          <w:sz w:val="28"/>
          <w:szCs w:val="28"/>
        </w:rPr>
        <w:t>Цветочненским</w:t>
      </w:r>
      <w:proofErr w:type="spellEnd"/>
      <w:r w:rsidR="002D2DE1" w:rsidRPr="002D2DE1">
        <w:rPr>
          <w:sz w:val="28"/>
          <w:szCs w:val="28"/>
        </w:rPr>
        <w:t xml:space="preserve"> сельским</w:t>
      </w:r>
      <w:r w:rsidRPr="002D2DE1">
        <w:rPr>
          <w:sz w:val="28"/>
          <w:szCs w:val="28"/>
        </w:rPr>
        <w:t xml:space="preserve"> советом.</w:t>
      </w:r>
    </w:p>
    <w:p w:rsidR="0025083E" w:rsidRPr="002D2DE1" w:rsidRDefault="002D2DE1" w:rsidP="002D2DE1">
      <w:pPr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proofErr w:type="gramStart"/>
      <w:r>
        <w:rPr>
          <w:sz w:val="28"/>
          <w:szCs w:val="28"/>
        </w:rPr>
        <w:t>Введение и использование средств самообложения</w:t>
      </w:r>
      <w:r w:rsidR="0025083E" w:rsidRPr="002D2DE1">
        <w:rPr>
          <w:sz w:val="28"/>
          <w:szCs w:val="28"/>
        </w:rPr>
        <w:t xml:space="preserve"> гражд</w:t>
      </w:r>
      <w:r>
        <w:rPr>
          <w:sz w:val="28"/>
          <w:szCs w:val="28"/>
        </w:rPr>
        <w:t xml:space="preserve">ан осуществляется </w:t>
      </w:r>
      <w:r w:rsidR="0025083E" w:rsidRPr="002D2DE1">
        <w:rPr>
          <w:sz w:val="28"/>
          <w:szCs w:val="28"/>
        </w:rPr>
        <w:t>в соответ</w:t>
      </w:r>
      <w:r>
        <w:rPr>
          <w:sz w:val="28"/>
          <w:szCs w:val="28"/>
        </w:rPr>
        <w:t>ствии с Конституцией Российской</w:t>
      </w:r>
      <w:r w:rsidR="0025083E" w:rsidRPr="002D2DE1">
        <w:rPr>
          <w:sz w:val="28"/>
          <w:szCs w:val="28"/>
        </w:rPr>
        <w:t xml:space="preserve"> Федерации, Феде</w:t>
      </w:r>
      <w:r>
        <w:rPr>
          <w:sz w:val="28"/>
          <w:szCs w:val="28"/>
        </w:rPr>
        <w:t>ральным законом от 06.10.2003 № 131-ФЗ «Об общих</w:t>
      </w:r>
      <w:r w:rsidR="0025083E" w:rsidRPr="002D2DE1">
        <w:rPr>
          <w:sz w:val="28"/>
          <w:szCs w:val="28"/>
        </w:rPr>
        <w:t xml:space="preserve"> принципах организации местного самоуправления в Российской Федерации», Федеральным законом от 12.06.2002 № 67--ФЗ «Об основных гарантиях избирательных прав и права на участие в референдуме граждан Российской</w:t>
      </w:r>
      <w:r>
        <w:rPr>
          <w:sz w:val="28"/>
          <w:szCs w:val="28"/>
        </w:rPr>
        <w:t xml:space="preserve"> </w:t>
      </w:r>
      <w:r w:rsidR="0025083E" w:rsidRPr="002D2DE1">
        <w:rPr>
          <w:sz w:val="28"/>
          <w:szCs w:val="28"/>
        </w:rPr>
        <w:t>Феде</w:t>
      </w:r>
      <w:r>
        <w:rPr>
          <w:sz w:val="28"/>
          <w:szCs w:val="28"/>
        </w:rPr>
        <w:t xml:space="preserve">рации», Конституцией Республики Крым, Уставом Цветочненского сельского </w:t>
      </w:r>
      <w:r w:rsidR="0025083E" w:rsidRPr="002D2DE1">
        <w:rPr>
          <w:sz w:val="28"/>
          <w:szCs w:val="28"/>
        </w:rPr>
        <w:t>поселения, настоящим Положением.</w:t>
      </w:r>
      <w:proofErr w:type="gramEnd"/>
    </w:p>
    <w:p w:rsidR="0025083E" w:rsidRPr="002D2DE1" w:rsidRDefault="0025083E" w:rsidP="002D2DE1">
      <w:pPr>
        <w:rPr>
          <w:sz w:val="28"/>
          <w:szCs w:val="28"/>
        </w:rPr>
      </w:pPr>
    </w:p>
    <w:p w:rsidR="0025083E" w:rsidRPr="002D2DE1" w:rsidRDefault="0025083E" w:rsidP="002D2DE1">
      <w:pPr>
        <w:rPr>
          <w:b/>
          <w:sz w:val="28"/>
          <w:szCs w:val="28"/>
        </w:rPr>
      </w:pPr>
      <w:r w:rsidRPr="002D2DE1">
        <w:rPr>
          <w:b/>
          <w:sz w:val="28"/>
          <w:szCs w:val="28"/>
        </w:rPr>
        <w:t>2. Порядок введения самообложения граждан</w:t>
      </w:r>
    </w:p>
    <w:p w:rsidR="0025083E" w:rsidRPr="002D2DE1" w:rsidRDefault="0025083E" w:rsidP="002D2DE1">
      <w:pPr>
        <w:rPr>
          <w:sz w:val="28"/>
          <w:szCs w:val="28"/>
        </w:rPr>
      </w:pPr>
    </w:p>
    <w:p w:rsidR="0025083E" w:rsidRPr="002D2DE1" w:rsidRDefault="0025083E" w:rsidP="002D2DE1">
      <w:pPr>
        <w:rPr>
          <w:sz w:val="28"/>
          <w:szCs w:val="28"/>
        </w:rPr>
      </w:pPr>
      <w:r w:rsidRPr="002D2DE1">
        <w:rPr>
          <w:sz w:val="28"/>
          <w:szCs w:val="28"/>
        </w:rPr>
        <w:t xml:space="preserve">2.1. </w:t>
      </w:r>
      <w:proofErr w:type="gramStart"/>
      <w:r w:rsidRPr="002D2DE1">
        <w:rPr>
          <w:sz w:val="28"/>
          <w:szCs w:val="28"/>
        </w:rPr>
        <w:t>Местный референдум о проведении самообложения назначается и проводится в порядке, установленном Конституцией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12 июня 2002 года № 67-ФЗ «Об основных гарантиях избирательных прав и права на участие в референдуме граждан</w:t>
      </w:r>
      <w:r w:rsidR="002D2DE1">
        <w:rPr>
          <w:sz w:val="28"/>
          <w:szCs w:val="28"/>
        </w:rPr>
        <w:t xml:space="preserve"> Российской Федерации», Уставом Цветочненского сельского</w:t>
      </w:r>
      <w:r w:rsidRPr="002D2DE1">
        <w:rPr>
          <w:sz w:val="28"/>
          <w:szCs w:val="28"/>
        </w:rPr>
        <w:t xml:space="preserve"> поселения, настоящим Положением.</w:t>
      </w:r>
      <w:proofErr w:type="gramEnd"/>
    </w:p>
    <w:p w:rsidR="0025083E" w:rsidRPr="002D2DE1" w:rsidRDefault="0025083E" w:rsidP="002D2DE1">
      <w:pPr>
        <w:rPr>
          <w:sz w:val="28"/>
          <w:szCs w:val="28"/>
        </w:rPr>
      </w:pPr>
      <w:r w:rsidRPr="002D2DE1">
        <w:rPr>
          <w:sz w:val="28"/>
          <w:szCs w:val="28"/>
        </w:rPr>
        <w:t xml:space="preserve">2.2. Местный референдум проводится на всей территории </w:t>
      </w:r>
      <w:proofErr w:type="gramStart"/>
      <w:r w:rsidRPr="002D2DE1">
        <w:rPr>
          <w:sz w:val="28"/>
          <w:szCs w:val="28"/>
        </w:rPr>
        <w:t>муниципального</w:t>
      </w:r>
      <w:proofErr w:type="gramEnd"/>
    </w:p>
    <w:p w:rsidR="0025083E" w:rsidRPr="002D2DE1" w:rsidRDefault="0025083E" w:rsidP="002D2DE1">
      <w:pPr>
        <w:rPr>
          <w:sz w:val="28"/>
          <w:szCs w:val="28"/>
        </w:rPr>
      </w:pPr>
      <w:r w:rsidRPr="002D2DE1">
        <w:rPr>
          <w:sz w:val="28"/>
          <w:szCs w:val="28"/>
        </w:rPr>
        <w:t>образования.</w:t>
      </w:r>
    </w:p>
    <w:p w:rsidR="0025083E" w:rsidRPr="002D2DE1" w:rsidRDefault="0025083E" w:rsidP="002D2DE1">
      <w:pPr>
        <w:rPr>
          <w:sz w:val="28"/>
          <w:szCs w:val="28"/>
        </w:rPr>
      </w:pPr>
      <w:r w:rsidRPr="002D2DE1">
        <w:rPr>
          <w:sz w:val="28"/>
          <w:szCs w:val="28"/>
        </w:rPr>
        <w:t>2.3. Инициатива проведения местного референдума принадлежит:</w:t>
      </w:r>
    </w:p>
    <w:p w:rsidR="0025083E" w:rsidRPr="002D2DE1" w:rsidRDefault="0025083E" w:rsidP="002D2DE1">
      <w:pPr>
        <w:rPr>
          <w:sz w:val="28"/>
          <w:szCs w:val="28"/>
        </w:rPr>
      </w:pPr>
      <w:r w:rsidRPr="002D2DE1">
        <w:rPr>
          <w:sz w:val="28"/>
          <w:szCs w:val="28"/>
        </w:rPr>
        <w:t xml:space="preserve">- гражданам Российской Федерации, имеющим право на участие </w:t>
      </w:r>
      <w:proofErr w:type="gramStart"/>
      <w:r w:rsidRPr="002D2DE1">
        <w:rPr>
          <w:sz w:val="28"/>
          <w:szCs w:val="28"/>
        </w:rPr>
        <w:t>в</w:t>
      </w:r>
      <w:proofErr w:type="gramEnd"/>
    </w:p>
    <w:p w:rsidR="0025083E" w:rsidRPr="002D2DE1" w:rsidRDefault="0025083E" w:rsidP="002D2DE1">
      <w:pPr>
        <w:rPr>
          <w:sz w:val="28"/>
          <w:szCs w:val="28"/>
        </w:rPr>
      </w:pPr>
      <w:proofErr w:type="gramStart"/>
      <w:r w:rsidRPr="002D2DE1">
        <w:rPr>
          <w:sz w:val="28"/>
          <w:szCs w:val="28"/>
        </w:rPr>
        <w:t>референдуме</w:t>
      </w:r>
      <w:proofErr w:type="gramEnd"/>
      <w:r w:rsidRPr="002D2DE1">
        <w:rPr>
          <w:sz w:val="28"/>
          <w:szCs w:val="28"/>
        </w:rPr>
        <w:t>;</w:t>
      </w:r>
    </w:p>
    <w:p w:rsidR="0025083E" w:rsidRPr="002D2DE1" w:rsidRDefault="0025083E" w:rsidP="002D2DE1">
      <w:pPr>
        <w:rPr>
          <w:sz w:val="28"/>
          <w:szCs w:val="28"/>
        </w:rPr>
      </w:pPr>
      <w:r w:rsidRPr="002D2DE1">
        <w:rPr>
          <w:sz w:val="28"/>
          <w:szCs w:val="28"/>
        </w:rPr>
        <w:t>- избирательным объединениям, иным общественным  объединениям,</w:t>
      </w:r>
    </w:p>
    <w:p w:rsidR="0025083E" w:rsidRPr="002D2DE1" w:rsidRDefault="0025083E" w:rsidP="002D2DE1">
      <w:pPr>
        <w:rPr>
          <w:sz w:val="28"/>
          <w:szCs w:val="28"/>
        </w:rPr>
      </w:pPr>
      <w:proofErr w:type="gramStart"/>
      <w:r w:rsidRPr="002D2DE1">
        <w:rPr>
          <w:sz w:val="28"/>
          <w:szCs w:val="28"/>
        </w:rPr>
        <w:t>уставы</w:t>
      </w:r>
      <w:proofErr w:type="gramEnd"/>
      <w:r w:rsidRPr="002D2DE1">
        <w:rPr>
          <w:sz w:val="28"/>
          <w:szCs w:val="28"/>
        </w:rPr>
        <w:t xml:space="preserve"> которых предусматривают участие в выборах и (или) референдумах и</w:t>
      </w:r>
    </w:p>
    <w:p w:rsidR="0025083E" w:rsidRPr="002D2DE1" w:rsidRDefault="0025083E" w:rsidP="002D2DE1">
      <w:pPr>
        <w:rPr>
          <w:sz w:val="28"/>
          <w:szCs w:val="28"/>
        </w:rPr>
      </w:pPr>
      <w:proofErr w:type="gramStart"/>
      <w:r w:rsidRPr="002D2DE1">
        <w:rPr>
          <w:sz w:val="28"/>
          <w:szCs w:val="28"/>
        </w:rPr>
        <w:t>зарегистрированных</w:t>
      </w:r>
      <w:proofErr w:type="gramEnd"/>
      <w:r w:rsidRPr="002D2DE1">
        <w:rPr>
          <w:sz w:val="28"/>
          <w:szCs w:val="28"/>
        </w:rPr>
        <w:t xml:space="preserve"> в соответствии с действующим законодательством;</w:t>
      </w:r>
    </w:p>
    <w:p w:rsidR="0025083E" w:rsidRPr="002D2DE1" w:rsidRDefault="0025083E" w:rsidP="002D2DE1">
      <w:pPr>
        <w:rPr>
          <w:sz w:val="28"/>
          <w:szCs w:val="28"/>
        </w:rPr>
      </w:pPr>
      <w:r w:rsidRPr="002D2DE1">
        <w:rPr>
          <w:sz w:val="28"/>
          <w:szCs w:val="28"/>
        </w:rPr>
        <w:t>-представите</w:t>
      </w:r>
      <w:r w:rsidR="002D2DE1">
        <w:rPr>
          <w:sz w:val="28"/>
          <w:szCs w:val="28"/>
        </w:rPr>
        <w:t>льному органу муниципального образования,</w:t>
      </w:r>
      <w:r w:rsidRPr="002D2DE1">
        <w:rPr>
          <w:sz w:val="28"/>
          <w:szCs w:val="28"/>
        </w:rPr>
        <w:t xml:space="preserve"> главе</w:t>
      </w:r>
    </w:p>
    <w:p w:rsidR="0025083E" w:rsidRPr="002D2DE1" w:rsidRDefault="0025083E" w:rsidP="002D2DE1">
      <w:pPr>
        <w:rPr>
          <w:sz w:val="28"/>
          <w:szCs w:val="28"/>
        </w:rPr>
      </w:pPr>
      <w:r w:rsidRPr="002D2DE1">
        <w:rPr>
          <w:sz w:val="28"/>
          <w:szCs w:val="28"/>
        </w:rPr>
        <w:t>администрации муниципального образования, выдвинутой ими совместно.</w:t>
      </w:r>
    </w:p>
    <w:p w:rsidR="0025083E" w:rsidRPr="002D2DE1" w:rsidRDefault="0025083E" w:rsidP="002D2DE1">
      <w:pPr>
        <w:rPr>
          <w:sz w:val="28"/>
          <w:szCs w:val="28"/>
        </w:rPr>
      </w:pPr>
    </w:p>
    <w:p w:rsidR="0025083E" w:rsidRPr="002D2DE1" w:rsidRDefault="002D2DE1" w:rsidP="002D2DE1">
      <w:pPr>
        <w:rPr>
          <w:sz w:val="28"/>
          <w:szCs w:val="28"/>
        </w:rPr>
      </w:pPr>
      <w:r>
        <w:rPr>
          <w:sz w:val="28"/>
          <w:szCs w:val="28"/>
        </w:rPr>
        <w:t>2.4. Инициатива проведения референдума, выдвинутая совместно представительным органом</w:t>
      </w:r>
      <w:r w:rsidR="0025083E" w:rsidRPr="002D2DE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и</w:t>
      </w:r>
      <w:r w:rsidR="0025083E" w:rsidRPr="002D2DE1">
        <w:rPr>
          <w:sz w:val="28"/>
          <w:szCs w:val="28"/>
        </w:rPr>
        <w:t xml:space="preserve"> главой администрации муниципального образования, оформляется правовыми актами</w:t>
      </w:r>
      <w:r>
        <w:rPr>
          <w:sz w:val="28"/>
          <w:szCs w:val="28"/>
        </w:rPr>
        <w:t xml:space="preserve"> представительного органа муниципального </w:t>
      </w:r>
      <w:r w:rsidR="0025083E" w:rsidRPr="002D2DE1">
        <w:rPr>
          <w:sz w:val="28"/>
          <w:szCs w:val="28"/>
        </w:rPr>
        <w:t>образования, глав</w:t>
      </w:r>
      <w:r>
        <w:rPr>
          <w:sz w:val="28"/>
          <w:szCs w:val="28"/>
        </w:rPr>
        <w:t>ы администрации муниципального</w:t>
      </w:r>
      <w:r w:rsidR="0025083E" w:rsidRPr="002D2DE1">
        <w:rPr>
          <w:sz w:val="28"/>
          <w:szCs w:val="28"/>
        </w:rPr>
        <w:t xml:space="preserve"> образования.</w:t>
      </w:r>
    </w:p>
    <w:p w:rsidR="0025083E" w:rsidRPr="002D2DE1" w:rsidRDefault="0025083E" w:rsidP="002D2DE1">
      <w:pPr>
        <w:ind w:firstLine="708"/>
        <w:rPr>
          <w:sz w:val="28"/>
          <w:szCs w:val="28"/>
        </w:rPr>
      </w:pPr>
      <w:r w:rsidRPr="002D2DE1">
        <w:rPr>
          <w:sz w:val="28"/>
          <w:szCs w:val="28"/>
        </w:rPr>
        <w:t>При этом сбор подписей участников местного референдума не проводится.</w:t>
      </w:r>
    </w:p>
    <w:p w:rsidR="0025083E" w:rsidRPr="002D2DE1" w:rsidRDefault="002D2DE1" w:rsidP="002D2DE1">
      <w:pPr>
        <w:rPr>
          <w:sz w:val="28"/>
          <w:szCs w:val="28"/>
        </w:rPr>
      </w:pPr>
      <w:r>
        <w:rPr>
          <w:sz w:val="28"/>
          <w:szCs w:val="28"/>
        </w:rPr>
        <w:t>2.5. Решение о назначении местного референдума принимает представительный орган муниципального</w:t>
      </w:r>
      <w:r w:rsidR="0025083E" w:rsidRPr="002D2DE1">
        <w:rPr>
          <w:sz w:val="28"/>
          <w:szCs w:val="28"/>
        </w:rPr>
        <w:t xml:space="preserve"> образования в 30 - </w:t>
      </w:r>
      <w:proofErr w:type="spellStart"/>
      <w:r w:rsidR="0025083E" w:rsidRPr="002D2DE1">
        <w:rPr>
          <w:sz w:val="28"/>
          <w:szCs w:val="28"/>
        </w:rPr>
        <w:t>дневный</w:t>
      </w:r>
      <w:proofErr w:type="spellEnd"/>
      <w:r w:rsidR="0025083E" w:rsidRPr="002D2DE1">
        <w:rPr>
          <w:sz w:val="28"/>
          <w:szCs w:val="28"/>
        </w:rPr>
        <w:t xml:space="preserve"> срок со дня поступления документов, необходимых для назначения референдума:</w:t>
      </w:r>
    </w:p>
    <w:p w:rsidR="0025083E" w:rsidRPr="002D2DE1" w:rsidRDefault="0025083E" w:rsidP="002D2DE1">
      <w:pPr>
        <w:rPr>
          <w:sz w:val="28"/>
          <w:szCs w:val="28"/>
        </w:rPr>
      </w:pPr>
      <w:r w:rsidRPr="002D2DE1">
        <w:rPr>
          <w:sz w:val="28"/>
          <w:szCs w:val="28"/>
        </w:rPr>
        <w:t>- правовой акт глав</w:t>
      </w:r>
      <w:r w:rsidR="002D2DE1">
        <w:rPr>
          <w:sz w:val="28"/>
          <w:szCs w:val="28"/>
        </w:rPr>
        <w:t>ы администрации муниципального образования</w:t>
      </w:r>
      <w:r w:rsidRPr="002D2DE1">
        <w:rPr>
          <w:sz w:val="28"/>
          <w:szCs w:val="28"/>
        </w:rPr>
        <w:t xml:space="preserve"> </w:t>
      </w:r>
      <w:proofErr w:type="gramStart"/>
      <w:r w:rsidRPr="002D2DE1">
        <w:rPr>
          <w:sz w:val="28"/>
          <w:szCs w:val="28"/>
        </w:rPr>
        <w:t>об</w:t>
      </w:r>
      <w:proofErr w:type="gramEnd"/>
    </w:p>
    <w:p w:rsidR="0025083E" w:rsidRPr="002D2DE1" w:rsidRDefault="0025083E" w:rsidP="002D2DE1">
      <w:pPr>
        <w:rPr>
          <w:sz w:val="28"/>
          <w:szCs w:val="28"/>
        </w:rPr>
      </w:pPr>
      <w:r w:rsidRPr="002D2DE1">
        <w:rPr>
          <w:sz w:val="28"/>
          <w:szCs w:val="28"/>
        </w:rPr>
        <w:t>инициативе проведения местного референдума;</w:t>
      </w:r>
    </w:p>
    <w:p w:rsidR="0025083E" w:rsidRPr="002D2DE1" w:rsidRDefault="0025083E" w:rsidP="002D2DE1">
      <w:pPr>
        <w:rPr>
          <w:sz w:val="28"/>
          <w:szCs w:val="28"/>
        </w:rPr>
      </w:pPr>
      <w:r w:rsidRPr="002D2DE1">
        <w:rPr>
          <w:sz w:val="28"/>
          <w:szCs w:val="28"/>
        </w:rPr>
        <w:t>- решение представительного</w:t>
      </w:r>
      <w:r w:rsidR="002D2DE1">
        <w:rPr>
          <w:sz w:val="28"/>
          <w:szCs w:val="28"/>
        </w:rPr>
        <w:t xml:space="preserve"> органа муниципального образования </w:t>
      </w:r>
      <w:proofErr w:type="gramStart"/>
      <w:r w:rsidRPr="002D2DE1">
        <w:rPr>
          <w:sz w:val="28"/>
          <w:szCs w:val="28"/>
        </w:rPr>
        <w:t>об</w:t>
      </w:r>
      <w:proofErr w:type="gramEnd"/>
    </w:p>
    <w:p w:rsidR="0025083E" w:rsidRPr="002D2DE1" w:rsidRDefault="0025083E" w:rsidP="002D2DE1">
      <w:pPr>
        <w:rPr>
          <w:sz w:val="28"/>
          <w:szCs w:val="28"/>
        </w:rPr>
      </w:pPr>
      <w:r w:rsidRPr="002D2DE1">
        <w:rPr>
          <w:sz w:val="28"/>
          <w:szCs w:val="28"/>
        </w:rPr>
        <w:t>инициативе проведения местного референдума.</w:t>
      </w:r>
    </w:p>
    <w:p w:rsidR="0025083E" w:rsidRPr="002D2DE1" w:rsidRDefault="0025083E" w:rsidP="002D2DE1">
      <w:pPr>
        <w:rPr>
          <w:sz w:val="28"/>
          <w:szCs w:val="28"/>
        </w:rPr>
      </w:pPr>
      <w:r w:rsidRPr="002D2DE1">
        <w:rPr>
          <w:sz w:val="28"/>
          <w:szCs w:val="28"/>
        </w:rPr>
        <w:t>2.</w:t>
      </w:r>
      <w:r w:rsidR="002D2DE1">
        <w:rPr>
          <w:sz w:val="28"/>
          <w:szCs w:val="28"/>
        </w:rPr>
        <w:t>6. В решении представительного органа муниципального</w:t>
      </w:r>
      <w:r w:rsidRPr="002D2DE1">
        <w:rPr>
          <w:sz w:val="28"/>
          <w:szCs w:val="28"/>
        </w:rPr>
        <w:t xml:space="preserve"> образования о</w:t>
      </w:r>
    </w:p>
    <w:p w:rsidR="0025083E" w:rsidRPr="002D2DE1" w:rsidRDefault="0025083E" w:rsidP="002D2DE1">
      <w:pPr>
        <w:rPr>
          <w:sz w:val="28"/>
          <w:szCs w:val="28"/>
        </w:rPr>
      </w:pPr>
      <w:proofErr w:type="gramStart"/>
      <w:r w:rsidRPr="002D2DE1">
        <w:rPr>
          <w:sz w:val="28"/>
          <w:szCs w:val="28"/>
        </w:rPr>
        <w:t>назначении</w:t>
      </w:r>
      <w:proofErr w:type="gramEnd"/>
      <w:r w:rsidRPr="002D2DE1">
        <w:rPr>
          <w:sz w:val="28"/>
          <w:szCs w:val="28"/>
        </w:rPr>
        <w:t xml:space="preserve"> местного референдума указываются:</w:t>
      </w:r>
    </w:p>
    <w:p w:rsidR="0025083E" w:rsidRPr="002D2DE1" w:rsidRDefault="002D2DE1" w:rsidP="002D2DE1">
      <w:pPr>
        <w:rPr>
          <w:sz w:val="28"/>
          <w:szCs w:val="28"/>
        </w:rPr>
      </w:pPr>
      <w:r>
        <w:rPr>
          <w:sz w:val="28"/>
          <w:szCs w:val="28"/>
        </w:rPr>
        <w:t>- день голосования на местном референдуме по вопросу введения</w:t>
      </w:r>
      <w:r w:rsidR="0025083E" w:rsidRPr="002D2DE1">
        <w:rPr>
          <w:sz w:val="28"/>
          <w:szCs w:val="28"/>
        </w:rPr>
        <w:t xml:space="preserve"> и </w:t>
      </w:r>
    </w:p>
    <w:p w:rsidR="0025083E" w:rsidRPr="002D2DE1" w:rsidRDefault="002D2DE1" w:rsidP="002D2DE1">
      <w:pPr>
        <w:rPr>
          <w:sz w:val="28"/>
          <w:szCs w:val="28"/>
        </w:rPr>
      </w:pPr>
      <w:r>
        <w:rPr>
          <w:sz w:val="28"/>
          <w:szCs w:val="28"/>
        </w:rPr>
        <w:t xml:space="preserve">использования </w:t>
      </w:r>
      <w:r w:rsidR="0025083E" w:rsidRPr="002D2DE1">
        <w:rPr>
          <w:sz w:val="28"/>
          <w:szCs w:val="28"/>
        </w:rPr>
        <w:t>сре</w:t>
      </w:r>
      <w:r>
        <w:rPr>
          <w:sz w:val="28"/>
          <w:szCs w:val="28"/>
        </w:rPr>
        <w:t>дств</w:t>
      </w:r>
      <w:r w:rsidR="0025083E" w:rsidRPr="002D2DE1">
        <w:rPr>
          <w:sz w:val="28"/>
          <w:szCs w:val="28"/>
        </w:rPr>
        <w:t xml:space="preserve"> самообложения граждан;</w:t>
      </w:r>
    </w:p>
    <w:p w:rsidR="0025083E" w:rsidRPr="002D2DE1" w:rsidRDefault="002D2DE1" w:rsidP="002D2DE1">
      <w:pPr>
        <w:rPr>
          <w:sz w:val="28"/>
          <w:szCs w:val="28"/>
        </w:rPr>
      </w:pPr>
      <w:r>
        <w:rPr>
          <w:sz w:val="28"/>
          <w:szCs w:val="28"/>
        </w:rPr>
        <w:t xml:space="preserve">- конкретный </w:t>
      </w:r>
      <w:r w:rsidR="0025083E" w:rsidRPr="002D2DE1">
        <w:rPr>
          <w:sz w:val="28"/>
          <w:szCs w:val="28"/>
        </w:rPr>
        <w:t xml:space="preserve">вопрос </w:t>
      </w:r>
      <w:r>
        <w:rPr>
          <w:sz w:val="28"/>
          <w:szCs w:val="28"/>
        </w:rPr>
        <w:t>местного значения, решаемый за счет</w:t>
      </w:r>
      <w:r w:rsidR="0025083E" w:rsidRPr="002D2DE1">
        <w:rPr>
          <w:sz w:val="28"/>
          <w:szCs w:val="28"/>
        </w:rPr>
        <w:t xml:space="preserve"> средств самообложения граждан;</w:t>
      </w:r>
    </w:p>
    <w:p w:rsidR="0025083E" w:rsidRPr="002D2DE1" w:rsidRDefault="002D2DE1" w:rsidP="002D2D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5083E" w:rsidRPr="002D2DE1">
        <w:rPr>
          <w:sz w:val="28"/>
          <w:szCs w:val="28"/>
        </w:rPr>
        <w:t>Вопрос должен быть сформулирован таким образом, чтобы исключалась</w:t>
      </w:r>
      <w:r>
        <w:rPr>
          <w:sz w:val="28"/>
          <w:szCs w:val="28"/>
        </w:rPr>
        <w:t xml:space="preserve"> возможность его множественного</w:t>
      </w:r>
      <w:r w:rsidR="0025083E" w:rsidRPr="002D2DE1">
        <w:rPr>
          <w:sz w:val="28"/>
          <w:szCs w:val="28"/>
        </w:rPr>
        <w:t xml:space="preserve"> толкования, то есть на него можно было</w:t>
      </w:r>
      <w:r>
        <w:rPr>
          <w:sz w:val="28"/>
          <w:szCs w:val="28"/>
        </w:rPr>
        <w:t xml:space="preserve"> бы дать только однозначный</w:t>
      </w:r>
      <w:r w:rsidR="0025083E" w:rsidRPr="002D2DE1">
        <w:rPr>
          <w:sz w:val="28"/>
          <w:szCs w:val="28"/>
        </w:rPr>
        <w:t xml:space="preserve"> ответ («ДА» или </w:t>
      </w:r>
      <w:r>
        <w:rPr>
          <w:sz w:val="28"/>
          <w:szCs w:val="28"/>
        </w:rPr>
        <w:t xml:space="preserve">«НЕТ), а </w:t>
      </w:r>
      <w:proofErr w:type="gramStart"/>
      <w:r>
        <w:rPr>
          <w:sz w:val="28"/>
          <w:szCs w:val="28"/>
        </w:rPr>
        <w:t>также</w:t>
      </w:r>
      <w:proofErr w:type="gramEnd"/>
      <w:r w:rsidR="0025083E" w:rsidRPr="002D2DE1">
        <w:rPr>
          <w:sz w:val="28"/>
          <w:szCs w:val="28"/>
        </w:rPr>
        <w:t xml:space="preserve"> чтобы</w:t>
      </w:r>
      <w:r>
        <w:rPr>
          <w:sz w:val="28"/>
          <w:szCs w:val="28"/>
        </w:rPr>
        <w:t xml:space="preserve"> исключалась неопределенность правовых</w:t>
      </w:r>
      <w:r w:rsidR="0025083E" w:rsidRPr="002D2DE1">
        <w:rPr>
          <w:sz w:val="28"/>
          <w:szCs w:val="28"/>
        </w:rPr>
        <w:t xml:space="preserve"> последствий принятого на Местном референдуме решения;</w:t>
      </w:r>
    </w:p>
    <w:p w:rsidR="0025083E" w:rsidRPr="002D2DE1" w:rsidRDefault="0025083E" w:rsidP="002D2DE1">
      <w:pPr>
        <w:rPr>
          <w:sz w:val="28"/>
          <w:szCs w:val="28"/>
        </w:rPr>
      </w:pPr>
      <w:r w:rsidRPr="002D2DE1">
        <w:rPr>
          <w:sz w:val="28"/>
          <w:szCs w:val="28"/>
        </w:rPr>
        <w:t>- размер разового платежа для каждого гражданина;</w:t>
      </w:r>
    </w:p>
    <w:p w:rsidR="0025083E" w:rsidRPr="002D2DE1" w:rsidRDefault="0025083E" w:rsidP="002D2DE1">
      <w:pPr>
        <w:rPr>
          <w:sz w:val="28"/>
          <w:szCs w:val="28"/>
        </w:rPr>
      </w:pPr>
      <w:r w:rsidRPr="002D2DE1">
        <w:rPr>
          <w:sz w:val="28"/>
          <w:szCs w:val="28"/>
        </w:rPr>
        <w:t>- календарный год, в котором вводится самообложение граждан;</w:t>
      </w:r>
    </w:p>
    <w:p w:rsidR="0025083E" w:rsidRPr="002D2DE1" w:rsidRDefault="0025083E" w:rsidP="002D2DE1">
      <w:pPr>
        <w:rPr>
          <w:sz w:val="28"/>
          <w:szCs w:val="28"/>
        </w:rPr>
      </w:pPr>
      <w:r w:rsidRPr="002D2DE1">
        <w:rPr>
          <w:sz w:val="28"/>
          <w:szCs w:val="28"/>
        </w:rPr>
        <w:t>- срок внесения п</w:t>
      </w:r>
      <w:r w:rsidR="002D2DE1">
        <w:rPr>
          <w:sz w:val="28"/>
          <w:szCs w:val="28"/>
        </w:rPr>
        <w:t xml:space="preserve">латежа в бюджет муниципального </w:t>
      </w:r>
      <w:r w:rsidRPr="002D2DE1">
        <w:rPr>
          <w:sz w:val="28"/>
          <w:szCs w:val="28"/>
        </w:rPr>
        <w:t>образования;</w:t>
      </w:r>
    </w:p>
    <w:p w:rsidR="0025083E" w:rsidRPr="002D2DE1" w:rsidRDefault="0025083E" w:rsidP="002D2DE1">
      <w:pPr>
        <w:rPr>
          <w:sz w:val="28"/>
          <w:szCs w:val="28"/>
        </w:rPr>
      </w:pPr>
      <w:r w:rsidRPr="002D2DE1">
        <w:rPr>
          <w:sz w:val="28"/>
          <w:szCs w:val="28"/>
        </w:rPr>
        <w:lastRenderedPageBreak/>
        <w:t>- если предлагается уменьшить размер разового платежа для отдельных категорий граждан, то также выносится перечень отдельных категорий граждан, для которых размер разового платежа предлагается уменьшить и размер льготного платежа для этих категорий граждан.</w:t>
      </w:r>
    </w:p>
    <w:p w:rsidR="0025083E" w:rsidRPr="002D2DE1" w:rsidRDefault="0025083E" w:rsidP="002D2DE1">
      <w:pPr>
        <w:rPr>
          <w:sz w:val="28"/>
          <w:szCs w:val="28"/>
        </w:rPr>
      </w:pPr>
      <w:r w:rsidRPr="002D2DE1">
        <w:rPr>
          <w:sz w:val="28"/>
          <w:szCs w:val="28"/>
        </w:rPr>
        <w:t>- обозначить, что расходы, связанные с проведением местного референдума осуществить за счет средств бюджета муниципального образования;</w:t>
      </w:r>
    </w:p>
    <w:p w:rsidR="0025083E" w:rsidRPr="002D2DE1" w:rsidRDefault="0025083E" w:rsidP="002D2DE1">
      <w:pPr>
        <w:rPr>
          <w:sz w:val="28"/>
          <w:szCs w:val="28"/>
        </w:rPr>
      </w:pPr>
      <w:r w:rsidRPr="002D2DE1">
        <w:rPr>
          <w:sz w:val="28"/>
          <w:szCs w:val="28"/>
        </w:rPr>
        <w:t>- опубликование решения о на</w:t>
      </w:r>
      <w:r w:rsidR="002D2DE1">
        <w:rPr>
          <w:sz w:val="28"/>
          <w:szCs w:val="28"/>
        </w:rPr>
        <w:t>значении местного референдума с</w:t>
      </w:r>
      <w:r w:rsidRPr="002D2DE1">
        <w:rPr>
          <w:sz w:val="28"/>
          <w:szCs w:val="28"/>
        </w:rPr>
        <w:t xml:space="preserve"> местных </w:t>
      </w:r>
    </w:p>
    <w:p w:rsidR="0025083E" w:rsidRPr="002D2DE1" w:rsidRDefault="0025083E" w:rsidP="002D2DE1">
      <w:pPr>
        <w:rPr>
          <w:sz w:val="28"/>
          <w:szCs w:val="28"/>
        </w:rPr>
      </w:pPr>
      <w:r w:rsidRPr="002D2DE1">
        <w:rPr>
          <w:sz w:val="28"/>
          <w:szCs w:val="28"/>
        </w:rPr>
        <w:t>СМИ и на сайте муниципального образования, а также доведение до сведения</w:t>
      </w:r>
    </w:p>
    <w:p w:rsidR="0025083E" w:rsidRPr="002D2DE1" w:rsidRDefault="0025083E" w:rsidP="002D2DE1">
      <w:pPr>
        <w:rPr>
          <w:sz w:val="28"/>
          <w:szCs w:val="28"/>
        </w:rPr>
      </w:pPr>
      <w:r w:rsidRPr="002D2DE1">
        <w:rPr>
          <w:sz w:val="28"/>
          <w:szCs w:val="28"/>
        </w:rPr>
        <w:t>населения иным способом.</w:t>
      </w:r>
    </w:p>
    <w:p w:rsidR="0025083E" w:rsidRPr="002D2DE1" w:rsidRDefault="002D2DE1" w:rsidP="002D2DE1">
      <w:pPr>
        <w:rPr>
          <w:sz w:val="28"/>
          <w:szCs w:val="28"/>
        </w:rPr>
      </w:pPr>
      <w:r>
        <w:rPr>
          <w:sz w:val="28"/>
          <w:szCs w:val="28"/>
        </w:rPr>
        <w:t xml:space="preserve">2.7. Вопрос должен быть сформулирован таким образом, </w:t>
      </w:r>
      <w:r w:rsidR="0025083E" w:rsidRPr="002D2DE1">
        <w:rPr>
          <w:sz w:val="28"/>
          <w:szCs w:val="28"/>
        </w:rPr>
        <w:t xml:space="preserve">чтобы исключалась возможность его множественного толкования, то есть на него можно было бы дать только однозначный ответ, а </w:t>
      </w:r>
      <w:proofErr w:type="gramStart"/>
      <w:r w:rsidR="0025083E" w:rsidRPr="002D2DE1">
        <w:rPr>
          <w:sz w:val="28"/>
          <w:szCs w:val="28"/>
        </w:rPr>
        <w:t>также</w:t>
      </w:r>
      <w:proofErr w:type="gramEnd"/>
      <w:r w:rsidR="0025083E" w:rsidRPr="002D2DE1">
        <w:rPr>
          <w:sz w:val="28"/>
          <w:szCs w:val="28"/>
        </w:rPr>
        <w:t xml:space="preserve"> чтобы исключалась неопределенность правовых последствий принятого на местном референдуме решения.</w:t>
      </w:r>
    </w:p>
    <w:p w:rsidR="0025083E" w:rsidRPr="002D2DE1" w:rsidRDefault="0025083E" w:rsidP="002D2DE1">
      <w:pPr>
        <w:rPr>
          <w:sz w:val="28"/>
          <w:szCs w:val="28"/>
        </w:rPr>
      </w:pPr>
      <w:r w:rsidRPr="002D2DE1">
        <w:rPr>
          <w:sz w:val="28"/>
          <w:szCs w:val="28"/>
        </w:rPr>
        <w:t xml:space="preserve">2.8. Решение о назначении местного референдума подлежит официальному обнародованию на информационных стендах и размещению </w:t>
      </w:r>
      <w:proofErr w:type="gramStart"/>
      <w:r w:rsidRPr="002D2DE1">
        <w:rPr>
          <w:sz w:val="28"/>
          <w:szCs w:val="28"/>
        </w:rPr>
        <w:t>на</w:t>
      </w:r>
      <w:proofErr w:type="gramEnd"/>
      <w:r w:rsidRPr="002D2DE1">
        <w:rPr>
          <w:sz w:val="28"/>
          <w:szCs w:val="28"/>
        </w:rPr>
        <w:t xml:space="preserve"> официальном</w:t>
      </w:r>
    </w:p>
    <w:p w:rsidR="0025083E" w:rsidRPr="002D2DE1" w:rsidRDefault="0025083E" w:rsidP="002D2DE1">
      <w:pPr>
        <w:rPr>
          <w:sz w:val="28"/>
          <w:szCs w:val="28"/>
        </w:rPr>
      </w:pPr>
      <w:r w:rsidRPr="002D2DE1">
        <w:rPr>
          <w:sz w:val="28"/>
          <w:szCs w:val="28"/>
        </w:rPr>
        <w:t>сайте представительного  органа муниципального образования не менее</w:t>
      </w:r>
      <w:proofErr w:type="gramStart"/>
      <w:r w:rsidRPr="002D2DE1">
        <w:rPr>
          <w:sz w:val="28"/>
          <w:szCs w:val="28"/>
        </w:rPr>
        <w:t>,</w:t>
      </w:r>
      <w:proofErr w:type="gramEnd"/>
      <w:r w:rsidRPr="002D2DE1">
        <w:rPr>
          <w:sz w:val="28"/>
          <w:szCs w:val="28"/>
        </w:rPr>
        <w:t xml:space="preserve"> чем за</w:t>
      </w:r>
    </w:p>
    <w:p w:rsidR="0025083E" w:rsidRPr="002D2DE1" w:rsidRDefault="0025083E" w:rsidP="002D2DE1">
      <w:pPr>
        <w:rPr>
          <w:sz w:val="28"/>
          <w:szCs w:val="28"/>
        </w:rPr>
      </w:pPr>
      <w:r w:rsidRPr="002D2DE1">
        <w:rPr>
          <w:sz w:val="28"/>
          <w:szCs w:val="28"/>
        </w:rPr>
        <w:t>45 дней до дня голосования на местном референдуме.</w:t>
      </w:r>
    </w:p>
    <w:p w:rsidR="0025083E" w:rsidRPr="002D2DE1" w:rsidRDefault="0025083E" w:rsidP="002D2DE1">
      <w:pPr>
        <w:rPr>
          <w:sz w:val="28"/>
          <w:szCs w:val="28"/>
        </w:rPr>
      </w:pPr>
      <w:r w:rsidRPr="002D2DE1">
        <w:rPr>
          <w:sz w:val="28"/>
          <w:szCs w:val="28"/>
        </w:rPr>
        <w:t>2.9. Финансирование расходов, связанных с подготовкой и проведением местного референдума, осуществляется за счет средств бюджета муниципального образования.</w:t>
      </w:r>
    </w:p>
    <w:p w:rsidR="0025083E" w:rsidRPr="002D2DE1" w:rsidRDefault="0025083E" w:rsidP="002D2DE1">
      <w:pPr>
        <w:rPr>
          <w:b/>
          <w:sz w:val="28"/>
          <w:szCs w:val="28"/>
        </w:rPr>
      </w:pPr>
      <w:r w:rsidRPr="002D2DE1">
        <w:rPr>
          <w:b/>
          <w:sz w:val="28"/>
          <w:szCs w:val="28"/>
        </w:rPr>
        <w:t>3. Порядок сбора средств самообложения граждан</w:t>
      </w:r>
    </w:p>
    <w:p w:rsidR="0025083E" w:rsidRPr="002D2DE1" w:rsidRDefault="00F406C3" w:rsidP="002D2DE1">
      <w:pPr>
        <w:rPr>
          <w:sz w:val="28"/>
          <w:szCs w:val="28"/>
        </w:rPr>
      </w:pPr>
      <w:r>
        <w:rPr>
          <w:sz w:val="28"/>
          <w:szCs w:val="28"/>
        </w:rPr>
        <w:t>3.1. Разовые</w:t>
      </w:r>
      <w:r w:rsidR="0025083E" w:rsidRPr="002D2DE1">
        <w:rPr>
          <w:sz w:val="28"/>
          <w:szCs w:val="28"/>
        </w:rPr>
        <w:t xml:space="preserve"> платеж</w:t>
      </w:r>
      <w:r>
        <w:rPr>
          <w:sz w:val="28"/>
          <w:szCs w:val="28"/>
        </w:rPr>
        <w:t>и граждан вносятся в</w:t>
      </w:r>
      <w:r w:rsidR="0025083E" w:rsidRPr="002D2DE1">
        <w:rPr>
          <w:sz w:val="28"/>
          <w:szCs w:val="28"/>
        </w:rPr>
        <w:t xml:space="preserve"> бюджет </w:t>
      </w:r>
      <w:r>
        <w:rPr>
          <w:sz w:val="28"/>
          <w:szCs w:val="28"/>
        </w:rPr>
        <w:t>муниципального</w:t>
      </w:r>
      <w:r w:rsidR="0025083E" w:rsidRPr="002D2DE1">
        <w:rPr>
          <w:sz w:val="28"/>
          <w:szCs w:val="28"/>
        </w:rPr>
        <w:t xml:space="preserve"> образования в срок, установленн</w:t>
      </w:r>
      <w:r>
        <w:rPr>
          <w:sz w:val="28"/>
          <w:szCs w:val="28"/>
        </w:rPr>
        <w:t xml:space="preserve">ый решением, принятым </w:t>
      </w:r>
      <w:r w:rsidR="0025083E" w:rsidRPr="002D2DE1">
        <w:rPr>
          <w:sz w:val="28"/>
          <w:szCs w:val="28"/>
        </w:rPr>
        <w:t>на местном референдуме.</w:t>
      </w:r>
    </w:p>
    <w:p w:rsidR="0025083E" w:rsidRPr="002D2DE1" w:rsidRDefault="00F406C3" w:rsidP="002D2DE1">
      <w:pPr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25083E" w:rsidRPr="002D2DE1">
        <w:rPr>
          <w:sz w:val="28"/>
          <w:szCs w:val="28"/>
        </w:rPr>
        <w:t>Разовые платежи в</w:t>
      </w:r>
      <w:r>
        <w:rPr>
          <w:sz w:val="28"/>
          <w:szCs w:val="28"/>
        </w:rPr>
        <w:t>носятся гражданами на основании</w:t>
      </w:r>
      <w:r w:rsidR="0025083E" w:rsidRPr="002D2DE1">
        <w:rPr>
          <w:sz w:val="28"/>
          <w:szCs w:val="28"/>
        </w:rPr>
        <w:t xml:space="preserve"> извещения</w:t>
      </w:r>
    </w:p>
    <w:p w:rsidR="0025083E" w:rsidRPr="002D2DE1" w:rsidRDefault="0025083E" w:rsidP="002D2DE1">
      <w:pPr>
        <w:rPr>
          <w:sz w:val="28"/>
          <w:szCs w:val="28"/>
        </w:rPr>
      </w:pPr>
      <w:r w:rsidRPr="002D2DE1">
        <w:rPr>
          <w:sz w:val="28"/>
          <w:szCs w:val="28"/>
        </w:rPr>
        <w:t>а</w:t>
      </w:r>
      <w:r w:rsidR="00F406C3">
        <w:rPr>
          <w:sz w:val="28"/>
          <w:szCs w:val="28"/>
        </w:rPr>
        <w:t xml:space="preserve">дминистрации муниципального </w:t>
      </w:r>
      <w:r w:rsidRPr="002D2DE1">
        <w:rPr>
          <w:sz w:val="28"/>
          <w:szCs w:val="28"/>
        </w:rPr>
        <w:t>образования, включающие банков</w:t>
      </w:r>
      <w:r w:rsidR="00F406C3">
        <w:rPr>
          <w:sz w:val="28"/>
          <w:szCs w:val="28"/>
        </w:rPr>
        <w:t>ские реквизиты</w:t>
      </w:r>
      <w:r w:rsidRPr="002D2DE1">
        <w:rPr>
          <w:sz w:val="28"/>
          <w:szCs w:val="28"/>
        </w:rPr>
        <w:t xml:space="preserve"> администрации, а также информацию о сроке уплаты платежа.</w:t>
      </w:r>
    </w:p>
    <w:p w:rsidR="0025083E" w:rsidRPr="002D2DE1" w:rsidRDefault="0025083E" w:rsidP="002D2DE1">
      <w:pPr>
        <w:rPr>
          <w:sz w:val="28"/>
          <w:szCs w:val="28"/>
        </w:rPr>
      </w:pPr>
      <w:r w:rsidRPr="002D2DE1">
        <w:rPr>
          <w:sz w:val="28"/>
          <w:szCs w:val="28"/>
        </w:rPr>
        <w:t>3.3. Оплата платежей гражданами производи</w:t>
      </w:r>
      <w:r w:rsidR="00F406C3">
        <w:rPr>
          <w:sz w:val="28"/>
          <w:szCs w:val="28"/>
        </w:rPr>
        <w:t xml:space="preserve">тся путем перечисления денежных средств через расчетные организации, имеющие право </w:t>
      </w:r>
      <w:r w:rsidRPr="002D2DE1">
        <w:rPr>
          <w:sz w:val="28"/>
          <w:szCs w:val="28"/>
        </w:rPr>
        <w:t>на осуществление расчетов по поручению физических лиц, на осуществление почтовых переводов, или иным законным способом.</w:t>
      </w:r>
    </w:p>
    <w:p w:rsidR="0025083E" w:rsidRPr="002D2DE1" w:rsidRDefault="00F406C3" w:rsidP="002D2DE1">
      <w:pPr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25083E" w:rsidRPr="002D2DE1">
        <w:rPr>
          <w:sz w:val="28"/>
          <w:szCs w:val="28"/>
        </w:rPr>
        <w:t>Дох</w:t>
      </w:r>
      <w:r>
        <w:rPr>
          <w:sz w:val="28"/>
          <w:szCs w:val="28"/>
        </w:rPr>
        <w:t xml:space="preserve">оды бюджета муниципального </w:t>
      </w:r>
      <w:r w:rsidR="0025083E" w:rsidRPr="002D2DE1">
        <w:rPr>
          <w:sz w:val="28"/>
          <w:szCs w:val="28"/>
        </w:rPr>
        <w:t>образования, полученные от самооблож</w:t>
      </w:r>
      <w:r>
        <w:rPr>
          <w:sz w:val="28"/>
          <w:szCs w:val="28"/>
        </w:rPr>
        <w:t>ения граждан, являются согласно</w:t>
      </w:r>
      <w:r w:rsidR="0025083E" w:rsidRPr="002D2DE1">
        <w:rPr>
          <w:sz w:val="28"/>
          <w:szCs w:val="28"/>
        </w:rPr>
        <w:t xml:space="preserve"> Бюджетному кодексу Российской Федерации неналоговыми доходами.</w:t>
      </w:r>
    </w:p>
    <w:p w:rsidR="0025083E" w:rsidRPr="002D2DE1" w:rsidRDefault="00F406C3" w:rsidP="002D2DE1">
      <w:pPr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25083E" w:rsidRPr="002D2DE1">
        <w:rPr>
          <w:sz w:val="28"/>
          <w:szCs w:val="28"/>
        </w:rPr>
        <w:t>Разовые платежи, не внесенные в установ</w:t>
      </w:r>
      <w:r>
        <w:rPr>
          <w:sz w:val="28"/>
          <w:szCs w:val="28"/>
        </w:rPr>
        <w:t>ленный срок, подлежат взысканию</w:t>
      </w:r>
      <w:r w:rsidR="0025083E" w:rsidRPr="002D2DE1">
        <w:rPr>
          <w:sz w:val="28"/>
          <w:szCs w:val="28"/>
        </w:rPr>
        <w:t xml:space="preserve"> в порядке, устано</w:t>
      </w:r>
      <w:r>
        <w:rPr>
          <w:sz w:val="28"/>
          <w:szCs w:val="28"/>
        </w:rPr>
        <w:t>вленном законодательством для</w:t>
      </w:r>
      <w:r w:rsidR="0025083E" w:rsidRPr="002D2DE1">
        <w:rPr>
          <w:sz w:val="28"/>
          <w:szCs w:val="28"/>
        </w:rPr>
        <w:t xml:space="preserve"> взыскания невнесенных в срок неналоговых платежей.</w:t>
      </w:r>
    </w:p>
    <w:p w:rsidR="0025083E" w:rsidRPr="002D2DE1" w:rsidRDefault="0025083E" w:rsidP="002D2DE1">
      <w:pPr>
        <w:rPr>
          <w:sz w:val="28"/>
          <w:szCs w:val="28"/>
        </w:rPr>
      </w:pPr>
    </w:p>
    <w:p w:rsidR="0025083E" w:rsidRPr="002D2DE1" w:rsidRDefault="0025083E" w:rsidP="002D2DE1">
      <w:pPr>
        <w:rPr>
          <w:b/>
          <w:sz w:val="28"/>
          <w:szCs w:val="28"/>
        </w:rPr>
      </w:pPr>
      <w:r w:rsidRPr="002D2DE1">
        <w:rPr>
          <w:b/>
          <w:sz w:val="28"/>
          <w:szCs w:val="28"/>
        </w:rPr>
        <w:t>4. Порядок использования средств самообложения граждан</w:t>
      </w:r>
    </w:p>
    <w:p w:rsidR="0025083E" w:rsidRPr="002D2DE1" w:rsidRDefault="0025083E" w:rsidP="002D2DE1">
      <w:pPr>
        <w:rPr>
          <w:sz w:val="28"/>
          <w:szCs w:val="28"/>
        </w:rPr>
      </w:pPr>
      <w:r w:rsidRPr="002D2DE1">
        <w:rPr>
          <w:sz w:val="28"/>
          <w:szCs w:val="28"/>
        </w:rPr>
        <w:t>4.1. Денежные</w:t>
      </w:r>
      <w:r w:rsidR="00F406C3">
        <w:rPr>
          <w:sz w:val="28"/>
          <w:szCs w:val="28"/>
        </w:rPr>
        <w:t xml:space="preserve"> </w:t>
      </w:r>
      <w:r w:rsidRPr="002D2DE1">
        <w:rPr>
          <w:sz w:val="28"/>
          <w:szCs w:val="28"/>
        </w:rPr>
        <w:t>средства, собранные в порядке самообложения расходуются</w:t>
      </w:r>
    </w:p>
    <w:p w:rsidR="0025083E" w:rsidRPr="002D2DE1" w:rsidRDefault="0025083E" w:rsidP="002D2DE1">
      <w:pPr>
        <w:rPr>
          <w:sz w:val="28"/>
          <w:szCs w:val="28"/>
        </w:rPr>
      </w:pPr>
      <w:r w:rsidRPr="002D2DE1">
        <w:rPr>
          <w:sz w:val="28"/>
          <w:szCs w:val="28"/>
        </w:rPr>
        <w:t xml:space="preserve">только на реализацию мероприятий, направленных на решение конкретных </w:t>
      </w:r>
      <w:r w:rsidR="00F406C3">
        <w:rPr>
          <w:sz w:val="28"/>
          <w:szCs w:val="28"/>
        </w:rPr>
        <w:t>вопросов (конкретного вопроса)</w:t>
      </w:r>
      <w:r w:rsidRPr="002D2DE1">
        <w:rPr>
          <w:sz w:val="28"/>
          <w:szCs w:val="28"/>
        </w:rPr>
        <w:t xml:space="preserve"> местного</w:t>
      </w:r>
      <w:r w:rsidR="00F406C3">
        <w:rPr>
          <w:sz w:val="28"/>
          <w:szCs w:val="28"/>
        </w:rPr>
        <w:t xml:space="preserve"> значения, </w:t>
      </w:r>
      <w:r w:rsidRPr="002D2DE1">
        <w:rPr>
          <w:sz w:val="28"/>
          <w:szCs w:val="28"/>
        </w:rPr>
        <w:t>предусмотренных решением, п</w:t>
      </w:r>
      <w:r w:rsidR="00F406C3">
        <w:rPr>
          <w:sz w:val="28"/>
          <w:szCs w:val="28"/>
        </w:rPr>
        <w:t xml:space="preserve">ринятым на местном референдуме. Перечень мероприятий, на которые могут </w:t>
      </w:r>
      <w:r w:rsidRPr="002D2DE1">
        <w:rPr>
          <w:sz w:val="28"/>
          <w:szCs w:val="28"/>
        </w:rPr>
        <w:t>расходова</w:t>
      </w:r>
      <w:r w:rsidR="00F406C3">
        <w:rPr>
          <w:sz w:val="28"/>
          <w:szCs w:val="28"/>
        </w:rPr>
        <w:t xml:space="preserve">ться средства самообложения, </w:t>
      </w:r>
      <w:r w:rsidRPr="002D2DE1">
        <w:rPr>
          <w:sz w:val="28"/>
          <w:szCs w:val="28"/>
        </w:rPr>
        <w:t>ус</w:t>
      </w:r>
      <w:r w:rsidR="00F406C3">
        <w:rPr>
          <w:sz w:val="28"/>
          <w:szCs w:val="28"/>
        </w:rPr>
        <w:t>танавливается сельским советом</w:t>
      </w:r>
      <w:r w:rsidRPr="002D2DE1">
        <w:rPr>
          <w:sz w:val="28"/>
          <w:szCs w:val="28"/>
        </w:rPr>
        <w:t xml:space="preserve"> и подлежит</w:t>
      </w:r>
      <w:r w:rsidR="00F406C3">
        <w:rPr>
          <w:sz w:val="28"/>
          <w:szCs w:val="28"/>
        </w:rPr>
        <w:t xml:space="preserve"> </w:t>
      </w:r>
      <w:r w:rsidRPr="002D2DE1">
        <w:rPr>
          <w:sz w:val="28"/>
          <w:szCs w:val="28"/>
        </w:rPr>
        <w:t>официальному опубликованию (обнародованию).</w:t>
      </w:r>
    </w:p>
    <w:p w:rsidR="0025083E" w:rsidRPr="002D2DE1" w:rsidRDefault="00F406C3" w:rsidP="002D2DE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Глава муниципального образования ежегодно отчитывается перед жителями муниципального образования </w:t>
      </w:r>
      <w:r w:rsidR="0025083E" w:rsidRPr="002D2DE1">
        <w:rPr>
          <w:sz w:val="28"/>
          <w:szCs w:val="28"/>
        </w:rPr>
        <w:t xml:space="preserve">о реализации </w:t>
      </w:r>
      <w:r>
        <w:rPr>
          <w:sz w:val="28"/>
          <w:szCs w:val="28"/>
        </w:rPr>
        <w:t>мероприятий и использовании средств</w:t>
      </w:r>
      <w:r w:rsidR="0025083E" w:rsidRPr="002D2DE1">
        <w:rPr>
          <w:sz w:val="28"/>
          <w:szCs w:val="28"/>
        </w:rPr>
        <w:t xml:space="preserve"> самообложения по вопросу, принятому на местном референдуме. </w:t>
      </w:r>
    </w:p>
    <w:p w:rsidR="0025083E" w:rsidRPr="002D2DE1" w:rsidRDefault="00F406C3" w:rsidP="002D2DE1">
      <w:pPr>
        <w:rPr>
          <w:sz w:val="28"/>
          <w:szCs w:val="28"/>
        </w:rPr>
      </w:pPr>
      <w:r>
        <w:rPr>
          <w:sz w:val="28"/>
          <w:szCs w:val="28"/>
        </w:rPr>
        <w:t xml:space="preserve">4.3. Решение </w:t>
      </w:r>
      <w:r w:rsidR="0025083E" w:rsidRPr="002D2DE1">
        <w:rPr>
          <w:sz w:val="28"/>
          <w:szCs w:val="28"/>
        </w:rPr>
        <w:t>референд</w:t>
      </w:r>
      <w:r>
        <w:rPr>
          <w:sz w:val="28"/>
          <w:szCs w:val="28"/>
        </w:rPr>
        <w:t xml:space="preserve">ума о введении самообложения </w:t>
      </w:r>
      <w:r w:rsidR="0025083E" w:rsidRPr="002D2DE1">
        <w:rPr>
          <w:sz w:val="28"/>
          <w:szCs w:val="28"/>
        </w:rPr>
        <w:t>является обязательным д</w:t>
      </w:r>
      <w:r>
        <w:rPr>
          <w:sz w:val="28"/>
          <w:szCs w:val="28"/>
        </w:rPr>
        <w:t xml:space="preserve">ля всех граждан, проживающих на территории </w:t>
      </w:r>
      <w:r w:rsidR="0025083E" w:rsidRPr="002D2DE1">
        <w:rPr>
          <w:sz w:val="28"/>
          <w:szCs w:val="28"/>
        </w:rPr>
        <w:t>муниципального образования.</w:t>
      </w:r>
    </w:p>
    <w:p w:rsidR="0025083E" w:rsidRPr="002D2DE1" w:rsidRDefault="00F406C3" w:rsidP="002D2DE1">
      <w:pPr>
        <w:rPr>
          <w:sz w:val="28"/>
          <w:szCs w:val="28"/>
        </w:rPr>
      </w:pPr>
      <w:r>
        <w:rPr>
          <w:sz w:val="28"/>
          <w:szCs w:val="28"/>
        </w:rPr>
        <w:t>4 4. Средства самообложения</w:t>
      </w:r>
      <w:r w:rsidR="0025083E" w:rsidRPr="002D2DE1">
        <w:rPr>
          <w:sz w:val="28"/>
          <w:szCs w:val="28"/>
        </w:rPr>
        <w:t xml:space="preserve"> граждан,</w:t>
      </w:r>
      <w:r>
        <w:rPr>
          <w:sz w:val="28"/>
          <w:szCs w:val="28"/>
        </w:rPr>
        <w:t xml:space="preserve"> поступившие в </w:t>
      </w:r>
      <w:r w:rsidR="0025083E" w:rsidRPr="002D2DE1">
        <w:rPr>
          <w:sz w:val="28"/>
          <w:szCs w:val="28"/>
        </w:rPr>
        <w:t>местный бюджет муниципал</w:t>
      </w:r>
      <w:r>
        <w:rPr>
          <w:sz w:val="28"/>
          <w:szCs w:val="28"/>
        </w:rPr>
        <w:t xml:space="preserve">ьного </w:t>
      </w:r>
      <w:r w:rsidR="0025083E" w:rsidRPr="002D2DE1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и не израсходованные в текущем</w:t>
      </w:r>
      <w:r w:rsidR="0025083E" w:rsidRPr="002D2DE1">
        <w:rPr>
          <w:sz w:val="28"/>
          <w:szCs w:val="28"/>
        </w:rPr>
        <w:t xml:space="preserve"> финансовом году, сохраняют свое целевое наз</w:t>
      </w:r>
      <w:r>
        <w:rPr>
          <w:sz w:val="28"/>
          <w:szCs w:val="28"/>
        </w:rPr>
        <w:t xml:space="preserve">начение </w:t>
      </w:r>
      <w:r w:rsidR="0025083E" w:rsidRPr="002D2DE1">
        <w:rPr>
          <w:sz w:val="28"/>
          <w:szCs w:val="28"/>
        </w:rPr>
        <w:t>и расходуются в</w:t>
      </w:r>
      <w:r>
        <w:rPr>
          <w:sz w:val="28"/>
          <w:szCs w:val="28"/>
        </w:rPr>
        <w:t xml:space="preserve"> </w:t>
      </w:r>
      <w:r w:rsidR="0025083E" w:rsidRPr="002D2DE1">
        <w:rPr>
          <w:sz w:val="28"/>
          <w:szCs w:val="28"/>
        </w:rPr>
        <w:t>следующем финансовом году.</w:t>
      </w:r>
    </w:p>
    <w:p w:rsidR="0025083E" w:rsidRPr="002D2DE1" w:rsidRDefault="0025083E" w:rsidP="002D2DE1">
      <w:pPr>
        <w:rPr>
          <w:sz w:val="28"/>
          <w:szCs w:val="28"/>
        </w:rPr>
      </w:pPr>
    </w:p>
    <w:p w:rsidR="0025083E" w:rsidRPr="002D2DE1" w:rsidRDefault="0025083E" w:rsidP="002D2DE1">
      <w:pPr>
        <w:rPr>
          <w:sz w:val="28"/>
          <w:szCs w:val="28"/>
        </w:rPr>
      </w:pPr>
    </w:p>
    <w:p w:rsidR="0025083E" w:rsidRPr="002D2DE1" w:rsidRDefault="0025083E" w:rsidP="002D2DE1">
      <w:pPr>
        <w:rPr>
          <w:sz w:val="28"/>
          <w:szCs w:val="28"/>
        </w:rPr>
      </w:pPr>
    </w:p>
    <w:p w:rsidR="0025083E" w:rsidRPr="002D2DE1" w:rsidRDefault="0025083E" w:rsidP="002D2DE1">
      <w:pPr>
        <w:rPr>
          <w:sz w:val="28"/>
          <w:szCs w:val="28"/>
        </w:rPr>
      </w:pPr>
    </w:p>
    <w:p w:rsidR="0025083E" w:rsidRPr="002D2DE1" w:rsidRDefault="0025083E" w:rsidP="002D2DE1">
      <w:pPr>
        <w:widowControl w:val="0"/>
        <w:suppressAutoHyphens/>
        <w:rPr>
          <w:kern w:val="2"/>
          <w:sz w:val="28"/>
          <w:szCs w:val="28"/>
          <w:lang w:eastAsia="ar-SA"/>
        </w:rPr>
      </w:pPr>
      <w:r w:rsidRPr="002D2DE1">
        <w:rPr>
          <w:rFonts w:eastAsia="SimSun"/>
          <w:color w:val="00000A"/>
          <w:kern w:val="2"/>
          <w:sz w:val="28"/>
          <w:szCs w:val="28"/>
          <w:lang w:eastAsia="ar-SA"/>
        </w:rPr>
        <w:t>Председатель Цветочненского</w:t>
      </w:r>
    </w:p>
    <w:p w:rsidR="0025083E" w:rsidRPr="002D2DE1" w:rsidRDefault="00F406C3" w:rsidP="002D2DE1">
      <w:pPr>
        <w:ind w:right="38"/>
        <w:rPr>
          <w:sz w:val="28"/>
          <w:szCs w:val="28"/>
        </w:rPr>
      </w:pPr>
      <w:r>
        <w:rPr>
          <w:sz w:val="28"/>
          <w:szCs w:val="28"/>
        </w:rPr>
        <w:t>сельского совета - глава</w:t>
      </w:r>
      <w:r w:rsidR="0025083E" w:rsidRPr="002D2DE1">
        <w:rPr>
          <w:sz w:val="28"/>
          <w:szCs w:val="28"/>
        </w:rPr>
        <w:t xml:space="preserve"> администрации</w:t>
      </w:r>
    </w:p>
    <w:p w:rsidR="0009799B" w:rsidRPr="002D2DE1" w:rsidRDefault="0025083E" w:rsidP="00F406C3">
      <w:pPr>
        <w:tabs>
          <w:tab w:val="left" w:pos="427"/>
        </w:tabs>
        <w:rPr>
          <w:sz w:val="28"/>
          <w:szCs w:val="28"/>
        </w:rPr>
      </w:pPr>
      <w:r w:rsidRPr="002D2DE1">
        <w:rPr>
          <w:sz w:val="28"/>
          <w:szCs w:val="28"/>
        </w:rPr>
        <w:t>Цветочненского сельского поселения</w:t>
      </w:r>
      <w:r w:rsidRPr="002D2DE1">
        <w:rPr>
          <w:sz w:val="28"/>
          <w:szCs w:val="28"/>
        </w:rPr>
        <w:tab/>
      </w:r>
      <w:r w:rsidRPr="002D2DE1">
        <w:rPr>
          <w:sz w:val="28"/>
          <w:szCs w:val="28"/>
        </w:rPr>
        <w:tab/>
      </w:r>
      <w:r w:rsidR="00F406C3">
        <w:rPr>
          <w:sz w:val="28"/>
          <w:szCs w:val="28"/>
        </w:rPr>
        <w:tab/>
      </w:r>
      <w:r w:rsidR="00F406C3">
        <w:rPr>
          <w:sz w:val="28"/>
          <w:szCs w:val="28"/>
        </w:rPr>
        <w:tab/>
      </w:r>
      <w:proofErr w:type="spellStart"/>
      <w:r w:rsidRPr="002D2DE1">
        <w:rPr>
          <w:sz w:val="28"/>
          <w:szCs w:val="28"/>
        </w:rPr>
        <w:t>И.Г.</w:t>
      </w:r>
      <w:proofErr w:type="gramStart"/>
      <w:r w:rsidRPr="002D2DE1">
        <w:rPr>
          <w:sz w:val="28"/>
          <w:szCs w:val="28"/>
        </w:rPr>
        <w:t>З</w:t>
      </w:r>
      <w:bookmarkStart w:id="0" w:name="_GoBack"/>
      <w:bookmarkEnd w:id="0"/>
      <w:r w:rsidRPr="002D2DE1">
        <w:rPr>
          <w:sz w:val="28"/>
          <w:szCs w:val="28"/>
        </w:rPr>
        <w:t>дорова</w:t>
      </w:r>
      <w:proofErr w:type="spellEnd"/>
      <w:proofErr w:type="gramEnd"/>
    </w:p>
    <w:sectPr w:rsidR="0009799B" w:rsidRPr="002D2DE1" w:rsidSect="002D2DE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0A"/>
    <w:rsid w:val="00053FDC"/>
    <w:rsid w:val="0025083E"/>
    <w:rsid w:val="002D2DE1"/>
    <w:rsid w:val="005542BE"/>
    <w:rsid w:val="00807B6E"/>
    <w:rsid w:val="00B5260A"/>
    <w:rsid w:val="00EB06DD"/>
    <w:rsid w:val="00F4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8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8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8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8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3</cp:revision>
  <dcterms:created xsi:type="dcterms:W3CDTF">2017-07-04T14:27:00Z</dcterms:created>
  <dcterms:modified xsi:type="dcterms:W3CDTF">2017-07-04T14:43:00Z</dcterms:modified>
</cp:coreProperties>
</file>