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F964" w14:textId="77777777" w:rsidR="00504218" w:rsidRPr="00504218" w:rsidRDefault="00504218" w:rsidP="00504218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504218">
        <w:rPr>
          <w:rFonts w:eastAsia="Times New Roman"/>
          <w:bCs/>
          <w:noProof/>
          <w:sz w:val="24"/>
          <w:szCs w:val="24"/>
          <w:lang w:eastAsia="ru-RU"/>
        </w:rPr>
        <w:drawing>
          <wp:inline distT="0" distB="0" distL="0" distR="0" wp14:anchorId="3AFF13A8" wp14:editId="66A1E494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55AFA" w14:textId="77777777" w:rsidR="00504218" w:rsidRPr="00504218" w:rsidRDefault="00504218" w:rsidP="00504218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504218">
        <w:rPr>
          <w:rFonts w:eastAsia="Times New Roman"/>
          <w:bCs/>
          <w:sz w:val="24"/>
          <w:szCs w:val="24"/>
          <w:lang w:eastAsia="ru-RU"/>
        </w:rPr>
        <w:t>Республика Крым</w:t>
      </w:r>
    </w:p>
    <w:p w14:paraId="1AD00728" w14:textId="77777777" w:rsidR="00504218" w:rsidRPr="00504218" w:rsidRDefault="00504218" w:rsidP="00504218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504218">
        <w:rPr>
          <w:rFonts w:eastAsia="Times New Roman"/>
          <w:bCs/>
          <w:sz w:val="24"/>
          <w:szCs w:val="24"/>
          <w:lang w:eastAsia="ru-RU"/>
        </w:rPr>
        <w:t>Белогорский район</w:t>
      </w:r>
    </w:p>
    <w:p w14:paraId="39AF574F" w14:textId="77777777" w:rsidR="00504218" w:rsidRPr="00504218" w:rsidRDefault="00504218" w:rsidP="00504218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proofErr w:type="spellStart"/>
      <w:r w:rsidRPr="00504218">
        <w:rPr>
          <w:rFonts w:eastAsia="Times New Roman"/>
          <w:bCs/>
          <w:sz w:val="24"/>
          <w:szCs w:val="24"/>
          <w:lang w:eastAsia="ru-RU"/>
        </w:rPr>
        <w:t>Цветочненский</w:t>
      </w:r>
      <w:proofErr w:type="spellEnd"/>
      <w:r w:rsidRPr="00504218">
        <w:rPr>
          <w:rFonts w:eastAsia="Times New Roman"/>
          <w:bCs/>
          <w:sz w:val="24"/>
          <w:szCs w:val="24"/>
          <w:lang w:eastAsia="ru-RU"/>
        </w:rPr>
        <w:t xml:space="preserve"> сельский совет</w:t>
      </w:r>
    </w:p>
    <w:p w14:paraId="16B53A02" w14:textId="77777777" w:rsidR="00504218" w:rsidRPr="00504218" w:rsidRDefault="00504218" w:rsidP="00504218">
      <w:pPr>
        <w:tabs>
          <w:tab w:val="left" w:pos="5670"/>
        </w:tabs>
        <w:ind w:left="-142"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504218">
        <w:rPr>
          <w:rFonts w:eastAsia="Times New Roman"/>
          <w:bCs/>
          <w:sz w:val="24"/>
          <w:szCs w:val="24"/>
          <w:lang w:eastAsia="ru-RU"/>
        </w:rPr>
        <w:t>52- я сессия сельского совета 2 созыва</w:t>
      </w:r>
    </w:p>
    <w:p w14:paraId="417F1D11" w14:textId="77777777" w:rsidR="00504218" w:rsidRPr="00504218" w:rsidRDefault="00504218" w:rsidP="00504218">
      <w:pPr>
        <w:tabs>
          <w:tab w:val="left" w:pos="5670"/>
        </w:tabs>
        <w:ind w:left="-142" w:firstLine="0"/>
        <w:jc w:val="center"/>
        <w:rPr>
          <w:rFonts w:eastAsia="Times New Roman"/>
          <w:bCs/>
          <w:sz w:val="24"/>
          <w:szCs w:val="24"/>
          <w:lang w:eastAsia="ru-RU"/>
        </w:rPr>
      </w:pPr>
    </w:p>
    <w:p w14:paraId="448AF3CF" w14:textId="77777777" w:rsidR="00504218" w:rsidRPr="00504218" w:rsidRDefault="00504218" w:rsidP="00504218">
      <w:pPr>
        <w:tabs>
          <w:tab w:val="left" w:pos="5670"/>
        </w:tabs>
        <w:ind w:left="-142" w:firstLine="0"/>
        <w:jc w:val="center"/>
        <w:rPr>
          <w:rFonts w:eastAsia="Times New Roman"/>
          <w:bCs/>
          <w:iCs/>
          <w:sz w:val="24"/>
          <w:szCs w:val="24"/>
          <w:lang w:eastAsia="ru-RU"/>
        </w:rPr>
      </w:pPr>
      <w:r w:rsidRPr="00504218">
        <w:rPr>
          <w:rFonts w:eastAsia="Times New Roman"/>
          <w:bCs/>
          <w:iCs/>
          <w:sz w:val="24"/>
          <w:szCs w:val="24"/>
          <w:lang w:eastAsia="ru-RU"/>
        </w:rPr>
        <w:t xml:space="preserve">РЕШЕНИЕ </w:t>
      </w:r>
    </w:p>
    <w:p w14:paraId="21B835DA" w14:textId="77777777" w:rsidR="00504218" w:rsidRPr="00504218" w:rsidRDefault="00504218" w:rsidP="00504218">
      <w:pPr>
        <w:tabs>
          <w:tab w:val="left" w:pos="5670"/>
        </w:tabs>
        <w:ind w:left="-142" w:firstLine="0"/>
        <w:jc w:val="center"/>
        <w:rPr>
          <w:rFonts w:eastAsia="Times New Roman"/>
          <w:bCs/>
          <w:iCs/>
          <w:sz w:val="24"/>
          <w:szCs w:val="24"/>
          <w:lang w:eastAsia="ru-RU"/>
        </w:rPr>
      </w:pPr>
    </w:p>
    <w:p w14:paraId="32F6A405" w14:textId="61DBA985" w:rsidR="00504218" w:rsidRPr="00504218" w:rsidRDefault="00504218" w:rsidP="00504218">
      <w:pPr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504218">
        <w:rPr>
          <w:rFonts w:eastAsia="Times New Roman"/>
          <w:bCs/>
          <w:sz w:val="24"/>
          <w:szCs w:val="24"/>
          <w:lang w:eastAsia="ru-RU"/>
        </w:rPr>
        <w:t xml:space="preserve">  </w:t>
      </w:r>
      <w:r w:rsidRPr="00504218">
        <w:rPr>
          <w:rFonts w:eastAsia="Times New Roman"/>
          <w:bCs/>
          <w:sz w:val="24"/>
          <w:szCs w:val="24"/>
          <w:lang w:eastAsia="ru-RU"/>
        </w:rPr>
        <w:tab/>
        <w:t xml:space="preserve">23 августа 2023 г. </w:t>
      </w:r>
      <w:r w:rsidRPr="00504218">
        <w:rPr>
          <w:rFonts w:eastAsia="Times New Roman"/>
          <w:bCs/>
          <w:sz w:val="24"/>
          <w:szCs w:val="24"/>
          <w:lang w:eastAsia="ru-RU"/>
        </w:rPr>
        <w:tab/>
      </w:r>
      <w:r w:rsidRPr="00504218">
        <w:rPr>
          <w:rFonts w:eastAsia="Times New Roman"/>
          <w:bCs/>
          <w:sz w:val="24"/>
          <w:szCs w:val="24"/>
          <w:lang w:eastAsia="ru-RU"/>
        </w:rPr>
        <w:tab/>
        <w:t xml:space="preserve">           село Цветочное </w:t>
      </w:r>
      <w:r w:rsidRPr="00504218">
        <w:rPr>
          <w:rFonts w:eastAsia="Times New Roman"/>
          <w:bCs/>
          <w:sz w:val="24"/>
          <w:szCs w:val="24"/>
          <w:lang w:eastAsia="ru-RU"/>
        </w:rPr>
        <w:tab/>
      </w:r>
      <w:r w:rsidRPr="00504218">
        <w:rPr>
          <w:rFonts w:eastAsia="Times New Roman"/>
          <w:bCs/>
          <w:sz w:val="24"/>
          <w:szCs w:val="24"/>
          <w:lang w:eastAsia="ru-RU"/>
        </w:rPr>
        <w:tab/>
      </w:r>
      <w:r w:rsidRPr="00504218">
        <w:rPr>
          <w:rFonts w:eastAsia="Times New Roman"/>
          <w:bCs/>
          <w:sz w:val="24"/>
          <w:szCs w:val="24"/>
          <w:lang w:eastAsia="ru-RU"/>
        </w:rPr>
        <w:tab/>
      </w:r>
      <w:r w:rsidRPr="00504218">
        <w:rPr>
          <w:rFonts w:eastAsia="Times New Roman"/>
          <w:bCs/>
          <w:sz w:val="24"/>
          <w:szCs w:val="24"/>
          <w:lang w:eastAsia="ru-RU"/>
        </w:rPr>
        <w:tab/>
        <w:t>№27</w:t>
      </w:r>
      <w:r w:rsidRPr="00504218">
        <w:rPr>
          <w:rFonts w:eastAsia="Times New Roman"/>
          <w:bCs/>
          <w:sz w:val="24"/>
          <w:szCs w:val="24"/>
          <w:lang w:eastAsia="ru-RU"/>
        </w:rPr>
        <w:t>7</w:t>
      </w:r>
      <w:r w:rsidRPr="00504218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14:paraId="2BE39D9D" w14:textId="77777777" w:rsidR="00801182" w:rsidRPr="00504218" w:rsidRDefault="00801182" w:rsidP="00801182">
      <w:pPr>
        <w:ind w:firstLine="0"/>
        <w:rPr>
          <w:sz w:val="24"/>
          <w:szCs w:val="24"/>
        </w:rPr>
      </w:pPr>
    </w:p>
    <w:p w14:paraId="56225BF0" w14:textId="77777777" w:rsidR="00801182" w:rsidRPr="00504218" w:rsidRDefault="00801182" w:rsidP="00801182">
      <w:pPr>
        <w:ind w:firstLine="0"/>
        <w:jc w:val="center"/>
        <w:rPr>
          <w:bCs/>
          <w:sz w:val="24"/>
          <w:szCs w:val="24"/>
        </w:rPr>
      </w:pPr>
      <w:r w:rsidRPr="00504218">
        <w:rPr>
          <w:bCs/>
          <w:sz w:val="24"/>
          <w:szCs w:val="24"/>
        </w:rPr>
        <w:t xml:space="preserve">О внесении изменений в Положение о бюджетном процессе в муниципальном образовании </w:t>
      </w:r>
      <w:r w:rsidR="0047003C" w:rsidRPr="00504218">
        <w:rPr>
          <w:bCs/>
          <w:sz w:val="24"/>
          <w:szCs w:val="24"/>
        </w:rPr>
        <w:t>Цветочненск</w:t>
      </w:r>
      <w:r w:rsidRPr="00504218">
        <w:rPr>
          <w:bCs/>
          <w:sz w:val="24"/>
          <w:szCs w:val="24"/>
        </w:rPr>
        <w:t xml:space="preserve">ое сельское поселение Белогорского района Республики Крым, утвержденное Решением </w:t>
      </w:r>
      <w:r w:rsidR="0047003C" w:rsidRPr="00504218">
        <w:rPr>
          <w:bCs/>
          <w:sz w:val="24"/>
          <w:szCs w:val="24"/>
        </w:rPr>
        <w:t>Цветочненск</w:t>
      </w:r>
      <w:r w:rsidRPr="00504218">
        <w:rPr>
          <w:bCs/>
          <w:sz w:val="24"/>
          <w:szCs w:val="24"/>
        </w:rPr>
        <w:t xml:space="preserve">ого сельского совета </w:t>
      </w:r>
      <w:r w:rsidR="00892483" w:rsidRPr="00504218">
        <w:rPr>
          <w:bCs/>
          <w:sz w:val="24"/>
          <w:szCs w:val="24"/>
        </w:rPr>
        <w:t>№ 19 от 14.11.2019г.</w:t>
      </w:r>
    </w:p>
    <w:p w14:paraId="7F2DE019" w14:textId="77777777" w:rsidR="00801182" w:rsidRPr="00504218" w:rsidRDefault="00801182" w:rsidP="00801182">
      <w:pPr>
        <w:ind w:firstLine="0"/>
        <w:rPr>
          <w:sz w:val="24"/>
          <w:szCs w:val="24"/>
        </w:rPr>
      </w:pPr>
    </w:p>
    <w:p w14:paraId="357542B3" w14:textId="77777777" w:rsidR="00504218" w:rsidRDefault="00801182" w:rsidP="00504218">
      <w:pPr>
        <w:ind w:firstLine="708"/>
        <w:rPr>
          <w:bCs/>
          <w:sz w:val="24"/>
          <w:szCs w:val="24"/>
        </w:rPr>
      </w:pPr>
      <w:r w:rsidRPr="00504218">
        <w:rPr>
          <w:sz w:val="24"/>
          <w:szCs w:val="24"/>
        </w:rPr>
        <w:t xml:space="preserve">В соответствии со ст. </w:t>
      </w:r>
      <w:r w:rsidR="001D38BA" w:rsidRPr="00504218">
        <w:rPr>
          <w:sz w:val="24"/>
          <w:szCs w:val="24"/>
        </w:rPr>
        <w:t>160.1</w:t>
      </w:r>
      <w:r w:rsidRPr="00504218">
        <w:rPr>
          <w:sz w:val="24"/>
          <w:szCs w:val="24"/>
        </w:rPr>
        <w:t xml:space="preserve"> Бюджетного кодекса Российской Федерации,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>ое сельское поселение Белогорского района Республики Крым, рассмотрев протест прокуратуры Белогорского района Республики Крым</w:t>
      </w:r>
      <w:r w:rsidR="00504218">
        <w:rPr>
          <w:sz w:val="24"/>
          <w:szCs w:val="24"/>
        </w:rPr>
        <w:t xml:space="preserve"> </w:t>
      </w:r>
      <w:proofErr w:type="spellStart"/>
      <w:r w:rsidR="0047003C" w:rsidRPr="00504218">
        <w:rPr>
          <w:bCs/>
          <w:sz w:val="24"/>
          <w:szCs w:val="24"/>
        </w:rPr>
        <w:t>Цветочненск</w:t>
      </w:r>
      <w:r w:rsidRPr="00504218">
        <w:rPr>
          <w:bCs/>
          <w:sz w:val="24"/>
          <w:szCs w:val="24"/>
        </w:rPr>
        <w:t>ий</w:t>
      </w:r>
      <w:proofErr w:type="spellEnd"/>
      <w:r w:rsidRPr="00504218">
        <w:rPr>
          <w:bCs/>
          <w:sz w:val="24"/>
          <w:szCs w:val="24"/>
        </w:rPr>
        <w:t xml:space="preserve"> сельский совет </w:t>
      </w:r>
    </w:p>
    <w:p w14:paraId="2529A17A" w14:textId="77777777" w:rsidR="00504218" w:rsidRDefault="00504218" w:rsidP="00504218">
      <w:pPr>
        <w:ind w:firstLine="708"/>
        <w:rPr>
          <w:bCs/>
          <w:sz w:val="24"/>
          <w:szCs w:val="24"/>
        </w:rPr>
      </w:pPr>
    </w:p>
    <w:p w14:paraId="262C43D0" w14:textId="644490D6" w:rsidR="00801182" w:rsidRPr="00504218" w:rsidRDefault="00801182" w:rsidP="00504218">
      <w:pPr>
        <w:ind w:firstLine="708"/>
        <w:rPr>
          <w:sz w:val="24"/>
          <w:szCs w:val="24"/>
        </w:rPr>
      </w:pPr>
      <w:r w:rsidRPr="00504218">
        <w:rPr>
          <w:bCs/>
          <w:sz w:val="24"/>
          <w:szCs w:val="24"/>
        </w:rPr>
        <w:t>РЕШИЛ:</w:t>
      </w:r>
    </w:p>
    <w:p w14:paraId="0B3246AD" w14:textId="77777777" w:rsidR="00801182" w:rsidRPr="00504218" w:rsidRDefault="00801182" w:rsidP="00801182">
      <w:pPr>
        <w:ind w:firstLine="0"/>
        <w:rPr>
          <w:sz w:val="24"/>
          <w:szCs w:val="24"/>
        </w:rPr>
      </w:pPr>
    </w:p>
    <w:p w14:paraId="22CE1299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b/>
          <w:sz w:val="24"/>
          <w:szCs w:val="24"/>
        </w:rPr>
        <w:t>1.</w:t>
      </w:r>
      <w:r w:rsidRPr="00504218">
        <w:rPr>
          <w:sz w:val="24"/>
          <w:szCs w:val="24"/>
        </w:rPr>
        <w:t xml:space="preserve"> Внести в Положение о бюджетном процессе в муниципальном образовании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 xml:space="preserve">ое сельское поселение Белогорского района Республики Крым, утвержденное Решением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 xml:space="preserve">ого сельского совета № </w:t>
      </w:r>
      <w:r w:rsidR="00E63208" w:rsidRPr="00504218">
        <w:rPr>
          <w:sz w:val="24"/>
          <w:szCs w:val="24"/>
        </w:rPr>
        <w:t>1</w:t>
      </w:r>
      <w:r w:rsidR="00892483" w:rsidRPr="00504218">
        <w:rPr>
          <w:sz w:val="24"/>
          <w:szCs w:val="24"/>
        </w:rPr>
        <w:t>9</w:t>
      </w:r>
      <w:r w:rsidRPr="00504218">
        <w:rPr>
          <w:sz w:val="24"/>
          <w:szCs w:val="24"/>
        </w:rPr>
        <w:t xml:space="preserve"> от </w:t>
      </w:r>
      <w:r w:rsidR="00E63208" w:rsidRPr="00504218">
        <w:rPr>
          <w:sz w:val="24"/>
          <w:szCs w:val="24"/>
        </w:rPr>
        <w:t>1</w:t>
      </w:r>
      <w:r w:rsidR="00892483" w:rsidRPr="00504218">
        <w:rPr>
          <w:sz w:val="24"/>
          <w:szCs w:val="24"/>
        </w:rPr>
        <w:t>4</w:t>
      </w:r>
      <w:r w:rsidR="00902546" w:rsidRPr="00504218">
        <w:rPr>
          <w:sz w:val="24"/>
          <w:szCs w:val="24"/>
        </w:rPr>
        <w:t>.</w:t>
      </w:r>
      <w:r w:rsidR="00AA196B" w:rsidRPr="00504218">
        <w:rPr>
          <w:sz w:val="24"/>
          <w:szCs w:val="24"/>
        </w:rPr>
        <w:t>1</w:t>
      </w:r>
      <w:r w:rsidR="00892483" w:rsidRPr="00504218">
        <w:rPr>
          <w:sz w:val="24"/>
          <w:szCs w:val="24"/>
        </w:rPr>
        <w:t>1</w:t>
      </w:r>
      <w:r w:rsidRPr="00504218">
        <w:rPr>
          <w:sz w:val="24"/>
          <w:szCs w:val="24"/>
        </w:rPr>
        <w:t>.20</w:t>
      </w:r>
      <w:r w:rsidR="00AA196B" w:rsidRPr="00504218">
        <w:rPr>
          <w:sz w:val="24"/>
          <w:szCs w:val="24"/>
        </w:rPr>
        <w:t>19</w:t>
      </w:r>
      <w:r w:rsidRPr="00504218">
        <w:rPr>
          <w:sz w:val="24"/>
          <w:szCs w:val="24"/>
        </w:rPr>
        <w:t>г. (далее – Положение), следующие изменения:</w:t>
      </w:r>
    </w:p>
    <w:p w14:paraId="56AC3074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b/>
          <w:sz w:val="24"/>
          <w:szCs w:val="24"/>
        </w:rPr>
        <w:t>1.1.</w:t>
      </w:r>
      <w:r w:rsidRPr="00504218">
        <w:rPr>
          <w:sz w:val="24"/>
          <w:szCs w:val="24"/>
        </w:rPr>
        <w:t xml:space="preserve"> Пункт </w:t>
      </w:r>
      <w:r w:rsidR="0047003C" w:rsidRPr="00504218">
        <w:rPr>
          <w:sz w:val="24"/>
          <w:szCs w:val="24"/>
        </w:rPr>
        <w:t>4</w:t>
      </w:r>
      <w:r w:rsidRPr="00504218">
        <w:rPr>
          <w:sz w:val="24"/>
          <w:szCs w:val="24"/>
        </w:rPr>
        <w:t xml:space="preserve"> статьи 7 Положения изложить в следующей редакции:</w:t>
      </w:r>
    </w:p>
    <w:p w14:paraId="26CBA6D0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>«</w:t>
      </w:r>
      <w:r w:rsidR="00AA196B" w:rsidRPr="00504218">
        <w:rPr>
          <w:sz w:val="24"/>
          <w:szCs w:val="24"/>
        </w:rPr>
        <w:t>3</w:t>
      </w:r>
      <w:r w:rsidRPr="00504218">
        <w:rPr>
          <w:sz w:val="24"/>
          <w:szCs w:val="24"/>
        </w:rPr>
        <w:t xml:space="preserve">. Администрация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>ого сельского поселения:</w:t>
      </w:r>
    </w:p>
    <w:p w14:paraId="6DCB36C7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 xml:space="preserve">- утверждает перечни главных администраторов доходов местного бюджета и </w:t>
      </w:r>
      <w:r w:rsidR="001D38BA" w:rsidRPr="00504218">
        <w:rPr>
          <w:sz w:val="24"/>
          <w:szCs w:val="24"/>
        </w:rPr>
        <w:t>главных администраторов финансирования источников финансирования дефицита бюджета;</w:t>
      </w:r>
    </w:p>
    <w:p w14:paraId="2801597E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 xml:space="preserve">- организует составление программы социально-экономического развития муниципального образования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 xml:space="preserve">ое сельское поселение Белогорского района Республики Крым; </w:t>
      </w:r>
    </w:p>
    <w:p w14:paraId="56D31183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 xml:space="preserve">- организует составление и составляет проект бюджета на очередной финансовый год и плановый период муниципального образования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 xml:space="preserve">ое сельское поселение Белогорского района Республики Крым, представляет его Главе администрации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 xml:space="preserve">ого сельского поселения для рассмотрения и принятия решения о направлении его в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>ий сельский совет;</w:t>
      </w:r>
    </w:p>
    <w:p w14:paraId="7A53A727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>- составляет, утверждает и ведет сводную бюджетную роспись;</w:t>
      </w:r>
    </w:p>
    <w:p w14:paraId="764077D4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>- организует исполнение и исполняет бюджет;</w:t>
      </w:r>
    </w:p>
    <w:p w14:paraId="2241F92D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 xml:space="preserve">- устанавливает порядок составления и ведения сводной бюджетной росписи </w:t>
      </w:r>
    </w:p>
    <w:p w14:paraId="5801023F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>- устанавливает порядок составления и ведения кассового плана;</w:t>
      </w:r>
    </w:p>
    <w:p w14:paraId="39C00EFE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 xml:space="preserve">- осуществляет методологическое руководство в области составления проекта бюджета муниципального образования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 xml:space="preserve">ое сельское поселение Белогорского района Республики Крым и исполнения бюджета муниципального образования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>ое сельское поселение Белогорского района Республики Крым;</w:t>
      </w:r>
    </w:p>
    <w:p w14:paraId="180BF387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 xml:space="preserve">- устанавливает порядок составления сводной бюджетной отчетности и составляет отчетность об исполнении бюджета муниципального образования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>ое сельское поселение Белогорского района Республики Крым;</w:t>
      </w:r>
    </w:p>
    <w:p w14:paraId="1D8A3FF0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>- разрабатывает программу муниципальных заимствований;</w:t>
      </w:r>
    </w:p>
    <w:p w14:paraId="5BC38F03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lastRenderedPageBreak/>
        <w:t xml:space="preserve">- ведет муниципальную долговую книгу, в том числе ведет учет выдачи муниципальных гарантий, исполнения получателями муниципальных гарантий обязанностей по основному обязательству, обеспеченному муниципальной гарантией, учет осуществления платежей за счет средств бюджета муниципального образования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>ое сельское поселение Белогорского района Республики Крым по выданным муниципальным гарантиям;</w:t>
      </w:r>
    </w:p>
    <w:p w14:paraId="78524219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>- устанавливает порядок и методику планирования бюджетных ассигнований;</w:t>
      </w:r>
    </w:p>
    <w:p w14:paraId="06BEBB63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>- выносит предупреждение о ненадлежащем исполнении бюджетного процесса;</w:t>
      </w:r>
    </w:p>
    <w:p w14:paraId="5E2773A5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>- применяет бюджетные меры принуждения за совершение бюджетного нарушения;</w:t>
      </w:r>
    </w:p>
    <w:p w14:paraId="2A8C6100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>- организует разработку проектов основных показателей бюджета на среднесрочную перспективу;</w:t>
      </w:r>
    </w:p>
    <w:p w14:paraId="66721198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 xml:space="preserve">- осуществляет иные полномочия в области бюджетного процесса в соответствии с федеральными законами, законами Республики Крым, Уставом муниципального образования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>ое сельское поселение Белогорского района Республики Крым, настоящим Положением и иными муниципальными правовыми актами в сфере регулирования бюджетных правоотношений.</w:t>
      </w:r>
    </w:p>
    <w:p w14:paraId="4119D0D5" w14:textId="77777777" w:rsidR="00801182" w:rsidRPr="00504218" w:rsidRDefault="00801182" w:rsidP="00801182">
      <w:pPr>
        <w:ind w:firstLine="708"/>
        <w:rPr>
          <w:sz w:val="24"/>
          <w:szCs w:val="24"/>
        </w:rPr>
      </w:pPr>
      <w:r w:rsidRPr="00504218">
        <w:rPr>
          <w:sz w:val="24"/>
          <w:szCs w:val="24"/>
        </w:rPr>
        <w:t xml:space="preserve">- составляет отчет об исполнении консолидированного бюджета муниципального образования </w:t>
      </w:r>
      <w:r w:rsidR="0047003C" w:rsidRPr="00504218">
        <w:rPr>
          <w:sz w:val="24"/>
          <w:szCs w:val="24"/>
        </w:rPr>
        <w:t>Цветочненск</w:t>
      </w:r>
      <w:r w:rsidRPr="00504218">
        <w:rPr>
          <w:sz w:val="24"/>
          <w:szCs w:val="24"/>
        </w:rPr>
        <w:t>ое сельское поселение Белогорско</w:t>
      </w:r>
      <w:r w:rsidR="00AE1B9B" w:rsidRPr="00504218">
        <w:rPr>
          <w:sz w:val="24"/>
          <w:szCs w:val="24"/>
        </w:rPr>
        <w:t>го района Республики Крым</w:t>
      </w:r>
      <w:r w:rsidRPr="00504218">
        <w:rPr>
          <w:sz w:val="24"/>
          <w:szCs w:val="24"/>
        </w:rPr>
        <w:t>»</w:t>
      </w:r>
      <w:r w:rsidR="001D38BA" w:rsidRPr="00504218">
        <w:rPr>
          <w:sz w:val="24"/>
          <w:szCs w:val="24"/>
        </w:rPr>
        <w:t>.</w:t>
      </w:r>
    </w:p>
    <w:p w14:paraId="166D4257" w14:textId="77777777" w:rsidR="00801182" w:rsidRPr="00504218" w:rsidRDefault="001D38BA" w:rsidP="001D38BA">
      <w:pPr>
        <w:ind w:firstLine="708"/>
        <w:rPr>
          <w:sz w:val="24"/>
          <w:szCs w:val="24"/>
        </w:rPr>
      </w:pPr>
      <w:r w:rsidRPr="00504218">
        <w:rPr>
          <w:b/>
          <w:sz w:val="24"/>
          <w:szCs w:val="24"/>
        </w:rPr>
        <w:t>2</w:t>
      </w:r>
      <w:r w:rsidR="00801182" w:rsidRPr="00504218">
        <w:rPr>
          <w:b/>
          <w:sz w:val="24"/>
          <w:szCs w:val="24"/>
        </w:rPr>
        <w:t>.</w:t>
      </w:r>
      <w:r w:rsidR="00801182" w:rsidRPr="00504218">
        <w:rPr>
          <w:sz w:val="24"/>
          <w:szCs w:val="24"/>
        </w:rPr>
        <w:t xml:space="preserve"> Обнародовать настоящее решение </w:t>
      </w:r>
      <w:r w:rsidRPr="00504218">
        <w:rPr>
          <w:sz w:val="24"/>
          <w:szCs w:val="24"/>
        </w:rPr>
        <w:t>в ГИС РК «Портал Правительства Республики Крым» на официальной странице</w:t>
      </w:r>
      <w:r w:rsidR="00801182" w:rsidRPr="00504218">
        <w:rPr>
          <w:sz w:val="24"/>
          <w:szCs w:val="24"/>
        </w:rPr>
        <w:t xml:space="preserve"> </w:t>
      </w:r>
      <w:r w:rsidR="0047003C" w:rsidRPr="00504218">
        <w:rPr>
          <w:sz w:val="24"/>
          <w:szCs w:val="24"/>
        </w:rPr>
        <w:t>Цветочненск</w:t>
      </w:r>
      <w:r w:rsidR="00801182" w:rsidRPr="00504218">
        <w:rPr>
          <w:sz w:val="24"/>
          <w:szCs w:val="24"/>
        </w:rPr>
        <w:t>ое сельского поселения Белог</w:t>
      </w:r>
      <w:r w:rsidR="00AE1B9B" w:rsidRPr="00504218">
        <w:rPr>
          <w:sz w:val="24"/>
          <w:szCs w:val="24"/>
        </w:rPr>
        <w:t xml:space="preserve">орского района Республики Крым </w:t>
      </w:r>
      <w:hyperlink r:id="rId5" w:history="1">
        <w:r w:rsidR="00AE1B9B" w:rsidRPr="00504218">
          <w:rPr>
            <w:rStyle w:val="a3"/>
            <w:sz w:val="24"/>
            <w:szCs w:val="24"/>
          </w:rPr>
          <w:t>https://cvetochnenskoe.rk.gov.ru/</w:t>
        </w:r>
      </w:hyperlink>
      <w:r w:rsidRPr="00504218">
        <w:rPr>
          <w:sz w:val="24"/>
          <w:szCs w:val="24"/>
        </w:rPr>
        <w:t xml:space="preserve"> и на информационном стенде, расположенном по адресу:</w:t>
      </w:r>
      <w:r w:rsidR="00AE1B9B" w:rsidRPr="00504218">
        <w:rPr>
          <w:sz w:val="24"/>
          <w:szCs w:val="24"/>
        </w:rPr>
        <w:t xml:space="preserve"> 297624, Республика Крым, Белогорский район, с. Цветочное, ул. Трубенко,117</w:t>
      </w:r>
    </w:p>
    <w:p w14:paraId="7896B79A" w14:textId="77777777" w:rsidR="00801182" w:rsidRPr="00504218" w:rsidRDefault="001D38BA" w:rsidP="001D38BA">
      <w:pPr>
        <w:ind w:firstLine="708"/>
        <w:rPr>
          <w:sz w:val="24"/>
          <w:szCs w:val="24"/>
        </w:rPr>
      </w:pPr>
      <w:r w:rsidRPr="00504218">
        <w:rPr>
          <w:b/>
          <w:sz w:val="24"/>
          <w:szCs w:val="24"/>
        </w:rPr>
        <w:t>3</w:t>
      </w:r>
      <w:r w:rsidR="00801182" w:rsidRPr="00504218">
        <w:rPr>
          <w:b/>
          <w:sz w:val="24"/>
          <w:szCs w:val="24"/>
        </w:rPr>
        <w:t>.</w:t>
      </w:r>
      <w:r w:rsidR="00801182" w:rsidRPr="00504218">
        <w:rPr>
          <w:sz w:val="24"/>
          <w:szCs w:val="24"/>
        </w:rPr>
        <w:t xml:space="preserve"> Настоящее решение вступает в силу с момента обнародования.</w:t>
      </w:r>
    </w:p>
    <w:p w14:paraId="490E9165" w14:textId="77777777" w:rsidR="00801182" w:rsidRPr="00504218" w:rsidRDefault="00801182" w:rsidP="00801182">
      <w:pPr>
        <w:ind w:firstLine="0"/>
        <w:rPr>
          <w:sz w:val="24"/>
          <w:szCs w:val="24"/>
        </w:rPr>
      </w:pPr>
    </w:p>
    <w:p w14:paraId="4EECB2AC" w14:textId="77777777" w:rsidR="001D38BA" w:rsidRPr="00504218" w:rsidRDefault="001D38BA" w:rsidP="00801182">
      <w:pPr>
        <w:ind w:firstLine="0"/>
        <w:rPr>
          <w:sz w:val="24"/>
          <w:szCs w:val="24"/>
        </w:rPr>
      </w:pPr>
    </w:p>
    <w:p w14:paraId="698F484C" w14:textId="77777777" w:rsidR="001D38BA" w:rsidRPr="00504218" w:rsidRDefault="001D38BA" w:rsidP="00801182">
      <w:pPr>
        <w:ind w:firstLine="0"/>
        <w:rPr>
          <w:sz w:val="24"/>
          <w:szCs w:val="24"/>
        </w:rPr>
      </w:pPr>
    </w:p>
    <w:p w14:paraId="38D58751" w14:textId="77777777" w:rsidR="001D38BA" w:rsidRPr="00504218" w:rsidRDefault="001D38BA" w:rsidP="00801182">
      <w:pPr>
        <w:ind w:firstLine="0"/>
        <w:rPr>
          <w:bCs/>
          <w:sz w:val="24"/>
          <w:szCs w:val="24"/>
        </w:rPr>
      </w:pPr>
      <w:r w:rsidRPr="00504218">
        <w:rPr>
          <w:bCs/>
          <w:sz w:val="24"/>
          <w:szCs w:val="24"/>
        </w:rPr>
        <w:t xml:space="preserve">Председатель </w:t>
      </w:r>
      <w:r w:rsidR="0047003C" w:rsidRPr="00504218">
        <w:rPr>
          <w:bCs/>
          <w:sz w:val="24"/>
          <w:szCs w:val="24"/>
        </w:rPr>
        <w:t>Цветочненск</w:t>
      </w:r>
      <w:r w:rsidRPr="00504218">
        <w:rPr>
          <w:bCs/>
          <w:sz w:val="24"/>
          <w:szCs w:val="24"/>
        </w:rPr>
        <w:t>ого</w:t>
      </w:r>
      <w:r w:rsidR="00801182" w:rsidRPr="00504218">
        <w:rPr>
          <w:bCs/>
          <w:sz w:val="24"/>
          <w:szCs w:val="24"/>
        </w:rPr>
        <w:t xml:space="preserve"> сельского совета –</w:t>
      </w:r>
      <w:r w:rsidRPr="00504218">
        <w:rPr>
          <w:bCs/>
          <w:sz w:val="24"/>
          <w:szCs w:val="24"/>
        </w:rPr>
        <w:t xml:space="preserve"> </w:t>
      </w:r>
      <w:r w:rsidR="00801182" w:rsidRPr="00504218">
        <w:rPr>
          <w:bCs/>
          <w:sz w:val="24"/>
          <w:szCs w:val="24"/>
        </w:rPr>
        <w:t>глава</w:t>
      </w:r>
    </w:p>
    <w:p w14:paraId="72B503FE" w14:textId="77777777" w:rsidR="001D38BA" w:rsidRPr="00504218" w:rsidRDefault="00801182" w:rsidP="00801182">
      <w:pPr>
        <w:ind w:firstLine="0"/>
        <w:rPr>
          <w:bCs/>
          <w:sz w:val="24"/>
          <w:szCs w:val="24"/>
        </w:rPr>
      </w:pPr>
      <w:r w:rsidRPr="00504218">
        <w:rPr>
          <w:bCs/>
          <w:sz w:val="24"/>
          <w:szCs w:val="24"/>
        </w:rPr>
        <w:t xml:space="preserve">администрации </w:t>
      </w:r>
      <w:r w:rsidR="0047003C" w:rsidRPr="00504218">
        <w:rPr>
          <w:bCs/>
          <w:sz w:val="24"/>
          <w:szCs w:val="24"/>
        </w:rPr>
        <w:t>Цветочненск</w:t>
      </w:r>
      <w:r w:rsidRPr="00504218">
        <w:rPr>
          <w:bCs/>
          <w:sz w:val="24"/>
          <w:szCs w:val="24"/>
        </w:rPr>
        <w:t>ого сельского поселения</w:t>
      </w:r>
    </w:p>
    <w:p w14:paraId="256711C0" w14:textId="19F315F0" w:rsidR="008434A8" w:rsidRPr="00504218" w:rsidRDefault="001D38BA" w:rsidP="00801182">
      <w:pPr>
        <w:ind w:firstLine="0"/>
        <w:rPr>
          <w:bCs/>
          <w:sz w:val="24"/>
          <w:szCs w:val="24"/>
          <w:lang w:val="uk-UA"/>
        </w:rPr>
      </w:pPr>
      <w:r w:rsidRPr="00504218">
        <w:rPr>
          <w:bCs/>
          <w:sz w:val="24"/>
          <w:szCs w:val="24"/>
        </w:rPr>
        <w:t>Белогорского района Республики Крым</w:t>
      </w:r>
      <w:r w:rsidR="00801182" w:rsidRPr="00504218">
        <w:rPr>
          <w:bCs/>
          <w:sz w:val="24"/>
          <w:szCs w:val="24"/>
        </w:rPr>
        <w:tab/>
      </w:r>
      <w:r w:rsidR="00801182" w:rsidRPr="00504218">
        <w:rPr>
          <w:bCs/>
          <w:sz w:val="24"/>
          <w:szCs w:val="24"/>
        </w:rPr>
        <w:tab/>
      </w:r>
      <w:r w:rsidRPr="00504218">
        <w:rPr>
          <w:bCs/>
          <w:sz w:val="24"/>
          <w:szCs w:val="24"/>
        </w:rPr>
        <w:tab/>
      </w:r>
      <w:r w:rsidR="00801182" w:rsidRPr="00504218">
        <w:rPr>
          <w:bCs/>
          <w:sz w:val="24"/>
          <w:szCs w:val="24"/>
        </w:rPr>
        <w:tab/>
      </w:r>
      <w:r w:rsidR="00504218">
        <w:rPr>
          <w:bCs/>
          <w:sz w:val="24"/>
          <w:szCs w:val="24"/>
        </w:rPr>
        <w:t xml:space="preserve">                        </w:t>
      </w:r>
      <w:r w:rsidR="00892483" w:rsidRPr="00504218">
        <w:rPr>
          <w:bCs/>
          <w:sz w:val="24"/>
          <w:szCs w:val="24"/>
        </w:rPr>
        <w:t>М.Р. Ялалов</w:t>
      </w:r>
    </w:p>
    <w:p w14:paraId="43033FE3" w14:textId="77777777" w:rsidR="00504218" w:rsidRPr="00902546" w:rsidRDefault="00504218">
      <w:pPr>
        <w:ind w:firstLine="0"/>
        <w:rPr>
          <w:lang w:val="uk-UA"/>
        </w:rPr>
      </w:pPr>
    </w:p>
    <w:sectPr w:rsidR="00504218" w:rsidRPr="00902546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182"/>
    <w:rsid w:val="00025710"/>
    <w:rsid w:val="000A627C"/>
    <w:rsid w:val="000E2DEA"/>
    <w:rsid w:val="001A7869"/>
    <w:rsid w:val="001D38BA"/>
    <w:rsid w:val="001F24C1"/>
    <w:rsid w:val="002C690A"/>
    <w:rsid w:val="00330AED"/>
    <w:rsid w:val="00381B7C"/>
    <w:rsid w:val="0047003C"/>
    <w:rsid w:val="00494ED3"/>
    <w:rsid w:val="00504218"/>
    <w:rsid w:val="00676C4F"/>
    <w:rsid w:val="00801182"/>
    <w:rsid w:val="008434A8"/>
    <w:rsid w:val="00892483"/>
    <w:rsid w:val="00902546"/>
    <w:rsid w:val="00AA196B"/>
    <w:rsid w:val="00AE1B9B"/>
    <w:rsid w:val="00E05522"/>
    <w:rsid w:val="00E63208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893E"/>
  <w15:docId w15:val="{E750987C-110C-4B0E-B9EB-55EA95FB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8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vetochnenskoe.rk.gov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Администрация Цветочное</cp:lastModifiedBy>
  <cp:revision>3</cp:revision>
  <dcterms:created xsi:type="dcterms:W3CDTF">2023-07-07T10:10:00Z</dcterms:created>
  <dcterms:modified xsi:type="dcterms:W3CDTF">2023-08-23T06:49:00Z</dcterms:modified>
</cp:coreProperties>
</file>