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61C" w:rsidRPr="00330A0C" w:rsidRDefault="0043361C" w:rsidP="00433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61C" w:rsidRPr="00330A0C" w:rsidRDefault="0043361C" w:rsidP="00433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5BB" w:rsidRPr="00330A0C" w:rsidRDefault="006125BB" w:rsidP="006125BB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5BB" w:rsidRPr="00330A0C" w:rsidRDefault="00330A0C" w:rsidP="006125B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</w:t>
      </w:r>
      <w:r w:rsidR="006125BB" w:rsidRPr="0033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Крым</w:t>
      </w:r>
    </w:p>
    <w:p w:rsidR="006125BB" w:rsidRPr="00330A0C" w:rsidRDefault="00330A0C" w:rsidP="006125B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Белогорский район </w:t>
      </w:r>
    </w:p>
    <w:p w:rsidR="006125BB" w:rsidRPr="00330A0C" w:rsidRDefault="006125BB" w:rsidP="006125B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Цветочненский сельский</w:t>
      </w:r>
      <w:r w:rsidRPr="0033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</w:t>
      </w:r>
    </w:p>
    <w:p w:rsidR="006125BB" w:rsidRPr="00330A0C" w:rsidRDefault="00330A0C" w:rsidP="006125BB">
      <w:pPr>
        <w:autoSpaceDE w:val="0"/>
        <w:spacing w:after="0" w:line="100" w:lineRule="atLeast"/>
        <w:ind w:right="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12-я сессия сельского совета 2 </w:t>
      </w:r>
      <w:r w:rsidR="006125BB" w:rsidRPr="0033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</w:t>
      </w:r>
    </w:p>
    <w:p w:rsidR="006125BB" w:rsidRPr="00330A0C" w:rsidRDefault="006125BB" w:rsidP="006125BB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0A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</w:t>
      </w:r>
    </w:p>
    <w:p w:rsidR="006125BB" w:rsidRPr="00330A0C" w:rsidRDefault="006125BB" w:rsidP="006125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3296"/>
        <w:gridCol w:w="3297"/>
      </w:tblGrid>
      <w:tr w:rsidR="006125BB" w:rsidRPr="00330A0C" w:rsidTr="00173260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6125BB" w:rsidRPr="00330A0C" w:rsidRDefault="006125BB" w:rsidP="0061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0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 июля 2020 года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6125BB" w:rsidRPr="00330A0C" w:rsidRDefault="006125BB" w:rsidP="0061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0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 Цветочное 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6125BB" w:rsidRPr="00330A0C" w:rsidRDefault="006125BB" w:rsidP="0061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0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№84</w:t>
            </w:r>
          </w:p>
        </w:tc>
      </w:tr>
    </w:tbl>
    <w:p w:rsidR="0043361C" w:rsidRPr="00330A0C" w:rsidRDefault="0043361C" w:rsidP="002A1A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36C" w:rsidRPr="00330A0C" w:rsidRDefault="00FB636C" w:rsidP="00FB6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мерах поддержки субъектов малого и среднего предпринимательства,</w:t>
      </w:r>
    </w:p>
    <w:p w:rsidR="00FB636C" w:rsidRPr="00330A0C" w:rsidRDefault="00FB636C" w:rsidP="00FB6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арендующих объекты муниципальной собственности</w:t>
      </w:r>
    </w:p>
    <w:p w:rsidR="0043361C" w:rsidRPr="00330A0C" w:rsidRDefault="0043361C" w:rsidP="00433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61C" w:rsidRPr="00330A0C" w:rsidRDefault="0043361C" w:rsidP="00433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9A1" w:rsidRPr="00330A0C" w:rsidRDefault="00FB636C" w:rsidP="00FB63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соответствии с Федеральным законом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от 03.04.2020 № 439 «Об установлении требований к условиям и срокам отсрочки уплаты арендной платы по договорам аренды недвижимого имущества», </w:t>
      </w:r>
      <w:r w:rsidR="00154093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аспоряжения Правительства </w:t>
      </w:r>
      <w:r w:rsidR="00154093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19.03.2020 </w:t>
      </w:r>
      <w:r w:rsidR="00154093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670-р «О мерах поддержки субъектов малого и среднего предпринимательства», Устава муниципального образования</w:t>
      </w:r>
      <w:r w:rsidR="00CB29A1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5BB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Цветочненское сельское поселение Белогорского района Республики Крым, Цветочненский сельский совет </w:t>
      </w:r>
    </w:p>
    <w:p w:rsidR="00CB29A1" w:rsidRPr="00330A0C" w:rsidRDefault="00CB29A1" w:rsidP="00FB63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36C" w:rsidRPr="00330A0C" w:rsidRDefault="00042F51" w:rsidP="004336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43361C" w:rsidRPr="0033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B636C" w:rsidRPr="00330A0C" w:rsidRDefault="00FB636C" w:rsidP="004C2A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2AAC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имущества, составляющего</w:t>
      </w:r>
      <w:r w:rsidR="004C2AAC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казну (в том числе земельных участков), которые</w:t>
      </w:r>
      <w:r w:rsidR="004C2AAC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заключены до 1 апреля 2020 г. и арендаторами по которым являются</w:t>
      </w:r>
      <w:r w:rsidR="004C2AAC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малого и среднего предпринимательства, включенные в единый</w:t>
      </w:r>
      <w:r w:rsidR="004C2AAC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субъектов малого и среднего предпринимательства, или социально</w:t>
      </w:r>
      <w:r w:rsidR="004C2AAC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ориентированные некоммерческие организации - исполнители общественно</w:t>
      </w:r>
      <w:r w:rsidR="004C2AAC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полезных услуг, включенные в реестр некоммерческих организаций -</w:t>
      </w:r>
      <w:r w:rsidR="004C2AAC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исполнителей общественно полезных услуг, обеспечить:</w:t>
      </w:r>
    </w:p>
    <w:p w:rsidR="004C2AAC" w:rsidRPr="00330A0C" w:rsidRDefault="004C2AAC" w:rsidP="004C2A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предоставление отсрочки уплаты арендной платы, предусмотренной в 2020 году, на следующих условиях: отсрочка предоставляется с 1 апреля 2020 г. по 1 октября 2020 г., а для арендаторов, освобожденных от уплаты арендных платежей в соответствии с подпунктом «б» настоящего пункта, - с 1 июля 2020 г. по 1 октября 2020 г.; 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размера половины ежемесячной арендной платы по договору аренды; 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не допускается установление дополнительных платежей, подлежащих уплате арендатором в связи с предоставлением отсрочки; дополнительные соглашения к договорам аренды, предусматривающие отсрочку, подлежат заключению в течение 7 рабочих дней со дня поступления соответствующего обращения арендаторов;</w:t>
      </w:r>
    </w:p>
    <w:p w:rsidR="006125BB" w:rsidRPr="00330A0C" w:rsidRDefault="006125BB" w:rsidP="004C2A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5BB" w:rsidRPr="00330A0C" w:rsidRDefault="006125BB" w:rsidP="004C2A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5BB" w:rsidRPr="00330A0C" w:rsidRDefault="006125BB" w:rsidP="004C2A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5BB" w:rsidRPr="00330A0C" w:rsidRDefault="006125BB" w:rsidP="004C2A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5BB" w:rsidRPr="00330A0C" w:rsidRDefault="004C2AAC" w:rsidP="004C2A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освобождение арендаторов, осуществляющих деятельность в одной или нескольких отраслях по перечню отраслей российской экономики, в наибольшей степени пострадавших в </w:t>
      </w:r>
    </w:p>
    <w:p w:rsidR="004C2AAC" w:rsidRPr="00330A0C" w:rsidRDefault="004C2AAC" w:rsidP="004C2A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г. </w:t>
      </w:r>
      <w:r w:rsidR="00154093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инфекции», от уплаты арендных платежей с 1 апреля 2020 г. по 1 июля 2020 г. Дополнительные соглашения к договорам аренды, предусматривающие такое освобождение, подлежат заключению в течение 7 рабочих дней со дня поступления соответствующего обращения арендаторов. Арендатор определяется по основному или дополнительным видам экономической деятельности, 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г.;</w:t>
      </w:r>
    </w:p>
    <w:p w:rsidR="004C2AAC" w:rsidRPr="00330A0C" w:rsidRDefault="004C2AAC" w:rsidP="004C2A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уведомление арендаторов в течение 7 рабочих дней со дня вступления в силу настоящего решения о возможности заключения дополнительных соглашений в соответствии с подпунктами «а» и «б» настоящего пункта.</w:t>
      </w:r>
    </w:p>
    <w:p w:rsidR="004C2AAC" w:rsidRPr="00330A0C" w:rsidRDefault="004C2AAC" w:rsidP="004C2A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2 Руководителям муниципальных предприятий и муниципальных учреждений, являющихся арендодателями муниципального имущества по договорам аренды муниципального имущества,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или социально ориентированные некоммерческие организации - исполнители общественно полезных услуг, включенные в реестр некоммерческих организаций – исполнителей общественно полезных услуг:</w:t>
      </w:r>
    </w:p>
    <w:p w:rsidR="004C2AAC" w:rsidRPr="00330A0C" w:rsidRDefault="004C2AAC" w:rsidP="00042F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обеспечить предоставление отсрочки уплаты арендной платы, предусмотренной в 2020 году, на следующих условиях: отсрочка предоставляется с 1 апреля 2020 г. по 1 октября 2020 г.; 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не превышает размера половины ежемесячной арендной платы по договору аренды; 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не допускается установление дополнительных платежей, подлежащих уплате арендатором в связи с предоставлением отсрочки; дополнительные соглашения к договорам аренды, предусматривавшее отсрочку, подлежат заключению в течение 7 рабочих дней со дня поступления соответствующего обращения арендаторов;</w:t>
      </w:r>
    </w:p>
    <w:p w:rsidR="004C2AAC" w:rsidRPr="00330A0C" w:rsidRDefault="004C2AAC" w:rsidP="00042F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обеспечить уведомление арендаторов</w:t>
      </w:r>
      <w:r w:rsidR="00154093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п. 2 настоящего Решения</w:t>
      </w:r>
      <w:r w:rsidR="00154093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7 рабочих дней со дня вступления в силу настоящего решения о возможности заключения дополнительных соглашений в соответствии с подпунктом «а» настоящего пункта.</w:t>
      </w:r>
    </w:p>
    <w:p w:rsidR="004C2AAC" w:rsidRPr="00330A0C" w:rsidRDefault="004C2AAC" w:rsidP="00042F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2F51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 муниципальных предприятий и муниципальных</w:t>
      </w:r>
      <w:r w:rsidR="00042F51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учреждений, 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 арендодателями муниципального имущества по</w:t>
      </w:r>
      <w:r w:rsidR="00042F51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аренды муниципального имущества, которые заключены до 1</w:t>
      </w:r>
      <w:r w:rsidR="00042F51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2020 г. и арендаторами по которым являются субъекты малого и</w:t>
      </w:r>
      <w:r w:rsidR="00042F51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предпринимательства, включенные в единый реестр субъектов</w:t>
      </w:r>
      <w:r w:rsidR="00042F51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предпринимательства, или социально ориентированные</w:t>
      </w:r>
      <w:r w:rsidR="00042F51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некоммерческие организации - исполнители общественно полезных услуг,</w:t>
      </w:r>
      <w:r w:rsidR="00042F51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включенные в реестр некоммерческих организаций </w:t>
      </w:r>
      <w:r w:rsidR="00042F51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исполнителей</w:t>
      </w:r>
      <w:r w:rsidR="00042F51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 полезных услуг, осуществляющие деятельность в одной или</w:t>
      </w:r>
      <w:r w:rsidR="00042F51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 отраслях по перечню отраслей российской экономики, в</w:t>
      </w:r>
      <w:r w:rsidR="00042F51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наибольшей степени пострадавших в условиях ухудшения ситуации в</w:t>
      </w:r>
      <w:r w:rsidR="00042F51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042F51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</w:t>
      </w:r>
      <w:r w:rsidR="00042F51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="00042F51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</w:p>
    <w:p w:rsidR="004C2AAC" w:rsidRPr="00330A0C" w:rsidRDefault="004C2AAC" w:rsidP="00042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инфекции,</w:t>
      </w:r>
      <w:r w:rsidR="00042F51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утвержденному постановлением Правительства Российской Федерации от 3</w:t>
      </w:r>
    </w:p>
    <w:p w:rsidR="004C2AAC" w:rsidRPr="00330A0C" w:rsidRDefault="004C2AAC" w:rsidP="00042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2020 г. N 434 «Об утверждении перечня отраслей российской</w:t>
      </w:r>
      <w:r w:rsidR="00042F51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экономики, в 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наибольшей степени пострадавших в условиях ухудшения</w:t>
      </w:r>
      <w:r w:rsidR="00042F51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в результате распространения новой коронавирусной инфекции»</w:t>
      </w:r>
      <w:r w:rsidR="00042F51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обеспечить:</w:t>
      </w:r>
    </w:p>
    <w:p w:rsidR="00042F51" w:rsidRPr="00330A0C" w:rsidRDefault="004C2AAC" w:rsidP="00042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освобождение указанных в п. 3 настоящего Решения арендаторов от</w:t>
      </w:r>
      <w:r w:rsidR="00042F51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уплаты арендных платежей с 1 апреля 2020 г. по 1 июля 2020 г.</w:t>
      </w:r>
      <w:r w:rsidR="00042F51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соглашения к договорам аренды, предусматривающие такое</w:t>
      </w:r>
      <w:r w:rsidR="00042F51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освобождение, подлежат заключению в течение 7 рабочих дней со дня</w:t>
      </w:r>
      <w:r w:rsidR="00042F51"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соответствующего обращения арендаторов. Арендатор</w:t>
      </w:r>
    </w:p>
    <w:p w:rsidR="00042F51" w:rsidRPr="00330A0C" w:rsidRDefault="00042F51" w:rsidP="00042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по основному или дополнительным видам экономической деятельности, 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г.;</w:t>
      </w:r>
    </w:p>
    <w:p w:rsidR="0043361C" w:rsidRPr="00330A0C" w:rsidRDefault="00042F51" w:rsidP="00042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уведомление указанных в п. 3 настоящего Решения арендаторов в течение 7 рабочих дней со дня вступления в силу настоящего решения о возможности заключения дополнительных соглашений в соответствии с подпунктом «а» настоящего пункта.</w:t>
      </w:r>
    </w:p>
    <w:p w:rsidR="006125BB" w:rsidRPr="00330A0C" w:rsidRDefault="006125BB" w:rsidP="006125BB">
      <w:pPr>
        <w:widowControl w:val="0"/>
        <w:suppressAutoHyphens/>
        <w:spacing w:after="160" w:line="259" w:lineRule="auto"/>
        <w:contextualSpacing/>
        <w:jc w:val="both"/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</w:pPr>
      <w:r w:rsidRPr="00330A0C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4.Данное решение подлежит обнародованию на информационном стенде в административном здании сельского совета, </w:t>
      </w:r>
      <w:r w:rsidRPr="00330A0C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официальном сайте в сети Интернет</w:t>
      </w:r>
      <w:r w:rsidRPr="00330A0C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 </w:t>
      </w:r>
      <w:hyperlink r:id="rId6" w:history="1">
        <w:r w:rsidRPr="00330A0C">
          <w:rPr>
            <w:rFonts w:ascii="Times New Roman" w:eastAsia="Times New Roman" w:hAnsi="Times New Roman" w:cs="Times New Roman"/>
            <w:color w:val="000000"/>
            <w:kern w:val="1"/>
            <w:sz w:val="28"/>
            <w:szCs w:val="28"/>
            <w:lang w:eastAsia="ar-SA"/>
          </w:rPr>
          <w:t>http://цветочное-адм.рф/</w:t>
        </w:r>
      </w:hyperlink>
      <w:r w:rsidRPr="00330A0C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</w:t>
      </w:r>
      <w:r w:rsidRPr="00330A0C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в 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r w:rsidRPr="00330A0C">
        <w:rPr>
          <w:rFonts w:ascii="Times New Roman" w:eastAsia="AR PL SungtiL GB" w:hAnsi="Times New Roman" w:cs="Times New Roman"/>
          <w:sz w:val="28"/>
          <w:szCs w:val="28"/>
          <w:lang w:val="en-US" w:eastAsia="zh-CN" w:bidi="hi-IN"/>
        </w:rPr>
        <w:t>http</w:t>
      </w:r>
      <w:r w:rsidRPr="00330A0C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//</w:t>
      </w:r>
      <w:r w:rsidRPr="00330A0C">
        <w:rPr>
          <w:rFonts w:ascii="Times New Roman" w:eastAsia="AR PL SungtiL GB" w:hAnsi="Times New Roman" w:cs="Times New Roman"/>
          <w:sz w:val="28"/>
          <w:szCs w:val="28"/>
          <w:lang w:val="en-US" w:eastAsia="zh-CN" w:bidi="hi-IN"/>
        </w:rPr>
        <w:t>belogorskiy</w:t>
      </w:r>
      <w:r w:rsidRPr="00330A0C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.</w:t>
      </w:r>
      <w:r w:rsidRPr="00330A0C">
        <w:rPr>
          <w:rFonts w:ascii="Times New Roman" w:eastAsia="AR PL SungtiL GB" w:hAnsi="Times New Roman" w:cs="Times New Roman"/>
          <w:sz w:val="28"/>
          <w:szCs w:val="28"/>
          <w:lang w:val="en-US" w:eastAsia="zh-CN" w:bidi="hi-IN"/>
        </w:rPr>
        <w:t>rk</w:t>
      </w:r>
      <w:r w:rsidRPr="00330A0C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.</w:t>
      </w:r>
      <w:r w:rsidRPr="00330A0C">
        <w:rPr>
          <w:rFonts w:ascii="Times New Roman" w:eastAsia="AR PL SungtiL GB" w:hAnsi="Times New Roman" w:cs="Times New Roman"/>
          <w:sz w:val="28"/>
          <w:szCs w:val="28"/>
          <w:lang w:val="en-US" w:eastAsia="zh-CN" w:bidi="hi-IN"/>
        </w:rPr>
        <w:t>gov</w:t>
      </w:r>
      <w:r w:rsidRPr="00330A0C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.</w:t>
      </w:r>
      <w:r w:rsidRPr="00330A0C">
        <w:rPr>
          <w:rFonts w:ascii="Times New Roman" w:eastAsia="AR PL SungtiL GB" w:hAnsi="Times New Roman" w:cs="Times New Roman"/>
          <w:sz w:val="28"/>
          <w:szCs w:val="28"/>
          <w:lang w:val="en-US" w:eastAsia="zh-CN" w:bidi="hi-IN"/>
        </w:rPr>
        <w:t>ru</w:t>
      </w:r>
      <w:r w:rsidRPr="00330A0C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 в разделе – Муниципальные образования района, подраздел Цветочненское сельское поселение.</w:t>
      </w:r>
    </w:p>
    <w:p w:rsidR="006125BB" w:rsidRPr="00330A0C" w:rsidRDefault="006125BB" w:rsidP="006125B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5.Настоящее решение вступает в силу с момента его </w:t>
      </w: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6125BB" w:rsidRPr="00330A0C" w:rsidRDefault="006125BB" w:rsidP="006125B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6.Контроль за исполнением данного решения оставляю за собой.</w:t>
      </w:r>
    </w:p>
    <w:p w:rsidR="006125BB" w:rsidRPr="00330A0C" w:rsidRDefault="006125BB" w:rsidP="006125BB">
      <w:pPr>
        <w:autoSpaceDE w:val="0"/>
        <w:autoSpaceDN w:val="0"/>
        <w:adjustRightInd w:val="0"/>
        <w:spacing w:before="150" w:after="15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330A0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:rsidR="006125BB" w:rsidRPr="00330A0C" w:rsidRDefault="006125BB" w:rsidP="006125BB">
      <w:pPr>
        <w:tabs>
          <w:tab w:val="left" w:pos="7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Цветочненского сельского совета-глава</w:t>
      </w:r>
    </w:p>
    <w:p w:rsidR="006125BB" w:rsidRPr="00330A0C" w:rsidRDefault="006125BB" w:rsidP="006125BB">
      <w:pPr>
        <w:tabs>
          <w:tab w:val="left" w:pos="7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Цветочненского сельского поселения </w:t>
      </w:r>
      <w:bookmarkStart w:id="0" w:name="_GoBack"/>
      <w:bookmarkEnd w:id="0"/>
      <w:r w:rsidRPr="003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А.С.Юнусов</w:t>
      </w:r>
    </w:p>
    <w:p w:rsidR="006125BB" w:rsidRPr="00330A0C" w:rsidRDefault="006125BB" w:rsidP="006125BB">
      <w:pPr>
        <w:tabs>
          <w:tab w:val="left" w:pos="7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5BB" w:rsidRPr="00330A0C" w:rsidRDefault="006125BB" w:rsidP="006125BB">
      <w:pPr>
        <w:tabs>
          <w:tab w:val="left" w:pos="7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5BB" w:rsidRPr="00330A0C" w:rsidRDefault="006125BB" w:rsidP="006125BB">
      <w:pPr>
        <w:tabs>
          <w:tab w:val="left" w:pos="7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A9A" w:rsidRPr="00330A0C" w:rsidRDefault="002A1A9A" w:rsidP="002A1A9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A9A" w:rsidRPr="00330A0C" w:rsidRDefault="002A1A9A" w:rsidP="002A1A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2A1A9A" w:rsidRPr="00330A0C" w:rsidSect="006125BB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971" w:rsidRDefault="00597971" w:rsidP="00FF7B16">
      <w:pPr>
        <w:spacing w:after="0" w:line="240" w:lineRule="auto"/>
      </w:pPr>
      <w:r>
        <w:separator/>
      </w:r>
    </w:p>
  </w:endnote>
  <w:endnote w:type="continuationSeparator" w:id="0">
    <w:p w:rsidR="00597971" w:rsidRDefault="00597971" w:rsidP="00FF7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971" w:rsidRDefault="00597971" w:rsidP="00FF7B16">
      <w:pPr>
        <w:spacing w:after="0" w:line="240" w:lineRule="auto"/>
      </w:pPr>
      <w:r>
        <w:separator/>
      </w:r>
    </w:p>
  </w:footnote>
  <w:footnote w:type="continuationSeparator" w:id="0">
    <w:p w:rsidR="00597971" w:rsidRDefault="00597971" w:rsidP="00FF7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651395"/>
      <w:docPartObj>
        <w:docPartGallery w:val="Page Numbers (Top of Page)"/>
        <w:docPartUnique/>
      </w:docPartObj>
    </w:sdtPr>
    <w:sdtEndPr/>
    <w:sdtContent>
      <w:p w:rsidR="00FF7B16" w:rsidRDefault="00FF7B1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A0C">
          <w:rPr>
            <w:noProof/>
          </w:rPr>
          <w:t>4</w:t>
        </w:r>
        <w:r>
          <w:fldChar w:fldCharType="end"/>
        </w:r>
      </w:p>
    </w:sdtContent>
  </w:sdt>
  <w:p w:rsidR="00FF7B16" w:rsidRDefault="00FF7B1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EA"/>
    <w:rsid w:val="00042F51"/>
    <w:rsid w:val="0007210B"/>
    <w:rsid w:val="000938FA"/>
    <w:rsid w:val="00154093"/>
    <w:rsid w:val="002A1A9A"/>
    <w:rsid w:val="00330A0C"/>
    <w:rsid w:val="00346BFF"/>
    <w:rsid w:val="0043361C"/>
    <w:rsid w:val="004C2AAC"/>
    <w:rsid w:val="004D1E02"/>
    <w:rsid w:val="00597971"/>
    <w:rsid w:val="006125BB"/>
    <w:rsid w:val="00706AE0"/>
    <w:rsid w:val="0071015C"/>
    <w:rsid w:val="00940C60"/>
    <w:rsid w:val="00986AEA"/>
    <w:rsid w:val="00BB7347"/>
    <w:rsid w:val="00CB29A1"/>
    <w:rsid w:val="00E70637"/>
    <w:rsid w:val="00F4682F"/>
    <w:rsid w:val="00FB636C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CC03D-8FAA-41FC-AAB3-00136196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C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34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06AE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C2AA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F7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7B16"/>
  </w:style>
  <w:style w:type="paragraph" w:styleId="ab">
    <w:name w:val="footer"/>
    <w:basedOn w:val="a"/>
    <w:link w:val="ac"/>
    <w:uiPriority w:val="99"/>
    <w:unhideWhenUsed/>
    <w:rsid w:val="00FF7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7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0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94;&#1074;&#1077;&#1090;&#1086;&#1095;&#1085;&#1086;&#1077;-&#1072;&#1076;&#1084;.&#1088;&#1092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Давыдко Васильевна</dc:creator>
  <cp:keywords/>
  <dc:description/>
  <cp:lastModifiedBy>Марина</cp:lastModifiedBy>
  <cp:revision>4</cp:revision>
  <dcterms:created xsi:type="dcterms:W3CDTF">2020-06-15T09:33:00Z</dcterms:created>
  <dcterms:modified xsi:type="dcterms:W3CDTF">2020-07-10T12:44:00Z</dcterms:modified>
</cp:coreProperties>
</file>