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C1" w:rsidRPr="008D68C1" w:rsidRDefault="008D68C1" w:rsidP="008D68C1">
      <w:pPr>
        <w:spacing w:after="0" w:line="240" w:lineRule="auto"/>
        <w:jc w:val="center"/>
        <w:rPr>
          <w:rFonts w:ascii="Times New Roman" w:eastAsia="Times New Roman" w:hAnsi="Times New Roman" w:cs="Times New Roman CYR"/>
          <w:sz w:val="24"/>
          <w:szCs w:val="24"/>
          <w:lang w:eastAsia="ru-RU"/>
        </w:rPr>
      </w:pPr>
      <w:r w:rsidRPr="008D68C1">
        <w:rPr>
          <w:rFonts w:ascii="Baltica" w:eastAsia="Times New Roman" w:hAnsi="Baltica" w:cs="Baltica"/>
          <w:b/>
          <w:noProof/>
          <w:sz w:val="24"/>
          <w:szCs w:val="24"/>
          <w:lang w:eastAsia="ru-RU"/>
        </w:rPr>
        <w:drawing>
          <wp:inline distT="0" distB="0" distL="0" distR="0" wp14:anchorId="1BB6EEC1" wp14:editId="53F232F6">
            <wp:extent cx="5048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solidFill>
                      <a:srgbClr val="FFFFFF">
                        <a:alpha val="0"/>
                      </a:srgbClr>
                    </a:solidFill>
                    <a:ln>
                      <a:noFill/>
                    </a:ln>
                  </pic:spPr>
                </pic:pic>
              </a:graphicData>
            </a:graphic>
          </wp:inline>
        </w:drawing>
      </w:r>
      <w:r w:rsidR="00B44B2D">
        <w:rPr>
          <w:rFonts w:ascii="Times New Roman" w:eastAsia="Times New Roman" w:hAnsi="Times New Roman" w:cs="Baltica"/>
          <w:b/>
          <w:sz w:val="24"/>
          <w:szCs w:val="24"/>
          <w:lang w:eastAsia="ru-RU"/>
        </w:rPr>
        <w:t xml:space="preserve">           </w:t>
      </w:r>
    </w:p>
    <w:p w:rsidR="008D68C1" w:rsidRPr="008D68C1" w:rsidRDefault="008D68C1" w:rsidP="008D68C1">
      <w:pPr>
        <w:autoSpaceDE w:val="0"/>
        <w:spacing w:after="0" w:line="240" w:lineRule="auto"/>
        <w:jc w:val="center"/>
        <w:rPr>
          <w:rFonts w:ascii="Times New Roman" w:eastAsia="Times New Roman" w:hAnsi="Times New Roman" w:cs="Times New Roman CYR"/>
          <w:sz w:val="24"/>
          <w:szCs w:val="24"/>
          <w:lang w:eastAsia="ru-RU"/>
        </w:rPr>
      </w:pPr>
      <w:r w:rsidRPr="008D68C1">
        <w:rPr>
          <w:rFonts w:ascii="Times New Roman" w:eastAsia="Times New Roman" w:hAnsi="Times New Roman" w:cs="Times New Roman CYR"/>
          <w:sz w:val="24"/>
          <w:szCs w:val="24"/>
          <w:lang w:eastAsia="ru-RU"/>
        </w:rPr>
        <w:t xml:space="preserve"> Республика</w:t>
      </w:r>
      <w:r w:rsidR="00B44B2D">
        <w:rPr>
          <w:rFonts w:ascii="Times New Roman" w:eastAsia="Times New Roman" w:hAnsi="Times New Roman" w:cs="Times New Roman CYR"/>
          <w:sz w:val="24"/>
          <w:szCs w:val="24"/>
          <w:lang w:eastAsia="ru-RU"/>
        </w:rPr>
        <w:t xml:space="preserve"> </w:t>
      </w:r>
      <w:r w:rsidRPr="008D68C1">
        <w:rPr>
          <w:rFonts w:ascii="Times New Roman" w:eastAsia="Times New Roman" w:hAnsi="Times New Roman" w:cs="Times New Roman CYR"/>
          <w:sz w:val="24"/>
          <w:szCs w:val="24"/>
          <w:lang w:eastAsia="ru-RU"/>
        </w:rPr>
        <w:t>Крым</w:t>
      </w:r>
    </w:p>
    <w:p w:rsidR="008D68C1" w:rsidRPr="008D68C1" w:rsidRDefault="00B44B2D" w:rsidP="008D68C1">
      <w:pPr>
        <w:autoSpaceDE w:val="0"/>
        <w:spacing w:after="0" w:line="240" w:lineRule="auto"/>
        <w:jc w:val="center"/>
        <w:rPr>
          <w:rFonts w:ascii="Times New Roman" w:eastAsia="Times New Roman" w:hAnsi="Times New Roman" w:cs="Times New Roman CYR"/>
          <w:sz w:val="24"/>
          <w:szCs w:val="24"/>
          <w:lang w:eastAsia="ru-RU"/>
        </w:rPr>
      </w:pP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 xml:space="preserve"> Белогорский</w:t>
      </w: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 xml:space="preserve"> район</w:t>
      </w:r>
    </w:p>
    <w:p w:rsidR="008D68C1" w:rsidRPr="008D68C1" w:rsidRDefault="00B44B2D" w:rsidP="008D68C1">
      <w:pPr>
        <w:autoSpaceDE w:val="0"/>
        <w:spacing w:after="0" w:line="240" w:lineRule="auto"/>
        <w:jc w:val="center"/>
        <w:rPr>
          <w:rFonts w:ascii="Times New Roman" w:eastAsia="Times New Roman" w:hAnsi="Times New Roman" w:cs="Times New Roman CYR"/>
          <w:b/>
          <w:bCs/>
          <w:sz w:val="24"/>
          <w:szCs w:val="24"/>
          <w:lang w:eastAsia="ru-RU"/>
        </w:rPr>
      </w:pPr>
      <w:r>
        <w:rPr>
          <w:rFonts w:ascii="Times New Roman" w:eastAsia="Times New Roman" w:hAnsi="Times New Roman" w:cs="Times New Roman CYR"/>
          <w:sz w:val="24"/>
          <w:szCs w:val="24"/>
          <w:lang w:eastAsia="ru-RU"/>
        </w:rPr>
        <w:t xml:space="preserve">  </w:t>
      </w:r>
      <w:proofErr w:type="spellStart"/>
      <w:r w:rsidR="008D68C1" w:rsidRPr="008D68C1">
        <w:rPr>
          <w:rFonts w:ascii="Times New Roman" w:eastAsia="Times New Roman" w:hAnsi="Times New Roman" w:cs="Times New Roman CYR"/>
          <w:sz w:val="24"/>
          <w:szCs w:val="24"/>
          <w:lang w:eastAsia="ru-RU"/>
        </w:rPr>
        <w:t>Цветочненский</w:t>
      </w:r>
      <w:proofErr w:type="spellEnd"/>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сельский</w:t>
      </w: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совет</w:t>
      </w:r>
    </w:p>
    <w:p w:rsidR="008D68C1" w:rsidRPr="008D68C1" w:rsidRDefault="00B44B2D" w:rsidP="008D68C1">
      <w:pPr>
        <w:autoSpaceDE w:val="0"/>
        <w:spacing w:after="0" w:line="100" w:lineRule="atLeast"/>
        <w:ind w:right="38"/>
        <w:jc w:val="center"/>
        <w:rPr>
          <w:rFonts w:ascii="Times New Roman" w:eastAsia="Times New Roman" w:hAnsi="Times New Roman" w:cs="Times New Roman CYR"/>
          <w:sz w:val="24"/>
          <w:szCs w:val="24"/>
          <w:lang w:eastAsia="ru-RU"/>
        </w:rPr>
      </w:pPr>
      <w:r>
        <w:rPr>
          <w:rFonts w:ascii="Times New Roman" w:eastAsia="Times New Roman" w:hAnsi="Times New Roman" w:cs="Times New Roman CYR"/>
          <w:b/>
          <w:bCs/>
          <w:sz w:val="24"/>
          <w:szCs w:val="24"/>
          <w:lang w:eastAsia="ru-RU"/>
        </w:rPr>
        <w:t xml:space="preserve">  </w:t>
      </w:r>
      <w:r>
        <w:rPr>
          <w:rFonts w:ascii="Times New Roman" w:eastAsia="Times New Roman" w:hAnsi="Times New Roman" w:cs="Times New Roman CYR"/>
          <w:sz w:val="24"/>
          <w:szCs w:val="24"/>
          <w:lang w:eastAsia="ru-RU"/>
        </w:rPr>
        <w:t xml:space="preserve"> </w:t>
      </w:r>
      <w:r w:rsidR="00342C15">
        <w:rPr>
          <w:rFonts w:ascii="Times New Roman" w:eastAsia="Times New Roman" w:hAnsi="Times New Roman" w:cs="Times New Roman CYR"/>
          <w:sz w:val="24"/>
          <w:szCs w:val="24"/>
          <w:lang w:eastAsia="ru-RU"/>
        </w:rPr>
        <w:t>27</w:t>
      </w:r>
      <w:r w:rsidR="008D68C1" w:rsidRPr="008D68C1">
        <w:rPr>
          <w:rFonts w:ascii="Times New Roman" w:eastAsia="Times New Roman" w:hAnsi="Times New Roman" w:cs="Times New Roman CYR"/>
          <w:sz w:val="24"/>
          <w:szCs w:val="24"/>
          <w:lang w:eastAsia="ru-RU"/>
        </w:rPr>
        <w:t>-я</w:t>
      </w: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сессия</w:t>
      </w: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 xml:space="preserve"> сельского</w:t>
      </w: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совета</w:t>
      </w: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2</w:t>
      </w:r>
      <w:r>
        <w:rPr>
          <w:rFonts w:ascii="Times New Roman" w:eastAsia="Times New Roman" w:hAnsi="Times New Roman" w:cs="Times New Roman CYR"/>
          <w:sz w:val="24"/>
          <w:szCs w:val="24"/>
          <w:lang w:eastAsia="ru-RU"/>
        </w:rPr>
        <w:t xml:space="preserve"> </w:t>
      </w:r>
      <w:r w:rsidR="008D68C1" w:rsidRPr="008D68C1">
        <w:rPr>
          <w:rFonts w:ascii="Times New Roman" w:eastAsia="Times New Roman" w:hAnsi="Times New Roman" w:cs="Times New Roman CYR"/>
          <w:sz w:val="24"/>
          <w:szCs w:val="24"/>
          <w:lang w:eastAsia="ru-RU"/>
        </w:rPr>
        <w:t>созыва</w:t>
      </w:r>
    </w:p>
    <w:p w:rsidR="008D68C1" w:rsidRPr="008D68C1" w:rsidRDefault="008D68C1" w:rsidP="008D68C1">
      <w:pPr>
        <w:autoSpaceDE w:val="0"/>
        <w:spacing w:after="0" w:line="100" w:lineRule="atLeast"/>
        <w:ind w:right="38"/>
        <w:jc w:val="center"/>
        <w:rPr>
          <w:rFonts w:ascii="Times New Roman" w:eastAsia="Times New Roman" w:hAnsi="Times New Roman" w:cs="Times New Roman CYR"/>
          <w:sz w:val="24"/>
          <w:szCs w:val="24"/>
          <w:lang w:eastAsia="ru-RU"/>
        </w:rPr>
      </w:pPr>
    </w:p>
    <w:p w:rsidR="008D68C1" w:rsidRPr="008D68C1" w:rsidRDefault="00B44B2D" w:rsidP="008D68C1">
      <w:pPr>
        <w:autoSpaceDE w:val="0"/>
        <w:spacing w:after="0" w:line="100" w:lineRule="atLeast"/>
        <w:ind w:right="38"/>
        <w:jc w:val="center"/>
        <w:rPr>
          <w:rFonts w:ascii="Times New Roman" w:eastAsia="Times New Roman" w:hAnsi="Times New Roman" w:cs="Times New Roman"/>
          <w:b/>
          <w:sz w:val="24"/>
          <w:szCs w:val="24"/>
          <w:lang w:eastAsia="ru-RU"/>
        </w:rPr>
      </w:pPr>
      <w:r>
        <w:rPr>
          <w:rFonts w:ascii="Times New Roman" w:eastAsia="Times New Roman" w:hAnsi="Times New Roman" w:cs="Times New Roman CYR"/>
          <w:b/>
          <w:sz w:val="24"/>
          <w:szCs w:val="24"/>
          <w:lang w:eastAsia="ru-RU"/>
        </w:rPr>
        <w:t xml:space="preserve"> </w:t>
      </w:r>
      <w:r w:rsidR="008D68C1" w:rsidRPr="008D68C1">
        <w:rPr>
          <w:rFonts w:ascii="Times New Roman" w:eastAsia="Times New Roman" w:hAnsi="Times New Roman" w:cs="Times New Roman"/>
          <w:b/>
          <w:sz w:val="24"/>
          <w:szCs w:val="24"/>
          <w:lang w:eastAsia="ru-RU"/>
        </w:rPr>
        <w:t>РЕШЕНИЕ</w:t>
      </w:r>
    </w:p>
    <w:p w:rsidR="008D68C1" w:rsidRPr="008D68C1" w:rsidRDefault="008D68C1" w:rsidP="008D68C1">
      <w:pPr>
        <w:autoSpaceDE w:val="0"/>
        <w:spacing w:after="0" w:line="100" w:lineRule="atLeast"/>
        <w:ind w:right="38"/>
        <w:jc w:val="center"/>
        <w:rPr>
          <w:rFonts w:ascii="Times New Roman" w:eastAsia="Times New Roman" w:hAnsi="Times New Roman" w:cs="Times New Roman"/>
          <w:b/>
          <w:sz w:val="24"/>
          <w:szCs w:val="24"/>
          <w:lang w:eastAsia="ru-RU"/>
        </w:rPr>
      </w:pPr>
    </w:p>
    <w:p w:rsidR="008D68C1" w:rsidRPr="008D68C1" w:rsidRDefault="00B44B2D" w:rsidP="008D68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w:t>
      </w:r>
      <w:r w:rsidR="001D3AC9">
        <w:rPr>
          <w:rFonts w:ascii="Times New Roman" w:eastAsia="Times New Roman" w:hAnsi="Times New Roman" w:cs="Times New Roman"/>
          <w:sz w:val="24"/>
          <w:szCs w:val="24"/>
          <w:lang w:eastAsia="ru-RU"/>
        </w:rPr>
        <w:t xml:space="preserve">27 октября </w:t>
      </w:r>
      <w:r w:rsidR="00AA593D">
        <w:rPr>
          <w:rFonts w:ascii="Times New Roman" w:eastAsia="Times New Roman" w:hAnsi="Times New Roman" w:cs="Times New Roman"/>
          <w:sz w:val="24"/>
          <w:szCs w:val="24"/>
          <w:lang w:eastAsia="ru-RU"/>
        </w:rPr>
        <w:t>2021</w:t>
      </w:r>
      <w:r w:rsidR="008D68C1" w:rsidRPr="008D68C1">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w:t>
      </w:r>
      <w:r w:rsidR="00491C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с. </w:t>
      </w:r>
      <w:proofErr w:type="gramStart"/>
      <w:r w:rsidR="008D68C1" w:rsidRPr="008D68C1">
        <w:rPr>
          <w:rFonts w:ascii="Times New Roman" w:eastAsia="Times New Roman" w:hAnsi="Times New Roman" w:cs="Times New Roman"/>
          <w:sz w:val="24"/>
          <w:szCs w:val="24"/>
          <w:lang w:eastAsia="ru-RU"/>
        </w:rPr>
        <w:t>Цветочное</w:t>
      </w:r>
      <w:proofErr w:type="gramEnd"/>
      <w:r>
        <w:rPr>
          <w:rFonts w:ascii="Times New Roman" w:eastAsia="Times New Roman" w:hAnsi="Times New Roman" w:cs="Times New Roman"/>
          <w:sz w:val="24"/>
          <w:szCs w:val="24"/>
          <w:lang w:eastAsia="ru-RU"/>
        </w:rPr>
        <w:t xml:space="preserve">                  </w:t>
      </w:r>
      <w:r w:rsidR="00491C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A593D">
        <w:rPr>
          <w:rFonts w:ascii="Times New Roman" w:eastAsia="Times New Roman" w:hAnsi="Times New Roman" w:cs="Times New Roman"/>
          <w:sz w:val="24"/>
          <w:szCs w:val="24"/>
          <w:lang w:eastAsia="ru-RU"/>
        </w:rPr>
        <w:t>№</w:t>
      </w:r>
      <w:r w:rsidR="00491CB0">
        <w:rPr>
          <w:rFonts w:ascii="Times New Roman" w:eastAsia="Times New Roman" w:hAnsi="Times New Roman" w:cs="Times New Roman"/>
          <w:sz w:val="24"/>
          <w:szCs w:val="24"/>
          <w:lang w:eastAsia="ru-RU"/>
        </w:rPr>
        <w:t>156</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8D68C1" w:rsidRPr="008D68C1" w:rsidTr="00A43BE1">
        <w:tc>
          <w:tcPr>
            <w:tcW w:w="10314" w:type="dxa"/>
          </w:tcPr>
          <w:p w:rsidR="008D68C1" w:rsidRPr="008D68C1" w:rsidRDefault="008D68C1" w:rsidP="008D68C1">
            <w:pPr>
              <w:widowControl w:val="0"/>
              <w:autoSpaceDE w:val="0"/>
              <w:spacing w:after="0" w:line="240" w:lineRule="auto"/>
              <w:ind w:right="33"/>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ind w:right="33"/>
              <w:jc w:val="center"/>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ежегодном</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отчете</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председателя</w:t>
            </w:r>
            <w:r w:rsidR="00B44B2D">
              <w:rPr>
                <w:rFonts w:ascii="Times New Roman" w:eastAsia="Times New Roman" w:hAnsi="Times New Roman" w:cs="Times New Roman"/>
                <w:sz w:val="24"/>
                <w:szCs w:val="24"/>
                <w:lang w:eastAsia="ru-RU"/>
              </w:rPr>
              <w:t xml:space="preserve">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совета - главы</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администрации</w:t>
            </w:r>
            <w:r w:rsidR="00B44B2D">
              <w:rPr>
                <w:rFonts w:ascii="Times New Roman" w:eastAsia="Times New Roman" w:hAnsi="Times New Roman" w:cs="Times New Roman"/>
                <w:sz w:val="24"/>
                <w:szCs w:val="24"/>
                <w:lang w:eastAsia="ru-RU"/>
              </w:rPr>
              <w:t xml:space="preserve">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поселения</w:t>
            </w:r>
            <w:r w:rsidR="00B44B2D">
              <w:rPr>
                <w:rFonts w:ascii="Times New Roman" w:eastAsia="Times New Roman" w:hAnsi="Times New Roman" w:cs="Times New Roman"/>
                <w:i/>
                <w:sz w:val="24"/>
                <w:szCs w:val="24"/>
                <w:lang w:eastAsia="ru-RU"/>
              </w:rPr>
              <w:t xml:space="preserve"> </w:t>
            </w:r>
            <w:r w:rsidRPr="008D68C1">
              <w:rPr>
                <w:rFonts w:ascii="Times New Roman" w:eastAsia="Times New Roman" w:hAnsi="Times New Roman" w:cs="Times New Roman"/>
                <w:i/>
                <w:sz w:val="24"/>
                <w:szCs w:val="24"/>
                <w:lang w:eastAsia="ru-RU"/>
              </w:rPr>
              <w:t xml:space="preserve"> </w:t>
            </w:r>
            <w:r w:rsidRPr="008D68C1">
              <w:rPr>
                <w:rFonts w:ascii="Times New Roman" w:eastAsia="Times New Roman" w:hAnsi="Times New Roman" w:cs="Times New Roman"/>
                <w:sz w:val="24"/>
                <w:szCs w:val="24"/>
                <w:lang w:eastAsia="ru-RU"/>
              </w:rPr>
              <w:t>Белогорского района Республики</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Крым</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результатах</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деятельности</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24.0</w:t>
            </w:r>
            <w:r w:rsidR="00AA593D">
              <w:rPr>
                <w:rFonts w:ascii="Times New Roman" w:eastAsia="Times New Roman" w:hAnsi="Times New Roman" w:cs="Times New Roman"/>
                <w:sz w:val="24"/>
                <w:szCs w:val="24"/>
                <w:lang w:eastAsia="ru-RU"/>
              </w:rPr>
              <w:t>9.2020</w:t>
            </w:r>
            <w:r w:rsidRPr="008D68C1">
              <w:rPr>
                <w:rFonts w:ascii="Times New Roman" w:eastAsia="Times New Roman" w:hAnsi="Times New Roman" w:cs="Times New Roman"/>
                <w:sz w:val="24"/>
                <w:szCs w:val="24"/>
                <w:lang w:eastAsia="ru-RU"/>
              </w:rPr>
              <w:t xml:space="preserve"> года</w:t>
            </w:r>
            <w:r w:rsidR="00B44B2D">
              <w:rPr>
                <w:rFonts w:ascii="Times New Roman" w:eastAsia="Times New Roman" w:hAnsi="Times New Roman" w:cs="Times New Roman"/>
                <w:b/>
                <w:sz w:val="24"/>
                <w:szCs w:val="24"/>
                <w:lang w:eastAsia="ru-RU"/>
              </w:rPr>
              <w:t xml:space="preserve"> </w:t>
            </w:r>
            <w:r w:rsidR="00AA593D">
              <w:rPr>
                <w:rFonts w:ascii="Times New Roman" w:eastAsia="Times New Roman" w:hAnsi="Times New Roman" w:cs="Times New Roman"/>
                <w:sz w:val="24"/>
                <w:szCs w:val="24"/>
                <w:lang w:eastAsia="ru-RU"/>
              </w:rPr>
              <w:t>по</w:t>
            </w:r>
            <w:r w:rsidR="00B44B2D">
              <w:rPr>
                <w:rFonts w:ascii="Times New Roman" w:eastAsia="Times New Roman" w:hAnsi="Times New Roman" w:cs="Times New Roman"/>
                <w:sz w:val="24"/>
                <w:szCs w:val="24"/>
                <w:lang w:eastAsia="ru-RU"/>
              </w:rPr>
              <w:t xml:space="preserve"> </w:t>
            </w:r>
            <w:r w:rsidR="00AA593D">
              <w:rPr>
                <w:rFonts w:ascii="Times New Roman" w:eastAsia="Times New Roman" w:hAnsi="Times New Roman" w:cs="Times New Roman"/>
                <w:sz w:val="24"/>
                <w:szCs w:val="24"/>
                <w:lang w:eastAsia="ru-RU"/>
              </w:rPr>
              <w:t>24.09.2021</w:t>
            </w:r>
            <w:r w:rsidRPr="008D68C1">
              <w:rPr>
                <w:rFonts w:ascii="Times New Roman" w:eastAsia="Times New Roman" w:hAnsi="Times New Roman" w:cs="Times New Roman"/>
                <w:sz w:val="24"/>
                <w:szCs w:val="24"/>
                <w:lang w:eastAsia="ru-RU"/>
              </w:rPr>
              <w:t xml:space="preserve"> года</w:t>
            </w:r>
          </w:p>
        </w:tc>
      </w:tr>
    </w:tbl>
    <w:p w:rsidR="008D68C1" w:rsidRPr="008D68C1" w:rsidRDefault="008D68C1" w:rsidP="008D68C1">
      <w:pPr>
        <w:spacing w:after="0" w:line="240" w:lineRule="auto"/>
        <w:ind w:right="2976"/>
        <w:jc w:val="center"/>
        <w:rPr>
          <w:rFonts w:ascii="Times New Roman" w:eastAsia="Times New Roman" w:hAnsi="Times New Roman" w:cs="Times New Roman"/>
          <w:sz w:val="24"/>
          <w:szCs w:val="24"/>
          <w:lang w:eastAsia="ru-RU"/>
        </w:rPr>
      </w:pPr>
    </w:p>
    <w:p w:rsidR="008D68C1" w:rsidRPr="008D68C1" w:rsidRDefault="00B44B2D" w:rsidP="008D68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w:t>
      </w:r>
      <w:proofErr w:type="gramStart"/>
      <w:r w:rsidR="008D68C1" w:rsidRPr="008D68C1">
        <w:rPr>
          <w:rFonts w:ascii="Times New Roman" w:eastAsia="Times New Roman" w:hAnsi="Times New Roman" w:cs="Times New Roman"/>
          <w:sz w:val="24"/>
          <w:szCs w:val="24"/>
          <w:lang w:eastAsia="ru-RU"/>
        </w:rPr>
        <w:t>В соответствии с</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Федеральным Законом Российской Федерации № 131-ФЗ «Об общих принципах организации местного самоуправления в Российской Федерации», статьей 27 Закона Республики Крым от 21.08.2014 года № 54-ЗРК «Об основах местного самоуправления Республики Крым», </w:t>
      </w:r>
      <w:proofErr w:type="spellStart"/>
      <w:r w:rsidR="008D68C1" w:rsidRPr="008D68C1">
        <w:rPr>
          <w:rFonts w:ascii="Times New Roman" w:eastAsia="Times New Roman" w:hAnsi="Times New Roman" w:cs="Times New Roman"/>
          <w:sz w:val="24"/>
          <w:szCs w:val="24"/>
          <w:lang w:eastAsia="ru-RU"/>
        </w:rPr>
        <w:t>ст.ст</w:t>
      </w:r>
      <w:proofErr w:type="spellEnd"/>
      <w:r w:rsidR="008D68C1" w:rsidRPr="008D68C1">
        <w:rPr>
          <w:rFonts w:ascii="Times New Roman" w:eastAsia="Times New Roman" w:hAnsi="Times New Roman" w:cs="Times New Roman"/>
          <w:sz w:val="24"/>
          <w:szCs w:val="24"/>
          <w:lang w:eastAsia="ru-RU"/>
        </w:rPr>
        <w:t>. 44, 49 Устава муниципального образования «</w:t>
      </w:r>
      <w:proofErr w:type="spellStart"/>
      <w:r w:rsidR="008D68C1" w:rsidRPr="008D68C1">
        <w:rPr>
          <w:rFonts w:ascii="Times New Roman" w:eastAsia="Times New Roman" w:hAnsi="Times New Roman" w:cs="Times New Roman"/>
          <w:sz w:val="24"/>
          <w:szCs w:val="24"/>
          <w:lang w:eastAsia="ru-RU"/>
        </w:rPr>
        <w:t>Цветочненское</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сельское поселение»,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принятого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решением 3-й сессии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совета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1-го созыва от 06 ноября 2014 года №15,</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Положением</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о порядке</w:t>
      </w:r>
      <w:proofErr w:type="gramEnd"/>
      <w:r w:rsidR="008D68C1" w:rsidRPr="008D68C1">
        <w:rPr>
          <w:rFonts w:ascii="Times New Roman" w:eastAsia="Times New Roman" w:hAnsi="Times New Roman" w:cs="Times New Roman"/>
          <w:sz w:val="24"/>
          <w:szCs w:val="24"/>
          <w:lang w:eastAsia="ru-RU"/>
        </w:rPr>
        <w:t xml:space="preserve"> представления и рассмотрения ежегодного отчета председателя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 совета – главы администрации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 поселения Белогорского района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Республики Крым</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результатах</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деятельности, утвержденным решением 18-й сессии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 совета 1-го созыва от 30.12.2015 года № 193, заслушав</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обсудив</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председателя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 совета – главы администрации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сельского поселения, </w:t>
      </w:r>
      <w:proofErr w:type="spellStart"/>
      <w:r w:rsidR="008D68C1" w:rsidRPr="008D68C1">
        <w:rPr>
          <w:rFonts w:ascii="Times New Roman" w:eastAsia="Times New Roman" w:hAnsi="Times New Roman" w:cs="Times New Roman"/>
          <w:sz w:val="24"/>
          <w:szCs w:val="24"/>
          <w:lang w:eastAsia="ru-RU"/>
        </w:rPr>
        <w:t>Цветочненский</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сельский</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совет </w:t>
      </w:r>
      <w:r w:rsidR="008D68C1" w:rsidRPr="008D68C1">
        <w:rPr>
          <w:rFonts w:ascii="Times New Roman" w:eastAsia="Times New Roman" w:hAnsi="Times New Roman" w:cs="Times New Roman"/>
          <w:sz w:val="24"/>
          <w:szCs w:val="24"/>
          <w:lang w:eastAsia="ru-RU"/>
        </w:rPr>
        <w:tab/>
        <w:t xml:space="preserve"> </w:t>
      </w:r>
    </w:p>
    <w:p w:rsidR="008D68C1" w:rsidRPr="008D68C1" w:rsidRDefault="008D68C1" w:rsidP="008D68C1">
      <w:pPr>
        <w:spacing w:after="0" w:line="240" w:lineRule="auto"/>
        <w:jc w:val="both"/>
        <w:rPr>
          <w:rFonts w:ascii="Times New Roman" w:eastAsia="Times New Roman" w:hAnsi="Times New Roman" w:cs="Times New Roman"/>
          <w:sz w:val="24"/>
          <w:szCs w:val="24"/>
          <w:lang w:eastAsia="ru-RU"/>
        </w:rPr>
      </w:pPr>
    </w:p>
    <w:p w:rsidR="008D68C1" w:rsidRPr="008D68C1" w:rsidRDefault="008D68C1" w:rsidP="00BF067B">
      <w:pPr>
        <w:spacing w:after="0" w:line="240" w:lineRule="auto"/>
        <w:jc w:val="both"/>
        <w:rPr>
          <w:rFonts w:ascii="Times New Roman" w:eastAsia="Times New Roman" w:hAnsi="Times New Roman" w:cs="Times New Roman"/>
          <w:b/>
          <w:sz w:val="24"/>
          <w:szCs w:val="24"/>
          <w:lang w:eastAsia="ru-RU"/>
        </w:rPr>
      </w:pPr>
      <w:r w:rsidRPr="008D68C1">
        <w:rPr>
          <w:rFonts w:ascii="Times New Roman" w:eastAsia="Times New Roman" w:hAnsi="Times New Roman" w:cs="Times New Roman"/>
          <w:b/>
          <w:sz w:val="24"/>
          <w:szCs w:val="24"/>
          <w:lang w:eastAsia="ru-RU"/>
        </w:rPr>
        <w:t>РЕШИЛ:</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1. Отчет</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председателя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совета – главы администрации</w:t>
      </w:r>
      <w:r w:rsidR="00BF067B">
        <w:rPr>
          <w:rFonts w:ascii="Times New Roman" w:eastAsia="Times New Roman" w:hAnsi="Times New Roman" w:cs="Times New Roman"/>
          <w:sz w:val="24"/>
          <w:szCs w:val="24"/>
          <w:lang w:eastAsia="ru-RU"/>
        </w:rPr>
        <w:t xml:space="preserve">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поселения</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Юнусова А.С.</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результатах</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деяте</w:t>
      </w:r>
      <w:r w:rsidR="00AA593D">
        <w:rPr>
          <w:rFonts w:ascii="Times New Roman" w:eastAsia="Times New Roman" w:hAnsi="Times New Roman" w:cs="Times New Roman"/>
          <w:sz w:val="24"/>
          <w:szCs w:val="24"/>
          <w:lang w:eastAsia="ru-RU"/>
        </w:rPr>
        <w:t>льности за период</w:t>
      </w:r>
      <w:r w:rsidR="00B44B2D">
        <w:rPr>
          <w:rFonts w:ascii="Times New Roman" w:eastAsia="Times New Roman" w:hAnsi="Times New Roman" w:cs="Times New Roman"/>
          <w:sz w:val="24"/>
          <w:szCs w:val="24"/>
          <w:lang w:eastAsia="ru-RU"/>
        </w:rPr>
        <w:t xml:space="preserve"> </w:t>
      </w:r>
      <w:r w:rsidR="00AA593D">
        <w:rPr>
          <w:rFonts w:ascii="Times New Roman" w:eastAsia="Times New Roman" w:hAnsi="Times New Roman" w:cs="Times New Roman"/>
          <w:sz w:val="24"/>
          <w:szCs w:val="24"/>
          <w:lang w:eastAsia="ru-RU"/>
        </w:rPr>
        <w:t>с</w:t>
      </w:r>
      <w:r w:rsidR="00B44B2D">
        <w:rPr>
          <w:rFonts w:ascii="Times New Roman" w:eastAsia="Times New Roman" w:hAnsi="Times New Roman" w:cs="Times New Roman"/>
          <w:sz w:val="24"/>
          <w:szCs w:val="24"/>
          <w:lang w:eastAsia="ru-RU"/>
        </w:rPr>
        <w:t xml:space="preserve"> </w:t>
      </w:r>
      <w:r w:rsidR="00AA593D">
        <w:rPr>
          <w:rFonts w:ascii="Times New Roman" w:eastAsia="Times New Roman" w:hAnsi="Times New Roman" w:cs="Times New Roman"/>
          <w:sz w:val="24"/>
          <w:szCs w:val="24"/>
          <w:lang w:eastAsia="ru-RU"/>
        </w:rPr>
        <w:t>24.09.2020 года по 24.09.2021</w:t>
      </w:r>
      <w:r w:rsidRPr="008D68C1">
        <w:rPr>
          <w:rFonts w:ascii="Times New Roman" w:eastAsia="Times New Roman" w:hAnsi="Times New Roman" w:cs="Times New Roman"/>
          <w:sz w:val="24"/>
          <w:szCs w:val="24"/>
          <w:lang w:eastAsia="ru-RU"/>
        </w:rPr>
        <w:t xml:space="preserve"> года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принять</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к</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сведению /</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приложение 1 /.</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xml:space="preserve">2. Деятельность председателя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совета – главы администрации</w:t>
      </w:r>
      <w:r w:rsidR="00BF067B">
        <w:rPr>
          <w:rFonts w:ascii="Times New Roman" w:eastAsia="Times New Roman" w:hAnsi="Times New Roman" w:cs="Times New Roman"/>
          <w:sz w:val="24"/>
          <w:szCs w:val="24"/>
          <w:lang w:eastAsia="ru-RU"/>
        </w:rPr>
        <w:t xml:space="preserve">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поселения</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Юнус</w:t>
      </w:r>
      <w:r w:rsidR="00AA593D">
        <w:rPr>
          <w:rFonts w:ascii="Times New Roman" w:eastAsia="Times New Roman" w:hAnsi="Times New Roman" w:cs="Times New Roman"/>
          <w:sz w:val="24"/>
          <w:szCs w:val="24"/>
          <w:lang w:eastAsia="ru-RU"/>
        </w:rPr>
        <w:t>ова А.С. за период с</w:t>
      </w:r>
      <w:r w:rsidR="00B44B2D">
        <w:rPr>
          <w:rFonts w:ascii="Times New Roman" w:eastAsia="Times New Roman" w:hAnsi="Times New Roman" w:cs="Times New Roman"/>
          <w:sz w:val="24"/>
          <w:szCs w:val="24"/>
          <w:lang w:eastAsia="ru-RU"/>
        </w:rPr>
        <w:t xml:space="preserve"> </w:t>
      </w:r>
      <w:r w:rsidR="00AA593D">
        <w:rPr>
          <w:rFonts w:ascii="Times New Roman" w:eastAsia="Times New Roman" w:hAnsi="Times New Roman" w:cs="Times New Roman"/>
          <w:sz w:val="24"/>
          <w:szCs w:val="24"/>
          <w:lang w:eastAsia="ru-RU"/>
        </w:rPr>
        <w:t>24.09.2020 года по 24.09.2021</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года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признать</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удовлетворительной.</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3.</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Поручить</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председателю</w:t>
      </w:r>
      <w:r w:rsidR="00B44B2D">
        <w:rPr>
          <w:rFonts w:ascii="Times New Roman" w:eastAsia="Times New Roman" w:hAnsi="Times New Roman" w:cs="Times New Roman"/>
          <w:sz w:val="24"/>
          <w:szCs w:val="24"/>
          <w:lang w:eastAsia="ru-RU"/>
        </w:rPr>
        <w:t xml:space="preserve">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совета – главе</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администрации</w:t>
      </w:r>
      <w:r w:rsidR="00BF067B">
        <w:rPr>
          <w:rFonts w:ascii="Times New Roman" w:eastAsia="Times New Roman" w:hAnsi="Times New Roman" w:cs="Times New Roman"/>
          <w:sz w:val="24"/>
          <w:szCs w:val="24"/>
          <w:lang w:eastAsia="ru-RU"/>
        </w:rPr>
        <w:t xml:space="preserve">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поселения</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Юнусову А.С.</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следующий</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отчетный</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период решить</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вопросы:</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продолжить работать над привлечением</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инвесторов для</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развития территории сельского поселения;</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продолжить работы</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ремонту</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дорог</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местного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значения, ремонту</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тротуаров;</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продолжить</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работы</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благоустройству</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сёл -</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оборудование ночного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освещения </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улиц, упорядочение</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территории</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сельских</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кладбищ;</w:t>
      </w:r>
    </w:p>
    <w:p w:rsid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-благоустройство парка;</w:t>
      </w:r>
    </w:p>
    <w:p w:rsidR="00AA593D" w:rsidRPr="008D68C1" w:rsidRDefault="00AA593D" w:rsidP="00BF06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-освещение улиц;</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xml:space="preserve">-обустройство спортивных площадок для развития спорта в </w:t>
      </w:r>
      <w:proofErr w:type="spellStart"/>
      <w:r w:rsidRPr="008D68C1">
        <w:rPr>
          <w:rFonts w:ascii="Times New Roman" w:eastAsia="Times New Roman" w:hAnsi="Times New Roman" w:cs="Times New Roman"/>
          <w:sz w:val="24"/>
          <w:szCs w:val="24"/>
          <w:lang w:eastAsia="ru-RU"/>
        </w:rPr>
        <w:t>с</w:t>
      </w:r>
      <w:proofErr w:type="gramStart"/>
      <w:r w:rsidRPr="008D68C1">
        <w:rPr>
          <w:rFonts w:ascii="Times New Roman" w:eastAsia="Times New Roman" w:hAnsi="Times New Roman" w:cs="Times New Roman"/>
          <w:sz w:val="24"/>
          <w:szCs w:val="24"/>
          <w:lang w:eastAsia="ru-RU"/>
        </w:rPr>
        <w:t>.Ц</w:t>
      </w:r>
      <w:proofErr w:type="gramEnd"/>
      <w:r w:rsidRPr="008D68C1">
        <w:rPr>
          <w:rFonts w:ascii="Times New Roman" w:eastAsia="Times New Roman" w:hAnsi="Times New Roman" w:cs="Times New Roman"/>
          <w:sz w:val="24"/>
          <w:szCs w:val="24"/>
          <w:lang w:eastAsia="ru-RU"/>
        </w:rPr>
        <w:t>веточное</w:t>
      </w:r>
      <w:proofErr w:type="spellEnd"/>
      <w:r w:rsidRPr="008D68C1">
        <w:rPr>
          <w:rFonts w:ascii="Times New Roman" w:eastAsia="Times New Roman" w:hAnsi="Times New Roman" w:cs="Times New Roman"/>
          <w:sz w:val="24"/>
          <w:szCs w:val="24"/>
          <w:lang w:eastAsia="ru-RU"/>
        </w:rPr>
        <w:t xml:space="preserve"> и </w:t>
      </w:r>
      <w:proofErr w:type="spellStart"/>
      <w:r w:rsidRPr="008D68C1">
        <w:rPr>
          <w:rFonts w:ascii="Times New Roman" w:eastAsia="Times New Roman" w:hAnsi="Times New Roman" w:cs="Times New Roman"/>
          <w:sz w:val="24"/>
          <w:szCs w:val="24"/>
          <w:lang w:eastAsia="ru-RU"/>
        </w:rPr>
        <w:t>с.Долиновка</w:t>
      </w:r>
      <w:proofErr w:type="spellEnd"/>
      <w:r w:rsidRPr="008D68C1">
        <w:rPr>
          <w:rFonts w:ascii="Times New Roman" w:eastAsia="Times New Roman" w:hAnsi="Times New Roman" w:cs="Times New Roman"/>
          <w:sz w:val="24"/>
          <w:szCs w:val="24"/>
          <w:lang w:eastAsia="ru-RU"/>
        </w:rPr>
        <w:t>;</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4.</w:t>
      </w:r>
      <w:r w:rsidR="00B44B2D">
        <w:rPr>
          <w:rFonts w:ascii="Times New Roman" w:eastAsia="Times New Roman" w:hAnsi="Times New Roman" w:cs="Times New Roman"/>
          <w:sz w:val="24"/>
          <w:szCs w:val="24"/>
          <w:lang w:eastAsia="ru-RU"/>
        </w:rPr>
        <w:t xml:space="preserve"> </w:t>
      </w:r>
      <w:proofErr w:type="gramStart"/>
      <w:r w:rsidRPr="008D68C1">
        <w:rPr>
          <w:rFonts w:ascii="Times New Roman" w:eastAsia="Times New Roman" w:hAnsi="Times New Roman" w:cs="Times New Roman"/>
          <w:sz w:val="24"/>
          <w:szCs w:val="24"/>
          <w:bdr w:val="none" w:sz="0" w:space="0" w:color="auto" w:frame="1"/>
          <w:lang w:eastAsia="ru-RU"/>
        </w:rPr>
        <w:t>Данное</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решение</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вступает</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в</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силу</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lang w:eastAsia="ru-RU"/>
        </w:rPr>
        <w:t>со дня</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его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подписания</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подлежит</w:t>
      </w:r>
      <w:r w:rsidR="00B44B2D">
        <w:rPr>
          <w:rFonts w:ascii="Times New Roman" w:eastAsia="Times New Roman" w:hAnsi="Times New Roman" w:cs="Times New Roman"/>
          <w:sz w:val="24"/>
          <w:szCs w:val="24"/>
          <w:lang w:eastAsia="ru-RU"/>
        </w:rPr>
        <w:t xml:space="preserve"> </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обнародованию</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на</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информационном</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стенде</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в</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административном</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здании</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сельского</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bdr w:val="none" w:sz="0" w:space="0" w:color="auto" w:frame="1"/>
          <w:lang w:eastAsia="ru-RU"/>
        </w:rPr>
        <w:t xml:space="preserve"> совета, сети «Интернет»,</w:t>
      </w:r>
      <w:r w:rsidR="00B44B2D">
        <w:rPr>
          <w:rFonts w:ascii="Times New Roman" w:eastAsia="Times New Roman" w:hAnsi="Times New Roman" w:cs="Times New Roman"/>
          <w:sz w:val="24"/>
          <w:szCs w:val="24"/>
          <w:bdr w:val="none" w:sz="0" w:space="0" w:color="auto" w:frame="1"/>
          <w:lang w:eastAsia="ru-RU"/>
        </w:rPr>
        <w:t xml:space="preserve"> </w:t>
      </w:r>
      <w:r w:rsidRPr="008D68C1">
        <w:rPr>
          <w:rFonts w:ascii="Times New Roman" w:eastAsia="Times New Roman" w:hAnsi="Times New Roman" w:cs="Times New Roman"/>
          <w:sz w:val="24"/>
          <w:szCs w:val="24"/>
          <w:lang w:eastAsia="ru-RU"/>
        </w:rPr>
        <w:t xml:space="preserve"> в</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Государственной</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информационной</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системе Республики Крым</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«Портал Правительства Республики </w:t>
      </w:r>
      <w:r w:rsidRPr="008D68C1">
        <w:rPr>
          <w:rFonts w:ascii="Times New Roman" w:eastAsia="Times New Roman" w:hAnsi="Times New Roman" w:cs="Times New Roman"/>
          <w:sz w:val="24"/>
          <w:szCs w:val="24"/>
          <w:lang w:eastAsia="ru-RU"/>
        </w:rPr>
        <w:lastRenderedPageBreak/>
        <w:t>Крым» на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странице Белогорского муниципального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района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val="en-US" w:eastAsia="ru-RU"/>
        </w:rPr>
        <w:t>http</w:t>
      </w:r>
      <w:r w:rsidRPr="008D68C1">
        <w:rPr>
          <w:rFonts w:ascii="Times New Roman" w:eastAsia="Times New Roman" w:hAnsi="Times New Roman" w:cs="Times New Roman"/>
          <w:sz w:val="24"/>
          <w:szCs w:val="24"/>
          <w:lang w:eastAsia="ru-RU"/>
        </w:rPr>
        <w:t>:</w:t>
      </w:r>
      <w:proofErr w:type="spellStart"/>
      <w:r w:rsidRPr="008D68C1">
        <w:rPr>
          <w:rFonts w:ascii="Times New Roman" w:eastAsia="Times New Roman" w:hAnsi="Times New Roman" w:cs="Times New Roman"/>
          <w:sz w:val="24"/>
          <w:szCs w:val="24"/>
          <w:lang w:val="en-US" w:eastAsia="ru-RU"/>
        </w:rPr>
        <w:t>belogorskiy</w:t>
      </w:r>
      <w:proofErr w:type="spellEnd"/>
      <w:r w:rsidRPr="008D68C1">
        <w:rPr>
          <w:rFonts w:ascii="Times New Roman" w:eastAsia="Times New Roman" w:hAnsi="Times New Roman" w:cs="Times New Roman"/>
          <w:sz w:val="24"/>
          <w:szCs w:val="24"/>
          <w:lang w:eastAsia="ru-RU"/>
        </w:rPr>
        <w:t>.</w:t>
      </w:r>
      <w:proofErr w:type="spellStart"/>
      <w:r w:rsidRPr="008D68C1">
        <w:rPr>
          <w:rFonts w:ascii="Times New Roman" w:eastAsia="Times New Roman" w:hAnsi="Times New Roman" w:cs="Times New Roman"/>
          <w:sz w:val="24"/>
          <w:szCs w:val="24"/>
          <w:lang w:val="en-US" w:eastAsia="ru-RU"/>
        </w:rPr>
        <w:t>rk</w:t>
      </w:r>
      <w:proofErr w:type="spellEnd"/>
      <w:r w:rsidRPr="008D68C1">
        <w:rPr>
          <w:rFonts w:ascii="Times New Roman" w:eastAsia="Times New Roman" w:hAnsi="Times New Roman" w:cs="Times New Roman"/>
          <w:sz w:val="24"/>
          <w:szCs w:val="24"/>
          <w:lang w:eastAsia="ru-RU"/>
        </w:rPr>
        <w:t>.</w:t>
      </w:r>
      <w:proofErr w:type="spellStart"/>
      <w:r w:rsidRPr="008D68C1">
        <w:rPr>
          <w:rFonts w:ascii="Times New Roman" w:eastAsia="Times New Roman" w:hAnsi="Times New Roman" w:cs="Times New Roman"/>
          <w:sz w:val="24"/>
          <w:szCs w:val="24"/>
          <w:lang w:val="en-US" w:eastAsia="ru-RU"/>
        </w:rPr>
        <w:t>gov</w:t>
      </w:r>
      <w:proofErr w:type="spellEnd"/>
      <w:r w:rsidRPr="008D68C1">
        <w:rPr>
          <w:rFonts w:ascii="Times New Roman" w:eastAsia="Times New Roman" w:hAnsi="Times New Roman" w:cs="Times New Roman"/>
          <w:sz w:val="24"/>
          <w:szCs w:val="24"/>
          <w:lang w:eastAsia="ru-RU"/>
        </w:rPr>
        <w:t>.</w:t>
      </w:r>
      <w:proofErr w:type="spellStart"/>
      <w:r w:rsidRPr="008D68C1">
        <w:rPr>
          <w:rFonts w:ascii="Times New Roman" w:eastAsia="Times New Roman" w:hAnsi="Times New Roman" w:cs="Times New Roman"/>
          <w:sz w:val="24"/>
          <w:szCs w:val="24"/>
          <w:lang w:val="en-US" w:eastAsia="ru-RU"/>
        </w:rPr>
        <w:t>ru</w:t>
      </w:r>
      <w:proofErr w:type="spellEnd"/>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разделе -</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Муниципальные</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образования</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района,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подраздел</w:t>
      </w:r>
      <w:r w:rsidR="00B44B2D">
        <w:rPr>
          <w:rFonts w:ascii="Times New Roman" w:eastAsia="Times New Roman" w:hAnsi="Times New Roman" w:cs="Times New Roman"/>
          <w:sz w:val="24"/>
          <w:szCs w:val="24"/>
          <w:lang w:eastAsia="ru-RU"/>
        </w:rPr>
        <w:t xml:space="preserve"> </w:t>
      </w:r>
      <w:proofErr w:type="spellStart"/>
      <w:r w:rsidRPr="008D68C1">
        <w:rPr>
          <w:rFonts w:ascii="Times New Roman" w:eastAsia="Times New Roman" w:hAnsi="Times New Roman" w:cs="Times New Roman"/>
          <w:sz w:val="24"/>
          <w:szCs w:val="24"/>
          <w:lang w:eastAsia="ru-RU"/>
        </w:rPr>
        <w:t>Цветочненское</w:t>
      </w:r>
      <w:proofErr w:type="spellEnd"/>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сельское</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поселение.</w:t>
      </w:r>
      <w:proofErr w:type="gramEnd"/>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xml:space="preserve">Председатель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совета-</w:t>
      </w:r>
    </w:p>
    <w:p w:rsidR="008D68C1" w:rsidRPr="008D68C1" w:rsidRDefault="008D68C1" w:rsidP="00BF067B">
      <w:pPr>
        <w:widowControl w:val="0"/>
        <w:autoSpaceDE w:val="0"/>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xml:space="preserve">глава администрации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w:t>
      </w:r>
      <w:proofErr w:type="gramStart"/>
      <w:r w:rsidRPr="008D68C1">
        <w:rPr>
          <w:rFonts w:ascii="Times New Roman" w:eastAsia="Times New Roman" w:hAnsi="Times New Roman" w:cs="Times New Roman"/>
          <w:sz w:val="24"/>
          <w:szCs w:val="24"/>
          <w:lang w:eastAsia="ru-RU"/>
        </w:rPr>
        <w:t>сельского</w:t>
      </w:r>
      <w:proofErr w:type="gramEnd"/>
      <w:r w:rsidRPr="008D68C1">
        <w:rPr>
          <w:rFonts w:ascii="Times New Roman" w:eastAsia="Times New Roman" w:hAnsi="Times New Roman" w:cs="Times New Roman"/>
          <w:sz w:val="24"/>
          <w:szCs w:val="24"/>
          <w:lang w:eastAsia="ru-RU"/>
        </w:rPr>
        <w:t xml:space="preserve"> </w:t>
      </w:r>
    </w:p>
    <w:p w:rsidR="008D68C1" w:rsidRPr="008D68C1" w:rsidRDefault="008D68C1" w:rsidP="00BF067B">
      <w:pPr>
        <w:widowControl w:val="0"/>
        <w:autoSpaceDE w:val="0"/>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поселения</w:t>
      </w:r>
      <w:r w:rsidR="00B44B2D">
        <w:rPr>
          <w:rFonts w:ascii="Times New Roman" w:eastAsia="Times New Roman" w:hAnsi="Times New Roman" w:cs="Times New Roman"/>
          <w:i/>
          <w:sz w:val="24"/>
          <w:szCs w:val="24"/>
          <w:lang w:eastAsia="ru-RU"/>
        </w:rPr>
        <w:t xml:space="preserve">                                                </w:t>
      </w:r>
      <w:r w:rsidR="00491CB0">
        <w:rPr>
          <w:rFonts w:ascii="Times New Roman" w:eastAsia="Times New Roman" w:hAnsi="Times New Roman" w:cs="Times New Roman"/>
          <w:i/>
          <w:sz w:val="24"/>
          <w:szCs w:val="24"/>
          <w:lang w:eastAsia="ru-RU"/>
        </w:rPr>
        <w:t xml:space="preserve">                                                         </w:t>
      </w:r>
      <w:r w:rsidR="00B44B2D">
        <w:rPr>
          <w:rFonts w:ascii="Times New Roman" w:eastAsia="Times New Roman" w:hAnsi="Times New Roman" w:cs="Times New Roman"/>
          <w:i/>
          <w:sz w:val="24"/>
          <w:szCs w:val="24"/>
          <w:lang w:eastAsia="ru-RU"/>
        </w:rPr>
        <w:t xml:space="preserve">   </w:t>
      </w:r>
      <w:r w:rsidRPr="008D68C1">
        <w:rPr>
          <w:rFonts w:ascii="Times New Roman" w:eastAsia="Times New Roman" w:hAnsi="Times New Roman" w:cs="Times New Roman"/>
          <w:sz w:val="24"/>
          <w:szCs w:val="24"/>
          <w:lang w:eastAsia="ru-RU"/>
        </w:rPr>
        <w:t>Юнусов А.С</w:t>
      </w:r>
      <w:r w:rsidR="00BF067B">
        <w:rPr>
          <w:rFonts w:ascii="Times New Roman" w:eastAsia="Times New Roman" w:hAnsi="Times New Roman" w:cs="Times New Roman"/>
          <w:sz w:val="24"/>
          <w:szCs w:val="24"/>
          <w:lang w:eastAsia="ru-RU"/>
        </w:rPr>
        <w:t>.</w:t>
      </w: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A43BE1" w:rsidRPr="008D68C1" w:rsidRDefault="00A43BE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8D68C1" w:rsidP="008D68C1">
      <w:pPr>
        <w:widowControl w:val="0"/>
        <w:autoSpaceDE w:val="0"/>
        <w:spacing w:after="0" w:line="240" w:lineRule="auto"/>
        <w:jc w:val="both"/>
        <w:rPr>
          <w:rFonts w:ascii="Times New Roman" w:eastAsia="Times New Roman" w:hAnsi="Times New Roman" w:cs="Times New Roman"/>
          <w:sz w:val="24"/>
          <w:szCs w:val="24"/>
          <w:lang w:eastAsia="ru-RU"/>
        </w:rPr>
      </w:pPr>
    </w:p>
    <w:p w:rsidR="008D68C1" w:rsidRPr="008D68C1" w:rsidRDefault="00B44B2D" w:rsidP="008D68C1">
      <w:pPr>
        <w:autoSpaceDE w:val="0"/>
        <w:autoSpaceDN w:val="0"/>
        <w:adjustRightInd w:val="0"/>
        <w:spacing w:after="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                                              </w:t>
      </w:r>
      <w:r w:rsidR="00491CB0">
        <w:rPr>
          <w:rFonts w:ascii="Times New Roman" w:eastAsia="Times New Roman" w:hAnsi="Times New Roman" w:cs="Times New Roman"/>
          <w:color w:val="000000"/>
          <w:sz w:val="24"/>
          <w:szCs w:val="24"/>
          <w:lang w:eastAsia="ru-RU"/>
        </w:rPr>
        <w:t xml:space="preserve">                                               </w:t>
      </w:r>
      <w:r w:rsidR="008D68C1" w:rsidRPr="008D68C1">
        <w:rPr>
          <w:rFonts w:ascii="Times New Roman" w:eastAsia="Times New Roman" w:hAnsi="Times New Roman" w:cs="Times New Roman"/>
          <w:color w:val="000000"/>
          <w:sz w:val="24"/>
          <w:szCs w:val="24"/>
          <w:lang w:eastAsia="ru-RU"/>
        </w:rPr>
        <w:t>Приложение 1</w:t>
      </w:r>
    </w:p>
    <w:p w:rsidR="008D68C1" w:rsidRPr="008D68C1" w:rsidRDefault="008D68C1" w:rsidP="008D68C1">
      <w:pPr>
        <w:autoSpaceDE w:val="0"/>
        <w:autoSpaceDN w:val="0"/>
        <w:adjustRightInd w:val="0"/>
        <w:spacing w:after="3" w:line="240" w:lineRule="auto"/>
        <w:ind w:left="5670"/>
        <w:jc w:val="both"/>
        <w:rPr>
          <w:rFonts w:ascii="Times New Roman" w:eastAsia="Times New Roman" w:hAnsi="Times New Roman" w:cs="Times New Roman"/>
          <w:color w:val="000000"/>
          <w:sz w:val="24"/>
          <w:szCs w:val="24"/>
          <w:lang w:eastAsia="ru-RU"/>
        </w:rPr>
      </w:pPr>
      <w:r w:rsidRPr="008D68C1">
        <w:rPr>
          <w:rFonts w:ascii="Times New Roman" w:eastAsia="Times New Roman" w:hAnsi="Times New Roman" w:cs="Times New Roman"/>
          <w:color w:val="000000"/>
          <w:sz w:val="24"/>
          <w:szCs w:val="24"/>
          <w:lang w:eastAsia="ru-RU"/>
        </w:rPr>
        <w:t xml:space="preserve">к решению </w:t>
      </w:r>
      <w:r w:rsidR="003401D3" w:rsidRPr="003401D3">
        <w:rPr>
          <w:rFonts w:ascii="Times New Roman" w:eastAsia="Times New Roman" w:hAnsi="Times New Roman" w:cs="Times New Roman"/>
          <w:color w:val="000000"/>
          <w:sz w:val="24"/>
          <w:szCs w:val="24"/>
          <w:lang w:eastAsia="ru-RU"/>
        </w:rPr>
        <w:t>27-</w:t>
      </w:r>
      <w:r w:rsidR="003401D3">
        <w:rPr>
          <w:rFonts w:ascii="Times New Roman" w:eastAsia="Times New Roman" w:hAnsi="Times New Roman" w:cs="Times New Roman"/>
          <w:color w:val="000000"/>
          <w:sz w:val="24"/>
          <w:szCs w:val="24"/>
          <w:lang w:eastAsia="ru-RU"/>
        </w:rPr>
        <w:t xml:space="preserve">й </w:t>
      </w:r>
      <w:r w:rsidRPr="008D68C1">
        <w:rPr>
          <w:rFonts w:ascii="Times New Roman" w:eastAsia="Times New Roman" w:hAnsi="Times New Roman" w:cs="Times New Roman"/>
          <w:color w:val="000000"/>
          <w:sz w:val="24"/>
          <w:szCs w:val="24"/>
          <w:lang w:eastAsia="ru-RU"/>
        </w:rPr>
        <w:t>сессии</w:t>
      </w:r>
      <w:r w:rsidR="003401D3" w:rsidRPr="003401D3">
        <w:rPr>
          <w:rFonts w:ascii="Times New Roman" w:eastAsia="Times New Roman" w:hAnsi="Times New Roman" w:cs="Times New Roman"/>
          <w:color w:val="000000"/>
          <w:sz w:val="24"/>
          <w:szCs w:val="24"/>
          <w:lang w:eastAsia="ru-RU"/>
        </w:rPr>
        <w:t xml:space="preserve"> </w:t>
      </w:r>
      <w:r w:rsidR="003401D3">
        <w:rPr>
          <w:rFonts w:ascii="Times New Roman" w:eastAsia="Times New Roman" w:hAnsi="Times New Roman" w:cs="Times New Roman"/>
          <w:color w:val="000000"/>
          <w:sz w:val="24"/>
          <w:szCs w:val="24"/>
          <w:lang w:eastAsia="ru-RU"/>
        </w:rPr>
        <w:t xml:space="preserve">2 созыва </w:t>
      </w:r>
      <w:proofErr w:type="spellStart"/>
      <w:r w:rsidRPr="008D68C1">
        <w:rPr>
          <w:rFonts w:ascii="Times New Roman" w:eastAsia="Times New Roman" w:hAnsi="Times New Roman" w:cs="Times New Roman"/>
          <w:color w:val="000000"/>
          <w:sz w:val="24"/>
          <w:szCs w:val="24"/>
          <w:lang w:eastAsia="ru-RU"/>
        </w:rPr>
        <w:t>Цветочненского</w:t>
      </w:r>
      <w:proofErr w:type="spellEnd"/>
      <w:r w:rsidRPr="008D68C1">
        <w:rPr>
          <w:rFonts w:ascii="Times New Roman" w:eastAsia="Times New Roman" w:hAnsi="Times New Roman" w:cs="Times New Roman"/>
          <w:color w:val="000000"/>
          <w:sz w:val="24"/>
          <w:szCs w:val="24"/>
          <w:lang w:eastAsia="ru-RU"/>
        </w:rPr>
        <w:t xml:space="preserve"> сельского совета Белогорского района</w:t>
      </w:r>
      <w:r w:rsidR="00B44B2D">
        <w:rPr>
          <w:rFonts w:ascii="Times New Roman" w:eastAsia="Times New Roman" w:hAnsi="Times New Roman" w:cs="Times New Roman"/>
          <w:color w:val="000000"/>
          <w:sz w:val="24"/>
          <w:szCs w:val="24"/>
          <w:lang w:eastAsia="ru-RU"/>
        </w:rPr>
        <w:t xml:space="preserve">  </w:t>
      </w:r>
      <w:r w:rsidRPr="008D68C1">
        <w:rPr>
          <w:rFonts w:ascii="Times New Roman" w:eastAsia="Times New Roman" w:hAnsi="Times New Roman" w:cs="Times New Roman"/>
          <w:color w:val="000000"/>
          <w:sz w:val="24"/>
          <w:szCs w:val="24"/>
          <w:lang w:eastAsia="ru-RU"/>
        </w:rPr>
        <w:t>Республики Крым</w:t>
      </w:r>
    </w:p>
    <w:p w:rsidR="008D68C1" w:rsidRPr="008D68C1" w:rsidRDefault="008D68C1" w:rsidP="008D68C1">
      <w:pPr>
        <w:autoSpaceDE w:val="0"/>
        <w:autoSpaceDN w:val="0"/>
        <w:adjustRightInd w:val="0"/>
        <w:spacing w:after="3" w:line="240" w:lineRule="auto"/>
        <w:ind w:left="5670"/>
        <w:jc w:val="both"/>
        <w:rPr>
          <w:rFonts w:ascii="Times New Roman" w:eastAsia="Times New Roman" w:hAnsi="Times New Roman" w:cs="Times New Roman"/>
          <w:color w:val="000000"/>
          <w:sz w:val="24"/>
          <w:szCs w:val="24"/>
          <w:lang w:eastAsia="ru-RU"/>
        </w:rPr>
      </w:pPr>
      <w:r w:rsidRPr="008D68C1">
        <w:rPr>
          <w:rFonts w:ascii="Times New Roman" w:eastAsia="Times New Roman" w:hAnsi="Times New Roman" w:cs="Times New Roman"/>
          <w:color w:val="000000"/>
          <w:sz w:val="24"/>
          <w:szCs w:val="24"/>
          <w:lang w:eastAsia="ru-RU"/>
        </w:rPr>
        <w:t xml:space="preserve">от </w:t>
      </w:r>
      <w:r w:rsidR="00491CB0">
        <w:rPr>
          <w:rFonts w:ascii="Times New Roman" w:eastAsia="Times New Roman" w:hAnsi="Times New Roman" w:cs="Times New Roman"/>
          <w:color w:val="000000"/>
          <w:sz w:val="24"/>
          <w:szCs w:val="24"/>
          <w:lang w:eastAsia="ru-RU"/>
        </w:rPr>
        <w:t>27.10.</w:t>
      </w:r>
      <w:r w:rsidR="00A43BE1">
        <w:rPr>
          <w:rFonts w:ascii="Times New Roman" w:eastAsia="Times New Roman" w:hAnsi="Times New Roman" w:cs="Times New Roman"/>
          <w:color w:val="000000"/>
          <w:sz w:val="24"/>
          <w:szCs w:val="24"/>
          <w:lang w:eastAsia="ru-RU"/>
        </w:rPr>
        <w:t>2021г.</w:t>
      </w:r>
      <w:r w:rsidR="00B44B2D">
        <w:rPr>
          <w:rFonts w:ascii="Times New Roman" w:eastAsia="Times New Roman" w:hAnsi="Times New Roman" w:cs="Times New Roman"/>
          <w:color w:val="000000"/>
          <w:sz w:val="24"/>
          <w:szCs w:val="24"/>
          <w:lang w:eastAsia="ru-RU"/>
        </w:rPr>
        <w:t xml:space="preserve"> </w:t>
      </w:r>
      <w:r w:rsidR="00A43BE1">
        <w:rPr>
          <w:rFonts w:ascii="Times New Roman" w:eastAsia="Times New Roman" w:hAnsi="Times New Roman" w:cs="Times New Roman"/>
          <w:color w:val="000000"/>
          <w:sz w:val="24"/>
          <w:szCs w:val="24"/>
          <w:lang w:eastAsia="ru-RU"/>
        </w:rPr>
        <w:t>№</w:t>
      </w:r>
      <w:r w:rsidRPr="008D68C1">
        <w:rPr>
          <w:rFonts w:ascii="Times New Roman" w:eastAsia="Times New Roman" w:hAnsi="Times New Roman" w:cs="Times New Roman"/>
          <w:color w:val="000000"/>
          <w:sz w:val="24"/>
          <w:szCs w:val="24"/>
          <w:lang w:eastAsia="ru-RU"/>
        </w:rPr>
        <w:t xml:space="preserve"> </w:t>
      </w:r>
      <w:r w:rsidR="00491CB0">
        <w:rPr>
          <w:rFonts w:ascii="Times New Roman" w:eastAsia="Times New Roman" w:hAnsi="Times New Roman" w:cs="Times New Roman"/>
          <w:color w:val="000000"/>
          <w:sz w:val="24"/>
          <w:szCs w:val="24"/>
          <w:lang w:eastAsia="ru-RU"/>
        </w:rPr>
        <w:t>156</w:t>
      </w:r>
    </w:p>
    <w:p w:rsidR="008D68C1" w:rsidRPr="008D68C1" w:rsidRDefault="008D68C1" w:rsidP="008D68C1">
      <w:pPr>
        <w:widowControl w:val="0"/>
        <w:autoSpaceDE w:val="0"/>
        <w:spacing w:after="0" w:line="240" w:lineRule="auto"/>
        <w:jc w:val="right"/>
        <w:rPr>
          <w:rFonts w:ascii="Times New Roman" w:eastAsia="Times New Roman" w:hAnsi="Times New Roman" w:cs="Times New Roman"/>
          <w:sz w:val="24"/>
          <w:szCs w:val="24"/>
          <w:lang w:eastAsia="ru-RU"/>
        </w:rPr>
      </w:pPr>
    </w:p>
    <w:p w:rsidR="008D68C1" w:rsidRPr="008D68C1" w:rsidRDefault="008D68C1" w:rsidP="008D68C1">
      <w:pPr>
        <w:spacing w:after="0" w:line="240" w:lineRule="auto"/>
        <w:jc w:val="center"/>
        <w:rPr>
          <w:rFonts w:ascii="Times New Roman" w:eastAsia="Times New Roman" w:hAnsi="Times New Roman" w:cs="Times New Roman"/>
          <w:b/>
          <w:sz w:val="24"/>
          <w:szCs w:val="24"/>
          <w:lang w:eastAsia="ru-RU"/>
        </w:rPr>
      </w:pPr>
      <w:r w:rsidRPr="008D68C1">
        <w:rPr>
          <w:rFonts w:ascii="Times New Roman" w:eastAsia="Times New Roman" w:hAnsi="Times New Roman" w:cs="Times New Roman"/>
          <w:b/>
          <w:sz w:val="24"/>
          <w:szCs w:val="24"/>
          <w:lang w:eastAsia="ru-RU"/>
        </w:rPr>
        <w:t xml:space="preserve">Отчет </w:t>
      </w:r>
    </w:p>
    <w:p w:rsidR="008D68C1" w:rsidRPr="008D68C1" w:rsidRDefault="008D68C1" w:rsidP="008D68C1">
      <w:pPr>
        <w:spacing w:after="0" w:line="240" w:lineRule="auto"/>
        <w:jc w:val="center"/>
        <w:rPr>
          <w:rFonts w:ascii="Times New Roman" w:eastAsia="Times New Roman" w:hAnsi="Times New Roman" w:cs="Times New Roman"/>
          <w:b/>
          <w:sz w:val="24"/>
          <w:szCs w:val="24"/>
          <w:lang w:eastAsia="ru-RU"/>
        </w:rPr>
      </w:pPr>
      <w:r w:rsidRPr="008D68C1">
        <w:rPr>
          <w:rFonts w:ascii="Times New Roman" w:eastAsia="Times New Roman" w:hAnsi="Times New Roman" w:cs="Times New Roman"/>
          <w:b/>
          <w:sz w:val="24"/>
          <w:szCs w:val="24"/>
          <w:lang w:eastAsia="ru-RU"/>
        </w:rPr>
        <w:t>о</w:t>
      </w:r>
      <w:r w:rsidR="00B44B2D">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деятельности</w:t>
      </w:r>
      <w:r w:rsidR="00B44B2D">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председателя</w:t>
      </w:r>
      <w:r w:rsidR="00B44B2D">
        <w:rPr>
          <w:rFonts w:ascii="Times New Roman" w:eastAsia="Times New Roman" w:hAnsi="Times New Roman" w:cs="Times New Roman"/>
          <w:b/>
          <w:sz w:val="24"/>
          <w:szCs w:val="24"/>
          <w:lang w:eastAsia="ru-RU"/>
        </w:rPr>
        <w:t xml:space="preserve"> </w:t>
      </w:r>
      <w:proofErr w:type="spellStart"/>
      <w:r w:rsidRPr="008D68C1">
        <w:rPr>
          <w:rFonts w:ascii="Times New Roman" w:eastAsia="Times New Roman" w:hAnsi="Times New Roman" w:cs="Times New Roman"/>
          <w:b/>
          <w:sz w:val="24"/>
          <w:szCs w:val="24"/>
          <w:lang w:eastAsia="ru-RU"/>
        </w:rPr>
        <w:t>Цветочненского</w:t>
      </w:r>
      <w:proofErr w:type="spellEnd"/>
      <w:r w:rsidRPr="008D68C1">
        <w:rPr>
          <w:rFonts w:ascii="Times New Roman" w:eastAsia="Times New Roman" w:hAnsi="Times New Roman" w:cs="Times New Roman"/>
          <w:b/>
          <w:sz w:val="24"/>
          <w:szCs w:val="24"/>
          <w:lang w:eastAsia="ru-RU"/>
        </w:rPr>
        <w:t xml:space="preserve"> сельского совета</w:t>
      </w:r>
      <w:r w:rsidR="00BF067B">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 главы администрации</w:t>
      </w:r>
      <w:r w:rsidR="00B44B2D">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 xml:space="preserve"> </w:t>
      </w:r>
      <w:proofErr w:type="spellStart"/>
      <w:r w:rsidRPr="008D68C1">
        <w:rPr>
          <w:rFonts w:ascii="Times New Roman" w:eastAsia="Times New Roman" w:hAnsi="Times New Roman" w:cs="Times New Roman"/>
          <w:b/>
          <w:sz w:val="24"/>
          <w:szCs w:val="24"/>
          <w:lang w:eastAsia="ru-RU"/>
        </w:rPr>
        <w:t>Цветочненского</w:t>
      </w:r>
      <w:proofErr w:type="spellEnd"/>
      <w:r w:rsidR="00B44B2D">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сельского</w:t>
      </w:r>
      <w:r w:rsidR="00B44B2D">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поселения Белогорского</w:t>
      </w:r>
      <w:r w:rsidR="00B44B2D">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района</w:t>
      </w:r>
      <w:r w:rsidR="00B44B2D">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 xml:space="preserve">Республики Крым </w:t>
      </w:r>
    </w:p>
    <w:p w:rsidR="008D68C1" w:rsidRPr="008D68C1" w:rsidRDefault="008D68C1" w:rsidP="008D68C1">
      <w:pPr>
        <w:spacing w:after="0" w:line="240" w:lineRule="auto"/>
        <w:jc w:val="center"/>
        <w:rPr>
          <w:rFonts w:ascii="Times New Roman" w:eastAsia="Times New Roman" w:hAnsi="Times New Roman" w:cs="Times New Roman"/>
          <w:b/>
          <w:sz w:val="24"/>
          <w:szCs w:val="24"/>
          <w:lang w:eastAsia="ru-RU"/>
        </w:rPr>
      </w:pPr>
      <w:r w:rsidRPr="008D68C1">
        <w:rPr>
          <w:rFonts w:ascii="Times New Roman" w:eastAsia="Times New Roman" w:hAnsi="Times New Roman" w:cs="Times New Roman"/>
          <w:b/>
          <w:sz w:val="24"/>
          <w:szCs w:val="24"/>
          <w:lang w:eastAsia="ru-RU"/>
        </w:rPr>
        <w:t xml:space="preserve"> Юнусова Арсена </w:t>
      </w:r>
      <w:proofErr w:type="spellStart"/>
      <w:r w:rsidRPr="008D68C1">
        <w:rPr>
          <w:rFonts w:ascii="Times New Roman" w:eastAsia="Times New Roman" w:hAnsi="Times New Roman" w:cs="Times New Roman"/>
          <w:b/>
          <w:sz w:val="24"/>
          <w:szCs w:val="24"/>
          <w:lang w:eastAsia="ru-RU"/>
        </w:rPr>
        <w:t>Снаверовича</w:t>
      </w:r>
      <w:proofErr w:type="spellEnd"/>
    </w:p>
    <w:p w:rsidR="008D68C1" w:rsidRPr="008D68C1" w:rsidRDefault="00A43BE1" w:rsidP="008D68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B44B2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«24» сентября</w:t>
      </w:r>
      <w:r w:rsidR="00B44B2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2020 года</w:t>
      </w:r>
      <w:r w:rsidR="00B44B2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w:t>
      </w:r>
      <w:r w:rsidR="00B44B2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«24» сентября</w:t>
      </w:r>
      <w:r w:rsidR="00B44B2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2021</w:t>
      </w:r>
      <w:r w:rsidR="008D68C1" w:rsidRPr="008D68C1">
        <w:rPr>
          <w:rFonts w:ascii="Times New Roman" w:eastAsia="Times New Roman" w:hAnsi="Times New Roman" w:cs="Times New Roman"/>
          <w:b/>
          <w:sz w:val="24"/>
          <w:szCs w:val="24"/>
          <w:lang w:eastAsia="ru-RU"/>
        </w:rPr>
        <w:t xml:space="preserve"> года</w:t>
      </w:r>
    </w:p>
    <w:p w:rsidR="008D68C1" w:rsidRPr="008D68C1" w:rsidRDefault="008D68C1" w:rsidP="008D68C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8C1" w:rsidRPr="008D68C1" w:rsidRDefault="008D68C1" w:rsidP="008D68C1">
      <w:pPr>
        <w:suppressAutoHyphens/>
        <w:spacing w:after="0" w:line="240" w:lineRule="auto"/>
        <w:jc w:val="center"/>
        <w:rPr>
          <w:rFonts w:ascii="Times New Roman" w:eastAsia="Times New Roman" w:hAnsi="Times New Roman" w:cs="Times New Roman"/>
          <w:b/>
          <w:bCs/>
          <w:sz w:val="24"/>
          <w:szCs w:val="24"/>
          <w:lang w:eastAsia="ar-SA"/>
        </w:rPr>
      </w:pPr>
      <w:r w:rsidRPr="008D68C1">
        <w:rPr>
          <w:rFonts w:ascii="Times New Roman" w:eastAsia="Times New Roman" w:hAnsi="Times New Roman" w:cs="Times New Roman"/>
          <w:b/>
          <w:bCs/>
          <w:sz w:val="24"/>
          <w:szCs w:val="24"/>
          <w:lang w:eastAsia="ar-SA"/>
        </w:rPr>
        <w:t>Уважаемые</w:t>
      </w:r>
      <w:r w:rsidR="00B44B2D">
        <w:rPr>
          <w:rFonts w:ascii="Times New Roman" w:eastAsia="Times New Roman" w:hAnsi="Times New Roman" w:cs="Times New Roman"/>
          <w:b/>
          <w:bCs/>
          <w:sz w:val="24"/>
          <w:szCs w:val="24"/>
          <w:lang w:eastAsia="ar-SA"/>
        </w:rPr>
        <w:t xml:space="preserve"> </w:t>
      </w:r>
      <w:r w:rsidRPr="008D68C1">
        <w:rPr>
          <w:rFonts w:ascii="Times New Roman" w:eastAsia="Times New Roman" w:hAnsi="Times New Roman" w:cs="Times New Roman"/>
          <w:b/>
          <w:bCs/>
          <w:sz w:val="24"/>
          <w:szCs w:val="24"/>
          <w:lang w:eastAsia="ar-SA"/>
        </w:rPr>
        <w:t xml:space="preserve"> депутаты! </w:t>
      </w:r>
    </w:p>
    <w:p w:rsidR="008D68C1" w:rsidRPr="008D68C1" w:rsidRDefault="008D68C1" w:rsidP="008D68C1">
      <w:pPr>
        <w:suppressAutoHyphens/>
        <w:spacing w:after="0" w:line="240" w:lineRule="auto"/>
        <w:jc w:val="center"/>
        <w:rPr>
          <w:rFonts w:ascii="Times New Roman" w:eastAsia="Times New Roman" w:hAnsi="Times New Roman" w:cs="Times New Roman"/>
          <w:b/>
          <w:bCs/>
          <w:sz w:val="24"/>
          <w:szCs w:val="24"/>
          <w:lang w:eastAsia="ar-SA"/>
        </w:rPr>
      </w:pPr>
    </w:p>
    <w:p w:rsidR="008D68C1" w:rsidRPr="008D68C1" w:rsidRDefault="00B44B2D" w:rsidP="008D68C1">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 xml:space="preserve"> </w:t>
      </w:r>
      <w:proofErr w:type="gramStart"/>
      <w:r w:rsidR="008D68C1" w:rsidRPr="008D68C1">
        <w:rPr>
          <w:rFonts w:ascii="Times New Roman" w:eastAsia="Times New Roman" w:hAnsi="Times New Roman" w:cs="Arial"/>
          <w:sz w:val="24"/>
          <w:szCs w:val="24"/>
          <w:lang w:eastAsia="ru-RU"/>
        </w:rPr>
        <w:t>Основой</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деятельности</w:t>
      </w:r>
      <w:r>
        <w:rPr>
          <w:rFonts w:ascii="Times New Roman" w:eastAsia="Times New Roman" w:hAnsi="Times New Roman" w:cs="Arial"/>
          <w:sz w:val="24"/>
          <w:szCs w:val="24"/>
          <w:lang w:eastAsia="ru-RU"/>
        </w:rPr>
        <w:t xml:space="preserve"> </w:t>
      </w:r>
      <w:proofErr w:type="spellStart"/>
      <w:r w:rsidR="008D68C1" w:rsidRPr="008D68C1">
        <w:rPr>
          <w:rFonts w:ascii="Times New Roman" w:eastAsia="Times New Roman" w:hAnsi="Times New Roman" w:cs="Arial"/>
          <w:sz w:val="24"/>
          <w:szCs w:val="24"/>
          <w:lang w:eastAsia="ru-RU"/>
        </w:rPr>
        <w:t>Цветочненского</w:t>
      </w:r>
      <w:proofErr w:type="spellEnd"/>
      <w:r w:rsidR="008D68C1" w:rsidRPr="008D68C1">
        <w:rPr>
          <w:rFonts w:ascii="Times New Roman" w:eastAsia="Times New Roman" w:hAnsi="Times New Roman" w:cs="Arial"/>
          <w:sz w:val="24"/>
          <w:szCs w:val="24"/>
          <w:lang w:eastAsia="ru-RU"/>
        </w:rPr>
        <w:t xml:space="preserve"> сельского совета,</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председателя</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совета</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 xml:space="preserve"> и</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 xml:space="preserve">администрации </w:t>
      </w:r>
      <w:proofErr w:type="spellStart"/>
      <w:r w:rsidR="008D68C1" w:rsidRPr="008D68C1">
        <w:rPr>
          <w:rFonts w:ascii="Times New Roman" w:eastAsia="Times New Roman" w:hAnsi="Times New Roman" w:cs="Arial"/>
          <w:sz w:val="24"/>
          <w:szCs w:val="24"/>
          <w:lang w:eastAsia="ru-RU"/>
        </w:rPr>
        <w:t>Цветочненского</w:t>
      </w:r>
      <w:proofErr w:type="spellEnd"/>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поселения</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за</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истекший</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период</w:t>
      </w:r>
      <w:r>
        <w:rPr>
          <w:rFonts w:ascii="Times New Roman" w:eastAsia="Times New Roman" w:hAnsi="Times New Roman" w:cs="Arial"/>
          <w:sz w:val="24"/>
          <w:szCs w:val="24"/>
          <w:lang w:eastAsia="ru-RU"/>
        </w:rPr>
        <w:t xml:space="preserve">  </w:t>
      </w:r>
      <w:r w:rsidR="008D68C1" w:rsidRPr="008D68C1">
        <w:rPr>
          <w:rFonts w:ascii="Times New Roman CYR" w:eastAsia="Times New Roman" w:hAnsi="Times New Roman CYR" w:cs="Times New Roman CYR"/>
          <w:sz w:val="24"/>
          <w:szCs w:val="24"/>
          <w:lang w:eastAsia="ru-RU"/>
        </w:rPr>
        <w:t>являются</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 xml:space="preserve"> Федеральный закон</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 xml:space="preserve">от 06.10.2003 № 131-ФЗ </w:t>
      </w:r>
      <w:r w:rsidR="008D68C1" w:rsidRPr="008D68C1">
        <w:rPr>
          <w:rFonts w:ascii="Times New Roman" w:eastAsia="Times New Roman" w:hAnsi="Times New Roman" w:cs="Arial"/>
          <w:sz w:val="24"/>
          <w:szCs w:val="24"/>
          <w:lang w:eastAsia="ru-RU"/>
        </w:rPr>
        <w:t>«</w:t>
      </w:r>
      <w:r w:rsidR="008D68C1" w:rsidRPr="008D68C1">
        <w:rPr>
          <w:rFonts w:ascii="Times New Roman CYR" w:eastAsia="Times New Roman" w:hAnsi="Times New Roman CYR" w:cs="Times New Roman CYR"/>
          <w:sz w:val="24"/>
          <w:szCs w:val="24"/>
          <w:lang w:eastAsia="ru-RU"/>
        </w:rPr>
        <w:t>Об общих принципах организации местного самоуправления в Российской Федерации</w:t>
      </w:r>
      <w:r w:rsidR="008D68C1" w:rsidRPr="008D68C1">
        <w:rPr>
          <w:rFonts w:ascii="Times New Roman" w:eastAsia="Times New Roman" w:hAnsi="Times New Roman" w:cs="Arial"/>
          <w:sz w:val="24"/>
          <w:szCs w:val="24"/>
          <w:lang w:eastAsia="ru-RU"/>
        </w:rPr>
        <w:t xml:space="preserve">», </w:t>
      </w:r>
      <w:r w:rsidR="008D68C1" w:rsidRPr="008D68C1">
        <w:rPr>
          <w:rFonts w:ascii="Times New Roman CYR" w:eastAsia="Times New Roman" w:hAnsi="Times New Roman CYR" w:cs="Times New Roman CYR"/>
          <w:sz w:val="24"/>
          <w:szCs w:val="24"/>
          <w:lang w:eastAsia="ru-RU"/>
        </w:rPr>
        <w:t>Федеральный конституционный</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закон</w:t>
      </w:r>
      <w:r>
        <w:rPr>
          <w:rFonts w:ascii="Times New Roman CYR" w:eastAsia="Times New Roman" w:hAnsi="Times New Roman CYR" w:cs="Times New Roman CYR"/>
          <w:sz w:val="24"/>
          <w:szCs w:val="24"/>
          <w:lang w:eastAsia="ru-RU"/>
        </w:rPr>
        <w:t xml:space="preserve"> </w:t>
      </w:r>
      <w:r w:rsidR="008D68C1" w:rsidRPr="008D68C1">
        <w:rPr>
          <w:rFonts w:ascii="Times New Roman" w:eastAsia="Times New Roman" w:hAnsi="Times New Roman" w:cs="Arial"/>
          <w:sz w:val="24"/>
          <w:szCs w:val="24"/>
          <w:lang w:eastAsia="ru-RU"/>
        </w:rPr>
        <w:t>«</w:t>
      </w:r>
      <w:r w:rsidR="008D68C1" w:rsidRPr="008D68C1">
        <w:rPr>
          <w:rFonts w:ascii="Times New Roman CYR" w:eastAsia="Times New Roman" w:hAnsi="Times New Roman CYR" w:cs="Times New Roman CYR"/>
          <w:sz w:val="24"/>
          <w:szCs w:val="24"/>
          <w:lang w:eastAsia="ru-RU"/>
        </w:rPr>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sidR="008D68C1"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008D68C1" w:rsidRPr="008D68C1">
        <w:rPr>
          <w:rFonts w:ascii="Times New Roman CYR" w:eastAsia="Times New Roman" w:hAnsi="Times New Roman CYR" w:cs="Times New Roman CYR"/>
          <w:sz w:val="24"/>
          <w:szCs w:val="24"/>
          <w:lang w:eastAsia="ru-RU"/>
        </w:rPr>
        <w:t>от 21.03.2014 № 6 ФЗК</w:t>
      </w:r>
      <w:proofErr w:type="gramEnd"/>
      <w:r w:rsidR="008D68C1" w:rsidRPr="008D68C1">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proofErr w:type="gramStart"/>
      <w:r w:rsidR="008D68C1" w:rsidRPr="008D68C1">
        <w:rPr>
          <w:rFonts w:ascii="Times New Roman CYR" w:eastAsia="Times New Roman" w:hAnsi="Times New Roman CYR" w:cs="Times New Roman CYR"/>
          <w:sz w:val="24"/>
          <w:szCs w:val="24"/>
          <w:lang w:eastAsia="ru-RU"/>
        </w:rPr>
        <w:t>Бюджетный кодекс</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Российской Федерации, Закон Республики Крым от</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05.06.2014</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 xml:space="preserve">№15-ЗРК </w:t>
      </w:r>
      <w:r w:rsidR="008D68C1" w:rsidRPr="008D68C1">
        <w:rPr>
          <w:rFonts w:ascii="Times New Roman" w:eastAsia="Times New Roman" w:hAnsi="Times New Roman" w:cs="Arial"/>
          <w:sz w:val="24"/>
          <w:szCs w:val="24"/>
          <w:lang w:eastAsia="ru-RU"/>
        </w:rPr>
        <w:t>«</w:t>
      </w:r>
      <w:r w:rsidR="008D68C1" w:rsidRPr="008D68C1">
        <w:rPr>
          <w:rFonts w:ascii="Times New Roman CYR" w:eastAsia="Times New Roman" w:hAnsi="Times New Roman CYR" w:cs="Times New Roman CYR"/>
          <w:sz w:val="24"/>
          <w:szCs w:val="24"/>
          <w:lang w:eastAsia="ru-RU"/>
        </w:rPr>
        <w:t>Об установлении границ муниципальных образований и статусе муниципальных образований в Республике Крым</w:t>
      </w:r>
      <w:r w:rsidR="008D68C1" w:rsidRPr="008D68C1">
        <w:rPr>
          <w:rFonts w:ascii="Times New Roman" w:eastAsia="Times New Roman" w:hAnsi="Times New Roman" w:cs="Arial"/>
          <w:sz w:val="24"/>
          <w:szCs w:val="24"/>
          <w:lang w:eastAsia="ru-RU"/>
        </w:rPr>
        <w:t xml:space="preserve">» </w:t>
      </w:r>
      <w:r w:rsidR="008D68C1" w:rsidRPr="008D68C1">
        <w:rPr>
          <w:rFonts w:ascii="Times New Roman CYR" w:eastAsia="Times New Roman" w:hAnsi="Times New Roman CYR" w:cs="Times New Roman CYR"/>
          <w:sz w:val="24"/>
          <w:szCs w:val="24"/>
          <w:lang w:eastAsia="ru-RU"/>
        </w:rPr>
        <w:t>№16-ЗРК</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 xml:space="preserve">от 05.06.2014 </w:t>
      </w:r>
      <w:r w:rsidR="008D68C1" w:rsidRPr="008D68C1">
        <w:rPr>
          <w:rFonts w:ascii="Times New Roman" w:eastAsia="Times New Roman" w:hAnsi="Times New Roman" w:cs="Arial"/>
          <w:sz w:val="24"/>
          <w:szCs w:val="24"/>
          <w:lang w:eastAsia="ru-RU"/>
        </w:rPr>
        <w:t>«</w:t>
      </w:r>
      <w:r w:rsidR="008D68C1" w:rsidRPr="008D68C1">
        <w:rPr>
          <w:rFonts w:ascii="Times New Roman CYR" w:eastAsia="Times New Roman" w:hAnsi="Times New Roman CYR" w:cs="Times New Roman CYR"/>
          <w:sz w:val="24"/>
          <w:szCs w:val="24"/>
          <w:lang w:eastAsia="ru-RU"/>
        </w:rPr>
        <w:t>О структуре и наименовании органов местного самоуправления в Республике Крым, численности, сроках полномочий и дате проведения выборов депутатов представительных органов муниципальных образований первого созыва в Республике Крым</w:t>
      </w:r>
      <w:r w:rsidR="008D68C1" w:rsidRPr="008D68C1">
        <w:rPr>
          <w:rFonts w:ascii="Times New Roman" w:eastAsia="Times New Roman" w:hAnsi="Times New Roman" w:cs="Arial"/>
          <w:sz w:val="24"/>
          <w:szCs w:val="24"/>
          <w:lang w:eastAsia="ru-RU"/>
        </w:rPr>
        <w:t xml:space="preserve">», </w:t>
      </w:r>
      <w:r w:rsidR="008D68C1" w:rsidRPr="008D68C1">
        <w:rPr>
          <w:rFonts w:ascii="Times New Roman CYR" w:eastAsia="Times New Roman" w:hAnsi="Times New Roman CYR" w:cs="Times New Roman CYR"/>
          <w:sz w:val="24"/>
          <w:szCs w:val="24"/>
          <w:lang w:eastAsia="ru-RU"/>
        </w:rPr>
        <w:t>Постановление</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Государственного Совета Республики Крым</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от</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30.04. 2014</w:t>
      </w:r>
      <w:proofErr w:type="gramEnd"/>
      <w:r w:rsidR="008D68C1" w:rsidRPr="008D68C1">
        <w:rPr>
          <w:rFonts w:ascii="Times New Roman CYR" w:eastAsia="Times New Roman" w:hAnsi="Times New Roman CYR" w:cs="Times New Roman CYR"/>
          <w:sz w:val="24"/>
          <w:szCs w:val="24"/>
          <w:lang w:eastAsia="ru-RU"/>
        </w:rPr>
        <w:t xml:space="preserve"> №</w:t>
      </w:r>
      <w:proofErr w:type="gramStart"/>
      <w:r w:rsidR="008D68C1" w:rsidRPr="008D68C1">
        <w:rPr>
          <w:rFonts w:ascii="Times New Roman CYR" w:eastAsia="Times New Roman" w:hAnsi="Times New Roman CYR" w:cs="Times New Roman CYR"/>
          <w:sz w:val="24"/>
          <w:szCs w:val="24"/>
          <w:lang w:eastAsia="ru-RU"/>
        </w:rPr>
        <w:t xml:space="preserve">2082-6/14 </w:t>
      </w:r>
      <w:r w:rsidR="008D68C1" w:rsidRPr="008D68C1">
        <w:rPr>
          <w:rFonts w:ascii="Times New Roman" w:eastAsia="Times New Roman" w:hAnsi="Times New Roman" w:cs="Arial"/>
          <w:sz w:val="24"/>
          <w:szCs w:val="24"/>
          <w:lang w:eastAsia="ru-RU"/>
        </w:rPr>
        <w:t>«</w:t>
      </w:r>
      <w:r w:rsidR="008D68C1" w:rsidRPr="008D68C1">
        <w:rPr>
          <w:rFonts w:ascii="Times New Roman CYR" w:eastAsia="Times New Roman" w:hAnsi="Times New Roman CYR" w:cs="Times New Roman CYR"/>
          <w:sz w:val="24"/>
          <w:szCs w:val="24"/>
          <w:lang w:eastAsia="ru-RU"/>
        </w:rPr>
        <w:t>О вопросах урегулирования осуществления местного самоуправления на территории Республики Крым в переходный период</w:t>
      </w:r>
      <w:r w:rsidR="008D68C1" w:rsidRPr="008D68C1">
        <w:rPr>
          <w:rFonts w:ascii="Times New Roman" w:eastAsia="Times New Roman" w:hAnsi="Times New Roman" w:cs="Arial"/>
          <w:sz w:val="24"/>
          <w:szCs w:val="24"/>
          <w:lang w:eastAsia="ru-RU"/>
        </w:rPr>
        <w:t xml:space="preserve">», </w:t>
      </w:r>
      <w:r w:rsidR="008D68C1" w:rsidRPr="008D68C1">
        <w:rPr>
          <w:rFonts w:ascii="Times New Roman CYR" w:eastAsia="Times New Roman" w:hAnsi="Times New Roman CYR" w:cs="Times New Roman CYR"/>
          <w:sz w:val="24"/>
          <w:szCs w:val="24"/>
          <w:lang w:eastAsia="ru-RU"/>
        </w:rPr>
        <w:t>распоряжение</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 xml:space="preserve">Совета министров Республики Крым от 24.06.2014 № 560-р </w:t>
      </w:r>
      <w:r w:rsidR="008D68C1" w:rsidRPr="008D68C1">
        <w:rPr>
          <w:rFonts w:ascii="Times New Roman" w:eastAsia="Times New Roman" w:hAnsi="Times New Roman" w:cs="Arial"/>
          <w:sz w:val="24"/>
          <w:szCs w:val="24"/>
          <w:lang w:eastAsia="ru-RU"/>
        </w:rPr>
        <w:t>«</w:t>
      </w:r>
      <w:r w:rsidR="008D68C1" w:rsidRPr="008D68C1">
        <w:rPr>
          <w:rFonts w:ascii="Times New Roman CYR" w:eastAsia="Times New Roman" w:hAnsi="Times New Roman CYR" w:cs="Times New Roman CYR"/>
          <w:sz w:val="24"/>
          <w:szCs w:val="24"/>
          <w:lang w:eastAsia="ru-RU"/>
        </w:rPr>
        <w:t>Об утверждении Плана мероприятий (</w:t>
      </w:r>
      <w:r w:rsidR="008D68C1" w:rsidRPr="008D68C1">
        <w:rPr>
          <w:rFonts w:ascii="Times New Roman" w:eastAsia="Times New Roman" w:hAnsi="Times New Roman" w:cs="Arial"/>
          <w:sz w:val="24"/>
          <w:szCs w:val="24"/>
          <w:lang w:eastAsia="ru-RU"/>
        </w:rPr>
        <w:t>«</w:t>
      </w:r>
      <w:r w:rsidR="008D68C1" w:rsidRPr="008D68C1">
        <w:rPr>
          <w:rFonts w:ascii="Times New Roman CYR" w:eastAsia="Times New Roman" w:hAnsi="Times New Roman CYR" w:cs="Times New Roman CYR"/>
          <w:sz w:val="24"/>
          <w:szCs w:val="24"/>
          <w:lang w:eastAsia="ru-RU"/>
        </w:rPr>
        <w:t>Дорожной карты</w:t>
      </w:r>
      <w:r w:rsidR="008D68C1" w:rsidRPr="008D68C1">
        <w:rPr>
          <w:rFonts w:ascii="Times New Roman" w:eastAsia="Times New Roman" w:hAnsi="Times New Roman" w:cs="Arial"/>
          <w:sz w:val="24"/>
          <w:szCs w:val="24"/>
          <w:lang w:eastAsia="ru-RU"/>
        </w:rPr>
        <w:t xml:space="preserve">») </w:t>
      </w:r>
      <w:r w:rsidR="008D68C1" w:rsidRPr="008D68C1">
        <w:rPr>
          <w:rFonts w:ascii="Times New Roman CYR" w:eastAsia="Times New Roman" w:hAnsi="Times New Roman CYR" w:cs="Times New Roman CYR"/>
          <w:sz w:val="24"/>
          <w:szCs w:val="24"/>
          <w:lang w:eastAsia="ru-RU"/>
        </w:rPr>
        <w:t>исполнительных органов государственной власти и органов</w:t>
      </w:r>
      <w:r>
        <w:rPr>
          <w:rFonts w:ascii="Times New Roman CYR" w:eastAsia="Times New Roman" w:hAnsi="Times New Roman CYR" w:cs="Times New Roman CYR"/>
          <w:sz w:val="24"/>
          <w:szCs w:val="24"/>
          <w:lang w:eastAsia="ru-RU"/>
        </w:rPr>
        <w:t xml:space="preserve"> </w:t>
      </w:r>
      <w:r w:rsidR="008D68C1" w:rsidRPr="008D68C1">
        <w:rPr>
          <w:rFonts w:ascii="Times New Roman CYR" w:eastAsia="Times New Roman" w:hAnsi="Times New Roman CYR" w:cs="Times New Roman CYR"/>
          <w:sz w:val="24"/>
          <w:szCs w:val="24"/>
          <w:lang w:eastAsia="ru-RU"/>
        </w:rPr>
        <w:t>местного самоуправления Республики Крым по интеграции бюджетной системы Республики Крым в бюджетную систему Российской Федерации</w:t>
      </w:r>
      <w:r w:rsidR="008D68C1" w:rsidRPr="008D68C1">
        <w:rPr>
          <w:rFonts w:ascii="Times New Roman" w:eastAsia="Times New Roman" w:hAnsi="Times New Roman" w:cs="Arial"/>
          <w:sz w:val="24"/>
          <w:szCs w:val="24"/>
          <w:lang w:eastAsia="ru-RU"/>
        </w:rPr>
        <w:t>», Устав</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муниципального</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 xml:space="preserve">образования </w:t>
      </w:r>
      <w:proofErr w:type="spellStart"/>
      <w:r w:rsidR="008D68C1" w:rsidRPr="008D68C1">
        <w:rPr>
          <w:rFonts w:ascii="Times New Roman" w:eastAsia="Times New Roman" w:hAnsi="Times New Roman" w:cs="Arial"/>
          <w:sz w:val="24"/>
          <w:szCs w:val="24"/>
          <w:lang w:eastAsia="ru-RU"/>
        </w:rPr>
        <w:t>Цветочненское</w:t>
      </w:r>
      <w:proofErr w:type="spellEnd"/>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сельское</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поселение Белогорского района Республики Крым.</w:t>
      </w:r>
      <w:r>
        <w:rPr>
          <w:rFonts w:ascii="Times New Roman" w:eastAsia="Times New Roman" w:hAnsi="Times New Roman" w:cs="Arial"/>
          <w:sz w:val="24"/>
          <w:szCs w:val="24"/>
          <w:lang w:eastAsia="ru-RU"/>
        </w:rPr>
        <w:t xml:space="preserve"> </w:t>
      </w:r>
      <w:proofErr w:type="gramEnd"/>
    </w:p>
    <w:p w:rsidR="008D68C1" w:rsidRPr="008D68C1" w:rsidRDefault="00B44B2D" w:rsidP="008D68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ФЗ «Об общих принципах организации местного самоуправления в Российской Федерации» в соответствии с Конституцией</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устанавливает общие правовые, территориальные, организационные и экономические принципы организации местного самоуправления, определяет государственные гарантии его осуществления.</w:t>
      </w:r>
    </w:p>
    <w:p w:rsidR="008D68C1" w:rsidRPr="008D68C1" w:rsidRDefault="00B44B2D" w:rsidP="008D68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Согласно ст. 33 Устава муниципального образования «</w:t>
      </w:r>
      <w:proofErr w:type="spellStart"/>
      <w:r w:rsidR="008D68C1" w:rsidRPr="008D68C1">
        <w:rPr>
          <w:rFonts w:ascii="Times New Roman" w:eastAsia="Times New Roman" w:hAnsi="Times New Roman" w:cs="Times New Roman"/>
          <w:sz w:val="24"/>
          <w:szCs w:val="24"/>
          <w:lang w:eastAsia="ru-RU"/>
        </w:rPr>
        <w:t>Цветочненское</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сельское поселение»,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принятого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решением 3-й сессии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 совета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1-го созыва от 06 ноября 2014 года №15,</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определены</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основные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полномочия</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совета.</w:t>
      </w:r>
    </w:p>
    <w:p w:rsidR="008D68C1" w:rsidRPr="008D68C1" w:rsidRDefault="00B44B2D" w:rsidP="008D68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D68C1" w:rsidRPr="008D68C1">
        <w:rPr>
          <w:rFonts w:ascii="Times New Roman" w:eastAsia="Times New Roman" w:hAnsi="Times New Roman" w:cs="Times New Roman"/>
          <w:sz w:val="24"/>
          <w:szCs w:val="24"/>
          <w:lang w:eastAsia="ru-RU"/>
        </w:rPr>
        <w:t>Согласно ст. 44 Устава муниципального образования «</w:t>
      </w:r>
      <w:proofErr w:type="spellStart"/>
      <w:r w:rsidR="008D68C1" w:rsidRPr="008D68C1">
        <w:rPr>
          <w:rFonts w:ascii="Times New Roman" w:eastAsia="Times New Roman" w:hAnsi="Times New Roman" w:cs="Times New Roman"/>
          <w:sz w:val="24"/>
          <w:szCs w:val="24"/>
          <w:lang w:eastAsia="ru-RU"/>
        </w:rPr>
        <w:t>Цветочненское</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сельское поселение»,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принятого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решением 3-й сессии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совета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1-го созыва от 06 ноября 2014 года №15, определены</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ar-SA"/>
        </w:rPr>
        <w:t xml:space="preserve">полномочия председателя </w:t>
      </w:r>
      <w:proofErr w:type="spellStart"/>
      <w:r w:rsidR="008D68C1" w:rsidRPr="008D68C1">
        <w:rPr>
          <w:rFonts w:ascii="Times New Roman" w:eastAsia="Times New Roman" w:hAnsi="Times New Roman" w:cs="Times New Roman"/>
          <w:bCs/>
          <w:sz w:val="24"/>
          <w:szCs w:val="24"/>
          <w:lang w:eastAsia="ar-SA"/>
        </w:rPr>
        <w:t>Цветочненского</w:t>
      </w:r>
      <w:proofErr w:type="spellEnd"/>
      <w:r w:rsidR="008D68C1" w:rsidRPr="008D68C1">
        <w:rPr>
          <w:rFonts w:ascii="Times New Roman" w:eastAsia="Times New Roman" w:hAnsi="Times New Roman" w:cs="Times New Roman"/>
          <w:bCs/>
          <w:sz w:val="24"/>
          <w:szCs w:val="24"/>
          <w:lang w:eastAsia="ar-SA"/>
        </w:rPr>
        <w:t xml:space="preserve"> се</w:t>
      </w:r>
      <w:r w:rsidR="008D68C1" w:rsidRPr="008D68C1">
        <w:rPr>
          <w:rFonts w:ascii="Times New Roman" w:eastAsia="Times New Roman" w:hAnsi="Times New Roman" w:cs="Times New Roman"/>
          <w:sz w:val="24"/>
          <w:szCs w:val="24"/>
          <w:lang w:eastAsia="ar-SA"/>
        </w:rPr>
        <w:t>льского совета.</w:t>
      </w:r>
    </w:p>
    <w:p w:rsidR="008D68C1" w:rsidRPr="008D68C1" w:rsidRDefault="00B44B2D" w:rsidP="008D68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Согласно ст. 49 Устава муниципального образования «</w:t>
      </w:r>
      <w:proofErr w:type="spellStart"/>
      <w:r w:rsidR="008D68C1" w:rsidRPr="008D68C1">
        <w:rPr>
          <w:rFonts w:ascii="Times New Roman" w:eastAsia="Times New Roman" w:hAnsi="Times New Roman" w:cs="Times New Roman"/>
          <w:sz w:val="24"/>
          <w:szCs w:val="24"/>
          <w:lang w:eastAsia="ru-RU"/>
        </w:rPr>
        <w:t>Цветочненское</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сельское поселение»,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принятого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решением 3-й сессии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sidR="008D68C1" w:rsidRPr="008D68C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совета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1-го созыва от 06 ноября 2014 года №15,</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администрация сельского поселения</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ar-SA"/>
        </w:rPr>
        <w:t xml:space="preserve"> является исполнительно-распорядительным органом поселения,</w:t>
      </w:r>
      <w:r>
        <w:rPr>
          <w:rFonts w:ascii="Times New Roman" w:eastAsia="Times New Roman" w:hAnsi="Times New Roman" w:cs="Times New Roman"/>
          <w:sz w:val="24"/>
          <w:szCs w:val="24"/>
          <w:lang w:eastAsia="ar-SA"/>
        </w:rPr>
        <w:t xml:space="preserve"> </w:t>
      </w:r>
      <w:r w:rsidR="008D68C1" w:rsidRPr="008D68C1">
        <w:rPr>
          <w:rFonts w:ascii="Times New Roman" w:eastAsia="Times New Roman" w:hAnsi="Times New Roman" w:cs="Times New Roman"/>
          <w:sz w:val="24"/>
          <w:szCs w:val="24"/>
          <w:lang w:eastAsia="ru-RU"/>
        </w:rPr>
        <w:t>наделена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определенными</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полномочиями,</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над</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исполнением</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которых</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велась</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работа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отчетный</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период.</w:t>
      </w:r>
      <w:r>
        <w:rPr>
          <w:rFonts w:ascii="Times New Roman" w:eastAsia="Times New Roman" w:hAnsi="Times New Roman" w:cs="Times New Roman"/>
          <w:sz w:val="24"/>
          <w:szCs w:val="24"/>
          <w:lang w:eastAsia="ru-RU"/>
        </w:rPr>
        <w:t xml:space="preserve">  </w:t>
      </w:r>
    </w:p>
    <w:p w:rsidR="008D68C1" w:rsidRPr="008D68C1" w:rsidRDefault="008D68C1" w:rsidP="008D68C1">
      <w:pPr>
        <w:suppressAutoHyphens/>
        <w:spacing w:after="0" w:line="240" w:lineRule="auto"/>
        <w:jc w:val="both"/>
        <w:rPr>
          <w:rFonts w:ascii="Times New Roman" w:eastAsia="Times New Roman" w:hAnsi="Times New Roman" w:cs="Times New Roman"/>
          <w:b/>
          <w:sz w:val="24"/>
          <w:szCs w:val="24"/>
          <w:lang w:eastAsia="ar-SA"/>
        </w:rPr>
      </w:pPr>
    </w:p>
    <w:p w:rsidR="008D68C1" w:rsidRPr="008D68C1" w:rsidRDefault="008D68C1" w:rsidP="008D68C1">
      <w:pPr>
        <w:suppressAutoHyphens/>
        <w:spacing w:after="0" w:line="240" w:lineRule="auto"/>
        <w:jc w:val="both"/>
        <w:rPr>
          <w:rFonts w:ascii="Times New Roman" w:eastAsia="Times New Roman" w:hAnsi="Times New Roman" w:cs="Times New Roman"/>
          <w:b/>
          <w:sz w:val="24"/>
          <w:szCs w:val="24"/>
          <w:lang w:eastAsia="ar-SA"/>
        </w:rPr>
      </w:pPr>
    </w:p>
    <w:p w:rsidR="008D68C1" w:rsidRPr="008D68C1" w:rsidRDefault="00B44B2D" w:rsidP="008D68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b/>
          <w:sz w:val="24"/>
          <w:szCs w:val="24"/>
          <w:lang w:eastAsia="ru-RU"/>
        </w:rPr>
        <w:t xml:space="preserve">Раздел 1. Оценка социально-экономического положения в муниципальном образовании </w:t>
      </w:r>
      <w:proofErr w:type="spellStart"/>
      <w:r w:rsidR="008D68C1" w:rsidRPr="008D68C1">
        <w:rPr>
          <w:rFonts w:ascii="Times New Roman" w:eastAsia="Times New Roman" w:hAnsi="Times New Roman" w:cs="Times New Roman"/>
          <w:b/>
          <w:sz w:val="24"/>
          <w:szCs w:val="24"/>
          <w:lang w:eastAsia="ru-RU"/>
        </w:rPr>
        <w:t>Цветочненское</w:t>
      </w:r>
      <w:proofErr w:type="spellEnd"/>
      <w:r>
        <w:rPr>
          <w:rFonts w:ascii="Times New Roman" w:eastAsia="Times New Roman" w:hAnsi="Times New Roman" w:cs="Times New Roman"/>
          <w:b/>
          <w:sz w:val="24"/>
          <w:szCs w:val="24"/>
          <w:lang w:eastAsia="ru-RU"/>
        </w:rPr>
        <w:t xml:space="preserve"> </w:t>
      </w:r>
      <w:r w:rsidR="008D68C1" w:rsidRPr="008D68C1">
        <w:rPr>
          <w:rFonts w:ascii="Times New Roman" w:eastAsia="Times New Roman" w:hAnsi="Times New Roman" w:cs="Times New Roman"/>
          <w:b/>
          <w:sz w:val="24"/>
          <w:szCs w:val="24"/>
          <w:lang w:eastAsia="ru-RU"/>
        </w:rPr>
        <w:t>сельское</w:t>
      </w:r>
      <w:r>
        <w:rPr>
          <w:rFonts w:ascii="Times New Roman" w:eastAsia="Times New Roman" w:hAnsi="Times New Roman" w:cs="Times New Roman"/>
          <w:b/>
          <w:sz w:val="24"/>
          <w:szCs w:val="24"/>
          <w:lang w:eastAsia="ru-RU"/>
        </w:rPr>
        <w:t xml:space="preserve"> </w:t>
      </w:r>
      <w:r w:rsidR="008D68C1" w:rsidRPr="008D68C1">
        <w:rPr>
          <w:rFonts w:ascii="Times New Roman" w:eastAsia="Times New Roman" w:hAnsi="Times New Roman" w:cs="Times New Roman"/>
          <w:b/>
          <w:sz w:val="24"/>
          <w:szCs w:val="24"/>
          <w:lang w:eastAsia="ru-RU"/>
        </w:rPr>
        <w:t>поселение Белогорского района Республики Крым</w:t>
      </w:r>
      <w:r>
        <w:rPr>
          <w:rFonts w:ascii="Times New Roman" w:eastAsia="Times New Roman" w:hAnsi="Times New Roman" w:cs="Times New Roman"/>
          <w:b/>
          <w:sz w:val="24"/>
          <w:szCs w:val="24"/>
          <w:lang w:eastAsia="ru-RU"/>
        </w:rPr>
        <w:t xml:space="preserve"> </w:t>
      </w:r>
    </w:p>
    <w:p w:rsidR="008D68C1" w:rsidRPr="008D68C1" w:rsidRDefault="008D68C1" w:rsidP="008D68C1">
      <w:pPr>
        <w:suppressAutoHyphens/>
        <w:spacing w:after="0" w:line="240" w:lineRule="auto"/>
        <w:jc w:val="both"/>
        <w:rPr>
          <w:rFonts w:ascii="Times New Roman" w:eastAsia="Times New Roman" w:hAnsi="Times New Roman" w:cs="Times New Roman"/>
          <w:b/>
          <w:bCs/>
          <w:sz w:val="24"/>
          <w:szCs w:val="24"/>
          <w:lang w:eastAsia="ar-SA"/>
        </w:rPr>
      </w:pPr>
    </w:p>
    <w:p w:rsidR="008D68C1" w:rsidRPr="008D68C1" w:rsidRDefault="00B44B2D" w:rsidP="008D68C1">
      <w:pPr>
        <w:autoSpaceDE w:val="0"/>
        <w:autoSpaceDN w:val="0"/>
        <w:adjustRightInd w:val="0"/>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 xml:space="preserve"> В состав муниципального образования </w:t>
      </w:r>
      <w:proofErr w:type="spellStart"/>
      <w:r w:rsidR="008D68C1" w:rsidRPr="008D68C1">
        <w:rPr>
          <w:rFonts w:ascii="Times New Roman" w:eastAsia="Times New Roman" w:hAnsi="Times New Roman" w:cs="Times New Roman"/>
          <w:bCs/>
          <w:color w:val="000000"/>
          <w:sz w:val="24"/>
          <w:szCs w:val="24"/>
          <w:lang w:eastAsia="ar-SA"/>
        </w:rPr>
        <w:t>Цветочненское</w:t>
      </w:r>
      <w:proofErr w:type="spellEnd"/>
      <w:r w:rsidR="008D68C1" w:rsidRPr="008D68C1">
        <w:rPr>
          <w:rFonts w:ascii="Times New Roman" w:eastAsia="Times New Roman" w:hAnsi="Times New Roman" w:cs="Times New Roman"/>
          <w:bCs/>
          <w:color w:val="000000"/>
          <w:sz w:val="24"/>
          <w:szCs w:val="24"/>
          <w:lang w:eastAsia="ar-SA"/>
        </w:rPr>
        <w:t xml:space="preserve"> сельское</w:t>
      </w:r>
      <w:r>
        <w:rPr>
          <w:rFonts w:ascii="Times New Roman" w:eastAsia="Times New Roman" w:hAnsi="Times New Roman" w:cs="Times New Roman"/>
          <w:bCs/>
          <w:color w:val="000000"/>
          <w:sz w:val="24"/>
          <w:szCs w:val="24"/>
          <w:lang w:eastAsia="ar-SA"/>
        </w:rPr>
        <w:t xml:space="preserve"> </w:t>
      </w:r>
      <w:r w:rsidR="008D68C1" w:rsidRPr="008D68C1">
        <w:rPr>
          <w:rFonts w:ascii="Times New Roman" w:eastAsia="Times New Roman" w:hAnsi="Times New Roman" w:cs="Times New Roman"/>
          <w:bCs/>
          <w:color w:val="000000"/>
          <w:sz w:val="24"/>
          <w:szCs w:val="24"/>
          <w:lang w:eastAsia="ar-SA"/>
        </w:rPr>
        <w:t>поселение</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 xml:space="preserve"> входят</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два</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населенных</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пункта -</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село Цветочное</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и</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село Долиновка.</w:t>
      </w:r>
      <w:r>
        <w:rPr>
          <w:rFonts w:ascii="Times New Roman" w:eastAsia="Calibri" w:hAnsi="Times New Roman" w:cs="Times New Roman"/>
          <w:color w:val="000000"/>
          <w:sz w:val="24"/>
          <w:szCs w:val="24"/>
        </w:rPr>
        <w:t xml:space="preserve"> </w:t>
      </w:r>
    </w:p>
    <w:p w:rsidR="008D68C1" w:rsidRPr="008D68C1" w:rsidRDefault="00B44B2D" w:rsidP="008D68C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    </w:t>
      </w:r>
      <w:proofErr w:type="gramStart"/>
      <w:r w:rsidR="008D68C1" w:rsidRPr="008D68C1">
        <w:rPr>
          <w:rFonts w:ascii="Times New Roman" w:eastAsia="Times New Roman" w:hAnsi="Times New Roman" w:cs="Times New Roman"/>
          <w:color w:val="000000"/>
          <w:sz w:val="24"/>
          <w:szCs w:val="24"/>
          <w:lang w:eastAsia="ru-RU"/>
        </w:rPr>
        <w:t>По состоянию на 24.09.20</w:t>
      </w:r>
      <w:r w:rsidR="00A43BE1">
        <w:rPr>
          <w:rFonts w:ascii="Times New Roman" w:eastAsia="Times New Roman" w:hAnsi="Times New Roman" w:cs="Times New Roman"/>
          <w:color w:val="000000"/>
          <w:sz w:val="24"/>
          <w:szCs w:val="24"/>
          <w:lang w:eastAsia="ru-RU"/>
        </w:rPr>
        <w:t>20</w:t>
      </w:r>
      <w:r w:rsidR="008D68C1" w:rsidRPr="008D68C1">
        <w:rPr>
          <w:rFonts w:ascii="Times New Roman" w:eastAsia="Times New Roman" w:hAnsi="Times New Roman" w:cs="Times New Roman"/>
          <w:color w:val="000000"/>
          <w:sz w:val="24"/>
          <w:szCs w:val="24"/>
          <w:lang w:eastAsia="ru-RU"/>
        </w:rPr>
        <w:t xml:space="preserve"> года общая численность населения составила </w:t>
      </w:r>
      <w:r w:rsidR="00A43BE1">
        <w:rPr>
          <w:rFonts w:ascii="Times New Roman" w:eastAsia="Times New Roman" w:hAnsi="Times New Roman" w:cs="Times New Roman"/>
          <w:color w:val="000000"/>
          <w:sz w:val="24"/>
          <w:szCs w:val="24"/>
          <w:lang w:eastAsia="ru-RU"/>
        </w:rPr>
        <w:t xml:space="preserve">3782 </w:t>
      </w:r>
      <w:r w:rsidR="008D68C1" w:rsidRPr="008D68C1">
        <w:rPr>
          <w:rFonts w:ascii="Times New Roman" w:eastAsia="Times New Roman" w:hAnsi="Times New Roman" w:cs="Times New Roman"/>
          <w:color w:val="000000"/>
          <w:sz w:val="24"/>
          <w:szCs w:val="24"/>
          <w:lang w:eastAsia="ru-RU"/>
        </w:rPr>
        <w:t xml:space="preserve">человек, трудоспособного возраста </w:t>
      </w:r>
      <w:r w:rsidR="00A43BE1">
        <w:rPr>
          <w:rFonts w:ascii="Times New Roman" w:eastAsia="Times New Roman" w:hAnsi="Times New Roman" w:cs="Times New Roman"/>
          <w:color w:val="000000"/>
          <w:sz w:val="24"/>
          <w:szCs w:val="24"/>
          <w:lang w:eastAsia="ru-RU"/>
        </w:rPr>
        <w:t>2076</w:t>
      </w:r>
      <w:r w:rsidR="008D68C1" w:rsidRPr="008D68C1">
        <w:rPr>
          <w:rFonts w:ascii="Times New Roman" w:eastAsia="Times New Roman" w:hAnsi="Times New Roman" w:cs="Times New Roman"/>
          <w:color w:val="000000"/>
          <w:sz w:val="24"/>
          <w:szCs w:val="24"/>
          <w:lang w:eastAsia="ru-RU"/>
        </w:rPr>
        <w:t xml:space="preserve"> чел., пенсионеры –</w:t>
      </w:r>
      <w:r w:rsidR="00A43BE1">
        <w:rPr>
          <w:rFonts w:ascii="Times New Roman" w:eastAsia="Times New Roman" w:hAnsi="Times New Roman" w:cs="Times New Roman"/>
          <w:color w:val="000000"/>
          <w:sz w:val="24"/>
          <w:szCs w:val="24"/>
          <w:lang w:eastAsia="ru-RU"/>
        </w:rPr>
        <w:t xml:space="preserve">765 </w:t>
      </w:r>
      <w:r w:rsidR="008D68C1" w:rsidRPr="008D68C1">
        <w:rPr>
          <w:rFonts w:ascii="Times New Roman" w:eastAsia="Times New Roman" w:hAnsi="Times New Roman" w:cs="Times New Roman"/>
          <w:color w:val="000000"/>
          <w:sz w:val="24"/>
          <w:szCs w:val="24"/>
          <w:lang w:eastAsia="ru-RU"/>
        </w:rPr>
        <w:t>чел., дети до 16 лет –</w:t>
      </w:r>
      <w:r w:rsidR="00A43BE1">
        <w:rPr>
          <w:rFonts w:ascii="Times New Roman" w:eastAsia="Times New Roman" w:hAnsi="Times New Roman" w:cs="Times New Roman"/>
          <w:color w:val="000000"/>
          <w:sz w:val="24"/>
          <w:szCs w:val="24"/>
          <w:lang w:eastAsia="ru-RU"/>
        </w:rPr>
        <w:t>941 чел. По состоянию на 24.09.2021</w:t>
      </w:r>
      <w:r w:rsidR="008D68C1" w:rsidRPr="008D68C1">
        <w:rPr>
          <w:rFonts w:ascii="Times New Roman" w:eastAsia="Times New Roman" w:hAnsi="Times New Roman" w:cs="Times New Roman"/>
          <w:color w:val="000000"/>
          <w:sz w:val="24"/>
          <w:szCs w:val="24"/>
          <w:lang w:eastAsia="ru-RU"/>
        </w:rPr>
        <w:t xml:space="preserve"> года общая численность населения составила </w:t>
      </w:r>
      <w:r w:rsidR="00A43BE1">
        <w:rPr>
          <w:rFonts w:ascii="Times New Roman" w:eastAsia="Times New Roman" w:hAnsi="Times New Roman" w:cs="Times New Roman"/>
          <w:color w:val="000000"/>
          <w:sz w:val="24"/>
          <w:szCs w:val="24"/>
          <w:lang w:eastAsia="ru-RU"/>
        </w:rPr>
        <w:t>3</w:t>
      </w:r>
      <w:r w:rsidR="00A43BE1" w:rsidRPr="00F70B44">
        <w:rPr>
          <w:rFonts w:ascii="Times New Roman" w:eastAsia="Times New Roman" w:hAnsi="Times New Roman" w:cs="Times New Roman"/>
          <w:sz w:val="24"/>
          <w:szCs w:val="24"/>
          <w:lang w:eastAsia="ru-RU"/>
        </w:rPr>
        <w:t>7</w:t>
      </w:r>
      <w:r w:rsidR="00F70B44" w:rsidRPr="00F70B44">
        <w:rPr>
          <w:rFonts w:ascii="Times New Roman" w:eastAsia="Times New Roman" w:hAnsi="Times New Roman" w:cs="Times New Roman"/>
          <w:sz w:val="24"/>
          <w:szCs w:val="24"/>
          <w:lang w:eastAsia="ru-RU"/>
        </w:rPr>
        <w:t>78</w:t>
      </w:r>
      <w:r w:rsidR="008D68C1" w:rsidRPr="008D68C1">
        <w:rPr>
          <w:rFonts w:ascii="Times New Roman" w:eastAsia="Times New Roman" w:hAnsi="Times New Roman" w:cs="Times New Roman"/>
          <w:color w:val="000000"/>
          <w:sz w:val="24"/>
          <w:szCs w:val="24"/>
          <w:lang w:eastAsia="ru-RU"/>
        </w:rPr>
        <w:t xml:space="preserve"> человек, по сравнению с предыдущим периодом на 4 человека</w:t>
      </w:r>
      <w:r>
        <w:rPr>
          <w:rFonts w:ascii="Times New Roman" w:eastAsia="Times New Roman" w:hAnsi="Times New Roman" w:cs="Times New Roman"/>
          <w:color w:val="000000"/>
          <w:sz w:val="24"/>
          <w:szCs w:val="24"/>
          <w:lang w:eastAsia="ru-RU"/>
        </w:rPr>
        <w:t xml:space="preserve"> </w:t>
      </w:r>
      <w:r w:rsidR="008D68C1" w:rsidRPr="008D68C1">
        <w:rPr>
          <w:rFonts w:ascii="Times New Roman" w:eastAsia="Times New Roman" w:hAnsi="Times New Roman" w:cs="Times New Roman"/>
          <w:color w:val="000000"/>
          <w:sz w:val="24"/>
          <w:szCs w:val="24"/>
          <w:lang w:eastAsia="ru-RU"/>
        </w:rPr>
        <w:t xml:space="preserve">больше, трудоспособного возраста </w:t>
      </w:r>
      <w:r w:rsidR="00F70B44">
        <w:rPr>
          <w:rFonts w:ascii="Times New Roman" w:eastAsia="Times New Roman" w:hAnsi="Times New Roman" w:cs="Times New Roman"/>
          <w:color w:val="000000"/>
          <w:sz w:val="24"/>
          <w:szCs w:val="24"/>
          <w:lang w:eastAsia="ru-RU"/>
        </w:rPr>
        <w:t>2096</w:t>
      </w:r>
      <w:r w:rsidR="008D68C1" w:rsidRPr="008D68C1">
        <w:rPr>
          <w:rFonts w:ascii="Times New Roman" w:eastAsia="Times New Roman" w:hAnsi="Times New Roman" w:cs="Times New Roman"/>
          <w:color w:val="000000"/>
          <w:sz w:val="24"/>
          <w:szCs w:val="24"/>
          <w:lang w:eastAsia="ru-RU"/>
        </w:rPr>
        <w:t xml:space="preserve"> чел., пенсионеры –</w:t>
      </w:r>
      <w:r w:rsidR="00F70B44">
        <w:rPr>
          <w:rFonts w:ascii="Times New Roman" w:eastAsia="Times New Roman" w:hAnsi="Times New Roman" w:cs="Times New Roman"/>
          <w:color w:val="000000"/>
          <w:sz w:val="24"/>
          <w:szCs w:val="24"/>
          <w:lang w:eastAsia="ru-RU"/>
        </w:rPr>
        <w:t xml:space="preserve">814 </w:t>
      </w:r>
      <w:r w:rsidR="008D68C1" w:rsidRPr="008D68C1">
        <w:rPr>
          <w:rFonts w:ascii="Times New Roman" w:eastAsia="Times New Roman" w:hAnsi="Times New Roman" w:cs="Times New Roman"/>
          <w:color w:val="000000"/>
          <w:sz w:val="24"/>
          <w:szCs w:val="24"/>
          <w:lang w:eastAsia="ru-RU"/>
        </w:rPr>
        <w:t>чел., дети до 16 лет –</w:t>
      </w:r>
      <w:r w:rsidR="00F70B44" w:rsidRPr="00F70B44">
        <w:rPr>
          <w:rFonts w:ascii="Times New Roman" w:eastAsia="Times New Roman" w:hAnsi="Times New Roman" w:cs="Times New Roman"/>
          <w:sz w:val="24"/>
          <w:szCs w:val="24"/>
          <w:lang w:eastAsia="ru-RU"/>
        </w:rPr>
        <w:t>872</w:t>
      </w:r>
      <w:r w:rsidR="008D68C1" w:rsidRPr="008D68C1">
        <w:rPr>
          <w:rFonts w:ascii="Times New Roman" w:eastAsia="Times New Roman" w:hAnsi="Times New Roman" w:cs="Times New Roman"/>
          <w:color w:val="000000"/>
          <w:sz w:val="24"/>
          <w:szCs w:val="24"/>
          <w:lang w:eastAsia="ru-RU"/>
        </w:rPr>
        <w:t xml:space="preserve"> чел.</w:t>
      </w:r>
      <w:proofErr w:type="gramEnd"/>
    </w:p>
    <w:p w:rsidR="008D68C1" w:rsidRPr="008D68C1" w:rsidRDefault="00B44B2D" w:rsidP="008D68C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Общая</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площадь</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поселения</w:t>
      </w:r>
      <w:r>
        <w:rPr>
          <w:rFonts w:ascii="Times New Roman" w:eastAsia="Calibri" w:hAnsi="Times New Roman" w:cs="Times New Roman"/>
          <w:color w:val="000000"/>
          <w:sz w:val="24"/>
          <w:szCs w:val="24"/>
        </w:rPr>
        <w:t xml:space="preserve"> </w:t>
      </w:r>
      <w:r w:rsidR="008D68C1" w:rsidRPr="008D68C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smartTag w:uri="urn:schemas-microsoft-com:office:smarttags" w:element="metricconverter">
        <w:smartTagPr>
          <w:attr w:name="ProductID" w:val="8874,9 га"/>
        </w:smartTagPr>
        <w:r w:rsidR="008D68C1" w:rsidRPr="008D68C1">
          <w:rPr>
            <w:rFonts w:ascii="Times New Roman" w:eastAsia="Times New Roman" w:hAnsi="Times New Roman" w:cs="Times New Roman"/>
            <w:color w:val="000000"/>
            <w:sz w:val="24"/>
            <w:szCs w:val="24"/>
            <w:lang w:eastAsia="ru-RU"/>
          </w:rPr>
          <w:t>8874,9 га</w:t>
        </w:r>
      </w:smartTag>
    </w:p>
    <w:p w:rsidR="008D68C1" w:rsidRPr="008D68C1" w:rsidRDefault="008D68C1" w:rsidP="008D68C1">
      <w:pPr>
        <w:spacing w:after="0" w:line="240" w:lineRule="auto"/>
        <w:jc w:val="both"/>
        <w:rPr>
          <w:rFonts w:ascii="Times New Roman" w:eastAsia="Times New Roman" w:hAnsi="Times New Roman" w:cs="Times New Roman"/>
          <w:color w:val="000000"/>
          <w:sz w:val="24"/>
          <w:szCs w:val="24"/>
        </w:rPr>
      </w:pPr>
      <w:r w:rsidRPr="008D68C1">
        <w:rPr>
          <w:rFonts w:ascii="Times New Roman" w:eastAsia="Calibri" w:hAnsi="Times New Roman" w:cs="Times New Roman"/>
          <w:color w:val="000000"/>
          <w:sz w:val="24"/>
          <w:szCs w:val="24"/>
        </w:rPr>
        <w:t>Общая</w:t>
      </w:r>
      <w:r w:rsidR="00B44B2D">
        <w:rPr>
          <w:rFonts w:ascii="Times New Roman" w:eastAsia="Calibri" w:hAnsi="Times New Roman" w:cs="Times New Roman"/>
          <w:color w:val="000000"/>
          <w:sz w:val="24"/>
          <w:szCs w:val="24"/>
        </w:rPr>
        <w:t xml:space="preserve"> </w:t>
      </w:r>
      <w:r w:rsidRPr="008D68C1">
        <w:rPr>
          <w:rFonts w:ascii="Times New Roman" w:eastAsia="Calibri" w:hAnsi="Times New Roman" w:cs="Times New Roman"/>
          <w:color w:val="000000"/>
          <w:sz w:val="24"/>
          <w:szCs w:val="24"/>
        </w:rPr>
        <w:t>площадь</w:t>
      </w:r>
      <w:r w:rsidR="00B44B2D">
        <w:rPr>
          <w:rFonts w:ascii="Times New Roman" w:eastAsia="Calibri" w:hAnsi="Times New Roman" w:cs="Times New Roman"/>
          <w:color w:val="000000"/>
          <w:sz w:val="24"/>
          <w:szCs w:val="24"/>
        </w:rPr>
        <w:t xml:space="preserve"> </w:t>
      </w:r>
      <w:r w:rsidRPr="008D68C1">
        <w:rPr>
          <w:rFonts w:ascii="Times New Roman" w:eastAsia="Calibri" w:hAnsi="Times New Roman" w:cs="Times New Roman"/>
          <w:color w:val="000000"/>
          <w:sz w:val="24"/>
          <w:szCs w:val="24"/>
        </w:rPr>
        <w:t>населенных пунктов -950,4 га.</w:t>
      </w:r>
    </w:p>
    <w:p w:rsidR="008D68C1" w:rsidRPr="008D68C1" w:rsidRDefault="00B44B2D" w:rsidP="008D68C1">
      <w:pPr>
        <w:spacing w:after="0" w:line="240" w:lineRule="auto"/>
        <w:rPr>
          <w:rFonts w:ascii="Times New Roman" w:eastAsia="Times New Roman" w:hAnsi="Times New Roman" w:cs="Times New Roman"/>
          <w:color w:val="000000"/>
          <w:sz w:val="24"/>
          <w:szCs w:val="24"/>
          <w:lang w:val="uk-UA" w:eastAsia="ru-RU"/>
        </w:rPr>
      </w:pP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Общая</w:t>
      </w:r>
      <w:proofErr w:type="spellEnd"/>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площадь</w:t>
      </w:r>
      <w:proofErr w:type="spellEnd"/>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земель</w:t>
      </w: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сельскохозяйственного</w:t>
      </w:r>
      <w:proofErr w:type="spellEnd"/>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назначения</w:t>
      </w:r>
      <w:proofErr w:type="spellEnd"/>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7924,5га,</w:t>
      </w: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из</w:t>
      </w:r>
      <w:proofErr w:type="spellEnd"/>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них</w:t>
      </w:r>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было</w:t>
      </w:r>
      <w:proofErr w:type="spellEnd"/>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распаевано</w:t>
      </w:r>
      <w:proofErr w:type="spellEnd"/>
      <w:r>
        <w:rPr>
          <w:rFonts w:ascii="Times New Roman" w:eastAsia="Times New Roman" w:hAnsi="Times New Roman" w:cs="Times New Roman"/>
          <w:color w:val="000000"/>
          <w:sz w:val="24"/>
          <w:szCs w:val="24"/>
          <w:lang w:val="uk-UA" w:eastAsia="ru-RU"/>
        </w:rPr>
        <w:t xml:space="preserve"> </w:t>
      </w:r>
      <w:smartTag w:uri="urn:schemas-microsoft-com:office:smarttags" w:element="metricconverter">
        <w:smartTagPr>
          <w:attr w:name="ProductID" w:val="5131 га"/>
        </w:smartTagPr>
        <w:r w:rsidR="008D68C1" w:rsidRPr="008D68C1">
          <w:rPr>
            <w:rFonts w:ascii="Times New Roman" w:eastAsia="Times New Roman" w:hAnsi="Times New Roman" w:cs="Times New Roman"/>
            <w:color w:val="000000"/>
            <w:sz w:val="24"/>
            <w:szCs w:val="24"/>
            <w:lang w:val="uk-UA" w:eastAsia="ru-RU"/>
          </w:rPr>
          <w:t>5131 га</w:t>
        </w:r>
      </w:smartTag>
      <w:r w:rsidR="008D68C1" w:rsidRPr="008D68C1">
        <w:rPr>
          <w:rFonts w:ascii="Times New Roman" w:eastAsia="Times New Roman" w:hAnsi="Times New Roman" w:cs="Times New Roman"/>
          <w:color w:val="000000"/>
          <w:sz w:val="24"/>
          <w:szCs w:val="24"/>
          <w:lang w:val="uk-UA" w:eastAsia="ru-RU"/>
        </w:rPr>
        <w:t xml:space="preserve">. </w:t>
      </w:r>
    </w:p>
    <w:p w:rsidR="008D68C1" w:rsidRPr="008D68C1" w:rsidRDefault="00B44B2D" w:rsidP="008D68C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Пастбища</w:t>
      </w:r>
      <w:proofErr w:type="spellEnd"/>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используются</w:t>
      </w:r>
      <w:proofErr w:type="spellEnd"/>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для</w:t>
      </w:r>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выпаса</w:t>
      </w:r>
      <w:proofErr w:type="spellEnd"/>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скота</w:t>
      </w:r>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населения</w:t>
      </w:r>
      <w:proofErr w:type="spellEnd"/>
      <w:r w:rsidR="008D68C1" w:rsidRPr="008D68C1">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а</w:t>
      </w: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так</w:t>
      </w: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же</w:t>
      </w: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для</w:t>
      </w:r>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сенокошения</w:t>
      </w:r>
      <w:proofErr w:type="spellEnd"/>
      <w:r w:rsidR="008D68C1" w:rsidRPr="008D68C1">
        <w:rPr>
          <w:rFonts w:ascii="Times New Roman" w:eastAsia="Times New Roman" w:hAnsi="Times New Roman" w:cs="Times New Roman"/>
          <w:color w:val="000000"/>
          <w:sz w:val="24"/>
          <w:szCs w:val="24"/>
          <w:lang w:val="uk-UA" w:eastAsia="ru-RU"/>
        </w:rPr>
        <w:t>.</w:t>
      </w:r>
    </w:p>
    <w:p w:rsidR="008D68C1" w:rsidRPr="008D68C1" w:rsidRDefault="00B44B2D" w:rsidP="008D68C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Заповедных</w:t>
      </w:r>
      <w:proofErr w:type="spellEnd"/>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территорий</w:t>
      </w:r>
      <w:proofErr w:type="spellEnd"/>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в</w:t>
      </w:r>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ведении</w:t>
      </w:r>
      <w:proofErr w:type="spellEnd"/>
      <w:r>
        <w:rPr>
          <w:rFonts w:ascii="Times New Roman" w:eastAsia="Times New Roman" w:hAnsi="Times New Roman" w:cs="Times New Roman"/>
          <w:color w:val="000000"/>
          <w:sz w:val="24"/>
          <w:szCs w:val="24"/>
          <w:lang w:val="uk-UA" w:eastAsia="ru-RU"/>
        </w:rPr>
        <w:t xml:space="preserve"> </w:t>
      </w:r>
      <w:r w:rsidR="008D68C1" w:rsidRPr="008D68C1">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поселения</w:t>
      </w:r>
      <w:proofErr w:type="spellEnd"/>
      <w:r>
        <w:rPr>
          <w:rFonts w:ascii="Times New Roman" w:eastAsia="Times New Roman" w:hAnsi="Times New Roman" w:cs="Times New Roman"/>
          <w:color w:val="000000"/>
          <w:sz w:val="24"/>
          <w:szCs w:val="24"/>
          <w:lang w:val="uk-UA" w:eastAsia="ru-RU"/>
        </w:rPr>
        <w:t xml:space="preserve"> </w:t>
      </w:r>
      <w:proofErr w:type="spellStart"/>
      <w:r w:rsidR="008D68C1" w:rsidRPr="008D68C1">
        <w:rPr>
          <w:rFonts w:ascii="Times New Roman" w:eastAsia="Times New Roman" w:hAnsi="Times New Roman" w:cs="Times New Roman"/>
          <w:color w:val="000000"/>
          <w:sz w:val="24"/>
          <w:szCs w:val="24"/>
          <w:lang w:val="uk-UA" w:eastAsia="ru-RU"/>
        </w:rPr>
        <w:t>нет</w:t>
      </w:r>
      <w:proofErr w:type="spellEnd"/>
      <w:r w:rsidR="008D68C1" w:rsidRPr="008D68C1">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p>
    <w:p w:rsidR="008D68C1" w:rsidRPr="008D68C1" w:rsidRDefault="008D68C1" w:rsidP="008D68C1">
      <w:pPr>
        <w:suppressAutoHyphens/>
        <w:spacing w:after="0" w:line="240" w:lineRule="auto"/>
        <w:jc w:val="both"/>
        <w:rPr>
          <w:rFonts w:ascii="Times New Roman" w:eastAsia="Calibri" w:hAnsi="Times New Roman" w:cs="Times New Roman"/>
          <w:color w:val="000000"/>
          <w:sz w:val="24"/>
          <w:szCs w:val="24"/>
          <w:lang w:val="uk-UA"/>
        </w:rPr>
      </w:pPr>
      <w:proofErr w:type="spellStart"/>
      <w:r w:rsidRPr="008D68C1">
        <w:rPr>
          <w:rFonts w:ascii="Times New Roman" w:eastAsia="Calibri" w:hAnsi="Times New Roman" w:cs="Times New Roman"/>
          <w:color w:val="000000"/>
          <w:sz w:val="24"/>
          <w:szCs w:val="24"/>
          <w:lang w:val="uk-UA"/>
        </w:rPr>
        <w:t>Общая</w:t>
      </w:r>
      <w:proofErr w:type="spellEnd"/>
      <w:r w:rsidR="00B44B2D">
        <w:rPr>
          <w:rFonts w:ascii="Times New Roman" w:eastAsia="Calibri" w:hAnsi="Times New Roman" w:cs="Times New Roman"/>
          <w:color w:val="000000"/>
          <w:sz w:val="24"/>
          <w:szCs w:val="24"/>
          <w:lang w:val="uk-UA"/>
        </w:rPr>
        <w:t xml:space="preserve"> </w:t>
      </w:r>
      <w:r w:rsidRPr="008D68C1">
        <w:rPr>
          <w:rFonts w:ascii="Times New Roman" w:eastAsia="Calibri" w:hAnsi="Times New Roman" w:cs="Times New Roman"/>
          <w:color w:val="000000"/>
          <w:sz w:val="24"/>
          <w:szCs w:val="24"/>
          <w:lang w:val="uk-UA"/>
        </w:rPr>
        <w:t xml:space="preserve"> </w:t>
      </w:r>
      <w:proofErr w:type="spellStart"/>
      <w:r w:rsidRPr="008D68C1">
        <w:rPr>
          <w:rFonts w:ascii="Times New Roman" w:eastAsia="Calibri" w:hAnsi="Times New Roman" w:cs="Times New Roman"/>
          <w:color w:val="000000"/>
          <w:sz w:val="24"/>
          <w:szCs w:val="24"/>
          <w:lang w:val="uk-UA"/>
        </w:rPr>
        <w:t>протяженность</w:t>
      </w:r>
      <w:proofErr w:type="spellEnd"/>
      <w:r w:rsidR="00B44B2D">
        <w:rPr>
          <w:rFonts w:ascii="Times New Roman" w:eastAsia="Calibri" w:hAnsi="Times New Roman" w:cs="Times New Roman"/>
          <w:color w:val="000000"/>
          <w:sz w:val="24"/>
          <w:szCs w:val="24"/>
          <w:lang w:val="uk-UA"/>
        </w:rPr>
        <w:t xml:space="preserve"> </w:t>
      </w:r>
      <w:proofErr w:type="spellStart"/>
      <w:r w:rsidRPr="008D68C1">
        <w:rPr>
          <w:rFonts w:ascii="Times New Roman" w:eastAsia="Calibri" w:hAnsi="Times New Roman" w:cs="Times New Roman"/>
          <w:color w:val="000000"/>
          <w:sz w:val="24"/>
          <w:szCs w:val="24"/>
          <w:lang w:val="uk-UA"/>
        </w:rPr>
        <w:t>дорог</w:t>
      </w:r>
      <w:proofErr w:type="spellEnd"/>
      <w:r w:rsidR="00B44B2D">
        <w:rPr>
          <w:rFonts w:ascii="Times New Roman" w:eastAsia="Calibri" w:hAnsi="Times New Roman" w:cs="Times New Roman"/>
          <w:color w:val="000000"/>
          <w:sz w:val="24"/>
          <w:szCs w:val="24"/>
          <w:lang w:val="uk-UA"/>
        </w:rPr>
        <w:t xml:space="preserve"> </w:t>
      </w:r>
      <w:r w:rsidRPr="008D68C1">
        <w:rPr>
          <w:rFonts w:ascii="Times New Roman" w:eastAsia="Calibri" w:hAnsi="Times New Roman" w:cs="Times New Roman"/>
          <w:color w:val="000000"/>
          <w:sz w:val="24"/>
          <w:szCs w:val="24"/>
          <w:lang w:val="uk-UA"/>
        </w:rPr>
        <w:t xml:space="preserve"> </w:t>
      </w:r>
      <w:proofErr w:type="spellStart"/>
      <w:r w:rsidRPr="008D68C1">
        <w:rPr>
          <w:rFonts w:ascii="Times New Roman" w:eastAsia="Calibri" w:hAnsi="Times New Roman" w:cs="Times New Roman"/>
          <w:color w:val="000000"/>
          <w:sz w:val="24"/>
          <w:szCs w:val="24"/>
          <w:lang w:val="uk-UA"/>
        </w:rPr>
        <w:t>общего</w:t>
      </w:r>
      <w:proofErr w:type="spellEnd"/>
      <w:r w:rsidR="00B44B2D">
        <w:rPr>
          <w:rFonts w:ascii="Times New Roman" w:eastAsia="Calibri" w:hAnsi="Times New Roman" w:cs="Times New Roman"/>
          <w:color w:val="000000"/>
          <w:sz w:val="24"/>
          <w:szCs w:val="24"/>
          <w:lang w:val="uk-UA"/>
        </w:rPr>
        <w:t xml:space="preserve"> </w:t>
      </w:r>
      <w:proofErr w:type="spellStart"/>
      <w:r w:rsidRPr="008D68C1">
        <w:rPr>
          <w:rFonts w:ascii="Times New Roman" w:eastAsia="Calibri" w:hAnsi="Times New Roman" w:cs="Times New Roman"/>
          <w:color w:val="000000"/>
          <w:sz w:val="24"/>
          <w:szCs w:val="24"/>
          <w:lang w:val="uk-UA"/>
        </w:rPr>
        <w:t>пользования</w:t>
      </w:r>
      <w:proofErr w:type="spellEnd"/>
      <w:r w:rsidR="00B44B2D">
        <w:rPr>
          <w:rFonts w:ascii="Times New Roman" w:eastAsia="Calibri" w:hAnsi="Times New Roman" w:cs="Times New Roman"/>
          <w:color w:val="000000"/>
          <w:sz w:val="24"/>
          <w:szCs w:val="24"/>
          <w:lang w:val="uk-UA"/>
        </w:rPr>
        <w:t xml:space="preserve"> </w:t>
      </w:r>
      <w:proofErr w:type="spellStart"/>
      <w:r w:rsidRPr="008D68C1">
        <w:rPr>
          <w:rFonts w:ascii="Times New Roman" w:eastAsia="Calibri" w:hAnsi="Times New Roman" w:cs="Times New Roman"/>
          <w:color w:val="000000"/>
          <w:sz w:val="24"/>
          <w:szCs w:val="24"/>
          <w:lang w:val="uk-UA"/>
        </w:rPr>
        <w:t>местного</w:t>
      </w:r>
      <w:proofErr w:type="spellEnd"/>
      <w:r w:rsidR="00B44B2D">
        <w:rPr>
          <w:rFonts w:ascii="Times New Roman" w:eastAsia="Calibri" w:hAnsi="Times New Roman" w:cs="Times New Roman"/>
          <w:color w:val="000000"/>
          <w:sz w:val="24"/>
          <w:szCs w:val="24"/>
          <w:lang w:val="uk-UA"/>
        </w:rPr>
        <w:t xml:space="preserve"> </w:t>
      </w:r>
      <w:proofErr w:type="spellStart"/>
      <w:r w:rsidRPr="008D68C1">
        <w:rPr>
          <w:rFonts w:ascii="Times New Roman" w:eastAsia="Calibri" w:hAnsi="Times New Roman" w:cs="Times New Roman"/>
          <w:color w:val="000000"/>
          <w:sz w:val="24"/>
          <w:szCs w:val="24"/>
          <w:lang w:val="uk-UA"/>
        </w:rPr>
        <w:t>значения</w:t>
      </w:r>
      <w:proofErr w:type="spellEnd"/>
      <w:r w:rsidR="00B44B2D">
        <w:rPr>
          <w:rFonts w:ascii="Times New Roman" w:eastAsia="Calibri" w:hAnsi="Times New Roman" w:cs="Times New Roman"/>
          <w:color w:val="000000"/>
          <w:sz w:val="24"/>
          <w:szCs w:val="24"/>
          <w:lang w:val="uk-UA"/>
        </w:rPr>
        <w:t xml:space="preserve"> </w:t>
      </w:r>
      <w:r w:rsidRPr="008D68C1">
        <w:rPr>
          <w:rFonts w:ascii="Times New Roman" w:eastAsia="Calibri" w:hAnsi="Times New Roman" w:cs="Times New Roman"/>
          <w:color w:val="000000"/>
          <w:sz w:val="24"/>
          <w:szCs w:val="24"/>
          <w:lang w:val="uk-UA"/>
        </w:rPr>
        <w:t>21 км.</w:t>
      </w:r>
    </w:p>
    <w:p w:rsidR="008D68C1" w:rsidRPr="008D68C1" w:rsidRDefault="008D68C1" w:rsidP="008D68C1">
      <w:pPr>
        <w:suppressAutoHyphens/>
        <w:spacing w:after="0" w:line="240" w:lineRule="auto"/>
        <w:jc w:val="both"/>
        <w:rPr>
          <w:rFonts w:ascii="Times New Roman" w:eastAsia="Calibri" w:hAnsi="Times New Roman" w:cs="Times New Roman"/>
          <w:b/>
          <w:color w:val="000000"/>
          <w:sz w:val="24"/>
          <w:szCs w:val="24"/>
          <w:lang w:val="uk-UA"/>
        </w:rPr>
      </w:pPr>
    </w:p>
    <w:p w:rsidR="008D68C1" w:rsidRPr="008D68C1" w:rsidRDefault="008D68C1" w:rsidP="008D68C1">
      <w:pPr>
        <w:spacing w:after="0" w:line="240" w:lineRule="auto"/>
        <w:jc w:val="both"/>
        <w:rPr>
          <w:rFonts w:ascii="Times New Roman" w:eastAsia="Times New Roman" w:hAnsi="Times New Roman" w:cs="Times New Roman"/>
          <w:sz w:val="24"/>
          <w:szCs w:val="24"/>
          <w:lang w:eastAsia="ru-RU"/>
        </w:rPr>
      </w:pPr>
    </w:p>
    <w:p w:rsidR="008D68C1" w:rsidRPr="008D68C1" w:rsidRDefault="00B44B2D" w:rsidP="008D68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D68C1" w:rsidRPr="008D68C1">
        <w:rPr>
          <w:rFonts w:ascii="Times New Roman" w:eastAsia="Times New Roman" w:hAnsi="Times New Roman" w:cs="Times New Roman"/>
          <w:b/>
          <w:sz w:val="24"/>
          <w:szCs w:val="24"/>
          <w:lang w:eastAsia="ru-RU"/>
        </w:rPr>
        <w:t xml:space="preserve">Раздел 2. Основные направления деятельности в отчетном периоде </w:t>
      </w:r>
    </w:p>
    <w:p w:rsidR="008D68C1" w:rsidRPr="008D68C1" w:rsidRDefault="008D68C1" w:rsidP="008D68C1">
      <w:pPr>
        <w:spacing w:after="0" w:line="240" w:lineRule="auto"/>
        <w:jc w:val="both"/>
        <w:rPr>
          <w:rFonts w:ascii="Times New Roman" w:eastAsia="Times New Roman" w:hAnsi="Times New Roman" w:cs="Times New Roman"/>
          <w:b/>
          <w:sz w:val="24"/>
          <w:szCs w:val="24"/>
          <w:lang w:eastAsia="ru-RU"/>
        </w:rPr>
      </w:pPr>
    </w:p>
    <w:p w:rsidR="008D68C1" w:rsidRPr="008D68C1" w:rsidRDefault="00B44B2D" w:rsidP="00BF06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 Глава</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муниципального образования </w:t>
      </w:r>
      <w:proofErr w:type="spellStart"/>
      <w:r w:rsidR="008D68C1" w:rsidRPr="008D68C1">
        <w:rPr>
          <w:rFonts w:ascii="Times New Roman" w:eastAsia="Times New Roman" w:hAnsi="Times New Roman" w:cs="Times New Roman"/>
          <w:sz w:val="24"/>
          <w:szCs w:val="24"/>
          <w:lang w:eastAsia="ru-RU"/>
        </w:rPr>
        <w:t>Цветочненское</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поселение – председатель</w:t>
      </w:r>
      <w:r>
        <w:rPr>
          <w:rFonts w:ascii="Times New Roman" w:eastAsia="Times New Roman" w:hAnsi="Times New Roman" w:cs="Times New Roman"/>
          <w:sz w:val="24"/>
          <w:szCs w:val="24"/>
          <w:lang w:eastAsia="ru-RU"/>
        </w:rPr>
        <w:t xml:space="preserve"> </w:t>
      </w:r>
      <w:proofErr w:type="spellStart"/>
      <w:r w:rsidR="008D68C1" w:rsidRPr="008D68C1">
        <w:rPr>
          <w:rFonts w:ascii="Times New Roman" w:eastAsia="Times New Roman" w:hAnsi="Times New Roman" w:cs="Times New Roman"/>
          <w:sz w:val="24"/>
          <w:szCs w:val="24"/>
          <w:lang w:eastAsia="ru-RU"/>
        </w:rPr>
        <w:t>Цветочненского</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совета Белогорского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района Республики Крым</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плане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решения</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вопросов</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местного</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значения</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bCs/>
          <w:sz w:val="24"/>
          <w:szCs w:val="24"/>
          <w:lang w:eastAsia="ru-RU"/>
        </w:rPr>
        <w:t>представлял</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 xml:space="preserve"> муниципальное</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образование</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отношениях</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органами</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местного самоуправления других муниципальных образований, органами</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государственной</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власти, гражданами</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и организациями</w:t>
      </w:r>
      <w:r>
        <w:rPr>
          <w:rFonts w:ascii="Times New Roman" w:eastAsia="Times New Roman" w:hAnsi="Times New Roman" w:cs="Times New Roman"/>
          <w:bCs/>
          <w:sz w:val="24"/>
          <w:szCs w:val="24"/>
          <w:lang w:eastAsia="ru-RU"/>
        </w:rPr>
        <w:t xml:space="preserve"> </w:t>
      </w:r>
      <w:r w:rsidR="008D68C1" w:rsidRPr="008D68C1">
        <w:rPr>
          <w:rFonts w:ascii="Times New Roman" w:eastAsia="Times New Roman" w:hAnsi="Times New Roman" w:cs="Times New Roman"/>
          <w:bCs/>
          <w:sz w:val="24"/>
          <w:szCs w:val="24"/>
          <w:lang w:eastAsia="ru-RU"/>
        </w:rPr>
        <w:t>от имени муниципального образования</w:t>
      </w:r>
      <w:r>
        <w:rPr>
          <w:rFonts w:ascii="Times New Roman" w:eastAsia="Times New Roman" w:hAnsi="Times New Roman" w:cs="Times New Roman"/>
          <w:bCs/>
          <w:sz w:val="24"/>
          <w:szCs w:val="24"/>
          <w:lang w:eastAsia="ru-RU"/>
        </w:rPr>
        <w:t xml:space="preserve"> </w:t>
      </w:r>
      <w:proofErr w:type="spellStart"/>
      <w:r w:rsidR="008D68C1" w:rsidRPr="008D68C1">
        <w:rPr>
          <w:rFonts w:ascii="Times New Roman" w:eastAsia="Times New Roman" w:hAnsi="Times New Roman" w:cs="Times New Roman"/>
          <w:sz w:val="24"/>
          <w:szCs w:val="24"/>
          <w:lang w:eastAsia="ru-RU"/>
        </w:rPr>
        <w:t>Цветочненское</w:t>
      </w:r>
      <w:proofErr w:type="spellEnd"/>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сельское</w:t>
      </w:r>
      <w:r>
        <w:rPr>
          <w:rFonts w:ascii="Times New Roman" w:eastAsia="Times New Roman" w:hAnsi="Times New Roman" w:cs="Times New Roman"/>
          <w:sz w:val="24"/>
          <w:szCs w:val="24"/>
          <w:lang w:eastAsia="ru-RU"/>
        </w:rPr>
        <w:t xml:space="preserve"> </w:t>
      </w:r>
      <w:r w:rsidR="008D68C1" w:rsidRPr="008D68C1">
        <w:rPr>
          <w:rFonts w:ascii="Times New Roman" w:eastAsia="Times New Roman" w:hAnsi="Times New Roman" w:cs="Times New Roman"/>
          <w:sz w:val="24"/>
          <w:szCs w:val="24"/>
          <w:lang w:eastAsia="ru-RU"/>
        </w:rPr>
        <w:t xml:space="preserve">поселение; </w:t>
      </w:r>
    </w:p>
    <w:p w:rsidR="008D68C1" w:rsidRPr="008D68C1" w:rsidRDefault="008D68C1" w:rsidP="00BF067B">
      <w:pPr>
        <w:spacing w:after="0" w:line="240" w:lineRule="auto"/>
        <w:ind w:firstLine="567"/>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Cs/>
          <w:sz w:val="24"/>
          <w:szCs w:val="24"/>
          <w:lang w:eastAsia="ru-RU"/>
        </w:rPr>
        <w:t>осуществлял</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подписание и обнародование в порядке, установленном</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Уставом муниципального образования, нормативных правовых актов, принятых представительным органом муниципального образования -</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всего</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за</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период с</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sz w:val="24"/>
          <w:szCs w:val="24"/>
          <w:lang w:eastAsia="ru-RU"/>
        </w:rPr>
        <w:t>«24» сентября</w:t>
      </w:r>
      <w:r w:rsidR="00B44B2D">
        <w:rPr>
          <w:rFonts w:ascii="Times New Roman" w:eastAsia="Times New Roman" w:hAnsi="Times New Roman" w:cs="Times New Roman"/>
          <w:sz w:val="24"/>
          <w:szCs w:val="24"/>
          <w:lang w:eastAsia="ru-RU"/>
        </w:rPr>
        <w:t xml:space="preserve"> </w:t>
      </w:r>
      <w:r w:rsidR="003401D3">
        <w:rPr>
          <w:rFonts w:ascii="Times New Roman" w:eastAsia="Times New Roman" w:hAnsi="Times New Roman" w:cs="Times New Roman"/>
          <w:sz w:val="24"/>
          <w:szCs w:val="24"/>
          <w:lang w:eastAsia="ru-RU"/>
        </w:rPr>
        <w:t>2020</w:t>
      </w:r>
      <w:r w:rsidRPr="008D68C1">
        <w:rPr>
          <w:rFonts w:ascii="Times New Roman" w:eastAsia="Times New Roman" w:hAnsi="Times New Roman" w:cs="Times New Roman"/>
          <w:sz w:val="24"/>
          <w:szCs w:val="24"/>
          <w:lang w:eastAsia="ru-RU"/>
        </w:rPr>
        <w:t xml:space="preserve"> года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w:t>
      </w:r>
      <w:r w:rsidR="00B44B2D">
        <w:rPr>
          <w:rFonts w:ascii="Times New Roman" w:eastAsia="Times New Roman" w:hAnsi="Times New Roman" w:cs="Times New Roman"/>
          <w:sz w:val="24"/>
          <w:szCs w:val="24"/>
          <w:lang w:eastAsia="ru-RU"/>
        </w:rPr>
        <w:t xml:space="preserve"> </w:t>
      </w:r>
      <w:r w:rsidR="003401D3">
        <w:rPr>
          <w:rFonts w:ascii="Times New Roman" w:eastAsia="Times New Roman" w:hAnsi="Times New Roman" w:cs="Times New Roman"/>
          <w:sz w:val="24"/>
          <w:szCs w:val="24"/>
          <w:lang w:eastAsia="ru-RU"/>
        </w:rPr>
        <w:t>«24» сентября 2021</w:t>
      </w:r>
      <w:r w:rsidRPr="008D68C1">
        <w:rPr>
          <w:rFonts w:ascii="Times New Roman" w:eastAsia="Times New Roman" w:hAnsi="Times New Roman" w:cs="Times New Roman"/>
          <w:sz w:val="24"/>
          <w:szCs w:val="24"/>
          <w:lang w:eastAsia="ru-RU"/>
        </w:rPr>
        <w:t xml:space="preserve"> года </w:t>
      </w:r>
      <w:r w:rsidRPr="008D68C1">
        <w:rPr>
          <w:rFonts w:ascii="Times New Roman" w:eastAsia="Times New Roman" w:hAnsi="Times New Roman" w:cs="Times New Roman"/>
          <w:bCs/>
          <w:sz w:val="24"/>
          <w:szCs w:val="24"/>
          <w:lang w:eastAsia="ru-RU"/>
        </w:rPr>
        <w:t>сельским</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советом</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было</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принято</w:t>
      </w:r>
      <w:r w:rsidR="00B44B2D">
        <w:rPr>
          <w:rFonts w:ascii="Times New Roman" w:eastAsia="Times New Roman" w:hAnsi="Times New Roman" w:cs="Times New Roman"/>
          <w:bCs/>
          <w:sz w:val="24"/>
          <w:szCs w:val="24"/>
          <w:lang w:eastAsia="ru-RU"/>
        </w:rPr>
        <w:t xml:space="preserve"> </w:t>
      </w:r>
      <w:r w:rsidR="00EA31D5">
        <w:rPr>
          <w:rFonts w:ascii="Times New Roman" w:eastAsia="Times New Roman" w:hAnsi="Times New Roman" w:cs="Times New Roman"/>
          <w:bCs/>
          <w:color w:val="000000"/>
          <w:sz w:val="24"/>
          <w:szCs w:val="24"/>
          <w:lang w:eastAsia="ru-RU"/>
        </w:rPr>
        <w:t>50</w:t>
      </w:r>
      <w:r w:rsidR="00B44B2D">
        <w:rPr>
          <w:rFonts w:ascii="Times New Roman" w:eastAsia="Times New Roman" w:hAnsi="Times New Roman" w:cs="Times New Roman"/>
          <w:bCs/>
          <w:color w:val="FF0000"/>
          <w:sz w:val="24"/>
          <w:szCs w:val="24"/>
          <w:lang w:eastAsia="ru-RU"/>
        </w:rPr>
        <w:t xml:space="preserve"> </w:t>
      </w:r>
      <w:r w:rsidRPr="008D68C1">
        <w:rPr>
          <w:rFonts w:ascii="Times New Roman" w:eastAsia="Times New Roman" w:hAnsi="Times New Roman" w:cs="Times New Roman"/>
          <w:bCs/>
          <w:sz w:val="24"/>
          <w:szCs w:val="24"/>
          <w:lang w:eastAsia="ru-RU"/>
        </w:rPr>
        <w:t>решений</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сельского</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совета</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по</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 xml:space="preserve"> вопросам</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местного</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значения;</w:t>
      </w:r>
    </w:p>
    <w:p w:rsidR="008D68C1" w:rsidRPr="008D68C1" w:rsidRDefault="008D68C1" w:rsidP="00BF067B">
      <w:pPr>
        <w:spacing w:after="0" w:line="240" w:lineRule="auto"/>
        <w:ind w:firstLine="567"/>
        <w:jc w:val="both"/>
        <w:rPr>
          <w:rFonts w:ascii="Times New Roman" w:eastAsia="Times New Roman" w:hAnsi="Times New Roman" w:cs="Times New Roman"/>
          <w:bCs/>
          <w:sz w:val="24"/>
          <w:szCs w:val="24"/>
          <w:lang w:eastAsia="ru-RU"/>
        </w:rPr>
      </w:pPr>
      <w:r w:rsidRPr="008D68C1">
        <w:rPr>
          <w:rFonts w:ascii="Times New Roman" w:eastAsia="Times New Roman" w:hAnsi="Times New Roman" w:cs="Times New Roman"/>
          <w:bCs/>
          <w:sz w:val="24"/>
          <w:szCs w:val="24"/>
          <w:lang w:eastAsia="ru-RU"/>
        </w:rPr>
        <w:t>издавал</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в</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пределах</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своих</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полномочий</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правовые</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акты</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 xml:space="preserve">- принято </w:t>
      </w:r>
      <w:r w:rsidR="00EA31D5">
        <w:rPr>
          <w:rFonts w:ascii="Times New Roman" w:eastAsia="Times New Roman" w:hAnsi="Times New Roman" w:cs="Times New Roman"/>
          <w:bCs/>
          <w:color w:val="000000"/>
          <w:sz w:val="24"/>
          <w:szCs w:val="24"/>
          <w:lang w:eastAsia="ru-RU"/>
        </w:rPr>
        <w:t>57</w:t>
      </w:r>
      <w:r w:rsidR="00B44B2D">
        <w:rPr>
          <w:rFonts w:ascii="Times New Roman" w:eastAsia="Times New Roman" w:hAnsi="Times New Roman" w:cs="Times New Roman"/>
          <w:bCs/>
          <w:color w:val="000000"/>
          <w:sz w:val="24"/>
          <w:szCs w:val="24"/>
          <w:lang w:eastAsia="ru-RU"/>
        </w:rPr>
        <w:t xml:space="preserve"> </w:t>
      </w:r>
      <w:r w:rsidRPr="008D68C1">
        <w:rPr>
          <w:rFonts w:ascii="Times New Roman" w:eastAsia="Times New Roman" w:hAnsi="Times New Roman" w:cs="Times New Roman"/>
          <w:bCs/>
          <w:sz w:val="24"/>
          <w:szCs w:val="24"/>
          <w:lang w:eastAsia="ru-RU"/>
        </w:rPr>
        <w:t>распоряжения</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администрации</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по</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основной</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деятельности, 36</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распоряжения администрации</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по</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личному</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составу,</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 xml:space="preserve"> 3</w:t>
      </w:r>
      <w:r w:rsidR="00EA31D5">
        <w:rPr>
          <w:rFonts w:ascii="Times New Roman" w:eastAsia="Times New Roman" w:hAnsi="Times New Roman" w:cs="Times New Roman"/>
          <w:bCs/>
          <w:sz w:val="24"/>
          <w:szCs w:val="24"/>
          <w:lang w:eastAsia="ru-RU"/>
        </w:rPr>
        <w:t>91</w:t>
      </w:r>
      <w:r w:rsidR="00B44B2D">
        <w:rPr>
          <w:rFonts w:ascii="Times New Roman" w:eastAsia="Times New Roman" w:hAnsi="Times New Roman" w:cs="Times New Roman"/>
          <w:bCs/>
          <w:sz w:val="24"/>
          <w:szCs w:val="24"/>
          <w:lang w:eastAsia="ru-RU"/>
        </w:rPr>
        <w:t xml:space="preserve"> </w:t>
      </w:r>
      <w:r w:rsidR="00BF067B">
        <w:rPr>
          <w:rFonts w:ascii="Times New Roman" w:eastAsia="Times New Roman" w:hAnsi="Times New Roman" w:cs="Times New Roman"/>
          <w:bCs/>
          <w:sz w:val="24"/>
          <w:szCs w:val="24"/>
          <w:lang w:eastAsia="ru-RU"/>
        </w:rPr>
        <w:t>постановлений</w:t>
      </w:r>
      <w:r w:rsidR="00B44B2D">
        <w:rPr>
          <w:rFonts w:ascii="Times New Roman" w:eastAsia="Times New Roman" w:hAnsi="Times New Roman" w:cs="Times New Roman"/>
          <w:bCs/>
          <w:sz w:val="24"/>
          <w:szCs w:val="24"/>
          <w:lang w:eastAsia="ru-RU"/>
        </w:rPr>
        <w:t xml:space="preserve"> </w:t>
      </w:r>
      <w:r w:rsidR="00BF067B">
        <w:rPr>
          <w:rFonts w:ascii="Times New Roman" w:eastAsia="Times New Roman" w:hAnsi="Times New Roman" w:cs="Times New Roman"/>
          <w:bCs/>
          <w:sz w:val="24"/>
          <w:szCs w:val="24"/>
          <w:lang w:eastAsia="ru-RU"/>
        </w:rPr>
        <w:t>администрации;</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 xml:space="preserve"> </w:t>
      </w:r>
    </w:p>
    <w:p w:rsidR="008D68C1" w:rsidRPr="008D68C1" w:rsidRDefault="008D68C1" w:rsidP="00BF067B">
      <w:pPr>
        <w:spacing w:after="0" w:line="240" w:lineRule="auto"/>
        <w:ind w:firstLine="567"/>
        <w:jc w:val="both"/>
        <w:rPr>
          <w:rFonts w:ascii="Times New Roman" w:eastAsia="Times New Roman" w:hAnsi="Times New Roman" w:cs="Times New Roman"/>
          <w:bCs/>
          <w:sz w:val="24"/>
          <w:szCs w:val="24"/>
          <w:lang w:eastAsia="ru-RU"/>
        </w:rPr>
      </w:pPr>
      <w:r w:rsidRPr="008D68C1">
        <w:rPr>
          <w:rFonts w:ascii="Times New Roman" w:eastAsia="Times New Roman" w:hAnsi="Times New Roman" w:cs="Times New Roman"/>
          <w:bCs/>
          <w:sz w:val="24"/>
          <w:szCs w:val="24"/>
          <w:lang w:eastAsia="ru-RU"/>
        </w:rPr>
        <w:t xml:space="preserve"> обеспечивал</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осуществление</w:t>
      </w:r>
      <w:r w:rsidR="00B44B2D">
        <w:rPr>
          <w:rFonts w:ascii="Times New Roman" w:eastAsia="Times New Roman" w:hAnsi="Times New Roman" w:cs="Times New Roman"/>
          <w:bCs/>
          <w:sz w:val="24"/>
          <w:szCs w:val="24"/>
          <w:lang w:eastAsia="ru-RU"/>
        </w:rPr>
        <w:t xml:space="preserve"> </w:t>
      </w:r>
      <w:r w:rsidRPr="008D68C1">
        <w:rPr>
          <w:rFonts w:ascii="Times New Roman" w:eastAsia="Times New Roman" w:hAnsi="Times New Roman" w:cs="Times New Roman"/>
          <w:bCs/>
          <w:sz w:val="24"/>
          <w:szCs w:val="24"/>
          <w:lang w:eastAsia="ru-RU"/>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68C1" w:rsidRPr="008D68C1" w:rsidRDefault="008D68C1" w:rsidP="00BF067B">
      <w:pPr>
        <w:spacing w:after="0" w:line="240" w:lineRule="auto"/>
        <w:ind w:firstLine="567"/>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организовал</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работу</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обращениями</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граждан - </w:t>
      </w:r>
      <w:r w:rsidR="007D2A22" w:rsidRPr="007D2A22">
        <w:rPr>
          <w:rFonts w:ascii="Times New Roman" w:eastAsia="Times New Roman" w:hAnsi="Times New Roman" w:cs="Times New Roman"/>
          <w:sz w:val="24"/>
          <w:szCs w:val="24"/>
          <w:lang w:eastAsia="ru-RU"/>
        </w:rPr>
        <w:t>6</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письменных</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обращений по</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личным</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вопросам</w:t>
      </w:r>
      <w:r w:rsidR="00345FE9" w:rsidRPr="007D2A22">
        <w:rPr>
          <w:rFonts w:ascii="Times New Roman" w:eastAsia="Times New Roman" w:hAnsi="Times New Roman" w:cs="Times New Roman"/>
          <w:sz w:val="24"/>
          <w:szCs w:val="24"/>
          <w:lang w:eastAsia="ru-RU"/>
        </w:rPr>
        <w:t>,</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 xml:space="preserve"> регулярно</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проводил</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личный</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прием</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граждан</w:t>
      </w:r>
      <w:r w:rsidR="00B44B2D">
        <w:rPr>
          <w:rFonts w:ascii="Times New Roman" w:eastAsia="Times New Roman" w:hAnsi="Times New Roman" w:cs="Times New Roman"/>
          <w:sz w:val="24"/>
          <w:szCs w:val="24"/>
          <w:lang w:eastAsia="ru-RU"/>
        </w:rPr>
        <w:t xml:space="preserve"> </w:t>
      </w:r>
      <w:r w:rsidRPr="007D2A22">
        <w:rPr>
          <w:rFonts w:ascii="Times New Roman" w:eastAsia="Times New Roman" w:hAnsi="Times New Roman" w:cs="Times New Roman"/>
          <w:sz w:val="24"/>
          <w:szCs w:val="24"/>
          <w:lang w:eastAsia="ru-RU"/>
        </w:rPr>
        <w:t>-</w:t>
      </w:r>
      <w:r w:rsidR="00B44B2D">
        <w:rPr>
          <w:rFonts w:ascii="Times New Roman" w:eastAsia="Times New Roman" w:hAnsi="Times New Roman" w:cs="Times New Roman"/>
          <w:sz w:val="24"/>
          <w:szCs w:val="24"/>
          <w:lang w:eastAsia="ru-RU"/>
        </w:rPr>
        <w:t xml:space="preserve"> </w:t>
      </w:r>
      <w:r w:rsidR="000209D2" w:rsidRPr="00491CB0">
        <w:rPr>
          <w:rFonts w:ascii="Times New Roman" w:eastAsia="Times New Roman" w:hAnsi="Times New Roman" w:cs="Times New Roman"/>
          <w:color w:val="000000" w:themeColor="text1"/>
          <w:sz w:val="24"/>
          <w:szCs w:val="24"/>
          <w:lang w:eastAsia="ru-RU"/>
        </w:rPr>
        <w:t>22</w:t>
      </w:r>
      <w:r w:rsidR="00B44B2D">
        <w:rPr>
          <w:rFonts w:ascii="Times New Roman" w:eastAsia="Times New Roman" w:hAnsi="Times New Roman" w:cs="Times New Roman"/>
          <w:b/>
          <w:color w:val="FF0000"/>
          <w:sz w:val="24"/>
          <w:szCs w:val="24"/>
          <w:lang w:eastAsia="ru-RU"/>
        </w:rPr>
        <w:t xml:space="preserve"> </w:t>
      </w:r>
      <w:r w:rsidRPr="008D68C1">
        <w:rPr>
          <w:rFonts w:ascii="Times New Roman" w:eastAsia="Times New Roman" w:hAnsi="Times New Roman" w:cs="Times New Roman"/>
          <w:sz w:val="24"/>
          <w:szCs w:val="24"/>
          <w:lang w:eastAsia="ru-RU"/>
        </w:rPr>
        <w:t>обращений</w:t>
      </w:r>
      <w:r w:rsidR="00B44B2D">
        <w:rPr>
          <w:rFonts w:ascii="Times New Roman" w:eastAsia="Times New Roman" w:hAnsi="Times New Roman" w:cs="Times New Roman"/>
          <w:color w:val="FF0000"/>
          <w:sz w:val="24"/>
          <w:szCs w:val="24"/>
          <w:lang w:eastAsia="ru-RU"/>
        </w:rPr>
        <w:t xml:space="preserve"> </w:t>
      </w:r>
      <w:r w:rsidRPr="008D68C1">
        <w:rPr>
          <w:rFonts w:ascii="Times New Roman" w:eastAsia="Times New Roman" w:hAnsi="Times New Roman" w:cs="Times New Roman"/>
          <w:sz w:val="24"/>
          <w:szCs w:val="24"/>
          <w:lang w:eastAsia="ru-RU"/>
        </w:rPr>
        <w:t>по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различным</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вопросам;</w:t>
      </w:r>
    </w:p>
    <w:p w:rsidR="008D68C1"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Организовано</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предоставление</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муниципальных</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услуг</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гражданам всего:</w:t>
      </w:r>
    </w:p>
    <w:p w:rsidR="008D68C1"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 xml:space="preserve">-утверждение схем </w:t>
      </w:r>
      <w:proofErr w:type="gramStart"/>
      <w:r w:rsidRPr="00491CB0">
        <w:rPr>
          <w:rFonts w:ascii="Times New Roman" w:eastAsia="Times New Roman" w:hAnsi="Times New Roman" w:cs="Times New Roman"/>
          <w:color w:val="000000" w:themeColor="text1"/>
          <w:sz w:val="24"/>
          <w:szCs w:val="24"/>
          <w:lang w:eastAsia="ru-RU"/>
        </w:rPr>
        <w:t>земельным</w:t>
      </w:r>
      <w:proofErr w:type="gramEnd"/>
      <w:r w:rsidRPr="00491CB0">
        <w:rPr>
          <w:rFonts w:ascii="Times New Roman" w:eastAsia="Times New Roman" w:hAnsi="Times New Roman" w:cs="Times New Roman"/>
          <w:color w:val="000000" w:themeColor="text1"/>
          <w:sz w:val="24"/>
          <w:szCs w:val="24"/>
          <w:lang w:eastAsia="ru-RU"/>
        </w:rPr>
        <w:t xml:space="preserve"> участкам-</w:t>
      </w:r>
      <w:r w:rsidR="00EF0F09" w:rsidRPr="00491CB0">
        <w:rPr>
          <w:rFonts w:ascii="Times New Roman" w:eastAsia="Times New Roman" w:hAnsi="Times New Roman" w:cs="Times New Roman"/>
          <w:color w:val="000000" w:themeColor="text1"/>
          <w:sz w:val="24"/>
          <w:szCs w:val="24"/>
          <w:lang w:eastAsia="ru-RU"/>
        </w:rPr>
        <w:t>37</w:t>
      </w:r>
      <w:r w:rsidRPr="00491CB0">
        <w:rPr>
          <w:rFonts w:ascii="Times New Roman" w:eastAsia="Times New Roman" w:hAnsi="Times New Roman" w:cs="Times New Roman"/>
          <w:color w:val="000000" w:themeColor="text1"/>
          <w:sz w:val="24"/>
          <w:szCs w:val="24"/>
          <w:lang w:eastAsia="ru-RU"/>
        </w:rPr>
        <w:t>,</w:t>
      </w:r>
      <w:r w:rsidR="00B44B2D" w:rsidRPr="00491CB0">
        <w:rPr>
          <w:rFonts w:ascii="Times New Roman" w:eastAsia="Times New Roman" w:hAnsi="Times New Roman" w:cs="Times New Roman"/>
          <w:color w:val="000000" w:themeColor="text1"/>
          <w:sz w:val="24"/>
          <w:szCs w:val="24"/>
          <w:lang w:eastAsia="ru-RU"/>
        </w:rPr>
        <w:t xml:space="preserve"> </w:t>
      </w:r>
    </w:p>
    <w:p w:rsidR="008D68C1"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-нотариальные действия-</w:t>
      </w:r>
      <w:r w:rsidR="00A80EFA" w:rsidRPr="00491CB0">
        <w:rPr>
          <w:rFonts w:ascii="Times New Roman" w:eastAsia="Times New Roman" w:hAnsi="Times New Roman" w:cs="Times New Roman"/>
          <w:color w:val="000000" w:themeColor="text1"/>
          <w:sz w:val="24"/>
          <w:szCs w:val="24"/>
          <w:lang w:eastAsia="ru-RU"/>
        </w:rPr>
        <w:t>47</w:t>
      </w:r>
      <w:r w:rsidRPr="00491CB0">
        <w:rPr>
          <w:rFonts w:ascii="Times New Roman" w:eastAsia="Times New Roman" w:hAnsi="Times New Roman" w:cs="Times New Roman"/>
          <w:color w:val="000000" w:themeColor="text1"/>
          <w:sz w:val="24"/>
          <w:szCs w:val="24"/>
          <w:lang w:eastAsia="ru-RU"/>
        </w:rPr>
        <w:t>;</w:t>
      </w:r>
    </w:p>
    <w:p w:rsidR="008D68C1"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-предоставление земельных участков для ИЖС-</w:t>
      </w:r>
      <w:r w:rsidR="00EF0F09" w:rsidRPr="00491CB0">
        <w:rPr>
          <w:rFonts w:ascii="Times New Roman" w:eastAsia="Times New Roman" w:hAnsi="Times New Roman" w:cs="Times New Roman"/>
          <w:color w:val="000000" w:themeColor="text1"/>
          <w:sz w:val="24"/>
          <w:szCs w:val="24"/>
          <w:lang w:eastAsia="ru-RU"/>
        </w:rPr>
        <w:t>16</w:t>
      </w:r>
      <w:r w:rsidRPr="00491CB0">
        <w:rPr>
          <w:rFonts w:ascii="Times New Roman" w:eastAsia="Times New Roman" w:hAnsi="Times New Roman" w:cs="Times New Roman"/>
          <w:color w:val="000000" w:themeColor="text1"/>
          <w:sz w:val="24"/>
          <w:szCs w:val="24"/>
          <w:lang w:eastAsia="ru-RU"/>
        </w:rPr>
        <w:t>;</w:t>
      </w:r>
    </w:p>
    <w:p w:rsidR="008D68C1"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 xml:space="preserve">-признание нуждающихся на улучшение жилищных условий </w:t>
      </w:r>
      <w:r w:rsidR="00EF0F09" w:rsidRPr="00491CB0">
        <w:rPr>
          <w:rFonts w:ascii="Times New Roman" w:eastAsia="Times New Roman" w:hAnsi="Times New Roman" w:cs="Times New Roman"/>
          <w:color w:val="000000" w:themeColor="text1"/>
          <w:sz w:val="24"/>
          <w:szCs w:val="24"/>
          <w:lang w:eastAsia="ru-RU"/>
        </w:rPr>
        <w:t>– на 24.09.2020г.-4 чел, на 24.09.2021г. -1 чел</w:t>
      </w:r>
      <w:r w:rsidRPr="00491CB0">
        <w:rPr>
          <w:rFonts w:ascii="Times New Roman" w:eastAsia="Times New Roman" w:hAnsi="Times New Roman" w:cs="Times New Roman"/>
          <w:color w:val="000000" w:themeColor="text1"/>
          <w:sz w:val="24"/>
          <w:szCs w:val="24"/>
          <w:lang w:eastAsia="ru-RU"/>
        </w:rPr>
        <w:t>;</w:t>
      </w:r>
    </w:p>
    <w:p w:rsidR="008D68C1"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-присвоение изменение и аннулирование адресов-8;</w:t>
      </w:r>
    </w:p>
    <w:p w:rsidR="008D68C1"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 xml:space="preserve">-заключение договоров аренды на земельные </w:t>
      </w:r>
      <w:proofErr w:type="gramStart"/>
      <w:r w:rsidRPr="00491CB0">
        <w:rPr>
          <w:rFonts w:ascii="Times New Roman" w:eastAsia="Times New Roman" w:hAnsi="Times New Roman" w:cs="Times New Roman"/>
          <w:color w:val="000000" w:themeColor="text1"/>
          <w:sz w:val="24"/>
          <w:szCs w:val="24"/>
          <w:lang w:eastAsia="ru-RU"/>
        </w:rPr>
        <w:t>участки</w:t>
      </w:r>
      <w:proofErr w:type="gramEnd"/>
      <w:r w:rsidRPr="00491CB0">
        <w:rPr>
          <w:rFonts w:ascii="Times New Roman" w:eastAsia="Times New Roman" w:hAnsi="Times New Roman" w:cs="Times New Roman"/>
          <w:color w:val="000000" w:themeColor="text1"/>
          <w:sz w:val="24"/>
          <w:szCs w:val="24"/>
          <w:lang w:eastAsia="ru-RU"/>
        </w:rPr>
        <w:t xml:space="preserve"> находящиеся в муниципальной собственности-</w:t>
      </w:r>
      <w:r w:rsidR="00EF0F09" w:rsidRPr="00491CB0">
        <w:rPr>
          <w:rFonts w:ascii="Times New Roman" w:eastAsia="Times New Roman" w:hAnsi="Times New Roman" w:cs="Times New Roman"/>
          <w:color w:val="000000" w:themeColor="text1"/>
          <w:sz w:val="24"/>
          <w:szCs w:val="24"/>
          <w:lang w:eastAsia="ru-RU"/>
        </w:rPr>
        <w:t>11</w:t>
      </w:r>
      <w:r w:rsidRPr="00491CB0">
        <w:rPr>
          <w:rFonts w:ascii="Times New Roman" w:eastAsia="Times New Roman" w:hAnsi="Times New Roman" w:cs="Times New Roman"/>
          <w:color w:val="000000" w:themeColor="text1"/>
          <w:sz w:val="24"/>
          <w:szCs w:val="24"/>
          <w:lang w:eastAsia="ru-RU"/>
        </w:rPr>
        <w:t>;</w:t>
      </w:r>
    </w:p>
    <w:p w:rsidR="00EF0F09" w:rsidRPr="00491CB0" w:rsidRDefault="008D68C1" w:rsidP="00BF067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color w:val="000000" w:themeColor="text1"/>
          <w:sz w:val="24"/>
          <w:szCs w:val="24"/>
          <w:lang w:eastAsia="ru-RU"/>
        </w:rPr>
        <w:t>-предварительное согласование земельного участка -</w:t>
      </w:r>
      <w:r w:rsidR="00EF0F09" w:rsidRPr="00491CB0">
        <w:rPr>
          <w:rFonts w:ascii="Times New Roman" w:eastAsia="Times New Roman" w:hAnsi="Times New Roman" w:cs="Times New Roman"/>
          <w:color w:val="000000" w:themeColor="text1"/>
          <w:sz w:val="24"/>
          <w:szCs w:val="24"/>
          <w:lang w:eastAsia="ru-RU"/>
        </w:rPr>
        <w:t>14</w:t>
      </w:r>
      <w:r w:rsidRPr="00491CB0">
        <w:rPr>
          <w:rFonts w:ascii="Times New Roman" w:eastAsia="Times New Roman" w:hAnsi="Times New Roman" w:cs="Times New Roman"/>
          <w:color w:val="000000" w:themeColor="text1"/>
          <w:sz w:val="24"/>
          <w:szCs w:val="24"/>
          <w:lang w:eastAsia="ru-RU"/>
        </w:rPr>
        <w:t>;</w:t>
      </w:r>
    </w:p>
    <w:p w:rsidR="008D68C1" w:rsidRDefault="008D68C1" w:rsidP="00BF067B">
      <w:pPr>
        <w:spacing w:after="0" w:line="240" w:lineRule="auto"/>
        <w:ind w:firstLine="567"/>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-всего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год выдано</w:t>
      </w:r>
      <w:r w:rsidR="00B44B2D">
        <w:rPr>
          <w:rFonts w:ascii="Times New Roman" w:eastAsia="Times New Roman" w:hAnsi="Times New Roman" w:cs="Times New Roman"/>
          <w:sz w:val="24"/>
          <w:szCs w:val="24"/>
          <w:lang w:eastAsia="ru-RU"/>
        </w:rPr>
        <w:t xml:space="preserve"> </w:t>
      </w:r>
      <w:r w:rsidR="007D2A22">
        <w:rPr>
          <w:rFonts w:ascii="Times New Roman" w:eastAsia="Times New Roman" w:hAnsi="Times New Roman" w:cs="Times New Roman"/>
          <w:sz w:val="24"/>
          <w:szCs w:val="24"/>
          <w:lang w:eastAsia="ru-RU"/>
        </w:rPr>
        <w:t>1303</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справок</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различного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характера;</w:t>
      </w:r>
    </w:p>
    <w:p w:rsidR="00EF0F09" w:rsidRDefault="00EF0F09" w:rsidP="00BF06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Проведено 4 аукциона по заключению договоров аренды земельных участков. Было поставлено 2 человека в очередь, на получение бесплатно в собственность земельного участка, </w:t>
      </w:r>
      <w:r>
        <w:rPr>
          <w:rFonts w:ascii="Times New Roman" w:eastAsia="Times New Roman" w:hAnsi="Times New Roman" w:cs="Times New Roman"/>
          <w:sz w:val="24"/>
          <w:szCs w:val="24"/>
          <w:lang w:eastAsia="ru-RU"/>
        </w:rPr>
        <w:lastRenderedPageBreak/>
        <w:t xml:space="preserve">находящегося в муниципальной собственности. Выдано 4 участка льготной категории граждан для индивидуального жилищного строительства. </w:t>
      </w:r>
    </w:p>
    <w:p w:rsidR="00EF0F09" w:rsidRDefault="00EF0F09" w:rsidP="00BF06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Заключено </w:t>
      </w:r>
      <w:r w:rsidR="002E76FA">
        <w:rPr>
          <w:rFonts w:ascii="Times New Roman" w:eastAsia="Times New Roman" w:hAnsi="Times New Roman" w:cs="Times New Roman"/>
          <w:sz w:val="24"/>
          <w:szCs w:val="24"/>
          <w:lang w:eastAsia="ru-RU"/>
        </w:rPr>
        <w:t xml:space="preserve">11 соглашений по перераспределению земельных участков, находящихся в муниципальной собственности </w:t>
      </w:r>
      <w:proofErr w:type="spellStart"/>
      <w:r w:rsidR="002E76FA">
        <w:rPr>
          <w:rFonts w:ascii="Times New Roman" w:eastAsia="Times New Roman" w:hAnsi="Times New Roman" w:cs="Times New Roman"/>
          <w:sz w:val="24"/>
          <w:szCs w:val="24"/>
          <w:lang w:eastAsia="ru-RU"/>
        </w:rPr>
        <w:t>Цветочненского</w:t>
      </w:r>
      <w:proofErr w:type="spellEnd"/>
      <w:r w:rsidR="002E76FA">
        <w:rPr>
          <w:rFonts w:ascii="Times New Roman" w:eastAsia="Times New Roman" w:hAnsi="Times New Roman" w:cs="Times New Roman"/>
          <w:sz w:val="24"/>
          <w:szCs w:val="24"/>
          <w:lang w:eastAsia="ru-RU"/>
        </w:rPr>
        <w:t xml:space="preserve"> сельского поселения Белогорского района Республики Крым, и земельных участков, находящихся в частной собственности.</w:t>
      </w:r>
    </w:p>
    <w:p w:rsidR="002E76FA" w:rsidRPr="008D68C1" w:rsidRDefault="002E76FA" w:rsidP="00BF06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же гражданами, было выкуплено 4 земельных участка для индивидуального жилищного строительства, общая сумма дохода в муниципальное образование составила 177 755,24 руб. </w:t>
      </w:r>
    </w:p>
    <w:p w:rsidR="008D68C1" w:rsidRPr="008D68C1"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Анализ характера поступивших обращений показал, что чаще всего в обращениях</w:t>
      </w:r>
    </w:p>
    <w:p w:rsidR="008D68C1" w:rsidRPr="008D68C1"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граждан поднимались земельные вопросы (предоставленных ранее земельных</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участков,</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оформление</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договоров</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аренды,</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оформление</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права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собственности)</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Регулярно</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предоставлялись</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информации</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запросы</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администрации</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Белогорского района,</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других</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организаций</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зарегистрировано</w:t>
      </w:r>
      <w:r w:rsidR="00B44B2D">
        <w:rPr>
          <w:rFonts w:ascii="Times New Roman" w:eastAsia="Times New Roman" w:hAnsi="Times New Roman" w:cs="Times New Roman"/>
          <w:sz w:val="24"/>
          <w:szCs w:val="24"/>
          <w:lang w:eastAsia="ru-RU"/>
        </w:rPr>
        <w:t xml:space="preserve"> </w:t>
      </w:r>
      <w:r w:rsidR="007D2A22">
        <w:rPr>
          <w:rFonts w:ascii="Times New Roman" w:eastAsia="Times New Roman" w:hAnsi="Times New Roman" w:cs="Times New Roman"/>
          <w:sz w:val="24"/>
          <w:szCs w:val="24"/>
          <w:lang w:eastAsia="ru-RU"/>
        </w:rPr>
        <w:t>2154</w:t>
      </w:r>
      <w:r w:rsidR="00345FE9">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исходящих</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w:t>
      </w:r>
      <w:r w:rsidR="00B44B2D">
        <w:rPr>
          <w:rFonts w:ascii="Times New Roman" w:eastAsia="Times New Roman" w:hAnsi="Times New Roman" w:cs="Times New Roman"/>
          <w:sz w:val="24"/>
          <w:szCs w:val="24"/>
          <w:lang w:eastAsia="ru-RU"/>
        </w:rPr>
        <w:t xml:space="preserve"> </w:t>
      </w:r>
      <w:r w:rsidR="007D2A22">
        <w:rPr>
          <w:rFonts w:ascii="Times New Roman" w:eastAsia="Times New Roman" w:hAnsi="Times New Roman" w:cs="Times New Roman"/>
          <w:sz w:val="24"/>
          <w:szCs w:val="24"/>
          <w:lang w:eastAsia="ru-RU"/>
        </w:rPr>
        <w:t>2238</w:t>
      </w:r>
      <w:r w:rsidRPr="008D68C1">
        <w:rPr>
          <w:rFonts w:ascii="Times New Roman" w:eastAsia="Times New Roman" w:hAnsi="Times New Roman" w:cs="Times New Roman"/>
          <w:sz w:val="24"/>
          <w:szCs w:val="24"/>
          <w:lang w:eastAsia="ru-RU"/>
        </w:rPr>
        <w:t xml:space="preserve"> входящих</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документа.</w:t>
      </w:r>
    </w:p>
    <w:p w:rsidR="008D68C1" w:rsidRPr="008D68C1"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Администрацией</w:t>
      </w:r>
      <w:r w:rsidR="00B44B2D">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ведется исполнение отдельных государственных полномочий в части</w:t>
      </w:r>
    </w:p>
    <w:p w:rsidR="008D68C1" w:rsidRPr="008D68C1"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ведения воинского учета.</w:t>
      </w:r>
    </w:p>
    <w:p w:rsidR="008D68C1" w:rsidRPr="000E46AF"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A80EFA">
        <w:rPr>
          <w:rFonts w:ascii="Times New Roman" w:eastAsia="Times New Roman" w:hAnsi="Times New Roman" w:cs="Times New Roman"/>
          <w:color w:val="FF0000"/>
          <w:sz w:val="24"/>
          <w:szCs w:val="24"/>
          <w:lang w:eastAsia="ru-RU"/>
        </w:rPr>
        <w:t xml:space="preserve"> </w:t>
      </w:r>
      <w:r w:rsidRPr="000E46AF">
        <w:rPr>
          <w:rFonts w:ascii="Times New Roman" w:eastAsia="Times New Roman" w:hAnsi="Times New Roman" w:cs="Times New Roman"/>
          <w:sz w:val="24"/>
          <w:szCs w:val="24"/>
          <w:lang w:eastAsia="ru-RU"/>
        </w:rPr>
        <w:t xml:space="preserve">Учет граждан, пребывающих в запасе, и граждан, подлежащих призыву на </w:t>
      </w:r>
      <w:proofErr w:type="gramStart"/>
      <w:r w:rsidRPr="000E46AF">
        <w:rPr>
          <w:rFonts w:ascii="Times New Roman" w:eastAsia="Times New Roman" w:hAnsi="Times New Roman" w:cs="Times New Roman"/>
          <w:sz w:val="24"/>
          <w:szCs w:val="24"/>
          <w:lang w:eastAsia="ru-RU"/>
        </w:rPr>
        <w:t>военную</w:t>
      </w:r>
      <w:proofErr w:type="gramEnd"/>
    </w:p>
    <w:p w:rsidR="008D68C1" w:rsidRPr="000E46AF"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0E46AF">
        <w:rPr>
          <w:rFonts w:ascii="Times New Roman" w:eastAsia="Times New Roman" w:hAnsi="Times New Roman" w:cs="Times New Roman"/>
          <w:sz w:val="24"/>
          <w:szCs w:val="24"/>
          <w:lang w:eastAsia="ru-RU"/>
        </w:rPr>
        <w:t xml:space="preserve">службу в ВС РФ в администрации </w:t>
      </w:r>
      <w:proofErr w:type="gramStart"/>
      <w:r w:rsidRPr="000E46AF">
        <w:rPr>
          <w:rFonts w:ascii="Times New Roman" w:eastAsia="Times New Roman" w:hAnsi="Times New Roman" w:cs="Times New Roman"/>
          <w:sz w:val="24"/>
          <w:szCs w:val="24"/>
          <w:lang w:eastAsia="ru-RU"/>
        </w:rPr>
        <w:t>организован</w:t>
      </w:r>
      <w:proofErr w:type="gramEnd"/>
      <w:r w:rsidRPr="000E46AF">
        <w:rPr>
          <w:rFonts w:ascii="Times New Roman" w:eastAsia="Times New Roman" w:hAnsi="Times New Roman" w:cs="Times New Roman"/>
          <w:sz w:val="24"/>
          <w:szCs w:val="24"/>
          <w:lang w:eastAsia="ru-RU"/>
        </w:rPr>
        <w:t xml:space="preserve"> и ведется в соответствии с требованиями</w:t>
      </w:r>
    </w:p>
    <w:p w:rsidR="008D68C1" w:rsidRPr="000E46AF"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0E46AF">
        <w:rPr>
          <w:rFonts w:ascii="Times New Roman" w:eastAsia="Times New Roman" w:hAnsi="Times New Roman" w:cs="Times New Roman"/>
          <w:sz w:val="24"/>
          <w:szCs w:val="24"/>
          <w:lang w:eastAsia="ru-RU"/>
        </w:rPr>
        <w:t>закона РФ «О воинской обязанности и военной службе», Положения о воинском учете,</w:t>
      </w:r>
    </w:p>
    <w:p w:rsidR="008D68C1" w:rsidRPr="000E46AF"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0E46AF">
        <w:rPr>
          <w:rFonts w:ascii="Times New Roman" w:eastAsia="Times New Roman" w:hAnsi="Times New Roman" w:cs="Times New Roman"/>
          <w:sz w:val="24"/>
          <w:szCs w:val="24"/>
          <w:lang w:eastAsia="ru-RU"/>
        </w:rPr>
        <w:t>инструкции.</w:t>
      </w:r>
    </w:p>
    <w:p w:rsidR="008D68C1" w:rsidRPr="000E46AF"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0E46AF">
        <w:rPr>
          <w:rFonts w:ascii="Times New Roman" w:eastAsia="Times New Roman" w:hAnsi="Times New Roman" w:cs="Times New Roman"/>
          <w:sz w:val="24"/>
          <w:szCs w:val="24"/>
          <w:lang w:eastAsia="ru-RU"/>
        </w:rPr>
        <w:t xml:space="preserve">На воинском учете состоит </w:t>
      </w:r>
      <w:r w:rsidR="003E53CC" w:rsidRPr="000E46AF">
        <w:rPr>
          <w:rFonts w:ascii="Times New Roman" w:eastAsia="Times New Roman" w:hAnsi="Times New Roman" w:cs="Times New Roman"/>
          <w:sz w:val="24"/>
          <w:szCs w:val="24"/>
          <w:lang w:eastAsia="ru-RU"/>
        </w:rPr>
        <w:t>652 военнообязанных, в том числе 13 офицеров запаса, призывников 70</w:t>
      </w:r>
      <w:r w:rsidRPr="000E46AF">
        <w:rPr>
          <w:rFonts w:ascii="Times New Roman" w:eastAsia="Times New Roman" w:hAnsi="Times New Roman" w:cs="Times New Roman"/>
          <w:sz w:val="24"/>
          <w:szCs w:val="24"/>
          <w:lang w:eastAsia="ru-RU"/>
        </w:rPr>
        <w:t>.</w:t>
      </w:r>
    </w:p>
    <w:p w:rsidR="008D68C1" w:rsidRPr="000E46AF" w:rsidRDefault="008D68C1" w:rsidP="00BF067B">
      <w:pPr>
        <w:shd w:val="clear" w:color="auto" w:fill="FFFFFF"/>
        <w:spacing w:after="0" w:line="240" w:lineRule="auto"/>
        <w:jc w:val="both"/>
        <w:rPr>
          <w:rFonts w:ascii="Times New Roman" w:eastAsia="Times New Roman" w:hAnsi="Times New Roman" w:cs="Times New Roman"/>
          <w:sz w:val="24"/>
          <w:szCs w:val="24"/>
          <w:lang w:eastAsia="ru-RU"/>
        </w:rPr>
      </w:pPr>
      <w:r w:rsidRPr="000E46AF">
        <w:rPr>
          <w:rFonts w:ascii="Times New Roman" w:eastAsia="Times New Roman" w:hAnsi="Times New Roman" w:cs="Times New Roman"/>
          <w:sz w:val="24"/>
          <w:szCs w:val="24"/>
          <w:lang w:eastAsia="ru-RU"/>
        </w:rPr>
        <w:t xml:space="preserve">В </w:t>
      </w:r>
      <w:r w:rsidR="003E53CC" w:rsidRPr="000E46AF">
        <w:rPr>
          <w:rFonts w:ascii="Times New Roman" w:eastAsia="Times New Roman" w:hAnsi="Times New Roman" w:cs="Times New Roman"/>
          <w:sz w:val="24"/>
          <w:szCs w:val="24"/>
          <w:lang w:eastAsia="ru-RU"/>
        </w:rPr>
        <w:t>2020/2021</w:t>
      </w:r>
      <w:r w:rsidRPr="000E46AF">
        <w:rPr>
          <w:rFonts w:ascii="Times New Roman" w:eastAsia="Times New Roman" w:hAnsi="Times New Roman" w:cs="Times New Roman"/>
          <w:sz w:val="24"/>
          <w:szCs w:val="24"/>
          <w:lang w:eastAsia="ru-RU"/>
        </w:rPr>
        <w:t xml:space="preserve"> году в ряды воо</w:t>
      </w:r>
      <w:r w:rsidR="0026165A" w:rsidRPr="000E46AF">
        <w:rPr>
          <w:rFonts w:ascii="Times New Roman" w:eastAsia="Times New Roman" w:hAnsi="Times New Roman" w:cs="Times New Roman"/>
          <w:sz w:val="24"/>
          <w:szCs w:val="24"/>
          <w:lang w:eastAsia="ru-RU"/>
        </w:rPr>
        <w:t>руженных сил РФ были призваны 24</w:t>
      </w:r>
      <w:r w:rsidRPr="000E46AF">
        <w:rPr>
          <w:rFonts w:ascii="Times New Roman" w:eastAsia="Times New Roman" w:hAnsi="Times New Roman" w:cs="Times New Roman"/>
          <w:sz w:val="24"/>
          <w:szCs w:val="24"/>
          <w:lang w:eastAsia="ru-RU"/>
        </w:rPr>
        <w:t xml:space="preserve"> человек.</w:t>
      </w:r>
    </w:p>
    <w:p w:rsidR="003E53CC" w:rsidRPr="000E46AF" w:rsidRDefault="003E53CC" w:rsidP="00BF067B">
      <w:pPr>
        <w:shd w:val="clear" w:color="auto" w:fill="FFFFFF"/>
        <w:spacing w:after="0" w:line="240" w:lineRule="auto"/>
        <w:jc w:val="both"/>
        <w:rPr>
          <w:rFonts w:ascii="Times New Roman" w:eastAsia="Times New Roman" w:hAnsi="Times New Roman" w:cs="Times New Roman"/>
          <w:sz w:val="24"/>
          <w:szCs w:val="24"/>
          <w:lang w:eastAsia="ru-RU"/>
        </w:rPr>
      </w:pPr>
    </w:p>
    <w:p w:rsidR="008D68C1" w:rsidRPr="003E53CC" w:rsidRDefault="008D68C1" w:rsidP="00BF067B">
      <w:pPr>
        <w:spacing w:after="0" w:line="240" w:lineRule="auto"/>
        <w:jc w:val="both"/>
        <w:rPr>
          <w:rFonts w:ascii="Times New Roman" w:eastAsia="Calibri" w:hAnsi="Times New Roman" w:cs="Times New Roman"/>
          <w:sz w:val="24"/>
          <w:szCs w:val="24"/>
        </w:rPr>
      </w:pPr>
      <w:r w:rsidRPr="003E53CC">
        <w:rPr>
          <w:rFonts w:ascii="Times New Roman" w:eastAsia="Calibri" w:hAnsi="Times New Roman" w:cs="Times New Roman"/>
          <w:sz w:val="24"/>
          <w:szCs w:val="24"/>
        </w:rPr>
        <w:t xml:space="preserve">В связи с изменениями федерального законодательства </w:t>
      </w:r>
      <w:r w:rsidR="003E53CC">
        <w:rPr>
          <w:rFonts w:ascii="Times New Roman" w:eastAsia="Times New Roman" w:hAnsi="Times New Roman" w:cs="Times New Roman"/>
          <w:sz w:val="24"/>
          <w:szCs w:val="24"/>
          <w:lang w:eastAsia="ru-RU"/>
        </w:rPr>
        <w:t>период</w:t>
      </w:r>
      <w:r w:rsidR="00B44B2D">
        <w:rPr>
          <w:rFonts w:ascii="Times New Roman" w:eastAsia="Times New Roman" w:hAnsi="Times New Roman" w:cs="Times New Roman"/>
          <w:sz w:val="24"/>
          <w:szCs w:val="24"/>
          <w:lang w:eastAsia="ru-RU"/>
        </w:rPr>
        <w:t xml:space="preserve"> </w:t>
      </w:r>
      <w:r w:rsidR="003E53CC">
        <w:rPr>
          <w:rFonts w:ascii="Times New Roman" w:eastAsia="Times New Roman" w:hAnsi="Times New Roman" w:cs="Times New Roman"/>
          <w:sz w:val="24"/>
          <w:szCs w:val="24"/>
          <w:lang w:eastAsia="ru-RU"/>
        </w:rPr>
        <w:t>с</w:t>
      </w:r>
      <w:r w:rsidR="00B44B2D">
        <w:rPr>
          <w:rFonts w:ascii="Times New Roman" w:eastAsia="Times New Roman" w:hAnsi="Times New Roman" w:cs="Times New Roman"/>
          <w:sz w:val="24"/>
          <w:szCs w:val="24"/>
          <w:lang w:eastAsia="ru-RU"/>
        </w:rPr>
        <w:t xml:space="preserve"> </w:t>
      </w:r>
      <w:r w:rsidR="003E53CC">
        <w:rPr>
          <w:rFonts w:ascii="Times New Roman" w:eastAsia="Times New Roman" w:hAnsi="Times New Roman" w:cs="Times New Roman"/>
          <w:sz w:val="24"/>
          <w:szCs w:val="24"/>
          <w:lang w:eastAsia="ru-RU"/>
        </w:rPr>
        <w:t>24.09.2020</w:t>
      </w:r>
      <w:r w:rsidRPr="003E53CC">
        <w:rPr>
          <w:rFonts w:ascii="Times New Roman" w:eastAsia="Times New Roman" w:hAnsi="Times New Roman" w:cs="Times New Roman"/>
          <w:sz w:val="24"/>
          <w:szCs w:val="24"/>
          <w:lang w:eastAsia="ru-RU"/>
        </w:rPr>
        <w:t xml:space="preserve"> года по 24.09.202</w:t>
      </w:r>
      <w:r w:rsidR="003E53CC">
        <w:rPr>
          <w:rFonts w:ascii="Times New Roman" w:eastAsia="Times New Roman" w:hAnsi="Times New Roman" w:cs="Times New Roman"/>
          <w:sz w:val="24"/>
          <w:szCs w:val="24"/>
          <w:lang w:eastAsia="ru-RU"/>
        </w:rPr>
        <w:t>1</w:t>
      </w:r>
      <w:r w:rsidRPr="003E53CC">
        <w:rPr>
          <w:rFonts w:ascii="Times New Roman" w:eastAsia="Times New Roman" w:hAnsi="Times New Roman" w:cs="Times New Roman"/>
          <w:sz w:val="24"/>
          <w:szCs w:val="24"/>
          <w:lang w:eastAsia="ru-RU"/>
        </w:rPr>
        <w:t xml:space="preserve"> года</w:t>
      </w:r>
      <w:r w:rsidR="00B44B2D">
        <w:rPr>
          <w:rFonts w:ascii="Times New Roman" w:eastAsia="Times New Roman" w:hAnsi="Times New Roman" w:cs="Times New Roman"/>
          <w:sz w:val="24"/>
          <w:szCs w:val="24"/>
          <w:lang w:eastAsia="ru-RU"/>
        </w:rPr>
        <w:t xml:space="preserve"> </w:t>
      </w:r>
      <w:r w:rsidR="003E53CC">
        <w:rPr>
          <w:rFonts w:ascii="Times New Roman" w:eastAsia="Calibri" w:hAnsi="Times New Roman" w:cs="Times New Roman"/>
          <w:sz w:val="24"/>
          <w:szCs w:val="24"/>
        </w:rPr>
        <w:t>4</w:t>
      </w:r>
      <w:r w:rsidRPr="003E53CC">
        <w:rPr>
          <w:rFonts w:ascii="Times New Roman" w:eastAsia="Calibri" w:hAnsi="Times New Roman" w:cs="Times New Roman"/>
          <w:sz w:val="24"/>
          <w:szCs w:val="24"/>
        </w:rPr>
        <w:t xml:space="preserve"> раза вносились изменения в Устав муниципального образования </w:t>
      </w:r>
      <w:proofErr w:type="spellStart"/>
      <w:r w:rsidRPr="003E53CC">
        <w:rPr>
          <w:rFonts w:ascii="Times New Roman" w:eastAsia="Calibri" w:hAnsi="Times New Roman" w:cs="Times New Roman"/>
          <w:sz w:val="24"/>
          <w:szCs w:val="24"/>
        </w:rPr>
        <w:t>Цветочненское</w:t>
      </w:r>
      <w:proofErr w:type="spellEnd"/>
      <w:r w:rsidRPr="003E53CC">
        <w:rPr>
          <w:rFonts w:ascii="Times New Roman" w:eastAsia="Calibri" w:hAnsi="Times New Roman" w:cs="Times New Roman"/>
          <w:sz w:val="24"/>
          <w:szCs w:val="24"/>
        </w:rPr>
        <w:t xml:space="preserve"> сельское поселение Белогорского района Республики Крым.</w:t>
      </w:r>
    </w:p>
    <w:p w:rsidR="008D68C1" w:rsidRPr="008D68C1" w:rsidRDefault="008D68C1" w:rsidP="00BF067B">
      <w:pPr>
        <w:spacing w:after="0" w:line="240" w:lineRule="auto"/>
        <w:jc w:val="both"/>
        <w:rPr>
          <w:rFonts w:ascii="Times New Roman" w:eastAsia="Calibri" w:hAnsi="Times New Roman" w:cs="Times New Roman"/>
          <w:sz w:val="24"/>
          <w:szCs w:val="24"/>
        </w:rPr>
      </w:pPr>
      <w:r w:rsidRPr="008D68C1">
        <w:rPr>
          <w:rFonts w:ascii="Times New Roman" w:eastAsia="Calibri" w:hAnsi="Times New Roman" w:cs="Times New Roman"/>
          <w:sz w:val="24"/>
          <w:szCs w:val="24"/>
        </w:rPr>
        <w:tab/>
        <w:t xml:space="preserve">Организационно-правовое обеспечение деятельности совета осуществляется на основе Устава муниципального образования </w:t>
      </w:r>
      <w:proofErr w:type="spellStart"/>
      <w:r w:rsidRPr="008D68C1">
        <w:rPr>
          <w:rFonts w:ascii="Times New Roman" w:eastAsia="Calibri" w:hAnsi="Times New Roman" w:cs="Times New Roman"/>
          <w:sz w:val="24"/>
          <w:szCs w:val="24"/>
        </w:rPr>
        <w:t>Цветочненское</w:t>
      </w:r>
      <w:proofErr w:type="spellEnd"/>
      <w:r w:rsidRPr="008D68C1">
        <w:rPr>
          <w:rFonts w:ascii="Times New Roman" w:eastAsia="Calibri" w:hAnsi="Times New Roman" w:cs="Times New Roman"/>
          <w:sz w:val="24"/>
          <w:szCs w:val="24"/>
        </w:rPr>
        <w:t xml:space="preserve"> сельское поселение Белогорского района Республики Крым. </w:t>
      </w:r>
    </w:p>
    <w:p w:rsidR="008D68C1" w:rsidRPr="008D68C1" w:rsidRDefault="008D68C1" w:rsidP="00BF067B">
      <w:pPr>
        <w:spacing w:after="0" w:line="240" w:lineRule="auto"/>
        <w:jc w:val="both"/>
        <w:rPr>
          <w:rFonts w:ascii="Times New Roman" w:eastAsia="Times New Roman" w:hAnsi="Times New Roman" w:cs="Times New Roman"/>
          <w:sz w:val="24"/>
          <w:szCs w:val="24"/>
          <w:lang w:eastAsia="ru-RU"/>
        </w:rPr>
      </w:pPr>
    </w:p>
    <w:p w:rsidR="008D68C1" w:rsidRPr="008D68C1" w:rsidRDefault="008D68C1" w:rsidP="00BF067B">
      <w:pPr>
        <w:spacing w:after="0" w:line="240" w:lineRule="auto"/>
        <w:ind w:firstLine="567"/>
        <w:jc w:val="both"/>
        <w:rPr>
          <w:rFonts w:ascii="Times New Roman" w:eastAsia="Times New Roman" w:hAnsi="Times New Roman" w:cs="Times New Roman"/>
          <w:sz w:val="24"/>
          <w:szCs w:val="24"/>
          <w:lang w:eastAsia="ru-RU"/>
        </w:rPr>
      </w:pPr>
    </w:p>
    <w:p w:rsidR="008D68C1" w:rsidRPr="00491CB0" w:rsidRDefault="008D68C1" w:rsidP="008D68C1">
      <w:pPr>
        <w:tabs>
          <w:tab w:val="left" w:pos="1134"/>
        </w:tabs>
        <w:spacing w:after="0" w:line="240" w:lineRule="auto"/>
        <w:jc w:val="center"/>
        <w:rPr>
          <w:rFonts w:ascii="Times New Roman" w:eastAsia="Times New Roman" w:hAnsi="Times New Roman" w:cs="Times New Roman"/>
          <w:b/>
          <w:color w:val="000000" w:themeColor="text1"/>
          <w:sz w:val="24"/>
          <w:szCs w:val="24"/>
        </w:rPr>
      </w:pPr>
      <w:r w:rsidRPr="00491CB0">
        <w:rPr>
          <w:rFonts w:ascii="Times New Roman" w:eastAsia="Times New Roman" w:hAnsi="Times New Roman" w:cs="Times New Roman"/>
          <w:b/>
          <w:color w:val="000000" w:themeColor="text1"/>
          <w:sz w:val="24"/>
          <w:szCs w:val="24"/>
        </w:rPr>
        <w:t xml:space="preserve">Об исполнении бюджета муниципального образования </w:t>
      </w:r>
    </w:p>
    <w:p w:rsidR="000E46AF" w:rsidRPr="00491CB0" w:rsidRDefault="008D68C1" w:rsidP="008D68C1">
      <w:pPr>
        <w:tabs>
          <w:tab w:val="left" w:pos="1134"/>
        </w:tabs>
        <w:spacing w:after="0" w:line="240" w:lineRule="auto"/>
        <w:jc w:val="center"/>
        <w:rPr>
          <w:rFonts w:ascii="Times New Roman" w:eastAsia="Times New Roman" w:hAnsi="Times New Roman" w:cs="Times New Roman"/>
          <w:b/>
          <w:color w:val="000000" w:themeColor="text1"/>
          <w:sz w:val="24"/>
          <w:szCs w:val="24"/>
        </w:rPr>
      </w:pPr>
      <w:proofErr w:type="spellStart"/>
      <w:r w:rsidRPr="00491CB0">
        <w:rPr>
          <w:rFonts w:ascii="Times New Roman" w:eastAsia="Times New Roman" w:hAnsi="Times New Roman" w:cs="Times New Roman"/>
          <w:b/>
          <w:color w:val="000000" w:themeColor="text1"/>
          <w:sz w:val="24"/>
          <w:szCs w:val="24"/>
        </w:rPr>
        <w:t>Цветочненское</w:t>
      </w:r>
      <w:proofErr w:type="spellEnd"/>
      <w:r w:rsidRPr="00491CB0">
        <w:rPr>
          <w:rFonts w:ascii="Times New Roman" w:eastAsia="Times New Roman" w:hAnsi="Times New Roman" w:cs="Times New Roman"/>
          <w:b/>
          <w:color w:val="000000" w:themeColor="text1"/>
          <w:sz w:val="24"/>
          <w:szCs w:val="24"/>
        </w:rPr>
        <w:t xml:space="preserve"> сельское поселение за 20</w:t>
      </w:r>
      <w:r w:rsidR="00B44B2D" w:rsidRPr="00491CB0">
        <w:rPr>
          <w:rFonts w:ascii="Times New Roman" w:eastAsia="Times New Roman" w:hAnsi="Times New Roman" w:cs="Times New Roman"/>
          <w:b/>
          <w:color w:val="000000" w:themeColor="text1"/>
          <w:sz w:val="24"/>
          <w:szCs w:val="24"/>
        </w:rPr>
        <w:t>20</w:t>
      </w:r>
      <w:r w:rsidRPr="00491CB0">
        <w:rPr>
          <w:rFonts w:ascii="Times New Roman" w:eastAsia="Times New Roman" w:hAnsi="Times New Roman" w:cs="Times New Roman"/>
          <w:b/>
          <w:color w:val="000000" w:themeColor="text1"/>
          <w:sz w:val="24"/>
          <w:szCs w:val="24"/>
        </w:rPr>
        <w:t xml:space="preserve"> год</w:t>
      </w:r>
      <w:r w:rsidR="00B44B2D" w:rsidRPr="00491CB0">
        <w:rPr>
          <w:rFonts w:ascii="Times New Roman" w:eastAsia="Times New Roman" w:hAnsi="Times New Roman" w:cs="Times New Roman"/>
          <w:b/>
          <w:color w:val="000000" w:themeColor="text1"/>
          <w:sz w:val="24"/>
          <w:szCs w:val="24"/>
        </w:rPr>
        <w:t xml:space="preserve"> и за 9 месяцев 2021 года</w:t>
      </w:r>
    </w:p>
    <w:p w:rsidR="008D68C1" w:rsidRPr="00491CB0" w:rsidRDefault="008D68C1" w:rsidP="008D68C1">
      <w:pPr>
        <w:spacing w:after="0" w:line="240" w:lineRule="auto"/>
        <w:jc w:val="both"/>
        <w:rPr>
          <w:rFonts w:ascii="Times New Roman" w:eastAsia="Times New Roman" w:hAnsi="Times New Roman" w:cs="Times New Roman"/>
          <w:b/>
          <w:color w:val="000000" w:themeColor="text1"/>
          <w:sz w:val="24"/>
          <w:szCs w:val="24"/>
          <w:u w:val="single"/>
          <w:lang w:eastAsia="ru-RU"/>
        </w:rPr>
      </w:pPr>
    </w:p>
    <w:p w:rsidR="008D68C1" w:rsidRPr="008D68C1" w:rsidRDefault="008D68C1" w:rsidP="008D68C1">
      <w:pPr>
        <w:spacing w:after="0" w:line="240" w:lineRule="auto"/>
        <w:ind w:firstLine="567"/>
        <w:jc w:val="both"/>
        <w:rPr>
          <w:rFonts w:ascii="Times New Roman" w:eastAsia="Times New Roman" w:hAnsi="Times New Roman" w:cs="Times New Roman"/>
          <w:color w:val="000000"/>
          <w:sz w:val="24"/>
          <w:szCs w:val="24"/>
          <w:lang w:eastAsia="ar-SA"/>
        </w:rPr>
      </w:pPr>
      <w:r w:rsidRPr="008D68C1">
        <w:rPr>
          <w:rFonts w:ascii="Times New Roman" w:eastAsia="Times New Roman" w:hAnsi="Times New Roman" w:cs="Times New Roman"/>
          <w:color w:val="000000"/>
          <w:sz w:val="24"/>
          <w:szCs w:val="24"/>
          <w:lang w:eastAsia="ru-RU"/>
        </w:rPr>
        <w:t>Одним</w:t>
      </w:r>
      <w:r w:rsidR="00B44B2D">
        <w:rPr>
          <w:rFonts w:ascii="Times New Roman" w:eastAsia="Times New Roman" w:hAnsi="Times New Roman" w:cs="Times New Roman"/>
          <w:color w:val="000000"/>
          <w:sz w:val="24"/>
          <w:szCs w:val="24"/>
          <w:lang w:eastAsia="ru-RU"/>
        </w:rPr>
        <w:t xml:space="preserve"> </w:t>
      </w:r>
      <w:r w:rsidRPr="008D68C1">
        <w:rPr>
          <w:rFonts w:ascii="Times New Roman" w:eastAsia="Times New Roman" w:hAnsi="Times New Roman" w:cs="Times New Roman"/>
          <w:color w:val="000000"/>
          <w:sz w:val="24"/>
          <w:szCs w:val="24"/>
          <w:lang w:eastAsia="ru-RU"/>
        </w:rPr>
        <w:t>из</w:t>
      </w:r>
      <w:r w:rsidR="00B44B2D">
        <w:rPr>
          <w:rFonts w:ascii="Times New Roman" w:eastAsia="Times New Roman" w:hAnsi="Times New Roman" w:cs="Times New Roman"/>
          <w:color w:val="000000"/>
          <w:sz w:val="24"/>
          <w:szCs w:val="24"/>
          <w:lang w:eastAsia="ru-RU"/>
        </w:rPr>
        <w:t xml:space="preserve"> </w:t>
      </w:r>
      <w:r w:rsidRPr="008D68C1">
        <w:rPr>
          <w:rFonts w:ascii="Times New Roman" w:eastAsia="Times New Roman" w:hAnsi="Times New Roman" w:cs="Times New Roman"/>
          <w:color w:val="000000"/>
          <w:sz w:val="24"/>
          <w:szCs w:val="24"/>
          <w:lang w:eastAsia="ru-RU"/>
        </w:rPr>
        <w:t>основных</w:t>
      </w:r>
      <w:r w:rsidR="00B44B2D">
        <w:rPr>
          <w:rFonts w:ascii="Times New Roman" w:eastAsia="Times New Roman" w:hAnsi="Times New Roman" w:cs="Times New Roman"/>
          <w:color w:val="000000"/>
          <w:sz w:val="24"/>
          <w:szCs w:val="24"/>
          <w:lang w:eastAsia="ru-RU"/>
        </w:rPr>
        <w:t xml:space="preserve"> </w:t>
      </w:r>
      <w:r w:rsidRPr="008D68C1">
        <w:rPr>
          <w:rFonts w:ascii="Times New Roman" w:eastAsia="Times New Roman" w:hAnsi="Times New Roman" w:cs="Times New Roman"/>
          <w:color w:val="000000"/>
          <w:sz w:val="24"/>
          <w:szCs w:val="24"/>
          <w:lang w:eastAsia="ru-RU"/>
        </w:rPr>
        <w:t>полномочий</w:t>
      </w:r>
      <w:r w:rsidR="00B44B2D">
        <w:rPr>
          <w:rFonts w:ascii="Times New Roman" w:eastAsia="Times New Roman" w:hAnsi="Times New Roman" w:cs="Times New Roman"/>
          <w:color w:val="000000"/>
          <w:sz w:val="24"/>
          <w:szCs w:val="24"/>
          <w:lang w:eastAsia="ru-RU"/>
        </w:rPr>
        <w:t xml:space="preserve"> </w:t>
      </w:r>
      <w:r w:rsidRPr="008D68C1">
        <w:rPr>
          <w:rFonts w:ascii="Times New Roman" w:eastAsia="Times New Roman" w:hAnsi="Times New Roman" w:cs="Times New Roman"/>
          <w:color w:val="000000"/>
          <w:sz w:val="24"/>
          <w:szCs w:val="24"/>
          <w:lang w:eastAsia="ru-RU"/>
        </w:rPr>
        <w:t>администрации</w:t>
      </w:r>
      <w:r w:rsidR="00B44B2D">
        <w:rPr>
          <w:rFonts w:ascii="Times New Roman" w:eastAsia="Times New Roman" w:hAnsi="Times New Roman" w:cs="Times New Roman"/>
          <w:color w:val="000000"/>
          <w:sz w:val="24"/>
          <w:szCs w:val="24"/>
          <w:lang w:eastAsia="ru-RU"/>
        </w:rPr>
        <w:t xml:space="preserve"> </w:t>
      </w:r>
      <w:r w:rsidRPr="008D68C1">
        <w:rPr>
          <w:rFonts w:ascii="Times New Roman" w:eastAsia="Times New Roman" w:hAnsi="Times New Roman" w:cs="Times New Roman"/>
          <w:color w:val="000000"/>
          <w:sz w:val="24"/>
          <w:szCs w:val="24"/>
          <w:lang w:eastAsia="ru-RU"/>
        </w:rPr>
        <w:t>является</w:t>
      </w:r>
      <w:r w:rsidR="00B44B2D">
        <w:rPr>
          <w:rFonts w:ascii="Times New Roman" w:eastAsia="Times New Roman" w:hAnsi="Times New Roman" w:cs="Times New Roman"/>
          <w:color w:val="000000"/>
          <w:sz w:val="24"/>
          <w:szCs w:val="24"/>
          <w:lang w:eastAsia="ru-RU"/>
        </w:rPr>
        <w:t xml:space="preserve"> </w:t>
      </w:r>
      <w:r w:rsidRPr="008D68C1">
        <w:rPr>
          <w:rFonts w:ascii="Times New Roman" w:eastAsia="Times New Roman" w:hAnsi="Times New Roman" w:cs="Times New Roman"/>
          <w:color w:val="000000"/>
          <w:sz w:val="24"/>
          <w:szCs w:val="24"/>
          <w:lang w:eastAsia="ar-SA"/>
        </w:rPr>
        <w:t>разработка проекта бюджета поселения, проектов планов и программ комплексного социально-экономического развития</w:t>
      </w:r>
      <w:r w:rsidR="00B44B2D">
        <w:rPr>
          <w:rFonts w:ascii="Times New Roman" w:eastAsia="Times New Roman" w:hAnsi="Times New Roman" w:cs="Times New Roman"/>
          <w:color w:val="000000"/>
          <w:sz w:val="24"/>
          <w:szCs w:val="24"/>
          <w:lang w:eastAsia="ar-SA"/>
        </w:rPr>
        <w:t xml:space="preserve"> </w:t>
      </w:r>
      <w:r w:rsidRPr="008D68C1">
        <w:rPr>
          <w:rFonts w:ascii="Times New Roman" w:eastAsia="Times New Roman" w:hAnsi="Times New Roman" w:cs="Times New Roman"/>
          <w:color w:val="000000"/>
          <w:sz w:val="24"/>
          <w:szCs w:val="24"/>
          <w:lang w:eastAsia="ar-SA"/>
        </w:rPr>
        <w:t>поселения</w:t>
      </w:r>
      <w:r w:rsidR="00B44B2D">
        <w:rPr>
          <w:rFonts w:ascii="Times New Roman" w:eastAsia="Times New Roman" w:hAnsi="Times New Roman" w:cs="Times New Roman"/>
          <w:color w:val="000000"/>
          <w:sz w:val="24"/>
          <w:szCs w:val="24"/>
          <w:lang w:eastAsia="ar-SA"/>
        </w:rPr>
        <w:t xml:space="preserve"> </w:t>
      </w:r>
      <w:r w:rsidRPr="008D68C1">
        <w:rPr>
          <w:rFonts w:ascii="Times New Roman" w:eastAsia="Times New Roman" w:hAnsi="Times New Roman" w:cs="Times New Roman"/>
          <w:color w:val="000000"/>
          <w:sz w:val="24"/>
          <w:szCs w:val="24"/>
          <w:lang w:eastAsia="ar-SA"/>
        </w:rPr>
        <w:t>и</w:t>
      </w:r>
      <w:r w:rsidR="00B44B2D">
        <w:rPr>
          <w:rFonts w:ascii="Times New Roman" w:eastAsia="Times New Roman" w:hAnsi="Times New Roman" w:cs="Times New Roman"/>
          <w:color w:val="000000"/>
          <w:sz w:val="24"/>
          <w:szCs w:val="24"/>
          <w:lang w:eastAsia="ar-SA"/>
        </w:rPr>
        <w:t xml:space="preserve"> </w:t>
      </w:r>
      <w:r w:rsidRPr="008D68C1">
        <w:rPr>
          <w:rFonts w:ascii="Times New Roman" w:eastAsia="Times New Roman" w:hAnsi="Times New Roman" w:cs="Times New Roman"/>
          <w:color w:val="000000"/>
          <w:sz w:val="24"/>
          <w:szCs w:val="24"/>
          <w:lang w:eastAsia="ar-SA"/>
        </w:rPr>
        <w:t>обеспечение</w:t>
      </w:r>
      <w:r w:rsidR="00B44B2D">
        <w:rPr>
          <w:rFonts w:ascii="Times New Roman" w:eastAsia="Times New Roman" w:hAnsi="Times New Roman" w:cs="Times New Roman"/>
          <w:color w:val="000000"/>
          <w:sz w:val="24"/>
          <w:szCs w:val="24"/>
          <w:lang w:eastAsia="ar-SA"/>
        </w:rPr>
        <w:t xml:space="preserve"> </w:t>
      </w:r>
      <w:r w:rsidRPr="008D68C1">
        <w:rPr>
          <w:rFonts w:ascii="Times New Roman" w:eastAsia="Times New Roman" w:hAnsi="Times New Roman" w:cs="Times New Roman"/>
          <w:color w:val="000000"/>
          <w:sz w:val="24"/>
          <w:szCs w:val="24"/>
          <w:lang w:eastAsia="ar-SA"/>
        </w:rPr>
        <w:t>исполнения</w:t>
      </w:r>
      <w:r w:rsidR="00B44B2D">
        <w:rPr>
          <w:rFonts w:ascii="Times New Roman" w:eastAsia="Times New Roman" w:hAnsi="Times New Roman" w:cs="Times New Roman"/>
          <w:color w:val="000000"/>
          <w:sz w:val="24"/>
          <w:szCs w:val="24"/>
          <w:lang w:eastAsia="ar-SA"/>
        </w:rPr>
        <w:t xml:space="preserve"> </w:t>
      </w:r>
      <w:r w:rsidRPr="008D68C1">
        <w:rPr>
          <w:rFonts w:ascii="Times New Roman" w:eastAsia="Times New Roman" w:hAnsi="Times New Roman" w:cs="Times New Roman"/>
          <w:color w:val="000000"/>
          <w:sz w:val="24"/>
          <w:szCs w:val="24"/>
          <w:lang w:eastAsia="ar-SA"/>
        </w:rPr>
        <w:t>бюджета поселения, организация выполнения планов и программ комплексного социально-экономического развития</w:t>
      </w:r>
      <w:r w:rsidR="00B44B2D">
        <w:rPr>
          <w:rFonts w:ascii="Times New Roman" w:eastAsia="Times New Roman" w:hAnsi="Times New Roman" w:cs="Times New Roman"/>
          <w:color w:val="000000"/>
          <w:sz w:val="24"/>
          <w:szCs w:val="24"/>
          <w:lang w:eastAsia="ar-SA"/>
        </w:rPr>
        <w:t xml:space="preserve"> </w:t>
      </w:r>
      <w:r w:rsidRPr="008D68C1">
        <w:rPr>
          <w:rFonts w:ascii="Times New Roman" w:eastAsia="Times New Roman" w:hAnsi="Times New Roman" w:cs="Times New Roman"/>
          <w:color w:val="000000"/>
          <w:sz w:val="24"/>
          <w:szCs w:val="24"/>
          <w:lang w:eastAsia="ar-SA"/>
        </w:rPr>
        <w:t xml:space="preserve">поселения. </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Поселение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Крым в соответствии с федеральными законами и законами Республики Крым. </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Экономическую основу поселения составляют находящиеся в муниципальной собственности поселения имущество, средства бюджета поселения. </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Классификация источников финансирования дефицита бюджета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eastAsia="uk-UA"/>
        </w:rPr>
        <w:t xml:space="preserve"> сельского поселения Белогорского района Республики Крым:</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 95601050201 10 0000 510; 956 01050201 10 0000 610. </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 Администрация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eastAsia="uk-UA"/>
        </w:rPr>
        <w:t xml:space="preserve"> сельского поселения Белогорского района Республики Крым наделена правами главного распорядителя бюджетных средств, получателя бюджетных средств, а также правами администратора доходов бюджета по утвержденному перечню.</w:t>
      </w:r>
    </w:p>
    <w:p w:rsidR="008D68C1" w:rsidRPr="008D68C1" w:rsidRDefault="008D68C1" w:rsidP="008D68C1">
      <w:pPr>
        <w:spacing w:after="0" w:line="240" w:lineRule="auto"/>
        <w:jc w:val="both"/>
        <w:rPr>
          <w:rFonts w:ascii="Times New Roman" w:eastAsia="Arial" w:hAnsi="Times New Roman" w:cs="Times New Roman"/>
          <w:color w:val="000000"/>
          <w:sz w:val="24"/>
          <w:szCs w:val="24"/>
          <w:lang w:eastAsia="uk-UA"/>
        </w:rPr>
      </w:pP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В УФК по Республике Крым </w:t>
      </w:r>
      <w:proofErr w:type="gramStart"/>
      <w:r w:rsidRPr="008D68C1">
        <w:rPr>
          <w:rFonts w:ascii="Times New Roman" w:eastAsia="Arial" w:hAnsi="Times New Roman" w:cs="Times New Roman"/>
          <w:color w:val="000000"/>
          <w:sz w:val="24"/>
          <w:szCs w:val="24"/>
          <w:lang w:eastAsia="uk-UA"/>
        </w:rPr>
        <w:t>согласно договора</w:t>
      </w:r>
      <w:proofErr w:type="gramEnd"/>
      <w:r w:rsidRPr="008D68C1">
        <w:rPr>
          <w:rFonts w:ascii="Times New Roman" w:eastAsia="Arial" w:hAnsi="Times New Roman" w:cs="Times New Roman"/>
          <w:color w:val="000000"/>
          <w:sz w:val="24"/>
          <w:szCs w:val="24"/>
          <w:lang w:eastAsia="uk-UA"/>
        </w:rPr>
        <w:t xml:space="preserve"> открыты: </w:t>
      </w:r>
    </w:p>
    <w:p w:rsidR="008D68C1" w:rsidRPr="008D68C1" w:rsidRDefault="008D68C1" w:rsidP="008D68C1">
      <w:pPr>
        <w:spacing w:after="0" w:line="240" w:lineRule="auto"/>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lastRenderedPageBreak/>
        <w:t xml:space="preserve">1.Лицевые счета: </w:t>
      </w:r>
    </w:p>
    <w:p w:rsidR="008D68C1" w:rsidRPr="008D68C1" w:rsidRDefault="008D68C1" w:rsidP="008D68C1">
      <w:pPr>
        <w:spacing w:after="0" w:line="240" w:lineRule="auto"/>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лицевой счет главного распорядителя бюджетных средств № 0175 320 5910; </w:t>
      </w:r>
    </w:p>
    <w:p w:rsidR="008D68C1" w:rsidRPr="008D68C1" w:rsidRDefault="008D68C1" w:rsidP="008D68C1">
      <w:pPr>
        <w:spacing w:after="0" w:line="240" w:lineRule="auto"/>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лицевой счет получателя бюджетных средств № 0375 320 5910;</w:t>
      </w:r>
    </w:p>
    <w:p w:rsidR="008D68C1" w:rsidRPr="008D68C1" w:rsidRDefault="008D68C1" w:rsidP="008D68C1">
      <w:pPr>
        <w:spacing w:after="0" w:line="240" w:lineRule="auto"/>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лицевой счет администратора доходов бюджета № 0475 320 5910,</w:t>
      </w:r>
    </w:p>
    <w:p w:rsidR="008D68C1" w:rsidRPr="008D68C1" w:rsidRDefault="008D68C1" w:rsidP="008D68C1">
      <w:pPr>
        <w:spacing w:after="0" w:line="240" w:lineRule="auto"/>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лицевой счет для учета операций со средствами, поступающими во временное распоряжение получателя бюджетных средств № 0575 320 5910</w:t>
      </w:r>
    </w:p>
    <w:p w:rsidR="008D68C1" w:rsidRPr="008D68C1" w:rsidRDefault="008D68C1" w:rsidP="008D68C1">
      <w:pPr>
        <w:spacing w:after="0" w:line="240" w:lineRule="auto"/>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2.Расчетный счет доходов № 40101810335100010001; </w:t>
      </w:r>
    </w:p>
    <w:p w:rsidR="008D68C1" w:rsidRPr="008D68C1" w:rsidRDefault="008D68C1" w:rsidP="008D68C1">
      <w:pPr>
        <w:spacing w:after="0" w:line="240" w:lineRule="auto"/>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3.Расчетный счет бюджета: №40204810535100000051 </w:t>
      </w:r>
    </w:p>
    <w:p w:rsidR="008D68C1" w:rsidRPr="008D68C1" w:rsidRDefault="008D68C1" w:rsidP="008D68C1">
      <w:pPr>
        <w:spacing w:after="0" w:line="240" w:lineRule="auto"/>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4. Счет для средств, поступающих во временное распоряжение: 40302810735103000271</w:t>
      </w:r>
    </w:p>
    <w:p w:rsidR="008D68C1" w:rsidRPr="008D68C1" w:rsidRDefault="008D68C1" w:rsidP="008D68C1">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ar-SA"/>
        </w:rPr>
      </w:pP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val="uk-UA" w:eastAsia="uk-UA"/>
        </w:rPr>
      </w:pPr>
      <w:proofErr w:type="spellStart"/>
      <w:r w:rsidRPr="008D68C1">
        <w:rPr>
          <w:rFonts w:ascii="Times New Roman" w:eastAsia="Arial" w:hAnsi="Times New Roman" w:cs="Times New Roman"/>
          <w:color w:val="000000"/>
          <w:sz w:val="24"/>
          <w:szCs w:val="24"/>
          <w:lang w:val="uk-UA" w:eastAsia="uk-UA"/>
        </w:rPr>
        <w:t>Деятельность</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осуществляется</w:t>
      </w:r>
      <w:proofErr w:type="spellEnd"/>
      <w:r w:rsidRPr="008D68C1">
        <w:rPr>
          <w:rFonts w:ascii="Times New Roman" w:eastAsia="Arial" w:hAnsi="Times New Roman" w:cs="Times New Roman"/>
          <w:color w:val="000000"/>
          <w:sz w:val="24"/>
          <w:szCs w:val="24"/>
          <w:lang w:val="uk-UA" w:eastAsia="uk-UA"/>
        </w:rPr>
        <w:t xml:space="preserve"> на </w:t>
      </w:r>
      <w:proofErr w:type="spellStart"/>
      <w:r w:rsidRPr="008D68C1">
        <w:rPr>
          <w:rFonts w:ascii="Times New Roman" w:eastAsia="Arial" w:hAnsi="Times New Roman" w:cs="Times New Roman"/>
          <w:color w:val="000000"/>
          <w:sz w:val="24"/>
          <w:szCs w:val="24"/>
          <w:lang w:val="uk-UA" w:eastAsia="uk-UA"/>
        </w:rPr>
        <w:t>основании</w:t>
      </w:r>
      <w:proofErr w:type="spellEnd"/>
      <w:r w:rsidRPr="008D68C1">
        <w:rPr>
          <w:rFonts w:ascii="Times New Roman" w:eastAsia="Arial" w:hAnsi="Times New Roman" w:cs="Times New Roman"/>
          <w:color w:val="000000"/>
          <w:sz w:val="24"/>
          <w:szCs w:val="24"/>
          <w:lang w:val="uk-UA" w:eastAsia="uk-UA"/>
        </w:rPr>
        <w:t xml:space="preserve"> Федерального </w:t>
      </w:r>
      <w:proofErr w:type="spellStart"/>
      <w:r w:rsidRPr="008D68C1">
        <w:rPr>
          <w:rFonts w:ascii="Times New Roman" w:eastAsia="Arial" w:hAnsi="Times New Roman" w:cs="Times New Roman"/>
          <w:color w:val="000000"/>
          <w:sz w:val="24"/>
          <w:szCs w:val="24"/>
          <w:lang w:val="uk-UA" w:eastAsia="uk-UA"/>
        </w:rPr>
        <w:t>закона</w:t>
      </w:r>
      <w:proofErr w:type="spellEnd"/>
      <w:r w:rsidRPr="008D68C1">
        <w:rPr>
          <w:rFonts w:ascii="Times New Roman" w:eastAsia="Arial" w:hAnsi="Times New Roman" w:cs="Times New Roman"/>
          <w:color w:val="000000"/>
          <w:sz w:val="24"/>
          <w:szCs w:val="24"/>
          <w:lang w:val="uk-UA" w:eastAsia="uk-UA"/>
        </w:rPr>
        <w:t xml:space="preserve"> от 06.10.2003 №131-ФЗ "Об </w:t>
      </w:r>
      <w:proofErr w:type="spellStart"/>
      <w:r w:rsidRPr="008D68C1">
        <w:rPr>
          <w:rFonts w:ascii="Times New Roman" w:eastAsia="Arial" w:hAnsi="Times New Roman" w:cs="Times New Roman"/>
          <w:color w:val="000000"/>
          <w:sz w:val="24"/>
          <w:szCs w:val="24"/>
          <w:lang w:val="uk-UA" w:eastAsia="uk-UA"/>
        </w:rPr>
        <w:t>общих</w:t>
      </w:r>
      <w:proofErr w:type="spellEnd"/>
      <w:r w:rsidRPr="008D68C1">
        <w:rPr>
          <w:rFonts w:ascii="Times New Roman" w:eastAsia="Arial" w:hAnsi="Times New Roman" w:cs="Times New Roman"/>
          <w:color w:val="000000"/>
          <w:sz w:val="24"/>
          <w:szCs w:val="24"/>
          <w:lang w:val="uk-UA" w:eastAsia="uk-UA"/>
        </w:rPr>
        <w:t xml:space="preserve"> принципах </w:t>
      </w:r>
      <w:proofErr w:type="spellStart"/>
      <w:r w:rsidRPr="008D68C1">
        <w:rPr>
          <w:rFonts w:ascii="Times New Roman" w:eastAsia="Arial" w:hAnsi="Times New Roman" w:cs="Times New Roman"/>
          <w:color w:val="000000"/>
          <w:sz w:val="24"/>
          <w:szCs w:val="24"/>
          <w:lang w:val="uk-UA" w:eastAsia="uk-UA"/>
        </w:rPr>
        <w:t>организации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местного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самоуправления</w:t>
      </w:r>
      <w:proofErr w:type="spellEnd"/>
      <w:r w:rsidRPr="008D68C1">
        <w:rPr>
          <w:rFonts w:ascii="Times New Roman" w:eastAsia="Arial" w:hAnsi="Times New Roman" w:cs="Times New Roman"/>
          <w:color w:val="000000"/>
          <w:sz w:val="24"/>
          <w:szCs w:val="24"/>
          <w:lang w:val="uk-UA" w:eastAsia="uk-UA"/>
        </w:rPr>
        <w:t xml:space="preserve"> в </w:t>
      </w:r>
      <w:proofErr w:type="spellStart"/>
      <w:r w:rsidRPr="008D68C1">
        <w:rPr>
          <w:rFonts w:ascii="Times New Roman" w:eastAsia="Arial" w:hAnsi="Times New Roman" w:cs="Times New Roman"/>
          <w:color w:val="000000"/>
          <w:sz w:val="24"/>
          <w:szCs w:val="24"/>
          <w:lang w:val="uk-UA" w:eastAsia="uk-UA"/>
        </w:rPr>
        <w:t>Российской</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Федерации</w:t>
      </w:r>
      <w:proofErr w:type="spellEnd"/>
      <w:r w:rsidRPr="008D68C1">
        <w:rPr>
          <w:rFonts w:ascii="Times New Roman" w:eastAsia="Arial" w:hAnsi="Times New Roman" w:cs="Times New Roman"/>
          <w:color w:val="000000"/>
          <w:sz w:val="24"/>
          <w:szCs w:val="24"/>
          <w:lang w:val="uk-UA" w:eastAsia="uk-UA"/>
        </w:rPr>
        <w:t xml:space="preserve">" и </w:t>
      </w:r>
      <w:proofErr w:type="spellStart"/>
      <w:r w:rsidRPr="008D68C1">
        <w:rPr>
          <w:rFonts w:ascii="Times New Roman" w:eastAsia="Arial" w:hAnsi="Times New Roman" w:cs="Times New Roman"/>
          <w:color w:val="000000"/>
          <w:sz w:val="24"/>
          <w:szCs w:val="24"/>
          <w:lang w:val="uk-UA" w:eastAsia="uk-UA"/>
        </w:rPr>
        <w:t>Устава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муниципального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образования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поселения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Белогорского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района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Республики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Крым</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утвержденного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решением</w:t>
      </w:r>
      <w:proofErr w:type="spellEnd"/>
      <w:r w:rsidRPr="008D68C1">
        <w:rPr>
          <w:rFonts w:ascii="Times New Roman" w:eastAsia="Arial" w:hAnsi="Times New Roman" w:cs="Times New Roman"/>
          <w:color w:val="000000"/>
          <w:sz w:val="24"/>
          <w:szCs w:val="24"/>
          <w:lang w:val="uk-UA" w:eastAsia="uk-UA"/>
        </w:rPr>
        <w:t xml:space="preserve"> 3-й </w:t>
      </w:r>
      <w:proofErr w:type="spellStart"/>
      <w:r w:rsidRPr="008D68C1">
        <w:rPr>
          <w:rFonts w:ascii="Times New Roman" w:eastAsia="Arial" w:hAnsi="Times New Roman" w:cs="Times New Roman"/>
          <w:color w:val="000000"/>
          <w:sz w:val="24"/>
          <w:szCs w:val="24"/>
          <w:lang w:val="uk-UA" w:eastAsia="uk-UA"/>
        </w:rPr>
        <w:t>сессии</w:t>
      </w:r>
      <w:proofErr w:type="spellEnd"/>
      <w:r w:rsidRPr="008D68C1">
        <w:rPr>
          <w:rFonts w:ascii="Times New Roman" w:eastAsia="Arial" w:hAnsi="Times New Roman" w:cs="Times New Roman"/>
          <w:color w:val="000000"/>
          <w:sz w:val="24"/>
          <w:szCs w:val="24"/>
          <w:lang w:val="uk-UA" w:eastAsia="uk-UA"/>
        </w:rPr>
        <w:t xml:space="preserve"> 1-го </w:t>
      </w:r>
      <w:proofErr w:type="spellStart"/>
      <w:r w:rsidRPr="008D68C1">
        <w:rPr>
          <w:rFonts w:ascii="Times New Roman" w:eastAsia="Arial" w:hAnsi="Times New Roman" w:cs="Times New Roman"/>
          <w:color w:val="000000"/>
          <w:sz w:val="24"/>
          <w:szCs w:val="24"/>
          <w:lang w:val="uk-UA" w:eastAsia="uk-UA"/>
        </w:rPr>
        <w:t>созыва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совета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Белогорского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района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Республики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Крым</w:t>
      </w:r>
      <w:proofErr w:type="spellEnd"/>
      <w:r w:rsidRPr="008D68C1">
        <w:rPr>
          <w:rFonts w:ascii="Times New Roman" w:eastAsia="Arial" w:hAnsi="Times New Roman" w:cs="Times New Roman"/>
          <w:color w:val="000000"/>
          <w:sz w:val="24"/>
          <w:szCs w:val="24"/>
          <w:lang w:val="uk-UA" w:eastAsia="uk-UA"/>
        </w:rPr>
        <w:t xml:space="preserve"> от 06.11.2014 г. №15.</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proofErr w:type="spellStart"/>
      <w:r w:rsidRPr="008D68C1">
        <w:rPr>
          <w:rFonts w:ascii="Times New Roman" w:eastAsia="Arial" w:hAnsi="Times New Roman" w:cs="Times New Roman"/>
          <w:color w:val="000000"/>
          <w:sz w:val="24"/>
          <w:szCs w:val="24"/>
          <w:lang w:val="uk-UA" w:eastAsia="uk-UA"/>
        </w:rPr>
        <w:t>Учреждение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выполняет</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функции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закреплённые</w:t>
      </w:r>
      <w:proofErr w:type="spellEnd"/>
      <w:r w:rsidRPr="008D68C1">
        <w:rPr>
          <w:rFonts w:ascii="Times New Roman" w:eastAsia="Arial" w:hAnsi="Times New Roman" w:cs="Times New Roman"/>
          <w:color w:val="000000"/>
          <w:sz w:val="24"/>
          <w:szCs w:val="24"/>
          <w:lang w:val="uk-UA" w:eastAsia="uk-UA"/>
        </w:rPr>
        <w:t xml:space="preserve"> за органами </w:t>
      </w:r>
      <w:proofErr w:type="spellStart"/>
      <w:r w:rsidRPr="008D68C1">
        <w:rPr>
          <w:rFonts w:ascii="Times New Roman" w:eastAsia="Arial" w:hAnsi="Times New Roman" w:cs="Times New Roman"/>
          <w:color w:val="000000"/>
          <w:sz w:val="24"/>
          <w:szCs w:val="24"/>
          <w:lang w:val="uk-UA" w:eastAsia="uk-UA"/>
        </w:rPr>
        <w:t>местного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самоуправления</w:t>
      </w:r>
      <w:proofErr w:type="spellEnd"/>
      <w:r w:rsidRPr="008D68C1">
        <w:rPr>
          <w:rFonts w:ascii="Times New Roman" w:eastAsia="Arial" w:hAnsi="Times New Roman" w:cs="Times New Roman"/>
          <w:color w:val="000000"/>
          <w:sz w:val="24"/>
          <w:szCs w:val="24"/>
          <w:lang w:val="uk-UA" w:eastAsia="uk-UA"/>
        </w:rPr>
        <w:t xml:space="preserve"> на </w:t>
      </w:r>
      <w:proofErr w:type="spellStart"/>
      <w:r w:rsidRPr="008D68C1">
        <w:rPr>
          <w:rFonts w:ascii="Times New Roman" w:eastAsia="Arial" w:hAnsi="Times New Roman" w:cs="Times New Roman"/>
          <w:color w:val="000000"/>
          <w:sz w:val="24"/>
          <w:szCs w:val="24"/>
          <w:lang w:val="uk-UA" w:eastAsia="uk-UA"/>
        </w:rPr>
        <w:t>уровне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сёл</w:t>
      </w:r>
      <w:proofErr w:type="spellEnd"/>
      <w:r w:rsidRPr="008D68C1">
        <w:rPr>
          <w:rFonts w:ascii="Times New Roman" w:eastAsia="Arial" w:hAnsi="Times New Roman" w:cs="Times New Roman"/>
          <w:color w:val="000000"/>
          <w:sz w:val="24"/>
          <w:szCs w:val="24"/>
          <w:lang w:val="uk-UA" w:eastAsia="uk-UA"/>
        </w:rPr>
        <w:t xml:space="preserve"> и </w:t>
      </w:r>
      <w:proofErr w:type="spellStart"/>
      <w:r w:rsidRPr="008D68C1">
        <w:rPr>
          <w:rFonts w:ascii="Times New Roman" w:eastAsia="Arial" w:hAnsi="Times New Roman" w:cs="Times New Roman"/>
          <w:color w:val="000000"/>
          <w:sz w:val="24"/>
          <w:szCs w:val="24"/>
          <w:lang w:val="uk-UA" w:eastAsia="uk-UA"/>
        </w:rPr>
        <w:t>посёлков</w:t>
      </w:r>
      <w:proofErr w:type="spellEnd"/>
      <w:r w:rsidRPr="008D68C1">
        <w:rPr>
          <w:rFonts w:ascii="Times New Roman" w:eastAsia="Arial" w:hAnsi="Times New Roman" w:cs="Times New Roman"/>
          <w:color w:val="000000"/>
          <w:sz w:val="24"/>
          <w:szCs w:val="24"/>
          <w:lang w:val="uk-UA" w:eastAsia="uk-UA"/>
        </w:rPr>
        <w:t xml:space="preserve">, а </w:t>
      </w:r>
      <w:proofErr w:type="spellStart"/>
      <w:r w:rsidRPr="008D68C1">
        <w:rPr>
          <w:rFonts w:ascii="Times New Roman" w:eastAsia="Arial" w:hAnsi="Times New Roman" w:cs="Times New Roman"/>
          <w:color w:val="000000"/>
          <w:sz w:val="24"/>
          <w:szCs w:val="24"/>
          <w:lang w:val="uk-UA" w:eastAsia="uk-UA"/>
        </w:rPr>
        <w:t>также</w:t>
      </w:r>
      <w:proofErr w:type="spellEnd"/>
      <w:r w:rsidRPr="008D68C1">
        <w:rPr>
          <w:rFonts w:ascii="Times New Roman" w:eastAsia="Arial" w:hAnsi="Times New Roman" w:cs="Times New Roman"/>
          <w:color w:val="000000"/>
          <w:sz w:val="24"/>
          <w:szCs w:val="24"/>
          <w:lang w:val="uk-UA" w:eastAsia="uk-UA"/>
        </w:rPr>
        <w:t xml:space="preserve"> по </w:t>
      </w:r>
      <w:proofErr w:type="spellStart"/>
      <w:r w:rsidRPr="008D68C1">
        <w:rPr>
          <w:rFonts w:ascii="Times New Roman" w:eastAsia="Arial" w:hAnsi="Times New Roman" w:cs="Times New Roman"/>
          <w:color w:val="000000"/>
          <w:sz w:val="24"/>
          <w:szCs w:val="24"/>
          <w:lang w:val="uk-UA" w:eastAsia="uk-UA"/>
        </w:rPr>
        <w:t>переданным</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полномочиям</w:t>
      </w:r>
      <w:proofErr w:type="spellEnd"/>
      <w:r w:rsidRPr="008D68C1">
        <w:rPr>
          <w:rFonts w:ascii="Times New Roman" w:eastAsia="Arial" w:hAnsi="Times New Roman" w:cs="Times New Roman"/>
          <w:color w:val="000000"/>
          <w:sz w:val="24"/>
          <w:szCs w:val="24"/>
          <w:lang w:val="uk-UA" w:eastAsia="uk-UA"/>
        </w:rPr>
        <w:t xml:space="preserve"> по </w:t>
      </w:r>
      <w:proofErr w:type="spellStart"/>
      <w:r w:rsidRPr="008D68C1">
        <w:rPr>
          <w:rFonts w:ascii="Times New Roman" w:eastAsia="Arial" w:hAnsi="Times New Roman" w:cs="Times New Roman"/>
          <w:color w:val="000000"/>
          <w:sz w:val="24"/>
          <w:szCs w:val="24"/>
          <w:lang w:val="uk-UA" w:eastAsia="uk-UA"/>
        </w:rPr>
        <w:t>осуществлению</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первичного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воинского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учёта</w:t>
      </w:r>
      <w:proofErr w:type="spellEnd"/>
      <w:r w:rsidRPr="008D68C1">
        <w:rPr>
          <w:rFonts w:ascii="Times New Roman" w:eastAsia="Arial" w:hAnsi="Times New Roman" w:cs="Times New Roman"/>
          <w:color w:val="000000"/>
          <w:sz w:val="24"/>
          <w:szCs w:val="24"/>
          <w:lang w:val="uk-UA" w:eastAsia="uk-UA"/>
        </w:rPr>
        <w:t xml:space="preserve"> на </w:t>
      </w:r>
      <w:proofErr w:type="spellStart"/>
      <w:r w:rsidRPr="008D68C1">
        <w:rPr>
          <w:rFonts w:ascii="Times New Roman" w:eastAsia="Arial" w:hAnsi="Times New Roman" w:cs="Times New Roman"/>
          <w:color w:val="000000"/>
          <w:sz w:val="24"/>
          <w:szCs w:val="24"/>
          <w:lang w:val="uk-UA" w:eastAsia="uk-UA"/>
        </w:rPr>
        <w:t>территориях</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где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отсутствуют</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военные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комиссариаты</w:t>
      </w:r>
      <w:proofErr w:type="spellEnd"/>
      <w:r w:rsidRPr="008D68C1">
        <w:rPr>
          <w:rFonts w:ascii="Times New Roman" w:eastAsia="Arial" w:hAnsi="Times New Roman" w:cs="Times New Roman"/>
          <w:color w:val="000000"/>
          <w:sz w:val="24"/>
          <w:szCs w:val="24"/>
          <w:lang w:val="uk-UA" w:eastAsia="uk-UA"/>
        </w:rPr>
        <w:t>.</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val="uk-UA" w:eastAsia="uk-UA"/>
        </w:rPr>
      </w:pPr>
      <w:r w:rsidRPr="008D68C1">
        <w:rPr>
          <w:rFonts w:ascii="Times New Roman" w:eastAsia="Arial" w:hAnsi="Times New Roman" w:cs="Times New Roman"/>
          <w:color w:val="000000"/>
          <w:sz w:val="24"/>
          <w:szCs w:val="24"/>
          <w:lang w:val="uk-UA" w:eastAsia="uk-UA"/>
        </w:rPr>
        <w:t xml:space="preserve">В </w:t>
      </w:r>
      <w:proofErr w:type="spellStart"/>
      <w:r w:rsidRPr="008D68C1">
        <w:rPr>
          <w:rFonts w:ascii="Times New Roman" w:eastAsia="Arial" w:hAnsi="Times New Roman" w:cs="Times New Roman"/>
          <w:color w:val="000000"/>
          <w:sz w:val="24"/>
          <w:szCs w:val="24"/>
          <w:lang w:val="uk-UA" w:eastAsia="uk-UA"/>
        </w:rPr>
        <w:t>ведомственном</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подчинении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администрации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поселения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Белогорского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района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находится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аппарат</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управления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администрации</w:t>
      </w:r>
      <w:proofErr w:type="spellEnd"/>
      <w:r w:rsidRPr="008D68C1">
        <w:rPr>
          <w:rFonts w:ascii="Times New Roman" w:eastAsia="Arial" w:hAnsi="Times New Roman" w:cs="Times New Roman"/>
          <w:color w:val="000000"/>
          <w:sz w:val="24"/>
          <w:szCs w:val="24"/>
          <w:lang w:eastAsia="uk-UA"/>
        </w:rPr>
        <w:t>, с</w:t>
      </w:r>
      <w:proofErr w:type="spellStart"/>
      <w:r w:rsidRPr="008D68C1">
        <w:rPr>
          <w:rFonts w:ascii="Times New Roman" w:eastAsia="Arial" w:hAnsi="Times New Roman" w:cs="Times New Roman"/>
          <w:color w:val="000000"/>
          <w:sz w:val="24"/>
          <w:szCs w:val="24"/>
          <w:lang w:val="uk-UA" w:eastAsia="uk-UA"/>
        </w:rPr>
        <w:t>труктура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которого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утверждена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решением</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сессии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совета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Белогорского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района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Республики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Крым</w:t>
      </w:r>
      <w:proofErr w:type="spellEnd"/>
      <w:r w:rsidRPr="008D68C1">
        <w:rPr>
          <w:rFonts w:ascii="Times New Roman" w:eastAsia="Arial" w:hAnsi="Times New Roman" w:cs="Times New Roman"/>
          <w:color w:val="000000"/>
          <w:sz w:val="24"/>
          <w:szCs w:val="24"/>
          <w:lang w:val="uk-UA" w:eastAsia="uk-UA"/>
        </w:rPr>
        <w:t xml:space="preserve"> по </w:t>
      </w:r>
      <w:proofErr w:type="spellStart"/>
      <w:r w:rsidRPr="008D68C1">
        <w:rPr>
          <w:rFonts w:ascii="Times New Roman" w:eastAsia="Arial" w:hAnsi="Times New Roman" w:cs="Times New Roman"/>
          <w:color w:val="000000"/>
          <w:sz w:val="24"/>
          <w:szCs w:val="24"/>
          <w:lang w:val="uk-UA" w:eastAsia="uk-UA"/>
        </w:rPr>
        <w:t>предоставлению</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председателя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совета-главы</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администрации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поселения</w:t>
      </w:r>
      <w:proofErr w:type="spellEnd"/>
      <w:r w:rsidRPr="008D68C1">
        <w:rPr>
          <w:rFonts w:ascii="Times New Roman" w:eastAsia="Arial" w:hAnsi="Times New Roman" w:cs="Times New Roman"/>
          <w:color w:val="000000"/>
          <w:sz w:val="24"/>
          <w:szCs w:val="24"/>
          <w:lang w:val="uk-UA" w:eastAsia="uk-UA"/>
        </w:rPr>
        <w:t xml:space="preserve">. </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val="uk-UA" w:eastAsia="uk-UA"/>
        </w:rPr>
      </w:pPr>
      <w:r w:rsidRPr="008D68C1">
        <w:rPr>
          <w:rFonts w:ascii="Times New Roman" w:eastAsia="Arial" w:hAnsi="Times New Roman" w:cs="Times New Roman"/>
          <w:color w:val="000000"/>
          <w:sz w:val="24"/>
          <w:szCs w:val="24"/>
          <w:lang w:val="uk-UA" w:eastAsia="uk-UA"/>
        </w:rPr>
        <w:t xml:space="preserve">В структуру </w:t>
      </w:r>
      <w:proofErr w:type="spellStart"/>
      <w:r w:rsidRPr="008D68C1">
        <w:rPr>
          <w:rFonts w:ascii="Times New Roman" w:eastAsia="Arial" w:hAnsi="Times New Roman" w:cs="Times New Roman"/>
          <w:color w:val="000000"/>
          <w:sz w:val="24"/>
          <w:szCs w:val="24"/>
          <w:lang w:val="uk-UA" w:eastAsia="uk-UA"/>
        </w:rPr>
        <w:t>администрации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поселения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входят</w:t>
      </w:r>
      <w:proofErr w:type="spellEnd"/>
      <w:r w:rsidRPr="008D68C1">
        <w:rPr>
          <w:rFonts w:ascii="Times New Roman" w:eastAsia="Arial" w:hAnsi="Times New Roman" w:cs="Times New Roman"/>
          <w:color w:val="000000"/>
          <w:sz w:val="24"/>
          <w:szCs w:val="24"/>
          <w:lang w:val="uk-UA" w:eastAsia="uk-UA"/>
        </w:rPr>
        <w:t>:</w:t>
      </w:r>
    </w:p>
    <w:p w:rsidR="008D68C1" w:rsidRPr="008D68C1" w:rsidRDefault="008D68C1" w:rsidP="008D68C1">
      <w:pPr>
        <w:spacing w:after="0" w:line="240" w:lineRule="auto"/>
        <w:jc w:val="both"/>
        <w:rPr>
          <w:rFonts w:ascii="Times New Roman" w:eastAsia="Arial" w:hAnsi="Times New Roman" w:cs="Times New Roman"/>
          <w:color w:val="000000"/>
          <w:sz w:val="24"/>
          <w:szCs w:val="24"/>
          <w:lang w:val="uk-UA" w:eastAsia="uk-UA"/>
        </w:rPr>
      </w:pPr>
      <w:r w:rsidRPr="008D68C1">
        <w:rPr>
          <w:rFonts w:ascii="Times New Roman" w:eastAsia="Arial" w:hAnsi="Times New Roman" w:cs="Times New Roman"/>
          <w:color w:val="000000"/>
          <w:sz w:val="24"/>
          <w:szCs w:val="24"/>
          <w:lang w:val="uk-UA" w:eastAsia="uk-UA"/>
        </w:rPr>
        <w:t>-</w:t>
      </w:r>
      <w:proofErr w:type="spellStart"/>
      <w:r w:rsidRPr="008D68C1">
        <w:rPr>
          <w:rFonts w:ascii="Times New Roman" w:eastAsia="Arial" w:hAnsi="Times New Roman" w:cs="Times New Roman"/>
          <w:color w:val="000000"/>
          <w:sz w:val="24"/>
          <w:szCs w:val="24"/>
          <w:lang w:val="uk-UA" w:eastAsia="uk-UA"/>
        </w:rPr>
        <w:t>Муниципальные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должности</w:t>
      </w:r>
      <w:proofErr w:type="spellEnd"/>
      <w:r w:rsidRPr="008D68C1">
        <w:rPr>
          <w:rFonts w:ascii="Times New Roman" w:eastAsia="Arial" w:hAnsi="Times New Roman" w:cs="Times New Roman"/>
          <w:color w:val="000000"/>
          <w:sz w:val="24"/>
          <w:szCs w:val="24"/>
          <w:lang w:val="uk-UA" w:eastAsia="uk-UA"/>
        </w:rPr>
        <w:t xml:space="preserve">: глава </w:t>
      </w:r>
      <w:proofErr w:type="spellStart"/>
      <w:r w:rsidRPr="008D68C1">
        <w:rPr>
          <w:rFonts w:ascii="Times New Roman" w:eastAsia="Arial" w:hAnsi="Times New Roman" w:cs="Times New Roman"/>
          <w:color w:val="000000"/>
          <w:sz w:val="24"/>
          <w:szCs w:val="24"/>
          <w:lang w:val="uk-UA" w:eastAsia="uk-UA"/>
        </w:rPr>
        <w:t>администрации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Цветочненского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сельского</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поселения</w:t>
      </w:r>
      <w:proofErr w:type="spellEnd"/>
      <w:r w:rsidRPr="008D68C1">
        <w:rPr>
          <w:rFonts w:ascii="Times New Roman" w:eastAsia="Arial" w:hAnsi="Times New Roman" w:cs="Times New Roman"/>
          <w:color w:val="000000"/>
          <w:sz w:val="24"/>
          <w:szCs w:val="24"/>
          <w:lang w:val="uk-UA" w:eastAsia="uk-UA"/>
        </w:rPr>
        <w:t xml:space="preserve"> 1 </w:t>
      </w:r>
      <w:proofErr w:type="spellStart"/>
      <w:r w:rsidRPr="008D68C1">
        <w:rPr>
          <w:rFonts w:ascii="Times New Roman" w:eastAsia="Arial" w:hAnsi="Times New Roman" w:cs="Times New Roman"/>
          <w:color w:val="000000"/>
          <w:sz w:val="24"/>
          <w:szCs w:val="24"/>
          <w:lang w:val="uk-UA" w:eastAsia="uk-UA"/>
        </w:rPr>
        <w:t>ед</w:t>
      </w:r>
      <w:proofErr w:type="spellEnd"/>
      <w:r w:rsidRPr="008D68C1">
        <w:rPr>
          <w:rFonts w:ascii="Times New Roman" w:eastAsia="Arial" w:hAnsi="Times New Roman" w:cs="Times New Roman"/>
          <w:color w:val="000000"/>
          <w:sz w:val="24"/>
          <w:szCs w:val="24"/>
          <w:lang w:val="uk-UA" w:eastAsia="uk-UA"/>
        </w:rPr>
        <w:t>.</w:t>
      </w:r>
    </w:p>
    <w:p w:rsidR="008D68C1" w:rsidRPr="008D68C1" w:rsidRDefault="008D68C1" w:rsidP="008D68C1">
      <w:pPr>
        <w:spacing w:after="0" w:line="240" w:lineRule="auto"/>
        <w:jc w:val="both"/>
        <w:rPr>
          <w:rFonts w:ascii="Times New Roman" w:eastAsia="Arial" w:hAnsi="Times New Roman" w:cs="Times New Roman"/>
          <w:color w:val="000000"/>
          <w:sz w:val="24"/>
          <w:szCs w:val="24"/>
          <w:lang w:val="uk-UA" w:eastAsia="uk-UA"/>
        </w:rPr>
      </w:pPr>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Муниципальные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служащие</w:t>
      </w:r>
      <w:proofErr w:type="spellEnd"/>
      <w:r w:rsidRPr="008D68C1">
        <w:rPr>
          <w:rFonts w:ascii="Times New Roman" w:eastAsia="Arial" w:hAnsi="Times New Roman" w:cs="Times New Roman"/>
          <w:color w:val="000000"/>
          <w:sz w:val="24"/>
          <w:szCs w:val="24"/>
          <w:lang w:val="uk-UA" w:eastAsia="uk-UA"/>
        </w:rPr>
        <w:t xml:space="preserve"> 4 </w:t>
      </w:r>
      <w:proofErr w:type="spellStart"/>
      <w:r w:rsidRPr="008D68C1">
        <w:rPr>
          <w:rFonts w:ascii="Times New Roman" w:eastAsia="Arial" w:hAnsi="Times New Roman" w:cs="Times New Roman"/>
          <w:color w:val="000000"/>
          <w:sz w:val="24"/>
          <w:szCs w:val="24"/>
          <w:lang w:val="uk-UA" w:eastAsia="uk-UA"/>
        </w:rPr>
        <w:t>ед</w:t>
      </w:r>
      <w:proofErr w:type="spellEnd"/>
      <w:r w:rsidRPr="008D68C1">
        <w:rPr>
          <w:rFonts w:ascii="Times New Roman" w:eastAsia="Arial" w:hAnsi="Times New Roman" w:cs="Times New Roman"/>
          <w:color w:val="000000"/>
          <w:sz w:val="24"/>
          <w:szCs w:val="24"/>
          <w:lang w:val="uk-UA" w:eastAsia="uk-UA"/>
        </w:rPr>
        <w:t>:</w:t>
      </w:r>
    </w:p>
    <w:p w:rsidR="008D68C1" w:rsidRPr="008D68C1" w:rsidRDefault="008D68C1" w:rsidP="008D68C1">
      <w:pPr>
        <w:spacing w:after="0" w:line="240" w:lineRule="auto"/>
        <w:jc w:val="both"/>
        <w:rPr>
          <w:rFonts w:ascii="Times New Roman" w:eastAsia="Arial" w:hAnsi="Times New Roman" w:cs="Times New Roman"/>
          <w:color w:val="000000"/>
          <w:sz w:val="24"/>
          <w:szCs w:val="24"/>
          <w:lang w:val="uk-UA" w:eastAsia="uk-UA"/>
        </w:rPr>
      </w:pPr>
      <w:proofErr w:type="spellStart"/>
      <w:r w:rsidRPr="008D68C1">
        <w:rPr>
          <w:rFonts w:ascii="Times New Roman" w:eastAsia="Arial" w:hAnsi="Times New Roman" w:cs="Times New Roman"/>
          <w:color w:val="000000"/>
          <w:sz w:val="24"/>
          <w:szCs w:val="24"/>
          <w:lang w:val="uk-UA" w:eastAsia="uk-UA"/>
        </w:rPr>
        <w:t>заместитель</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главы</w:t>
      </w:r>
      <w:proofErr w:type="spellEnd"/>
      <w:r w:rsidRPr="008D68C1">
        <w:rPr>
          <w:rFonts w:ascii="Times New Roman" w:eastAsia="Arial" w:hAnsi="Times New Roman" w:cs="Times New Roman"/>
          <w:color w:val="000000"/>
          <w:sz w:val="24"/>
          <w:szCs w:val="24"/>
          <w:lang w:val="uk-UA" w:eastAsia="uk-UA"/>
        </w:rPr>
        <w:t xml:space="preserve"> по </w:t>
      </w:r>
      <w:r w:rsidRPr="008D68C1">
        <w:rPr>
          <w:rFonts w:ascii="Times New Roman" w:eastAsia="Arial" w:hAnsi="Times New Roman" w:cs="Times New Roman"/>
          <w:color w:val="000000"/>
          <w:sz w:val="24"/>
          <w:szCs w:val="24"/>
          <w:lang w:eastAsia="uk-UA"/>
        </w:rPr>
        <w:t xml:space="preserve">вопросам </w:t>
      </w:r>
      <w:proofErr w:type="spellStart"/>
      <w:r w:rsidRPr="008D68C1">
        <w:rPr>
          <w:rFonts w:ascii="Times New Roman" w:eastAsia="Arial" w:hAnsi="Times New Roman" w:cs="Times New Roman"/>
          <w:color w:val="000000"/>
          <w:sz w:val="24"/>
          <w:szCs w:val="24"/>
          <w:lang w:val="uk-UA" w:eastAsia="uk-UA"/>
        </w:rPr>
        <w:t>земельны</w:t>
      </w:r>
      <w:proofErr w:type="spellEnd"/>
      <w:r w:rsidRPr="008D68C1">
        <w:rPr>
          <w:rFonts w:ascii="Times New Roman" w:eastAsia="Arial" w:hAnsi="Times New Roman" w:cs="Times New Roman"/>
          <w:color w:val="000000"/>
          <w:sz w:val="24"/>
          <w:szCs w:val="24"/>
          <w:lang w:eastAsia="uk-UA"/>
        </w:rPr>
        <w:t>х</w:t>
      </w:r>
      <w:r w:rsidRPr="008D68C1">
        <w:rPr>
          <w:rFonts w:ascii="Times New Roman" w:eastAsia="Arial" w:hAnsi="Times New Roman" w:cs="Times New Roman"/>
          <w:color w:val="000000"/>
          <w:sz w:val="24"/>
          <w:szCs w:val="24"/>
          <w:lang w:val="uk-UA" w:eastAsia="uk-UA"/>
        </w:rPr>
        <w:t xml:space="preserve"> и </w:t>
      </w:r>
      <w:proofErr w:type="spellStart"/>
      <w:r w:rsidRPr="008D68C1">
        <w:rPr>
          <w:rFonts w:ascii="Times New Roman" w:eastAsia="Arial" w:hAnsi="Times New Roman" w:cs="Times New Roman"/>
          <w:color w:val="000000"/>
          <w:sz w:val="24"/>
          <w:szCs w:val="24"/>
          <w:lang w:val="uk-UA" w:eastAsia="uk-UA"/>
        </w:rPr>
        <w:t>имущественны</w:t>
      </w:r>
      <w:proofErr w:type="spellEnd"/>
      <w:r w:rsidRPr="008D68C1">
        <w:rPr>
          <w:rFonts w:ascii="Times New Roman" w:eastAsia="Arial" w:hAnsi="Times New Roman" w:cs="Times New Roman"/>
          <w:color w:val="000000"/>
          <w:sz w:val="24"/>
          <w:szCs w:val="24"/>
          <w:lang w:eastAsia="uk-UA"/>
        </w:rPr>
        <w:t>х отношений</w:t>
      </w:r>
      <w:r w:rsidR="00B44B2D">
        <w:rPr>
          <w:rFonts w:ascii="Times New Roman" w:eastAsia="Arial" w:hAnsi="Times New Roman" w:cs="Times New Roman"/>
          <w:color w:val="000000"/>
          <w:sz w:val="24"/>
          <w:szCs w:val="24"/>
          <w:lang w:val="uk-UA" w:eastAsia="uk-UA"/>
        </w:rPr>
        <w:t xml:space="preserve"> </w:t>
      </w:r>
      <w:r w:rsidRPr="008D68C1">
        <w:rPr>
          <w:rFonts w:ascii="Times New Roman" w:eastAsia="Arial" w:hAnsi="Times New Roman" w:cs="Times New Roman"/>
          <w:color w:val="000000"/>
          <w:sz w:val="24"/>
          <w:szCs w:val="24"/>
          <w:lang w:val="uk-UA" w:eastAsia="uk-UA"/>
        </w:rPr>
        <w:t xml:space="preserve">1 </w:t>
      </w:r>
      <w:proofErr w:type="spellStart"/>
      <w:r w:rsidRPr="008D68C1">
        <w:rPr>
          <w:rFonts w:ascii="Times New Roman" w:eastAsia="Arial" w:hAnsi="Times New Roman" w:cs="Times New Roman"/>
          <w:color w:val="000000"/>
          <w:sz w:val="24"/>
          <w:szCs w:val="24"/>
          <w:lang w:val="uk-UA" w:eastAsia="uk-UA"/>
        </w:rPr>
        <w:t>ед</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заведующий</w:t>
      </w:r>
      <w:proofErr w:type="spellEnd"/>
      <w:r w:rsidRPr="008D68C1">
        <w:rPr>
          <w:rFonts w:ascii="Times New Roman" w:eastAsia="Arial" w:hAnsi="Times New Roman" w:cs="Times New Roman"/>
          <w:color w:val="000000"/>
          <w:sz w:val="24"/>
          <w:szCs w:val="24"/>
          <w:lang w:val="uk-UA" w:eastAsia="uk-UA"/>
        </w:rPr>
        <w:t xml:space="preserve"> сектором </w:t>
      </w:r>
      <w:r w:rsidRPr="008D68C1">
        <w:rPr>
          <w:rFonts w:ascii="Times New Roman" w:eastAsia="Arial" w:hAnsi="Times New Roman" w:cs="Times New Roman"/>
          <w:color w:val="000000"/>
          <w:sz w:val="24"/>
          <w:szCs w:val="24"/>
          <w:lang w:eastAsia="uk-UA"/>
        </w:rPr>
        <w:t xml:space="preserve">по </w:t>
      </w:r>
      <w:proofErr w:type="spellStart"/>
      <w:r w:rsidRPr="008D68C1">
        <w:rPr>
          <w:rFonts w:ascii="Times New Roman" w:eastAsia="Arial" w:hAnsi="Times New Roman" w:cs="Times New Roman"/>
          <w:color w:val="000000"/>
          <w:sz w:val="24"/>
          <w:szCs w:val="24"/>
          <w:lang w:val="uk-UA" w:eastAsia="uk-UA"/>
        </w:rPr>
        <w:t>финанс</w:t>
      </w:r>
      <w:r w:rsidRPr="008D68C1">
        <w:rPr>
          <w:rFonts w:ascii="Times New Roman" w:eastAsia="Arial" w:hAnsi="Times New Roman" w:cs="Times New Roman"/>
          <w:color w:val="000000"/>
          <w:sz w:val="24"/>
          <w:szCs w:val="24"/>
          <w:lang w:eastAsia="uk-UA"/>
        </w:rPr>
        <w:t>ам</w:t>
      </w:r>
      <w:proofErr w:type="spellEnd"/>
      <w:r w:rsidRPr="008D68C1">
        <w:rPr>
          <w:rFonts w:ascii="Times New Roman" w:eastAsia="Arial" w:hAnsi="Times New Roman" w:cs="Times New Roman"/>
          <w:color w:val="000000"/>
          <w:sz w:val="24"/>
          <w:szCs w:val="24"/>
          <w:lang w:val="uk-UA" w:eastAsia="uk-UA"/>
        </w:rPr>
        <w:t xml:space="preserve"> и </w:t>
      </w:r>
      <w:r w:rsidRPr="008D68C1">
        <w:rPr>
          <w:rFonts w:ascii="Times New Roman" w:eastAsia="Arial" w:hAnsi="Times New Roman" w:cs="Times New Roman"/>
          <w:color w:val="000000"/>
          <w:sz w:val="24"/>
          <w:szCs w:val="24"/>
          <w:lang w:eastAsia="uk-UA"/>
        </w:rPr>
        <w:t>бюджету</w:t>
      </w:r>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главный</w:t>
      </w:r>
      <w:proofErr w:type="spellEnd"/>
      <w:r w:rsidRPr="008D68C1">
        <w:rPr>
          <w:rFonts w:ascii="Times New Roman" w:eastAsia="Arial" w:hAnsi="Times New Roman" w:cs="Times New Roman"/>
          <w:color w:val="000000"/>
          <w:sz w:val="24"/>
          <w:szCs w:val="24"/>
          <w:lang w:val="uk-UA" w:eastAsia="uk-UA"/>
        </w:rPr>
        <w:t xml:space="preserve"> бухгалтер 1 </w:t>
      </w:r>
      <w:proofErr w:type="spellStart"/>
      <w:r w:rsidRPr="008D68C1">
        <w:rPr>
          <w:rFonts w:ascii="Times New Roman" w:eastAsia="Arial" w:hAnsi="Times New Roman" w:cs="Times New Roman"/>
          <w:color w:val="000000"/>
          <w:sz w:val="24"/>
          <w:szCs w:val="24"/>
          <w:lang w:val="uk-UA" w:eastAsia="uk-UA"/>
        </w:rPr>
        <w:t>ед</w:t>
      </w:r>
      <w:proofErr w:type="spellEnd"/>
      <w:r w:rsidRPr="008D68C1">
        <w:rPr>
          <w:rFonts w:ascii="Times New Roman" w:eastAsia="Arial" w:hAnsi="Times New Roman" w:cs="Times New Roman"/>
          <w:color w:val="000000"/>
          <w:sz w:val="24"/>
          <w:szCs w:val="24"/>
          <w:lang w:val="uk-UA" w:eastAsia="uk-UA"/>
        </w:rPr>
        <w:t xml:space="preserve">., </w:t>
      </w:r>
    </w:p>
    <w:p w:rsidR="008D68C1" w:rsidRPr="008D68C1" w:rsidRDefault="008D68C1" w:rsidP="008D68C1">
      <w:pPr>
        <w:spacing w:after="0" w:line="240" w:lineRule="auto"/>
        <w:jc w:val="both"/>
        <w:rPr>
          <w:rFonts w:ascii="Times New Roman" w:eastAsia="Arial" w:hAnsi="Times New Roman" w:cs="Times New Roman"/>
          <w:color w:val="000000"/>
          <w:sz w:val="24"/>
          <w:szCs w:val="24"/>
          <w:lang w:eastAsia="uk-UA"/>
        </w:rPr>
      </w:pPr>
      <w:proofErr w:type="spellStart"/>
      <w:r w:rsidRPr="008D68C1">
        <w:rPr>
          <w:rFonts w:ascii="Times New Roman" w:eastAsia="Arial" w:hAnsi="Times New Roman" w:cs="Times New Roman"/>
          <w:color w:val="000000"/>
          <w:sz w:val="24"/>
          <w:szCs w:val="24"/>
          <w:lang w:val="uk-UA" w:eastAsia="uk-UA"/>
        </w:rPr>
        <w:t>ведущий</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специалист</w:t>
      </w:r>
      <w:proofErr w:type="spellEnd"/>
      <w:r w:rsidRPr="008D68C1">
        <w:rPr>
          <w:rFonts w:ascii="Times New Roman" w:eastAsia="Arial" w:hAnsi="Times New Roman" w:cs="Times New Roman"/>
          <w:color w:val="000000"/>
          <w:sz w:val="24"/>
          <w:szCs w:val="24"/>
          <w:lang w:val="uk-UA" w:eastAsia="uk-UA"/>
        </w:rPr>
        <w:t xml:space="preserve"> </w:t>
      </w:r>
      <w:r w:rsidRPr="008D68C1">
        <w:rPr>
          <w:rFonts w:ascii="Times New Roman" w:eastAsia="Arial" w:hAnsi="Times New Roman" w:cs="Times New Roman"/>
          <w:color w:val="000000"/>
          <w:sz w:val="24"/>
          <w:szCs w:val="24"/>
          <w:lang w:eastAsia="uk-UA"/>
        </w:rPr>
        <w:t xml:space="preserve">по ведению </w:t>
      </w:r>
      <w:proofErr w:type="spellStart"/>
      <w:r w:rsidRPr="008D68C1">
        <w:rPr>
          <w:rFonts w:ascii="Times New Roman" w:eastAsia="Arial" w:hAnsi="Times New Roman" w:cs="Times New Roman"/>
          <w:color w:val="000000"/>
          <w:sz w:val="24"/>
          <w:szCs w:val="24"/>
          <w:lang w:eastAsia="uk-UA"/>
        </w:rPr>
        <w:t>похозяйственного</w:t>
      </w:r>
      <w:proofErr w:type="spellEnd"/>
      <w:r w:rsidRPr="008D68C1">
        <w:rPr>
          <w:rFonts w:ascii="Times New Roman" w:eastAsia="Arial" w:hAnsi="Times New Roman" w:cs="Times New Roman"/>
          <w:color w:val="000000"/>
          <w:sz w:val="24"/>
          <w:szCs w:val="24"/>
          <w:lang w:eastAsia="uk-UA"/>
        </w:rPr>
        <w:t xml:space="preserve"> учета и выдаче справок 1 ед., </w:t>
      </w:r>
    </w:p>
    <w:p w:rsidR="008D68C1" w:rsidRPr="008D68C1" w:rsidRDefault="008D68C1" w:rsidP="008D68C1">
      <w:pPr>
        <w:spacing w:after="0" w:line="240" w:lineRule="auto"/>
        <w:jc w:val="both"/>
        <w:rPr>
          <w:rFonts w:ascii="Times New Roman" w:eastAsia="Arial" w:hAnsi="Times New Roman" w:cs="Times New Roman"/>
          <w:color w:val="000000"/>
          <w:sz w:val="24"/>
          <w:szCs w:val="24"/>
          <w:lang w:eastAsia="uk-UA"/>
        </w:rPr>
      </w:pPr>
      <w:proofErr w:type="spellStart"/>
      <w:r w:rsidRPr="008D68C1">
        <w:rPr>
          <w:rFonts w:ascii="Times New Roman" w:eastAsia="Arial" w:hAnsi="Times New Roman" w:cs="Times New Roman"/>
          <w:color w:val="000000"/>
          <w:sz w:val="24"/>
          <w:szCs w:val="24"/>
          <w:lang w:val="uk-UA" w:eastAsia="uk-UA"/>
        </w:rPr>
        <w:t>ведущий</w:t>
      </w:r>
      <w:proofErr w:type="spellEnd"/>
      <w:r w:rsidRPr="008D68C1">
        <w:rPr>
          <w:rFonts w:ascii="Times New Roman" w:eastAsia="Arial" w:hAnsi="Times New Roman" w:cs="Times New Roman"/>
          <w:color w:val="000000"/>
          <w:sz w:val="24"/>
          <w:szCs w:val="24"/>
          <w:lang w:eastAsia="uk-UA"/>
        </w:rPr>
        <w:t xml:space="preserve"> специалист по организационным вопросам и работе с населением 1 ед.</w:t>
      </w:r>
    </w:p>
    <w:p w:rsidR="008D68C1" w:rsidRPr="008D68C1" w:rsidRDefault="008D68C1" w:rsidP="008D68C1">
      <w:pPr>
        <w:spacing w:after="0" w:line="240" w:lineRule="auto"/>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eastAsia="uk-UA"/>
        </w:rPr>
        <w:t xml:space="preserve">-Технические работники 1ст: уборщик служебных помещений 0,5 </w:t>
      </w:r>
      <w:proofErr w:type="spellStart"/>
      <w:proofErr w:type="gramStart"/>
      <w:r w:rsidRPr="008D68C1">
        <w:rPr>
          <w:rFonts w:ascii="Times New Roman" w:eastAsia="Arial" w:hAnsi="Times New Roman" w:cs="Times New Roman"/>
          <w:color w:val="000000"/>
          <w:sz w:val="24"/>
          <w:szCs w:val="24"/>
          <w:lang w:eastAsia="uk-UA"/>
        </w:rPr>
        <w:t>ст</w:t>
      </w:r>
      <w:proofErr w:type="spellEnd"/>
      <w:proofErr w:type="gramEnd"/>
      <w:r w:rsidRPr="008D68C1">
        <w:rPr>
          <w:rFonts w:ascii="Times New Roman" w:eastAsia="Arial" w:hAnsi="Times New Roman" w:cs="Times New Roman"/>
          <w:color w:val="000000"/>
          <w:sz w:val="24"/>
          <w:szCs w:val="24"/>
          <w:lang w:eastAsia="uk-UA"/>
        </w:rPr>
        <w:t>, истопник 0,5 ст. на год.</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val="uk-UA" w:eastAsia="uk-UA"/>
        </w:rPr>
      </w:pPr>
      <w:proofErr w:type="spellStart"/>
      <w:r w:rsidRPr="008D68C1">
        <w:rPr>
          <w:rFonts w:ascii="Times New Roman" w:eastAsia="Arial" w:hAnsi="Times New Roman" w:cs="Times New Roman"/>
          <w:color w:val="000000"/>
          <w:sz w:val="24"/>
          <w:szCs w:val="24"/>
          <w:lang w:val="uk-UA" w:eastAsia="uk-UA"/>
        </w:rPr>
        <w:t>Штатная</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численность</w:t>
      </w:r>
      <w:proofErr w:type="spellEnd"/>
      <w:r w:rsidRPr="008D68C1">
        <w:rPr>
          <w:rFonts w:ascii="Times New Roman" w:eastAsia="Arial" w:hAnsi="Times New Roman" w:cs="Times New Roman"/>
          <w:color w:val="000000"/>
          <w:sz w:val="24"/>
          <w:szCs w:val="24"/>
          <w:lang w:val="uk-UA" w:eastAsia="uk-UA"/>
        </w:rPr>
        <w:t xml:space="preserve"> установлена в </w:t>
      </w:r>
      <w:proofErr w:type="spellStart"/>
      <w:r w:rsidRPr="008D68C1">
        <w:rPr>
          <w:rFonts w:ascii="Times New Roman" w:eastAsia="Arial" w:hAnsi="Times New Roman" w:cs="Times New Roman"/>
          <w:color w:val="000000"/>
          <w:sz w:val="24"/>
          <w:szCs w:val="24"/>
          <w:lang w:val="uk-UA" w:eastAsia="uk-UA"/>
        </w:rPr>
        <w:t>количестве</w:t>
      </w:r>
      <w:proofErr w:type="spellEnd"/>
      <w:r w:rsidRPr="008D68C1">
        <w:rPr>
          <w:rFonts w:ascii="Times New Roman" w:eastAsia="Arial" w:hAnsi="Times New Roman" w:cs="Times New Roman"/>
          <w:color w:val="000000"/>
          <w:sz w:val="24"/>
          <w:szCs w:val="24"/>
          <w:lang w:val="uk-UA" w:eastAsia="uk-UA"/>
        </w:rPr>
        <w:t xml:space="preserve"> 6 </w:t>
      </w:r>
      <w:proofErr w:type="spellStart"/>
      <w:r w:rsidRPr="008D68C1">
        <w:rPr>
          <w:rFonts w:ascii="Times New Roman" w:eastAsia="Arial" w:hAnsi="Times New Roman" w:cs="Times New Roman"/>
          <w:color w:val="000000"/>
          <w:sz w:val="24"/>
          <w:szCs w:val="24"/>
          <w:lang w:val="uk-UA" w:eastAsia="uk-UA"/>
        </w:rPr>
        <w:t>единиц</w:t>
      </w:r>
      <w:proofErr w:type="spellEnd"/>
      <w:r w:rsidRPr="008D68C1">
        <w:rPr>
          <w:rFonts w:ascii="Times New Roman" w:eastAsia="Arial" w:hAnsi="Times New Roman" w:cs="Times New Roman"/>
          <w:color w:val="000000"/>
          <w:sz w:val="24"/>
          <w:szCs w:val="24"/>
          <w:lang w:val="uk-UA" w:eastAsia="uk-UA"/>
        </w:rPr>
        <w:t xml:space="preserve">. По </w:t>
      </w:r>
      <w:proofErr w:type="spellStart"/>
      <w:r w:rsidRPr="008D68C1">
        <w:rPr>
          <w:rFonts w:ascii="Times New Roman" w:eastAsia="Arial" w:hAnsi="Times New Roman" w:cs="Times New Roman"/>
          <w:color w:val="000000"/>
          <w:sz w:val="24"/>
          <w:szCs w:val="24"/>
          <w:lang w:val="uk-UA" w:eastAsia="uk-UA"/>
        </w:rPr>
        <w:t>состоянию</w:t>
      </w:r>
      <w:proofErr w:type="spellEnd"/>
      <w:r w:rsidRPr="008D68C1">
        <w:rPr>
          <w:rFonts w:ascii="Times New Roman" w:eastAsia="Arial" w:hAnsi="Times New Roman" w:cs="Times New Roman"/>
          <w:color w:val="000000"/>
          <w:sz w:val="24"/>
          <w:szCs w:val="24"/>
          <w:lang w:val="uk-UA" w:eastAsia="uk-UA"/>
        </w:rPr>
        <w:t xml:space="preserve"> на 01.01</w:t>
      </w:r>
      <w:r w:rsidRPr="008D68C1">
        <w:rPr>
          <w:rFonts w:ascii="Times New Roman" w:eastAsia="Arial" w:hAnsi="Times New Roman" w:cs="Times New Roman"/>
          <w:color w:val="000000"/>
          <w:sz w:val="24"/>
          <w:szCs w:val="24"/>
          <w:lang w:eastAsia="uk-UA"/>
        </w:rPr>
        <w:t>.</w:t>
      </w:r>
      <w:r w:rsidRPr="008D68C1">
        <w:rPr>
          <w:rFonts w:ascii="Times New Roman" w:eastAsia="Arial" w:hAnsi="Times New Roman" w:cs="Times New Roman"/>
          <w:color w:val="000000"/>
          <w:sz w:val="24"/>
          <w:szCs w:val="24"/>
          <w:lang w:val="uk-UA" w:eastAsia="uk-UA"/>
        </w:rPr>
        <w:t>202</w:t>
      </w:r>
      <w:r w:rsidR="00F76C53">
        <w:rPr>
          <w:rFonts w:ascii="Times New Roman" w:eastAsia="Arial" w:hAnsi="Times New Roman" w:cs="Times New Roman"/>
          <w:color w:val="000000"/>
          <w:sz w:val="24"/>
          <w:szCs w:val="24"/>
          <w:lang w:val="uk-UA" w:eastAsia="uk-UA"/>
        </w:rPr>
        <w:t>1</w:t>
      </w:r>
      <w:r w:rsidRPr="008D68C1">
        <w:rPr>
          <w:rFonts w:ascii="Times New Roman" w:eastAsia="Arial" w:hAnsi="Times New Roman" w:cs="Times New Roman"/>
          <w:color w:val="000000"/>
          <w:sz w:val="24"/>
          <w:szCs w:val="24"/>
          <w:lang w:val="uk-UA" w:eastAsia="uk-UA"/>
        </w:rPr>
        <w:t xml:space="preserve"> г. </w:t>
      </w:r>
      <w:proofErr w:type="spellStart"/>
      <w:r w:rsidRPr="008D68C1">
        <w:rPr>
          <w:rFonts w:ascii="Times New Roman" w:eastAsia="Arial" w:hAnsi="Times New Roman" w:cs="Times New Roman"/>
          <w:color w:val="000000"/>
          <w:sz w:val="24"/>
          <w:szCs w:val="24"/>
          <w:lang w:val="uk-UA" w:eastAsia="uk-UA"/>
        </w:rPr>
        <w:t>исполнено</w:t>
      </w:r>
      <w:proofErr w:type="spellEnd"/>
      <w:r w:rsidRPr="008D68C1">
        <w:rPr>
          <w:rFonts w:ascii="Times New Roman" w:eastAsia="Arial" w:hAnsi="Times New Roman" w:cs="Times New Roman"/>
          <w:color w:val="000000"/>
          <w:sz w:val="24"/>
          <w:szCs w:val="24"/>
          <w:lang w:val="uk-UA" w:eastAsia="uk-UA"/>
        </w:rPr>
        <w:t xml:space="preserve"> 6 </w:t>
      </w:r>
      <w:proofErr w:type="spellStart"/>
      <w:r w:rsidRPr="008D68C1">
        <w:rPr>
          <w:rFonts w:ascii="Times New Roman" w:eastAsia="Arial" w:hAnsi="Times New Roman" w:cs="Times New Roman"/>
          <w:color w:val="000000"/>
          <w:sz w:val="24"/>
          <w:szCs w:val="24"/>
          <w:lang w:val="uk-UA" w:eastAsia="uk-UA"/>
        </w:rPr>
        <w:t>ед</w:t>
      </w:r>
      <w:proofErr w:type="spellEnd"/>
      <w:r w:rsidRPr="008D68C1">
        <w:rPr>
          <w:rFonts w:ascii="Times New Roman" w:eastAsia="Arial" w:hAnsi="Times New Roman" w:cs="Times New Roman"/>
          <w:color w:val="000000"/>
          <w:sz w:val="24"/>
          <w:szCs w:val="24"/>
          <w:lang w:val="uk-UA" w:eastAsia="uk-UA"/>
        </w:rPr>
        <w:t xml:space="preserve">., в том </w:t>
      </w:r>
      <w:proofErr w:type="spellStart"/>
      <w:r w:rsidRPr="008D68C1">
        <w:rPr>
          <w:rFonts w:ascii="Times New Roman" w:eastAsia="Arial" w:hAnsi="Times New Roman" w:cs="Times New Roman"/>
          <w:color w:val="000000"/>
          <w:sz w:val="24"/>
          <w:szCs w:val="24"/>
          <w:lang w:val="uk-UA" w:eastAsia="uk-UA"/>
        </w:rPr>
        <w:t>числе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муниципальные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должности</w:t>
      </w:r>
      <w:proofErr w:type="spellEnd"/>
      <w:r w:rsidRPr="008D68C1">
        <w:rPr>
          <w:rFonts w:ascii="Times New Roman" w:eastAsia="Arial" w:hAnsi="Times New Roman" w:cs="Times New Roman"/>
          <w:color w:val="000000"/>
          <w:sz w:val="24"/>
          <w:szCs w:val="24"/>
          <w:lang w:val="uk-UA" w:eastAsia="uk-UA"/>
        </w:rPr>
        <w:t xml:space="preserve"> 1 </w:t>
      </w:r>
      <w:proofErr w:type="spellStart"/>
      <w:r w:rsidRPr="008D68C1">
        <w:rPr>
          <w:rFonts w:ascii="Times New Roman" w:eastAsia="Arial" w:hAnsi="Times New Roman" w:cs="Times New Roman"/>
          <w:color w:val="000000"/>
          <w:sz w:val="24"/>
          <w:szCs w:val="24"/>
          <w:lang w:val="uk-UA" w:eastAsia="uk-UA"/>
        </w:rPr>
        <w:t>ед</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муниципальные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служащие</w:t>
      </w:r>
      <w:proofErr w:type="spellEnd"/>
      <w:r w:rsidRPr="008D68C1">
        <w:rPr>
          <w:rFonts w:ascii="Times New Roman" w:eastAsia="Arial" w:hAnsi="Times New Roman" w:cs="Times New Roman"/>
          <w:color w:val="000000"/>
          <w:sz w:val="24"/>
          <w:szCs w:val="24"/>
          <w:lang w:val="uk-UA" w:eastAsia="uk-UA"/>
        </w:rPr>
        <w:t xml:space="preserve"> – 4 </w:t>
      </w:r>
      <w:proofErr w:type="spellStart"/>
      <w:r w:rsidRPr="008D68C1">
        <w:rPr>
          <w:rFonts w:ascii="Times New Roman" w:eastAsia="Arial" w:hAnsi="Times New Roman" w:cs="Times New Roman"/>
          <w:color w:val="000000"/>
          <w:sz w:val="24"/>
          <w:szCs w:val="24"/>
          <w:lang w:val="uk-UA" w:eastAsia="uk-UA"/>
        </w:rPr>
        <w:t>ед</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должности</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работников</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переведенных</w:t>
      </w:r>
      <w:proofErr w:type="spellEnd"/>
      <w:r w:rsidRPr="008D68C1">
        <w:rPr>
          <w:rFonts w:ascii="Times New Roman" w:eastAsia="Arial" w:hAnsi="Times New Roman" w:cs="Times New Roman"/>
          <w:color w:val="000000"/>
          <w:sz w:val="24"/>
          <w:szCs w:val="24"/>
          <w:lang w:val="uk-UA" w:eastAsia="uk-UA"/>
        </w:rPr>
        <w:t xml:space="preserve"> на </w:t>
      </w:r>
      <w:proofErr w:type="spellStart"/>
      <w:r w:rsidRPr="008D68C1">
        <w:rPr>
          <w:rFonts w:ascii="Times New Roman" w:eastAsia="Arial" w:hAnsi="Times New Roman" w:cs="Times New Roman"/>
          <w:color w:val="000000"/>
          <w:sz w:val="24"/>
          <w:szCs w:val="24"/>
          <w:lang w:val="uk-UA" w:eastAsia="uk-UA"/>
        </w:rPr>
        <w:t>новые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системы</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оплаты</w:t>
      </w:r>
      <w:proofErr w:type="spellEnd"/>
      <w:r w:rsidRPr="008D68C1">
        <w:rPr>
          <w:rFonts w:ascii="Times New Roman" w:eastAsia="Arial" w:hAnsi="Times New Roman" w:cs="Times New Roman"/>
          <w:color w:val="000000"/>
          <w:sz w:val="24"/>
          <w:szCs w:val="24"/>
          <w:lang w:val="uk-UA" w:eastAsia="uk-UA"/>
        </w:rPr>
        <w:t xml:space="preserve"> труда 1ед.</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eastAsia="uk-UA"/>
        </w:rPr>
      </w:pPr>
      <w:r w:rsidRPr="008D68C1">
        <w:rPr>
          <w:rFonts w:ascii="Times New Roman" w:eastAsia="Arial" w:hAnsi="Times New Roman" w:cs="Times New Roman"/>
          <w:color w:val="000000"/>
          <w:sz w:val="24"/>
          <w:szCs w:val="24"/>
          <w:lang w:val="uk-UA" w:eastAsia="uk-UA"/>
        </w:rPr>
        <w:t xml:space="preserve">По </w:t>
      </w:r>
      <w:proofErr w:type="spellStart"/>
      <w:r w:rsidRPr="008D68C1">
        <w:rPr>
          <w:rFonts w:ascii="Times New Roman" w:eastAsia="Arial" w:hAnsi="Times New Roman" w:cs="Times New Roman"/>
          <w:color w:val="000000"/>
          <w:sz w:val="24"/>
          <w:szCs w:val="24"/>
          <w:lang w:val="uk-UA" w:eastAsia="uk-UA"/>
        </w:rPr>
        <w:t>переданным</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полномочиям</w:t>
      </w:r>
      <w:proofErr w:type="spellEnd"/>
      <w:r w:rsidRPr="008D68C1">
        <w:rPr>
          <w:rFonts w:ascii="Times New Roman" w:eastAsia="Arial" w:hAnsi="Times New Roman" w:cs="Times New Roman"/>
          <w:color w:val="000000"/>
          <w:sz w:val="24"/>
          <w:szCs w:val="24"/>
          <w:lang w:val="uk-UA" w:eastAsia="uk-UA"/>
        </w:rPr>
        <w:t xml:space="preserve"> по </w:t>
      </w:r>
      <w:proofErr w:type="spellStart"/>
      <w:r w:rsidRPr="008D68C1">
        <w:rPr>
          <w:rFonts w:ascii="Times New Roman" w:eastAsia="Arial" w:hAnsi="Times New Roman" w:cs="Times New Roman"/>
          <w:color w:val="000000"/>
          <w:sz w:val="24"/>
          <w:szCs w:val="24"/>
          <w:lang w:val="uk-UA" w:eastAsia="uk-UA"/>
        </w:rPr>
        <w:t>первичному</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воинскому</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учёту</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утверждена</w:t>
      </w:r>
      <w:proofErr w:type="spellEnd"/>
      <w:r w:rsidRPr="008D68C1">
        <w:rPr>
          <w:rFonts w:ascii="Times New Roman" w:eastAsia="Arial" w:hAnsi="Times New Roman" w:cs="Times New Roman"/>
          <w:color w:val="000000"/>
          <w:sz w:val="24"/>
          <w:szCs w:val="24"/>
          <w:lang w:val="uk-UA" w:eastAsia="uk-UA"/>
        </w:rPr>
        <w:t xml:space="preserve"> 1 </w:t>
      </w:r>
      <w:proofErr w:type="spellStart"/>
      <w:r w:rsidRPr="008D68C1">
        <w:rPr>
          <w:rFonts w:ascii="Times New Roman" w:eastAsia="Arial" w:hAnsi="Times New Roman" w:cs="Times New Roman"/>
          <w:color w:val="000000"/>
          <w:sz w:val="24"/>
          <w:szCs w:val="24"/>
          <w:lang w:val="uk-UA" w:eastAsia="uk-UA"/>
        </w:rPr>
        <w:t>единица</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исполнено</w:t>
      </w:r>
      <w:proofErr w:type="spellEnd"/>
      <w:r w:rsidRPr="008D68C1">
        <w:rPr>
          <w:rFonts w:ascii="Times New Roman" w:eastAsia="Arial" w:hAnsi="Times New Roman" w:cs="Times New Roman"/>
          <w:color w:val="000000"/>
          <w:sz w:val="24"/>
          <w:szCs w:val="24"/>
          <w:lang w:eastAsia="uk-UA"/>
        </w:rPr>
        <w:t xml:space="preserve">1ед. </w:t>
      </w:r>
    </w:p>
    <w:p w:rsidR="008D68C1" w:rsidRPr="008D68C1" w:rsidRDefault="008D68C1" w:rsidP="008D68C1">
      <w:pPr>
        <w:spacing w:after="0" w:line="240" w:lineRule="auto"/>
        <w:ind w:firstLine="567"/>
        <w:jc w:val="both"/>
        <w:rPr>
          <w:rFonts w:ascii="Times New Roman" w:eastAsia="Arial" w:hAnsi="Times New Roman" w:cs="Times New Roman"/>
          <w:color w:val="000000"/>
          <w:sz w:val="24"/>
          <w:szCs w:val="24"/>
          <w:lang w:val="uk-UA" w:eastAsia="uk-UA"/>
        </w:rPr>
      </w:pPr>
      <w:proofErr w:type="spellStart"/>
      <w:r w:rsidRPr="008D68C1">
        <w:rPr>
          <w:rFonts w:ascii="Times New Roman" w:eastAsia="Arial" w:hAnsi="Times New Roman" w:cs="Times New Roman"/>
          <w:color w:val="000000"/>
          <w:sz w:val="24"/>
          <w:szCs w:val="24"/>
          <w:lang w:val="uk-UA" w:eastAsia="uk-UA"/>
        </w:rPr>
        <w:t>Формирование</w:t>
      </w:r>
      <w:proofErr w:type="spellEnd"/>
      <w:r w:rsidRPr="008D68C1">
        <w:rPr>
          <w:rFonts w:ascii="Times New Roman" w:eastAsia="Arial" w:hAnsi="Times New Roman" w:cs="Times New Roman"/>
          <w:color w:val="000000"/>
          <w:sz w:val="24"/>
          <w:szCs w:val="24"/>
          <w:lang w:val="uk-UA" w:eastAsia="uk-UA"/>
        </w:rPr>
        <w:t xml:space="preserve"> и </w:t>
      </w:r>
      <w:proofErr w:type="spellStart"/>
      <w:r w:rsidRPr="008D68C1">
        <w:rPr>
          <w:rFonts w:ascii="Times New Roman" w:eastAsia="Arial" w:hAnsi="Times New Roman" w:cs="Times New Roman"/>
          <w:color w:val="000000"/>
          <w:sz w:val="24"/>
          <w:szCs w:val="24"/>
          <w:lang w:val="uk-UA" w:eastAsia="uk-UA"/>
        </w:rPr>
        <w:t>расходование</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средств</w:t>
      </w:r>
      <w:proofErr w:type="spellEnd"/>
      <w:r w:rsidRPr="008D68C1">
        <w:rPr>
          <w:rFonts w:ascii="Times New Roman" w:eastAsia="Arial" w:hAnsi="Times New Roman" w:cs="Times New Roman"/>
          <w:color w:val="000000"/>
          <w:sz w:val="24"/>
          <w:szCs w:val="24"/>
          <w:lang w:val="uk-UA" w:eastAsia="uk-UA"/>
        </w:rPr>
        <w:t xml:space="preserve"> на оплату труда </w:t>
      </w:r>
      <w:proofErr w:type="spellStart"/>
      <w:r w:rsidRPr="008D68C1">
        <w:rPr>
          <w:rFonts w:ascii="Times New Roman" w:eastAsia="Arial" w:hAnsi="Times New Roman" w:cs="Times New Roman"/>
          <w:color w:val="000000"/>
          <w:sz w:val="24"/>
          <w:szCs w:val="24"/>
          <w:lang w:val="uk-UA" w:eastAsia="uk-UA"/>
        </w:rPr>
        <w:t>произведено</w:t>
      </w:r>
      <w:proofErr w:type="spellEnd"/>
      <w:r w:rsidRPr="008D68C1">
        <w:rPr>
          <w:rFonts w:ascii="Times New Roman" w:eastAsia="Arial" w:hAnsi="Times New Roman" w:cs="Times New Roman"/>
          <w:color w:val="000000"/>
          <w:sz w:val="24"/>
          <w:szCs w:val="24"/>
          <w:lang w:val="uk-UA" w:eastAsia="uk-UA"/>
        </w:rPr>
        <w:t xml:space="preserve"> в </w:t>
      </w:r>
      <w:proofErr w:type="spellStart"/>
      <w:r w:rsidRPr="008D68C1">
        <w:rPr>
          <w:rFonts w:ascii="Times New Roman" w:eastAsia="Arial" w:hAnsi="Times New Roman" w:cs="Times New Roman"/>
          <w:color w:val="000000"/>
          <w:sz w:val="24"/>
          <w:szCs w:val="24"/>
          <w:lang w:val="uk-UA" w:eastAsia="uk-UA"/>
        </w:rPr>
        <w:t>пределах</w:t>
      </w:r>
      <w:proofErr w:type="spellEnd"/>
      <w:r w:rsidRPr="008D68C1">
        <w:rPr>
          <w:rFonts w:ascii="Times New Roman" w:eastAsia="Arial" w:hAnsi="Times New Roman" w:cs="Times New Roman"/>
          <w:color w:val="000000"/>
          <w:sz w:val="24"/>
          <w:szCs w:val="24"/>
          <w:lang w:val="uk-UA" w:eastAsia="uk-UA"/>
        </w:rPr>
        <w:t xml:space="preserve"> </w:t>
      </w:r>
      <w:proofErr w:type="spellStart"/>
      <w:r w:rsidRPr="008D68C1">
        <w:rPr>
          <w:rFonts w:ascii="Times New Roman" w:eastAsia="Arial" w:hAnsi="Times New Roman" w:cs="Times New Roman"/>
          <w:color w:val="000000"/>
          <w:sz w:val="24"/>
          <w:szCs w:val="24"/>
          <w:lang w:val="uk-UA" w:eastAsia="uk-UA"/>
        </w:rPr>
        <w:t>норматива</w:t>
      </w:r>
      <w:proofErr w:type="spellEnd"/>
      <w:r w:rsidRPr="008D68C1">
        <w:rPr>
          <w:rFonts w:ascii="Times New Roman" w:eastAsia="Arial" w:hAnsi="Times New Roman" w:cs="Times New Roman"/>
          <w:color w:val="000000"/>
          <w:sz w:val="24"/>
          <w:szCs w:val="24"/>
          <w:lang w:val="uk-UA" w:eastAsia="uk-UA"/>
        </w:rPr>
        <w:t xml:space="preserve">. </w:t>
      </w:r>
    </w:p>
    <w:p w:rsidR="008D68C1" w:rsidRPr="008D68C1" w:rsidRDefault="008D68C1" w:rsidP="008D68C1">
      <w:pPr>
        <w:suppressAutoHyphens/>
        <w:overflowPunct w:val="0"/>
        <w:autoSpaceDE w:val="0"/>
        <w:spacing w:after="0" w:line="240" w:lineRule="auto"/>
        <w:ind w:right="-2"/>
        <w:jc w:val="center"/>
        <w:rPr>
          <w:rFonts w:ascii="Times New Roman" w:eastAsia="Times New Roman" w:hAnsi="Times New Roman" w:cs="Times New Roman"/>
          <w:color w:val="000000"/>
          <w:sz w:val="24"/>
          <w:szCs w:val="24"/>
          <w:lang w:eastAsia="ru-RU"/>
        </w:rPr>
      </w:pPr>
    </w:p>
    <w:p w:rsidR="008D68C1" w:rsidRPr="008D68C1" w:rsidRDefault="008D68C1" w:rsidP="008D68C1">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8D68C1">
        <w:rPr>
          <w:rFonts w:ascii="Times New Roman" w:eastAsia="Times New Roman" w:hAnsi="Times New Roman" w:cs="Times New Roman"/>
          <w:color w:val="000000"/>
          <w:sz w:val="24"/>
          <w:szCs w:val="24"/>
          <w:lang w:eastAsia="ru-RU"/>
        </w:rPr>
        <w:t xml:space="preserve">В соответствии со статьей 215.1 Бюджетного кодекса Российской Федерации кассовое обслуживание исполнения бюджета МО </w:t>
      </w:r>
      <w:proofErr w:type="spellStart"/>
      <w:r w:rsidRPr="008D68C1">
        <w:rPr>
          <w:rFonts w:ascii="Times New Roman" w:eastAsia="Times New Roman" w:hAnsi="Times New Roman" w:cs="Times New Roman"/>
          <w:color w:val="000000"/>
          <w:sz w:val="24"/>
          <w:szCs w:val="24"/>
          <w:lang w:eastAsia="ru-RU"/>
        </w:rPr>
        <w:t>Цветочненское</w:t>
      </w:r>
      <w:proofErr w:type="spellEnd"/>
      <w:r w:rsidRPr="008D68C1">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с 1 января 2015 года осуществляется Отделением №3 (Белогорск) Управления Федерального казначейства по Республике Крым.</w:t>
      </w:r>
    </w:p>
    <w:p w:rsidR="008D68C1" w:rsidRPr="008D68C1" w:rsidRDefault="008D68C1" w:rsidP="008D68C1">
      <w:pPr>
        <w:suppressAutoHyphens/>
        <w:overflowPunct w:val="0"/>
        <w:autoSpaceDE w:val="0"/>
        <w:spacing w:after="0" w:line="240" w:lineRule="auto"/>
        <w:ind w:right="-2" w:firstLine="426"/>
        <w:jc w:val="both"/>
        <w:rPr>
          <w:rFonts w:ascii="Times New Roman" w:eastAsia="Times New Roman" w:hAnsi="Times New Roman" w:cs="Times New Roman"/>
          <w:color w:val="000000"/>
          <w:sz w:val="24"/>
          <w:szCs w:val="24"/>
          <w:lang w:eastAsia="ru-RU"/>
        </w:rPr>
      </w:pPr>
      <w:r w:rsidRPr="008D68C1">
        <w:rPr>
          <w:rFonts w:ascii="Times New Roman" w:eastAsia="Times New Roman" w:hAnsi="Times New Roman" w:cs="Times New Roman"/>
          <w:color w:val="000000"/>
          <w:sz w:val="24"/>
          <w:szCs w:val="24"/>
          <w:lang w:eastAsia="ru-RU"/>
        </w:rPr>
        <w:t xml:space="preserve">Отчет об исполнении бюджета муниципального образования </w:t>
      </w:r>
      <w:proofErr w:type="spellStart"/>
      <w:r w:rsidRPr="008D68C1">
        <w:rPr>
          <w:rFonts w:ascii="Times New Roman" w:eastAsia="Times New Roman" w:hAnsi="Times New Roman" w:cs="Times New Roman"/>
          <w:color w:val="000000"/>
          <w:sz w:val="24"/>
          <w:szCs w:val="24"/>
          <w:lang w:eastAsia="ru-RU"/>
        </w:rPr>
        <w:t>Цветочненское</w:t>
      </w:r>
      <w:proofErr w:type="spellEnd"/>
      <w:r w:rsidRPr="008D68C1">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за 12 месяцев 20</w:t>
      </w:r>
      <w:r w:rsidR="00F76C53">
        <w:rPr>
          <w:rFonts w:ascii="Times New Roman" w:eastAsia="Times New Roman" w:hAnsi="Times New Roman" w:cs="Times New Roman"/>
          <w:color w:val="000000"/>
          <w:sz w:val="24"/>
          <w:szCs w:val="24"/>
          <w:lang w:eastAsia="ru-RU"/>
        </w:rPr>
        <w:t>20</w:t>
      </w:r>
      <w:r w:rsidRPr="008D68C1">
        <w:rPr>
          <w:rFonts w:ascii="Times New Roman" w:eastAsia="Times New Roman" w:hAnsi="Times New Roman" w:cs="Times New Roman"/>
          <w:color w:val="000000"/>
          <w:sz w:val="24"/>
          <w:szCs w:val="24"/>
          <w:lang w:eastAsia="ru-RU"/>
        </w:rPr>
        <w:t xml:space="preserve"> года (далее </w:t>
      </w:r>
      <w:proofErr w:type="gramStart"/>
      <w:r w:rsidRPr="008D68C1">
        <w:rPr>
          <w:rFonts w:ascii="Times New Roman" w:eastAsia="Times New Roman" w:hAnsi="Times New Roman" w:cs="Times New Roman"/>
          <w:color w:val="000000"/>
          <w:sz w:val="24"/>
          <w:szCs w:val="24"/>
          <w:lang w:eastAsia="ru-RU"/>
        </w:rPr>
        <w:t>–о</w:t>
      </w:r>
      <w:proofErr w:type="gramEnd"/>
      <w:r w:rsidRPr="008D68C1">
        <w:rPr>
          <w:rFonts w:ascii="Times New Roman" w:eastAsia="Times New Roman" w:hAnsi="Times New Roman" w:cs="Times New Roman"/>
          <w:color w:val="000000"/>
          <w:sz w:val="24"/>
          <w:szCs w:val="24"/>
          <w:lang w:eastAsia="ru-RU"/>
        </w:rPr>
        <w:t xml:space="preserve">тчет) составлен Администрацией </w:t>
      </w:r>
      <w:proofErr w:type="spellStart"/>
      <w:r w:rsidRPr="008D68C1">
        <w:rPr>
          <w:rFonts w:ascii="Times New Roman" w:eastAsia="Times New Roman" w:hAnsi="Times New Roman" w:cs="Times New Roman"/>
          <w:color w:val="000000"/>
          <w:sz w:val="24"/>
          <w:szCs w:val="24"/>
          <w:lang w:eastAsia="ru-RU"/>
        </w:rPr>
        <w:t>Цветочненского</w:t>
      </w:r>
      <w:proofErr w:type="spellEnd"/>
      <w:r w:rsidRPr="008D68C1">
        <w:rPr>
          <w:rFonts w:ascii="Times New Roman" w:eastAsia="Times New Roman" w:hAnsi="Times New Roman" w:cs="Times New Roman"/>
          <w:color w:val="000000"/>
          <w:sz w:val="24"/>
          <w:szCs w:val="24"/>
          <w:lang w:eastAsia="ru-RU"/>
        </w:rPr>
        <w:t xml:space="preserve"> сельского поселения Белогорского района Республики Крым (далее – Администрация) в автоматизированной системе управления бюджетным процессом (ПК «WEB-Консолидация») путем суммирования данных отчетов, представленных главными распорядителями, распорядителями, получателями бюджетных средств, главными администраторами, администраторами источников финансирования дефицита бюджета, главными администраторами, администраторами доходов бюджета,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8D68C1">
        <w:rPr>
          <w:rFonts w:ascii="Times New Roman" w:eastAsia="Times New Roman" w:hAnsi="Times New Roman" w:cs="Times New Roman"/>
          <w:color w:val="000000"/>
          <w:sz w:val="24"/>
          <w:szCs w:val="24"/>
          <w:lang w:eastAsia="ru-RU"/>
        </w:rPr>
        <w:lastRenderedPageBreak/>
        <w:t xml:space="preserve">утвержденной приказом Министерства финансов Российской Федерации от 28.10.2010 № 191н (далее – Инструкция №191н). </w:t>
      </w:r>
    </w:p>
    <w:p w:rsidR="008D68C1" w:rsidRPr="008D68C1" w:rsidRDefault="008D68C1" w:rsidP="008D68C1">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8D68C1">
        <w:rPr>
          <w:rFonts w:ascii="Times New Roman" w:eastAsia="Times New Roman" w:hAnsi="Times New Roman" w:cs="Times New Roman"/>
          <w:color w:val="000000"/>
          <w:sz w:val="24"/>
          <w:szCs w:val="24"/>
          <w:lang w:eastAsia="ru-RU"/>
        </w:rPr>
        <w:t>В состав годового отчета входят формы отчетов, предусмотренные Инструкцией №191н и Приказом МКУ «финансовое управление Администрации Белогорского района Республики Крым" №114-р от 25.12.2019 для финансовых органов, ПБС, ГРБС.</w:t>
      </w:r>
    </w:p>
    <w:p w:rsidR="008D68C1" w:rsidRPr="008D68C1" w:rsidRDefault="008D68C1" w:rsidP="008D68C1">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proofErr w:type="gramStart"/>
      <w:r w:rsidRPr="008D68C1">
        <w:rPr>
          <w:rFonts w:ascii="Times New Roman" w:eastAsia="Times New Roman" w:hAnsi="Times New Roman" w:cs="Times New Roman"/>
          <w:color w:val="000000"/>
          <w:sz w:val="24"/>
          <w:szCs w:val="24"/>
          <w:lang w:eastAsia="ru-RU"/>
        </w:rPr>
        <w:t>Основными задачами Администрации являются: обеспечение единства и создание условий для эффективного функционирования финансовой системы муниципального образования, обеспечение реализации стратегических направлений единой государственной политики в финансовой сфере, включая бюджетную, налоговую и кредитную сферу на территории поселения, обеспечение устойчивого функционирования и развития бюджетной системы, бюджетного устройства и бюджетного процесса, организация и развитие межбюджетных отношений, обеспечение устойчивости финансовой системы сельского поселения, содействие главным</w:t>
      </w:r>
      <w:proofErr w:type="gramEnd"/>
      <w:r w:rsidRPr="008D68C1">
        <w:rPr>
          <w:rFonts w:ascii="Times New Roman" w:eastAsia="Times New Roman" w:hAnsi="Times New Roman" w:cs="Times New Roman"/>
          <w:color w:val="000000"/>
          <w:sz w:val="24"/>
          <w:szCs w:val="24"/>
          <w:lang w:eastAsia="ru-RU"/>
        </w:rPr>
        <w:t xml:space="preserve"> администраторам бюджетных средств в области бюджетного планирования, направленного на повышение результативности бюджетных расходов, организация и совершенствование системы исполнения бюджета и отчетности.</w:t>
      </w:r>
    </w:p>
    <w:p w:rsidR="008D68C1" w:rsidRPr="008D68C1" w:rsidRDefault="008D68C1" w:rsidP="008D68C1">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8D68C1">
        <w:rPr>
          <w:rFonts w:ascii="Times New Roman" w:eastAsia="Times New Roman" w:hAnsi="Times New Roman" w:cs="Times New Roman"/>
          <w:color w:val="000000"/>
          <w:sz w:val="24"/>
          <w:szCs w:val="24"/>
          <w:lang w:eastAsia="ru-RU"/>
        </w:rPr>
        <w:t xml:space="preserve">В течение отчетного периода администрацией </w:t>
      </w:r>
      <w:proofErr w:type="spellStart"/>
      <w:r w:rsidRPr="008D68C1">
        <w:rPr>
          <w:rFonts w:ascii="Times New Roman" w:eastAsia="Times New Roman" w:hAnsi="Times New Roman" w:cs="Times New Roman"/>
          <w:color w:val="000000"/>
          <w:sz w:val="24"/>
          <w:szCs w:val="24"/>
          <w:lang w:eastAsia="ru-RU"/>
        </w:rPr>
        <w:t>Цветочненского</w:t>
      </w:r>
      <w:proofErr w:type="spellEnd"/>
      <w:r w:rsidRPr="008D68C1">
        <w:rPr>
          <w:rFonts w:ascii="Times New Roman" w:eastAsia="Times New Roman" w:hAnsi="Times New Roman" w:cs="Times New Roman"/>
          <w:color w:val="000000"/>
          <w:sz w:val="24"/>
          <w:szCs w:val="24"/>
          <w:lang w:eastAsia="ru-RU"/>
        </w:rPr>
        <w:t xml:space="preserve"> сельского поселения проведены мероприятия по укреплению налоговой, бюджетной дисциплины, продолжалась работа по повышению </w:t>
      </w:r>
      <w:proofErr w:type="gramStart"/>
      <w:r w:rsidRPr="008D68C1">
        <w:rPr>
          <w:rFonts w:ascii="Times New Roman" w:eastAsia="Times New Roman" w:hAnsi="Times New Roman" w:cs="Times New Roman"/>
          <w:color w:val="000000"/>
          <w:sz w:val="24"/>
          <w:szCs w:val="24"/>
          <w:lang w:eastAsia="ru-RU"/>
        </w:rPr>
        <w:t>эффективности расходования средств бюджета муниципального образования</w:t>
      </w:r>
      <w:proofErr w:type="gramEnd"/>
      <w:r w:rsidRPr="008D68C1">
        <w:rPr>
          <w:rFonts w:ascii="Times New Roman" w:eastAsia="Times New Roman" w:hAnsi="Times New Roman" w:cs="Times New Roman"/>
          <w:color w:val="000000"/>
          <w:sz w:val="24"/>
          <w:szCs w:val="24"/>
          <w:lang w:eastAsia="ru-RU"/>
        </w:rPr>
        <w:t xml:space="preserve"> </w:t>
      </w:r>
      <w:proofErr w:type="spellStart"/>
      <w:r w:rsidRPr="008D68C1">
        <w:rPr>
          <w:rFonts w:ascii="Times New Roman" w:eastAsia="Times New Roman" w:hAnsi="Times New Roman" w:cs="Times New Roman"/>
          <w:color w:val="000000"/>
          <w:sz w:val="24"/>
          <w:szCs w:val="24"/>
          <w:lang w:eastAsia="ru-RU"/>
        </w:rPr>
        <w:t>Цветочненское</w:t>
      </w:r>
      <w:proofErr w:type="spellEnd"/>
      <w:r w:rsidRPr="008D68C1">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Закупки товаров, работ, услуг проводились в соответствии с 44-ФЗ.</w:t>
      </w:r>
    </w:p>
    <w:p w:rsidR="00B3697C" w:rsidRP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 xml:space="preserve">Решением </w:t>
      </w:r>
      <w:proofErr w:type="spellStart"/>
      <w:r w:rsidRPr="00B3697C">
        <w:rPr>
          <w:rFonts w:ascii="Times New Roman" w:eastAsia="Times New Roman" w:hAnsi="Times New Roman" w:cs="Times New Roman"/>
          <w:color w:val="000000"/>
          <w:sz w:val="24"/>
          <w:szCs w:val="24"/>
          <w:lang w:eastAsia="ru-RU"/>
        </w:rPr>
        <w:t>Цветочненского</w:t>
      </w:r>
      <w:proofErr w:type="spellEnd"/>
      <w:r w:rsidRPr="00B3697C">
        <w:rPr>
          <w:rFonts w:ascii="Times New Roman" w:eastAsia="Times New Roman" w:hAnsi="Times New Roman" w:cs="Times New Roman"/>
          <w:color w:val="000000"/>
          <w:sz w:val="24"/>
          <w:szCs w:val="24"/>
          <w:lang w:eastAsia="ru-RU"/>
        </w:rPr>
        <w:t xml:space="preserve"> сельского совета от 10.12.2019 №38 утвержден первоначальный бюджет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w:t>
      </w:r>
      <w:r>
        <w:rPr>
          <w:rFonts w:ascii="Times New Roman" w:eastAsia="Times New Roman" w:hAnsi="Times New Roman" w:cs="Times New Roman"/>
          <w:color w:val="000000"/>
          <w:sz w:val="24"/>
          <w:szCs w:val="24"/>
          <w:lang w:eastAsia="ru-RU"/>
        </w:rPr>
        <w:t>.</w:t>
      </w:r>
      <w:r w:rsidRPr="00B3697C">
        <w:rPr>
          <w:rFonts w:ascii="Times New Roman" w:eastAsia="Times New Roman" w:hAnsi="Times New Roman" w:cs="Times New Roman"/>
          <w:color w:val="000000"/>
          <w:sz w:val="24"/>
          <w:szCs w:val="24"/>
          <w:lang w:eastAsia="ru-RU"/>
        </w:rPr>
        <w:t>, из них налоговые и неналоговые поступления 3 243 000,00 руб., межбюджетные трансферты 6 572 343,70 руб. План по расходам 9 815 343,70 руб. Дефицит 0,0 руб.</w:t>
      </w:r>
    </w:p>
    <w:p w:rsidR="00B3697C" w:rsidRP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Pr="00B3697C">
        <w:rPr>
          <w:rFonts w:ascii="Times New Roman" w:eastAsia="Times New Roman" w:hAnsi="Times New Roman" w:cs="Times New Roman"/>
          <w:color w:val="000000"/>
          <w:sz w:val="24"/>
          <w:szCs w:val="24"/>
          <w:lang w:eastAsia="ru-RU"/>
        </w:rPr>
        <w:t>Цветочненского</w:t>
      </w:r>
      <w:proofErr w:type="spellEnd"/>
      <w:r w:rsidRPr="00B3697C">
        <w:rPr>
          <w:rFonts w:ascii="Times New Roman" w:eastAsia="Times New Roman" w:hAnsi="Times New Roman" w:cs="Times New Roman"/>
          <w:color w:val="000000"/>
          <w:sz w:val="24"/>
          <w:szCs w:val="24"/>
          <w:lang w:eastAsia="ru-RU"/>
        </w:rPr>
        <w:t xml:space="preserve"> сельского совета Белогорского района Республики Крым №67-ПА от 06.03.2020 г. внесены изменения в сводную бюджетную роспись бюджета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 из них налоговые и неналоговые поступления3 243 000,00 руб., межбюджетные трансферты 6 572 343,70 руб. План по расходам 10 415 343,70 руб. Дефицит -600 000,00 руб. </w:t>
      </w:r>
    </w:p>
    <w:p w:rsidR="00B3697C" w:rsidRP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Pr="00B3697C">
        <w:rPr>
          <w:rFonts w:ascii="Times New Roman" w:eastAsia="Times New Roman" w:hAnsi="Times New Roman" w:cs="Times New Roman"/>
          <w:color w:val="000000"/>
          <w:sz w:val="24"/>
          <w:szCs w:val="24"/>
          <w:lang w:eastAsia="ru-RU"/>
        </w:rPr>
        <w:t>Цветочненского</w:t>
      </w:r>
      <w:proofErr w:type="spellEnd"/>
      <w:r w:rsidRPr="00B3697C">
        <w:rPr>
          <w:rFonts w:ascii="Times New Roman" w:eastAsia="Times New Roman" w:hAnsi="Times New Roman" w:cs="Times New Roman"/>
          <w:color w:val="000000"/>
          <w:sz w:val="24"/>
          <w:szCs w:val="24"/>
          <w:lang w:eastAsia="ru-RU"/>
        </w:rPr>
        <w:t xml:space="preserve"> сельского совета Белогорского района Республики Крым №74-ПА от 20.03.2020 г. внесены изменения в сводную бюджетную роспись бюджета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 из них налоговые и неналоговые поступления3 243 000,00 руб., межбюджетные трансферты 6 572 343,70 руб. План по расходам 11 415 637,86 руб. Дефицит -1600 294,16 руб. </w:t>
      </w:r>
    </w:p>
    <w:p w:rsidR="00B3697C" w:rsidRP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Pr="00B3697C">
        <w:rPr>
          <w:rFonts w:ascii="Times New Roman" w:eastAsia="Times New Roman" w:hAnsi="Times New Roman" w:cs="Times New Roman"/>
          <w:color w:val="000000"/>
          <w:sz w:val="24"/>
          <w:szCs w:val="24"/>
          <w:lang w:eastAsia="ru-RU"/>
        </w:rPr>
        <w:t>Цветочненского</w:t>
      </w:r>
      <w:proofErr w:type="spellEnd"/>
      <w:r w:rsidRPr="00B3697C">
        <w:rPr>
          <w:rFonts w:ascii="Times New Roman" w:eastAsia="Times New Roman" w:hAnsi="Times New Roman" w:cs="Times New Roman"/>
          <w:color w:val="000000"/>
          <w:sz w:val="24"/>
          <w:szCs w:val="24"/>
          <w:lang w:eastAsia="ru-RU"/>
        </w:rPr>
        <w:t xml:space="preserve"> сельского совета Белогорского района Республики Крым №108-ПА от 27.05.2020 г. внесены изменения в сводную бюджетную роспись бюджета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 из них налоговые и неналоговые поступления 3 243 000,00 руб., межбюджетные трансферты 6 572 343,70 руб. План по расходам 11 040 458,59 руб. Дефицит -1 225 114,89 руб. </w:t>
      </w:r>
    </w:p>
    <w:p w:rsidR="00B3697C" w:rsidRP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 xml:space="preserve">Решением </w:t>
      </w:r>
      <w:proofErr w:type="spellStart"/>
      <w:r w:rsidRPr="00B3697C">
        <w:rPr>
          <w:rFonts w:ascii="Times New Roman" w:eastAsia="Times New Roman" w:hAnsi="Times New Roman" w:cs="Times New Roman"/>
          <w:color w:val="000000"/>
          <w:sz w:val="24"/>
          <w:szCs w:val="24"/>
          <w:lang w:eastAsia="ru-RU"/>
        </w:rPr>
        <w:t>Цветочненского</w:t>
      </w:r>
      <w:proofErr w:type="spellEnd"/>
      <w:r w:rsidRPr="00B3697C">
        <w:rPr>
          <w:rFonts w:ascii="Times New Roman" w:eastAsia="Times New Roman" w:hAnsi="Times New Roman" w:cs="Times New Roman"/>
          <w:color w:val="000000"/>
          <w:sz w:val="24"/>
          <w:szCs w:val="24"/>
          <w:lang w:eastAsia="ru-RU"/>
        </w:rPr>
        <w:t xml:space="preserve"> сельского совета Белогорского района Республики Крым №88 от 29.07.2020 г. внесены изменения в бюджет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плановый период 2021 и 2022 годов. На 2020 год план по доходам 15 613 000,59 руб., из них налоговые и неналоговые поступления 3 243 000,00 руб., межбюджетные трансферты 12 370 000,59 руб. План по расходам 15 631 616,59 руб. Дефицит -18 616,00 руб.</w:t>
      </w:r>
    </w:p>
    <w:p w:rsidR="00B3697C" w:rsidRP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Pr="00B3697C">
        <w:rPr>
          <w:rFonts w:ascii="Times New Roman" w:eastAsia="Times New Roman" w:hAnsi="Times New Roman" w:cs="Times New Roman"/>
          <w:color w:val="000000"/>
          <w:sz w:val="24"/>
          <w:szCs w:val="24"/>
          <w:lang w:eastAsia="ru-RU"/>
        </w:rPr>
        <w:t>Цветочненского</w:t>
      </w:r>
      <w:proofErr w:type="spellEnd"/>
      <w:r w:rsidRPr="00B3697C">
        <w:rPr>
          <w:rFonts w:ascii="Times New Roman" w:eastAsia="Times New Roman" w:hAnsi="Times New Roman" w:cs="Times New Roman"/>
          <w:color w:val="000000"/>
          <w:sz w:val="24"/>
          <w:szCs w:val="24"/>
          <w:lang w:eastAsia="ru-RU"/>
        </w:rPr>
        <w:t xml:space="preserve"> сельского совета Белогорского района Республики Крым №263-ПА от 07.10.2020 г. внесены изменения в сводную бюджетную роспись бюджет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w:t>
      </w:r>
      <w:r w:rsidRPr="00B3697C">
        <w:rPr>
          <w:rFonts w:ascii="Times New Roman" w:eastAsia="Times New Roman" w:hAnsi="Times New Roman" w:cs="Times New Roman"/>
          <w:color w:val="000000"/>
          <w:sz w:val="24"/>
          <w:szCs w:val="24"/>
          <w:lang w:eastAsia="ru-RU"/>
        </w:rPr>
        <w:lastRenderedPageBreak/>
        <w:t>Республики Крым на 2020 год и плановый период 2021 и 2022 годов. На 2020 год план по доходам 15 613 000,59 руб., из них налоговые и неналоговые поступления 3 243 000,00 руб., межбюджетные трансферты 12 370 000,59 руб. План по расходам 15 659 395,59 руб. Дефицит -</w:t>
      </w:r>
      <w:r w:rsidR="00F76C53">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46 395,00 руб.</w:t>
      </w:r>
    </w:p>
    <w:p w:rsidR="00B3697C" w:rsidRPr="00B3697C" w:rsidRDefault="00B44B2D"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3697C" w:rsidRPr="00B3697C">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00B3697C" w:rsidRPr="00B3697C">
        <w:rPr>
          <w:rFonts w:ascii="Times New Roman" w:eastAsia="Times New Roman" w:hAnsi="Times New Roman" w:cs="Times New Roman"/>
          <w:color w:val="000000"/>
          <w:sz w:val="24"/>
          <w:szCs w:val="24"/>
          <w:lang w:eastAsia="ru-RU"/>
        </w:rPr>
        <w:t>Цветочненского</w:t>
      </w:r>
      <w:proofErr w:type="spellEnd"/>
      <w:r w:rsidR="00B3697C" w:rsidRPr="00B3697C">
        <w:rPr>
          <w:rFonts w:ascii="Times New Roman" w:eastAsia="Times New Roman" w:hAnsi="Times New Roman" w:cs="Times New Roman"/>
          <w:color w:val="000000"/>
          <w:sz w:val="24"/>
          <w:szCs w:val="24"/>
          <w:lang w:eastAsia="ru-RU"/>
        </w:rPr>
        <w:t xml:space="preserve"> сельского совета Белогорского района Республики Крым №331-ПА от 21.12.2020 г. внесены изменения в сводную бюджетную роспись бюджет муниципального образования </w:t>
      </w:r>
      <w:proofErr w:type="spellStart"/>
      <w:r w:rsidR="00B3697C" w:rsidRPr="00B3697C">
        <w:rPr>
          <w:rFonts w:ascii="Times New Roman" w:eastAsia="Times New Roman" w:hAnsi="Times New Roman" w:cs="Times New Roman"/>
          <w:color w:val="000000"/>
          <w:sz w:val="24"/>
          <w:szCs w:val="24"/>
          <w:lang w:eastAsia="ru-RU"/>
        </w:rPr>
        <w:t>Цветочненское</w:t>
      </w:r>
      <w:proofErr w:type="spellEnd"/>
      <w:r w:rsidR="00B3697C"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плановый период 2021 и 2022 годов. На 2020 год план по доходам 15 613 000,59 руб., из них налоговые и неналоговые поступления 3 243 000,00 руб., межбюджетные трансферты 12 370 000,59 руб. План по расходам 15 563 343,88 руб. Профицит</w:t>
      </w:r>
      <w:r>
        <w:rPr>
          <w:rFonts w:ascii="Times New Roman" w:eastAsia="Times New Roman" w:hAnsi="Times New Roman" w:cs="Times New Roman"/>
          <w:color w:val="000000"/>
          <w:sz w:val="24"/>
          <w:szCs w:val="24"/>
          <w:lang w:eastAsia="ru-RU"/>
        </w:rPr>
        <w:t xml:space="preserve">  </w:t>
      </w:r>
      <w:r w:rsidR="00B3697C" w:rsidRPr="00B3697C">
        <w:rPr>
          <w:rFonts w:ascii="Times New Roman" w:eastAsia="Times New Roman" w:hAnsi="Times New Roman" w:cs="Times New Roman"/>
          <w:color w:val="000000"/>
          <w:sz w:val="24"/>
          <w:szCs w:val="24"/>
          <w:lang w:eastAsia="ru-RU"/>
        </w:rPr>
        <w:t>-</w:t>
      </w:r>
      <w:r w:rsidR="00B3697C">
        <w:rPr>
          <w:rFonts w:ascii="Times New Roman" w:eastAsia="Times New Roman" w:hAnsi="Times New Roman" w:cs="Times New Roman"/>
          <w:color w:val="000000"/>
          <w:sz w:val="24"/>
          <w:szCs w:val="24"/>
          <w:lang w:eastAsia="ru-RU"/>
        </w:rPr>
        <w:t xml:space="preserve"> </w:t>
      </w:r>
      <w:r w:rsidR="00B3697C" w:rsidRPr="00B3697C">
        <w:rPr>
          <w:rFonts w:ascii="Times New Roman" w:eastAsia="Times New Roman" w:hAnsi="Times New Roman" w:cs="Times New Roman"/>
          <w:color w:val="000000"/>
          <w:sz w:val="24"/>
          <w:szCs w:val="24"/>
          <w:lang w:eastAsia="ru-RU"/>
        </w:rPr>
        <w:t>49 656,71 руб.</w:t>
      </w:r>
    </w:p>
    <w:p w:rsidR="00B3697C" w:rsidRP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 xml:space="preserve">Решением </w:t>
      </w:r>
      <w:proofErr w:type="spellStart"/>
      <w:r w:rsidRPr="00B3697C">
        <w:rPr>
          <w:rFonts w:ascii="Times New Roman" w:eastAsia="Times New Roman" w:hAnsi="Times New Roman" w:cs="Times New Roman"/>
          <w:color w:val="000000"/>
          <w:sz w:val="24"/>
          <w:szCs w:val="24"/>
          <w:lang w:eastAsia="ru-RU"/>
        </w:rPr>
        <w:t>Цветочненского</w:t>
      </w:r>
      <w:proofErr w:type="spellEnd"/>
      <w:r w:rsidRPr="00B3697C">
        <w:rPr>
          <w:rFonts w:ascii="Times New Roman" w:eastAsia="Times New Roman" w:hAnsi="Times New Roman" w:cs="Times New Roman"/>
          <w:color w:val="000000"/>
          <w:sz w:val="24"/>
          <w:szCs w:val="24"/>
          <w:lang w:eastAsia="ru-RU"/>
        </w:rPr>
        <w:t xml:space="preserve"> сельского совета Белогорского района Республики Крым №123 от 30.12.2020 г. внесены изменения в бюджет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плановый период 2021 и 2022 годов. На 2020 год план по доходам 15 322 580,68 руб., из них налоговые и неналоговые поступления 3 243 000 руб., межбюджетные трансферты 12 079 580,68 руб. План по расходам</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 xml:space="preserve"> 15 341 196,68 руб. Дефицит -18 616,00 руб. </w:t>
      </w:r>
    </w:p>
    <w:p w:rsidR="00B3697C" w:rsidRDefault="00B3697C" w:rsidP="00B3697C">
      <w:pPr>
        <w:suppressAutoHyphens/>
        <w:overflowPunct w:val="0"/>
        <w:autoSpaceDE w:val="0"/>
        <w:spacing w:after="0" w:line="240" w:lineRule="auto"/>
        <w:ind w:right="-2" w:firstLine="567"/>
        <w:jc w:val="both"/>
        <w:rPr>
          <w:rFonts w:ascii="Times New Roman" w:eastAsia="Times New Roman" w:hAnsi="Times New Roman" w:cs="Times New Roman"/>
          <w:color w:val="000000"/>
          <w:sz w:val="24"/>
          <w:szCs w:val="24"/>
          <w:lang w:eastAsia="ru-RU"/>
        </w:rPr>
      </w:pPr>
      <w:r w:rsidRPr="00B3697C">
        <w:rPr>
          <w:rFonts w:ascii="Times New Roman" w:eastAsia="Times New Roman" w:hAnsi="Times New Roman" w:cs="Times New Roman"/>
          <w:color w:val="000000"/>
          <w:sz w:val="24"/>
          <w:szCs w:val="24"/>
          <w:lang w:eastAsia="ru-RU"/>
        </w:rPr>
        <w:t>В результате по состоянию на 01.01.2021г. Уточненный план по доходам 15 322 580,68 руб., из них налоговые и неналоговые поступления 3 243 000 руб., межбюджетные трансферты</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12 079 580,68 руб. План по расходам 15 341 196,68 руб. Дефицит -18 616,00 руб.</w:t>
      </w:r>
    </w:p>
    <w:p w:rsidR="008D68C1" w:rsidRPr="008D68C1" w:rsidRDefault="008D68C1" w:rsidP="00B3697C">
      <w:pPr>
        <w:suppressAutoHyphens/>
        <w:overflowPunct w:val="0"/>
        <w:autoSpaceDE w:val="0"/>
        <w:spacing w:after="0" w:line="240" w:lineRule="auto"/>
        <w:ind w:right="-2"/>
        <w:jc w:val="center"/>
        <w:rPr>
          <w:rFonts w:ascii="Times New Roman" w:eastAsia="Times New Roman" w:hAnsi="Times New Roman" w:cs="Times New Roman"/>
          <w:b/>
          <w:bCs/>
          <w:color w:val="000000"/>
          <w:sz w:val="24"/>
          <w:szCs w:val="24"/>
          <w:lang w:eastAsia="ar-SA"/>
        </w:rPr>
      </w:pPr>
      <w:r w:rsidRPr="008D68C1">
        <w:rPr>
          <w:rFonts w:ascii="Times New Roman" w:eastAsia="Times New Roman" w:hAnsi="Times New Roman" w:cs="Times New Roman"/>
          <w:b/>
          <w:bCs/>
          <w:color w:val="000000"/>
          <w:sz w:val="24"/>
          <w:szCs w:val="24"/>
          <w:lang w:eastAsia="ar-SA"/>
        </w:rPr>
        <w:t>ДОХОДЫ</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 xml:space="preserve">В бюджет муниципального образования </w:t>
      </w:r>
      <w:proofErr w:type="spellStart"/>
      <w:r w:rsidRPr="00B3697C">
        <w:rPr>
          <w:rFonts w:ascii="Times New Roman" w:eastAsia="Times New Roman" w:hAnsi="Times New Roman" w:cs="Times New Roman"/>
          <w:color w:val="000000"/>
          <w:sz w:val="24"/>
          <w:szCs w:val="24"/>
          <w:lang w:eastAsia="ru-RU"/>
        </w:rPr>
        <w:t>Цветочненское</w:t>
      </w:r>
      <w:proofErr w:type="spellEnd"/>
      <w:r w:rsidRPr="00B3697C">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поступило доходов в сумме 17 060 966,48 рублей, или 111,35 % от плановых назначений на 2020 год. В том числе налоговые и неналоговые доходы 5 047 896,28 рублей или 155,66% годового плана; безвозмездные поступления от других бюджетов бюджетной системы Российской Федерации – при плане 12 079 580,68 рублей поступило 12 013 070,20 рублей или 99,45 %.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Среди поступивших за январь-декабрь 2020 года налоговых и неналоговых доходов удельный вес НДФЛ составляют 18,7%. Налог на доходы физических лиц поступил в бюджет в размере 943 417,95 рублей или 102,02 % от годовых назначений.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 xml:space="preserve">Единый </w:t>
      </w:r>
      <w:proofErr w:type="gramStart"/>
      <w:r w:rsidRPr="00B3697C">
        <w:rPr>
          <w:rFonts w:ascii="Times New Roman" w:eastAsia="Times New Roman" w:hAnsi="Times New Roman" w:cs="Times New Roman"/>
          <w:color w:val="000000"/>
          <w:sz w:val="24"/>
          <w:szCs w:val="24"/>
          <w:lang w:eastAsia="ru-RU"/>
        </w:rPr>
        <w:t>сельхоз налог</w:t>
      </w:r>
      <w:proofErr w:type="gramEnd"/>
      <w:r w:rsidRPr="00B3697C">
        <w:rPr>
          <w:rFonts w:ascii="Times New Roman" w:eastAsia="Times New Roman" w:hAnsi="Times New Roman" w:cs="Times New Roman"/>
          <w:color w:val="000000"/>
          <w:sz w:val="24"/>
          <w:szCs w:val="24"/>
          <w:lang w:eastAsia="ru-RU"/>
        </w:rPr>
        <w:t xml:space="preserve"> запланирован в сумме 84 700,00 руб. поступило 84 738,54 рублей или 100,05%.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По Земельному налогу с организаций, обладающих земельным участком, расположенным в границах сельских поселений план доходов исполнен на 200,8 %. По данному доходному источнику при плане 1 317 100,00 руб. поступило 2 644 975,46 рублей. От юридических лиц</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190 453,03 руб., от физических лиц 2 454 522,43 руб. Согласно ст. 61 п.1 Бюджетного кодекса РФ норматив отчислений в бюджет поселений по налогу на имущество физических лиц и земельному налогу составляет 100%.</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Госпошлины при плане 8200,00 руб. поступило 12 200,00 руб. или 148,8%;</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proofErr w:type="gramStart"/>
      <w:r w:rsidRPr="00B3697C">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при плане 827 100,00 руб. поступили в размере 1 202 057,45 рублей или 145,9 % от плана.</w:t>
      </w:r>
      <w:proofErr w:type="gramEnd"/>
      <w:r w:rsidRPr="00B3697C">
        <w:rPr>
          <w:rFonts w:ascii="Times New Roman" w:eastAsia="Times New Roman" w:hAnsi="Times New Roman" w:cs="Times New Roman"/>
          <w:color w:val="000000"/>
          <w:sz w:val="24"/>
          <w:szCs w:val="24"/>
          <w:lang w:eastAsia="ru-RU"/>
        </w:rPr>
        <w:t xml:space="preserve"> По состоянию на 01.01.2021 года 75 действующих договоров, сроки уплаты один раз в квартал.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при плане 81 200,00 руб. поступили в </w:t>
      </w:r>
      <w:r w:rsidRPr="00B3697C">
        <w:rPr>
          <w:rFonts w:ascii="Times New Roman" w:eastAsia="Times New Roman" w:hAnsi="Times New Roman" w:cs="Times New Roman"/>
          <w:color w:val="000000"/>
          <w:sz w:val="24"/>
          <w:szCs w:val="24"/>
          <w:lang w:eastAsia="ru-RU"/>
        </w:rPr>
        <w:lastRenderedPageBreak/>
        <w:t xml:space="preserve">размере 123 200,00 рублей или 151,7% от плана. По состоянию на 01.01.2021 года 2 </w:t>
      </w:r>
      <w:proofErr w:type="gramStart"/>
      <w:r w:rsidRPr="00B3697C">
        <w:rPr>
          <w:rFonts w:ascii="Times New Roman" w:eastAsia="Times New Roman" w:hAnsi="Times New Roman" w:cs="Times New Roman"/>
          <w:color w:val="000000"/>
          <w:sz w:val="24"/>
          <w:szCs w:val="24"/>
          <w:lang w:eastAsia="ru-RU"/>
        </w:rPr>
        <w:t>действующих</w:t>
      </w:r>
      <w:proofErr w:type="gramEnd"/>
      <w:r w:rsidRPr="00B3697C">
        <w:rPr>
          <w:rFonts w:ascii="Times New Roman" w:eastAsia="Times New Roman" w:hAnsi="Times New Roman" w:cs="Times New Roman"/>
          <w:color w:val="000000"/>
          <w:sz w:val="24"/>
          <w:szCs w:val="24"/>
          <w:lang w:eastAsia="ru-RU"/>
        </w:rPr>
        <w:t xml:space="preserve"> договора, сроки уплаты один раз в квартал.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proofErr w:type="gramStart"/>
      <w:r w:rsidRPr="00B3697C">
        <w:rPr>
          <w:rFonts w:ascii="Times New Roman" w:eastAsia="Times New Roman" w:hAnsi="Times New Roman" w:cs="Times New Roman"/>
          <w:color w:val="000000"/>
          <w:sz w:val="24"/>
          <w:szCs w:val="24"/>
          <w:lang w:eastAsia="ru-RU"/>
        </w:rPr>
        <w:t>План по Прочим неналоговым доходы бюджетов сельских поселений исполнен в сумме минус 4709,22 рублей или на 0 %. Поступила плата за сервитут 49,18 руб., возвращены задатки на участие в конкурсе по аренде земли, уплаченные в 2019 году на сумму 1930,94 руб. проигравшим участникам и зачислено в счет платы за аренду земли победившим участникам 2827,46 руб.</w:t>
      </w:r>
      <w:proofErr w:type="gramEnd"/>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Поступило незапланированных сре</w:t>
      </w:r>
      <w:proofErr w:type="gramStart"/>
      <w:r w:rsidRPr="00B3697C">
        <w:rPr>
          <w:rFonts w:ascii="Times New Roman" w:eastAsia="Times New Roman" w:hAnsi="Times New Roman" w:cs="Times New Roman"/>
          <w:color w:val="000000"/>
          <w:sz w:val="24"/>
          <w:szCs w:val="24"/>
          <w:lang w:eastAsia="ru-RU"/>
        </w:rPr>
        <w:t>дств в с</w:t>
      </w:r>
      <w:proofErr w:type="gramEnd"/>
      <w:r w:rsidRPr="00B3697C">
        <w:rPr>
          <w:rFonts w:ascii="Times New Roman" w:eastAsia="Times New Roman" w:hAnsi="Times New Roman" w:cs="Times New Roman"/>
          <w:color w:val="000000"/>
          <w:sz w:val="24"/>
          <w:szCs w:val="24"/>
          <w:lang w:eastAsia="ru-RU"/>
        </w:rPr>
        <w:t>умме</w:t>
      </w:r>
      <w:r>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42 016,10</w:t>
      </w:r>
      <w:r>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 xml:space="preserve">рублей. Продан физическому лицу земельный участок под жилым домом по ул. Молодёжной с. </w:t>
      </w:r>
      <w:proofErr w:type="gramStart"/>
      <w:r w:rsidRPr="00B3697C">
        <w:rPr>
          <w:rFonts w:ascii="Times New Roman" w:eastAsia="Times New Roman" w:hAnsi="Times New Roman" w:cs="Times New Roman"/>
          <w:color w:val="000000"/>
          <w:sz w:val="24"/>
          <w:szCs w:val="24"/>
          <w:lang w:eastAsia="ru-RU"/>
        </w:rPr>
        <w:t>Цветочное</w:t>
      </w:r>
      <w:proofErr w:type="gramEnd"/>
      <w:r w:rsidRPr="00B3697C">
        <w:rPr>
          <w:rFonts w:ascii="Times New Roman" w:eastAsia="Times New Roman" w:hAnsi="Times New Roman" w:cs="Times New Roman"/>
          <w:color w:val="000000"/>
          <w:sz w:val="24"/>
          <w:szCs w:val="24"/>
          <w:lang w:eastAsia="ru-RU"/>
        </w:rPr>
        <w:t xml:space="preserve"> кадастровый номер 90:02:180102:1999 согласно договора купли-продажи от 20.11.2020 №1</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b/>
          <w:color w:val="000000"/>
          <w:sz w:val="24"/>
          <w:szCs w:val="24"/>
          <w:lang w:eastAsia="ru-RU"/>
        </w:rPr>
        <w:t>Безвозмездных поступлений</w:t>
      </w:r>
      <w:r w:rsidRPr="00B3697C">
        <w:rPr>
          <w:rFonts w:ascii="Times New Roman" w:eastAsia="Times New Roman" w:hAnsi="Times New Roman" w:cs="Times New Roman"/>
          <w:color w:val="000000"/>
          <w:sz w:val="24"/>
          <w:szCs w:val="24"/>
          <w:lang w:eastAsia="ru-RU"/>
        </w:rPr>
        <w:t xml:space="preserve"> от других бюджетов при плановых назначениях</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12 079 580,68 рублей поступило 12 013 070,20 рублей или 99,45 %. В том числе - в денежном выражении</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12 013 070,20 рублей.</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при плане 2 053 308,00 руб. поступило 2 053 308,00 руб. или 100,00 %.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 при плане 224 655,00 руб. поступило</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224 655,00 руб. или 100,0 %. Возвращено неиспользованные средства 0,88 руб.</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 xml:space="preserve">Субвенции бюджетам сельских поселений на выполнение передаваемых полномочий субъектов Российской Федерации при плане 1 749,00 руб. поступило 1749,00 руб. или 100,0 %. Перечисления </w:t>
      </w:r>
      <w:proofErr w:type="gramStart"/>
      <w:r w:rsidRPr="00B3697C">
        <w:rPr>
          <w:rFonts w:ascii="Times New Roman" w:eastAsia="Times New Roman" w:hAnsi="Times New Roman" w:cs="Times New Roman"/>
          <w:color w:val="000000"/>
          <w:sz w:val="24"/>
          <w:szCs w:val="24"/>
          <w:lang w:eastAsia="ru-RU"/>
        </w:rPr>
        <w:t>согласно</w:t>
      </w:r>
      <w:proofErr w:type="gramEnd"/>
      <w:r w:rsidRPr="00B3697C">
        <w:rPr>
          <w:rFonts w:ascii="Times New Roman" w:eastAsia="Times New Roman" w:hAnsi="Times New Roman" w:cs="Times New Roman"/>
          <w:color w:val="000000"/>
          <w:sz w:val="24"/>
          <w:szCs w:val="24"/>
          <w:lang w:eastAsia="ru-RU"/>
        </w:rPr>
        <w:t xml:space="preserve"> кассового плана.</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Прочие субсидии бюджетам сельских поселений (на благоустройство общественных территорий в части обустройства контейнерных площадок для сбора ТКО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при плане 322 542,00 руб. поступило 322 542,00 руб.</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Прочие субсидии бюджетам сельских поселений (на благоустройство общественных. территорий в части установки остановочных павильонов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w:t>
      </w:r>
      <w:proofErr w:type="gramStart"/>
      <w:r w:rsidRPr="00B3697C">
        <w:rPr>
          <w:rFonts w:ascii="Times New Roman" w:eastAsia="Times New Roman" w:hAnsi="Times New Roman" w:cs="Times New Roman"/>
          <w:color w:val="000000"/>
          <w:sz w:val="24"/>
          <w:szCs w:val="24"/>
          <w:lang w:eastAsia="ru-RU"/>
        </w:rPr>
        <w:t>)п</w:t>
      </w:r>
      <w:proofErr w:type="gramEnd"/>
      <w:r w:rsidRPr="00B3697C">
        <w:rPr>
          <w:rFonts w:ascii="Times New Roman" w:eastAsia="Times New Roman" w:hAnsi="Times New Roman" w:cs="Times New Roman"/>
          <w:color w:val="000000"/>
          <w:sz w:val="24"/>
          <w:szCs w:val="24"/>
          <w:lang w:eastAsia="ru-RU"/>
        </w:rPr>
        <w:t>ри плане 2 250 000,00 руб. поступило</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2 250 000,00 руб. или 100,0 %.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Прочие субсидии бюджетам сельских поселений (на проведение мероприятий по санитарной очистке и уборке территорий муниципальных образований Республики Крым) при плане</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 xml:space="preserve"> 377 852,80 руб. поступило 377 852,80 руб. или 100 %.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Прочие субсидии бюджетам сельских поселений (на установку спортивных площадок) при плане 5 000 000,00 руб. поступило 4 933 490,4 руб. или 98,67%.</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Прочие субсидии бюджетам сельских поселений (на капитальный ремонт объектов муниципальной собственности в рамках реализации Государственной программы Республики Крым «Развитие топливно-энергетического комплекса Республики Крым») при плане</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849 179,72 руб. поступило 849 179,72 руб. или 100,0 %.</w:t>
      </w:r>
    </w:p>
    <w:p w:rsidR="00B3697C" w:rsidRPr="00B3697C" w:rsidRDefault="00B3697C" w:rsidP="00B3697C">
      <w:pPr>
        <w:spacing w:before="190" w:after="190" w:line="240" w:lineRule="auto"/>
        <w:ind w:firstLine="567"/>
        <w:jc w:val="both"/>
        <w:rPr>
          <w:rFonts w:ascii="Times New Roman" w:eastAsia="Times New Roman" w:hAnsi="Times New Roman" w:cs="Times New Roman"/>
          <w:sz w:val="24"/>
          <w:szCs w:val="24"/>
          <w:lang w:eastAsia="ru-RU"/>
        </w:rPr>
      </w:pPr>
      <w:r w:rsidRPr="00B3697C">
        <w:rPr>
          <w:rFonts w:ascii="Times New Roman" w:eastAsia="Times New Roman" w:hAnsi="Times New Roman" w:cs="Times New Roman"/>
          <w:color w:val="000000"/>
          <w:sz w:val="24"/>
          <w:szCs w:val="24"/>
          <w:lang w:eastAsia="ru-RU"/>
        </w:rPr>
        <w:t xml:space="preserve">Прочие межбюджетные трансферты, передаваемые бюджетам сельских поселений (на поощрение муниципальных управленческих команд за достижение значений (уровней) </w:t>
      </w:r>
      <w:r w:rsidRPr="00B3697C">
        <w:rPr>
          <w:rFonts w:ascii="Times New Roman" w:eastAsia="Times New Roman" w:hAnsi="Times New Roman" w:cs="Times New Roman"/>
          <w:color w:val="000000"/>
          <w:sz w:val="24"/>
          <w:szCs w:val="24"/>
          <w:lang w:eastAsia="ru-RU"/>
        </w:rPr>
        <w:lastRenderedPageBreak/>
        <w:t>показателей для оценки эффективности деятельности высших должностных лиц) при плане</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B3697C">
        <w:rPr>
          <w:rFonts w:ascii="Times New Roman" w:eastAsia="Times New Roman" w:hAnsi="Times New Roman" w:cs="Times New Roman"/>
          <w:color w:val="000000"/>
          <w:sz w:val="24"/>
          <w:szCs w:val="24"/>
          <w:lang w:eastAsia="ru-RU"/>
        </w:rPr>
        <w:t>35 310,24 руб. поступило 35 310,24 руб. или 100,0 %.</w:t>
      </w:r>
    </w:p>
    <w:p w:rsidR="008D68C1" w:rsidRPr="00F76C53" w:rsidRDefault="008D68C1" w:rsidP="00B3697C">
      <w:pPr>
        <w:ind w:firstLine="567"/>
        <w:jc w:val="both"/>
        <w:rPr>
          <w:rFonts w:ascii="Times New Roman" w:eastAsia="Times New Roman" w:hAnsi="Times New Roman" w:cs="Times New Roman"/>
          <w:color w:val="000000"/>
          <w:sz w:val="24"/>
          <w:szCs w:val="24"/>
          <w:lang w:eastAsia="ru-RU"/>
        </w:rPr>
      </w:pPr>
      <w:r w:rsidRPr="00F76C53">
        <w:rPr>
          <w:rFonts w:ascii="Times New Roman" w:eastAsia="Times New Roman" w:hAnsi="Times New Roman" w:cs="Times New Roman"/>
          <w:color w:val="000000"/>
          <w:sz w:val="24"/>
          <w:szCs w:val="24"/>
          <w:lang w:eastAsia="ar-SA"/>
        </w:rPr>
        <w:t>Всего в местный бюджет получено доходов (налогов и сборов) больше плана в сумме</w:t>
      </w:r>
      <w:r w:rsidR="00B44B2D" w:rsidRPr="00F76C53">
        <w:rPr>
          <w:rFonts w:ascii="Times New Roman" w:eastAsia="Times New Roman" w:hAnsi="Times New Roman" w:cs="Times New Roman"/>
          <w:color w:val="000000"/>
          <w:sz w:val="24"/>
          <w:szCs w:val="24"/>
          <w:lang w:eastAsia="ar-SA"/>
        </w:rPr>
        <w:t xml:space="preserve">     </w:t>
      </w:r>
      <w:r w:rsidRPr="00F76C53">
        <w:rPr>
          <w:rFonts w:ascii="Times New Roman" w:eastAsia="Times New Roman" w:hAnsi="Times New Roman" w:cs="Times New Roman"/>
          <w:color w:val="000000"/>
          <w:sz w:val="24"/>
          <w:szCs w:val="24"/>
          <w:lang w:eastAsia="ar-SA"/>
        </w:rPr>
        <w:t xml:space="preserve"> </w:t>
      </w:r>
      <w:r w:rsidR="00B3697C" w:rsidRPr="00F76C53">
        <w:rPr>
          <w:rFonts w:ascii="Times New Roman" w:eastAsia="Times New Roman" w:hAnsi="Times New Roman" w:cs="Times New Roman"/>
          <w:color w:val="000000"/>
          <w:sz w:val="24"/>
          <w:szCs w:val="24"/>
          <w:lang w:eastAsia="ar-SA"/>
        </w:rPr>
        <w:t>1 738 385,80</w:t>
      </w:r>
      <w:r w:rsidRPr="00F76C53">
        <w:rPr>
          <w:rFonts w:ascii="Times New Roman" w:eastAsia="Times New Roman" w:hAnsi="Times New Roman" w:cs="Times New Roman"/>
          <w:color w:val="000000"/>
          <w:sz w:val="24"/>
          <w:szCs w:val="24"/>
          <w:lang w:eastAsia="ar-SA"/>
        </w:rPr>
        <w:t xml:space="preserve"> рублей</w:t>
      </w:r>
      <w:r w:rsidRPr="00F76C53">
        <w:rPr>
          <w:rFonts w:ascii="Times New Roman" w:eastAsia="Times New Roman" w:hAnsi="Times New Roman" w:cs="Times New Roman"/>
          <w:color w:val="000000"/>
          <w:sz w:val="24"/>
          <w:szCs w:val="24"/>
          <w:lang w:eastAsia="ru-RU"/>
        </w:rPr>
        <w:t>.</w:t>
      </w:r>
    </w:p>
    <w:p w:rsidR="008D68C1" w:rsidRPr="008D68C1" w:rsidRDefault="008D68C1" w:rsidP="008D68C1">
      <w:pPr>
        <w:spacing w:after="0" w:line="240" w:lineRule="auto"/>
        <w:ind w:firstLine="567"/>
        <w:jc w:val="both"/>
        <w:rPr>
          <w:rFonts w:ascii="Times New Roman" w:eastAsia="Times New Roman" w:hAnsi="Times New Roman" w:cs="Times New Roman"/>
          <w:b/>
          <w:color w:val="000000"/>
          <w:sz w:val="24"/>
          <w:szCs w:val="24"/>
          <w:lang w:eastAsia="ar-SA"/>
        </w:rPr>
      </w:pPr>
      <w:r w:rsidRPr="008D68C1">
        <w:rPr>
          <w:rFonts w:ascii="Times New Roman" w:eastAsia="Times New Roman" w:hAnsi="Times New Roman" w:cs="Times New Roman"/>
          <w:b/>
          <w:color w:val="000000"/>
          <w:sz w:val="24"/>
          <w:szCs w:val="24"/>
          <w:lang w:eastAsia="ar-SA"/>
        </w:rPr>
        <w:t xml:space="preserve">Расходы </w:t>
      </w:r>
    </w:p>
    <w:p w:rsidR="00505573" w:rsidRPr="00F76C53" w:rsidRDefault="00505573" w:rsidP="00505573">
      <w:pPr>
        <w:spacing w:before="190" w:after="190" w:line="240" w:lineRule="auto"/>
        <w:ind w:firstLine="567"/>
        <w:jc w:val="both"/>
        <w:rPr>
          <w:rFonts w:ascii="Times New Roman" w:eastAsia="Times New Roman" w:hAnsi="Times New Roman" w:cs="Times New Roman"/>
          <w:sz w:val="24"/>
          <w:szCs w:val="24"/>
          <w:lang w:eastAsia="ru-RU"/>
        </w:rPr>
      </w:pPr>
      <w:r w:rsidRPr="00F76C53">
        <w:rPr>
          <w:rFonts w:ascii="Times New Roman" w:eastAsia="Times New Roman" w:hAnsi="Times New Roman" w:cs="Times New Roman"/>
          <w:bCs/>
          <w:color w:val="000000"/>
          <w:sz w:val="24"/>
          <w:szCs w:val="24"/>
          <w:lang w:eastAsia="ru-RU"/>
        </w:rPr>
        <w:t xml:space="preserve">Расходная часть консолидированного бюджета муниципального образования </w:t>
      </w:r>
      <w:proofErr w:type="spellStart"/>
      <w:r w:rsidRPr="00F76C53">
        <w:rPr>
          <w:rFonts w:ascii="Times New Roman" w:eastAsia="Times New Roman" w:hAnsi="Times New Roman" w:cs="Times New Roman"/>
          <w:bCs/>
          <w:color w:val="000000"/>
          <w:sz w:val="24"/>
          <w:szCs w:val="24"/>
          <w:lang w:eastAsia="ru-RU"/>
        </w:rPr>
        <w:t>Цветочненское</w:t>
      </w:r>
      <w:proofErr w:type="spellEnd"/>
      <w:r w:rsidRPr="00F76C53">
        <w:rPr>
          <w:rFonts w:ascii="Times New Roman" w:eastAsia="Times New Roman" w:hAnsi="Times New Roman" w:cs="Times New Roman"/>
          <w:bCs/>
          <w:color w:val="000000"/>
          <w:sz w:val="24"/>
          <w:szCs w:val="24"/>
          <w:lang w:eastAsia="ru-RU"/>
        </w:rPr>
        <w:t xml:space="preserve"> сельское поселение Белогорского района Республики Крым за январь-декабрь 2020 года исполнена в сумме 15 166 346,74 руб. или на 98,48 % к годовому плану</w:t>
      </w:r>
      <w:r w:rsidR="00F76C53" w:rsidRPr="00F76C53">
        <w:rPr>
          <w:rFonts w:ascii="Times New Roman" w:eastAsia="Times New Roman" w:hAnsi="Times New Roman" w:cs="Times New Roman"/>
          <w:bCs/>
          <w:color w:val="000000"/>
          <w:sz w:val="24"/>
          <w:szCs w:val="24"/>
          <w:lang w:eastAsia="ru-RU"/>
        </w:rPr>
        <w:t xml:space="preserve">  </w:t>
      </w:r>
      <w:r w:rsidRPr="00F76C53">
        <w:rPr>
          <w:rFonts w:ascii="Times New Roman" w:eastAsia="Times New Roman" w:hAnsi="Times New Roman" w:cs="Times New Roman"/>
          <w:bCs/>
          <w:color w:val="000000"/>
          <w:sz w:val="24"/>
          <w:szCs w:val="24"/>
          <w:lang w:eastAsia="ru-RU"/>
        </w:rPr>
        <w:t xml:space="preserve"> 15 341 196,68 руб. </w:t>
      </w:r>
    </w:p>
    <w:p w:rsidR="00505573" w:rsidRPr="00505573" w:rsidRDefault="00505573" w:rsidP="00505573">
      <w:pPr>
        <w:spacing w:before="190" w:after="19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Заявки бюджетополучателей исполняются в соответствии с утвержденными бюджетными ассигнованиями. В первую очередь денежные средства направлялись на выплату заработной платы работников, на оплату начислений на выплаты по оплате труда, на расчеты за коммунальные услуги, на содержание муниципального имущества.</w:t>
      </w:r>
    </w:p>
    <w:p w:rsidR="00505573" w:rsidRPr="00505573" w:rsidRDefault="00505573" w:rsidP="00505573">
      <w:pPr>
        <w:spacing w:before="190" w:after="19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t>По разделу 0100 «Общегосударственные расходы» расходы исполнены в сумме</w:t>
      </w:r>
      <w:r w:rsidR="00B44B2D">
        <w:rPr>
          <w:rFonts w:ascii="Times New Roman" w:eastAsia="Times New Roman" w:hAnsi="Times New Roman" w:cs="Times New Roman"/>
          <w:b/>
          <w:bCs/>
          <w:color w:val="000000"/>
          <w:sz w:val="24"/>
          <w:szCs w:val="24"/>
          <w:lang w:eastAsia="ru-RU"/>
        </w:rPr>
        <w:t xml:space="preserve">  </w:t>
      </w:r>
      <w:r w:rsidR="00F76C53">
        <w:rPr>
          <w:rFonts w:ascii="Times New Roman" w:eastAsia="Times New Roman" w:hAnsi="Times New Roman" w:cs="Times New Roman"/>
          <w:b/>
          <w:bCs/>
          <w:color w:val="000000"/>
          <w:sz w:val="24"/>
          <w:szCs w:val="24"/>
          <w:lang w:eastAsia="ru-RU"/>
        </w:rPr>
        <w:t xml:space="preserve">       </w:t>
      </w:r>
      <w:r w:rsidR="00B44B2D">
        <w:rPr>
          <w:rFonts w:ascii="Times New Roman" w:eastAsia="Times New Roman" w:hAnsi="Times New Roman" w:cs="Times New Roman"/>
          <w:b/>
          <w:bCs/>
          <w:color w:val="000000"/>
          <w:sz w:val="24"/>
          <w:szCs w:val="24"/>
          <w:lang w:eastAsia="ru-RU"/>
        </w:rPr>
        <w:t xml:space="preserve">      </w:t>
      </w:r>
      <w:r w:rsidRPr="00505573">
        <w:rPr>
          <w:rFonts w:ascii="Times New Roman" w:eastAsia="Times New Roman" w:hAnsi="Times New Roman" w:cs="Times New Roman"/>
          <w:b/>
          <w:bCs/>
          <w:color w:val="000000"/>
          <w:sz w:val="24"/>
          <w:szCs w:val="24"/>
          <w:lang w:eastAsia="ru-RU"/>
        </w:rPr>
        <w:t xml:space="preserve"> 3 190 595,36 руб. или 98,9 % к годовому плану.</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-0102 Функционирование высшего должностного лица субъекта Российской Федерации и органа местного самоуправления – при лимите бюджетных обязательств на 2020 год 769 411,00 руб., кассовые расходы на содержание главы поселения составили 768 202,39 руб. или 99,8 %. В том числе на оплату труда 590 945,00 руб., начисления на оплату труда-177 257,39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- 0104 Функционирование Правительства Российской Федерации, высших органов исполнительной власти субъектов Российской Федерации, местных администраций – запланировано 2 309 737,00 руб. на содержание управления, исполнено 2 296 614,73 руб. или 99,4 % . При нормативе 5 ед. муниципальных служащих фактически среднегодовая численность составила 4 ед. муниципальных служащих и 1,0 ед. обслуживающего персонала. Уборщик служебных помещений 0,5 ст., истопник при плане 0,5 ст. на год работает на 1 ставку до 15.04.2020,с 15.10.2020 на 1ст.</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на зарплату и начисления 1 938 332,08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прочие выплаты 0 руб.</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(суточные на командировки)</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на услуги связи 28 644,32руб., в том числе компенсация за отправленные письма 10 972,60 руб., за услуги телефонной связи 9 270,72 руб., за услуги интернет 8 400,00 руб.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транспортные услуги 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на оплату коммунальных услуг 32 391,77руб., из них за электроэнергию 20 663,03 руб., за вывоз ТКО 4 824,00 руб., за водоснабжение 6 904,74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-услуги по содержанию имущества 19 575,00 руб. (уборка помещения-0, заправка картриджей-</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19 575,00 руб., замена оконных блоков в здании администраци</w:t>
      </w:r>
      <w:proofErr w:type="gramStart"/>
      <w:r w:rsidRPr="00505573">
        <w:rPr>
          <w:rFonts w:ascii="Times New Roman" w:eastAsia="Times New Roman" w:hAnsi="Times New Roman" w:cs="Times New Roman"/>
          <w:color w:val="000000"/>
          <w:sz w:val="24"/>
          <w:szCs w:val="24"/>
          <w:lang w:eastAsia="ru-RU"/>
        </w:rPr>
        <w:t>и-</w:t>
      </w:r>
      <w:proofErr w:type="gramEnd"/>
      <w:r w:rsidRPr="00505573">
        <w:rPr>
          <w:rFonts w:ascii="Times New Roman" w:eastAsia="Times New Roman" w:hAnsi="Times New Roman" w:cs="Times New Roman"/>
          <w:color w:val="000000"/>
          <w:sz w:val="24"/>
          <w:szCs w:val="24"/>
          <w:lang w:eastAsia="ru-RU"/>
        </w:rPr>
        <w:t xml:space="preserve">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 на прочие услуги 194 875,00 руб. (за обработку архива по договору ГПХ -0,00 руб., юр. и </w:t>
      </w:r>
      <w:proofErr w:type="spellStart"/>
      <w:r w:rsidRPr="00505573">
        <w:rPr>
          <w:rFonts w:ascii="Times New Roman" w:eastAsia="Times New Roman" w:hAnsi="Times New Roman" w:cs="Times New Roman"/>
          <w:color w:val="000000"/>
          <w:sz w:val="24"/>
          <w:szCs w:val="24"/>
          <w:lang w:eastAsia="ru-RU"/>
        </w:rPr>
        <w:t>консул.услуги</w:t>
      </w:r>
      <w:proofErr w:type="spellEnd"/>
      <w:r w:rsidRPr="00505573">
        <w:rPr>
          <w:rFonts w:ascii="Times New Roman" w:eastAsia="Times New Roman" w:hAnsi="Times New Roman" w:cs="Times New Roman"/>
          <w:color w:val="000000"/>
          <w:sz w:val="24"/>
          <w:szCs w:val="24"/>
          <w:lang w:eastAsia="ru-RU"/>
        </w:rPr>
        <w:t xml:space="preserve"> –77 600,00 руб., объявления–30 000,00 руб., СЭД Диалог-39 000,00 руб., эл.отчётность-11 025,00 руб., техническая поддержка сайта –13 000,0 руб., за обработку от клещей 0,00 руб., за изготовление ЭК к </w:t>
      </w:r>
      <w:proofErr w:type="spellStart"/>
      <w:r w:rsidRPr="00505573">
        <w:rPr>
          <w:rFonts w:ascii="Times New Roman" w:eastAsia="Times New Roman" w:hAnsi="Times New Roman" w:cs="Times New Roman"/>
          <w:color w:val="000000"/>
          <w:sz w:val="24"/>
          <w:szCs w:val="24"/>
          <w:lang w:eastAsia="ru-RU"/>
        </w:rPr>
        <w:t>Росреестру</w:t>
      </w:r>
      <w:proofErr w:type="spellEnd"/>
      <w:r w:rsidRPr="00505573">
        <w:rPr>
          <w:rFonts w:ascii="Times New Roman" w:eastAsia="Times New Roman" w:hAnsi="Times New Roman" w:cs="Times New Roman"/>
          <w:color w:val="000000"/>
          <w:sz w:val="24"/>
          <w:szCs w:val="24"/>
          <w:lang w:eastAsia="ru-RU"/>
        </w:rPr>
        <w:t xml:space="preserve">, </w:t>
      </w:r>
      <w:proofErr w:type="spellStart"/>
      <w:r w:rsidRPr="00505573">
        <w:rPr>
          <w:rFonts w:ascii="Times New Roman" w:eastAsia="Times New Roman" w:hAnsi="Times New Roman" w:cs="Times New Roman"/>
          <w:color w:val="000000"/>
          <w:sz w:val="24"/>
          <w:szCs w:val="24"/>
          <w:lang w:eastAsia="ru-RU"/>
        </w:rPr>
        <w:t>ФИАс</w:t>
      </w:r>
      <w:proofErr w:type="spellEnd"/>
      <w:r w:rsidRPr="00505573">
        <w:rPr>
          <w:rFonts w:ascii="Times New Roman" w:eastAsia="Times New Roman" w:hAnsi="Times New Roman" w:cs="Times New Roman"/>
          <w:color w:val="000000"/>
          <w:sz w:val="24"/>
          <w:szCs w:val="24"/>
          <w:lang w:eastAsia="ru-RU"/>
        </w:rPr>
        <w:t xml:space="preserve">, ГАС управление, </w:t>
      </w:r>
      <w:proofErr w:type="spellStart"/>
      <w:r w:rsidRPr="00505573">
        <w:rPr>
          <w:rFonts w:ascii="Times New Roman" w:eastAsia="Times New Roman" w:hAnsi="Times New Roman" w:cs="Times New Roman"/>
          <w:color w:val="000000"/>
          <w:sz w:val="24"/>
          <w:szCs w:val="24"/>
          <w:lang w:eastAsia="ru-RU"/>
        </w:rPr>
        <w:t>нелицен</w:t>
      </w:r>
      <w:proofErr w:type="spellEnd"/>
      <w:r w:rsidRPr="00505573">
        <w:rPr>
          <w:rFonts w:ascii="Times New Roman" w:eastAsia="Times New Roman" w:hAnsi="Times New Roman" w:cs="Times New Roman"/>
          <w:color w:val="000000"/>
          <w:sz w:val="24"/>
          <w:szCs w:val="24"/>
          <w:lang w:eastAsia="ru-RU"/>
        </w:rPr>
        <w:t xml:space="preserve"> право польз</w:t>
      </w:r>
      <w:proofErr w:type="gramStart"/>
      <w:r w:rsidRPr="00505573">
        <w:rPr>
          <w:rFonts w:ascii="Times New Roman" w:eastAsia="Times New Roman" w:hAnsi="Times New Roman" w:cs="Times New Roman"/>
          <w:color w:val="000000"/>
          <w:sz w:val="24"/>
          <w:szCs w:val="24"/>
          <w:lang w:eastAsia="ru-RU"/>
        </w:rPr>
        <w:t xml:space="preserve"> К</w:t>
      </w:r>
      <w:proofErr w:type="gramEnd"/>
      <w:r w:rsidRPr="00505573">
        <w:rPr>
          <w:rFonts w:ascii="Times New Roman" w:eastAsia="Times New Roman" w:hAnsi="Times New Roman" w:cs="Times New Roman"/>
          <w:color w:val="000000"/>
          <w:sz w:val="24"/>
          <w:szCs w:val="24"/>
          <w:lang w:eastAsia="ru-RU"/>
        </w:rPr>
        <w:t>рипто про -5000,00 руб., продление домена 0,00 руб., за технический осмотр автомобиля 510,00 руб., за страхование автомобиля 2700,0 руб., за санитарную обработку помещения (дезинфекция)-1</w:t>
      </w:r>
      <w:r w:rsidR="00F76C53">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440,00 руб., услуги по обеспечению функционирования системы видеоконференцсвязи 6 000,00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proofErr w:type="gramStart"/>
      <w:r w:rsidRPr="00505573">
        <w:rPr>
          <w:rFonts w:ascii="Times New Roman" w:eastAsia="Times New Roman" w:hAnsi="Times New Roman" w:cs="Times New Roman"/>
          <w:color w:val="000000"/>
          <w:sz w:val="24"/>
          <w:szCs w:val="24"/>
          <w:lang w:eastAsia="ru-RU"/>
        </w:rPr>
        <w:lastRenderedPageBreak/>
        <w:t>-поступление нефинансовых активов –81 720,00 руб., в том числе основные средства – 11 550,00 руб. (</w:t>
      </w:r>
      <w:proofErr w:type="spellStart"/>
      <w:r w:rsidRPr="00505573">
        <w:rPr>
          <w:rFonts w:ascii="Times New Roman" w:eastAsia="Times New Roman" w:hAnsi="Times New Roman" w:cs="Times New Roman"/>
          <w:color w:val="000000"/>
          <w:sz w:val="24"/>
          <w:szCs w:val="24"/>
          <w:lang w:eastAsia="ru-RU"/>
        </w:rPr>
        <w:t>бесперебойники</w:t>
      </w:r>
      <w:proofErr w:type="spellEnd"/>
      <w:r w:rsidRPr="00505573">
        <w:rPr>
          <w:rFonts w:ascii="Times New Roman" w:eastAsia="Times New Roman" w:hAnsi="Times New Roman" w:cs="Times New Roman"/>
          <w:color w:val="000000"/>
          <w:sz w:val="24"/>
          <w:szCs w:val="24"/>
          <w:lang w:eastAsia="ru-RU"/>
        </w:rPr>
        <w:t xml:space="preserve"> 3 шт.), материальные запасы 70 170,00 руб. (уголь 21400,00 руб., дрова</w:t>
      </w:r>
      <w:r w:rsidR="00F76C53">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0 руб., атрибутика 0, флаги 0 руб., канцтовары бумага 19 020,00 руб., расходные материалы к автомобилю 7 400,00 руб., расходные материалы на ремонт помещения 22 350,00 руб.)</w:t>
      </w:r>
      <w:proofErr w:type="gramEnd"/>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-на прочие расходы уплата налогов сборов и иных платежей 1 076,56 руб. (налог на имущество</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0 тыс. руб., прочие налоги 226,56 руб., госпошлина-850,00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proofErr w:type="spellStart"/>
      <w:r w:rsidRPr="00505573">
        <w:rPr>
          <w:rFonts w:ascii="Times New Roman" w:eastAsia="Times New Roman" w:hAnsi="Times New Roman" w:cs="Times New Roman"/>
          <w:color w:val="000000"/>
          <w:sz w:val="24"/>
          <w:szCs w:val="24"/>
          <w:lang w:eastAsia="ru-RU"/>
        </w:rPr>
        <w:t>Дт</w:t>
      </w:r>
      <w:proofErr w:type="spellEnd"/>
      <w:r w:rsidRPr="00505573">
        <w:rPr>
          <w:rFonts w:ascii="Times New Roman" w:eastAsia="Times New Roman" w:hAnsi="Times New Roman" w:cs="Times New Roman"/>
          <w:color w:val="000000"/>
          <w:sz w:val="24"/>
          <w:szCs w:val="24"/>
          <w:lang w:eastAsia="ru-RU"/>
        </w:rPr>
        <w:t xml:space="preserve"> задолженность на 01.01.2021 г. составляет 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0106 Обеспечение деятельности финансовых, налоговых и таможенных органов и органов финансового (финансово-бюджетного) надзора при плане 7523,00 руб. исполнено 7523,00 руб., в том числе на уплату межбюджетных трансфертов на выполнение полномочий по внешнему финансовому контролю за 2020 год.</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0111 Резервный фонд – при плане 20 000 руб. расходов 0 руб. Чрезвычайных ситуаций на территории поселения за отчетный период не возникало.</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0113 Другие общегосударственные вопросы – на реализацию государственных функций, связанных с общегосударственным управлением при плане 118 559,24 руб. исполнено 118 255,24 руб., в том числе:- на поощрение управленческой муниципальной команды -35 310,24 руб., из них на единовременную премию 27 120,00 руб., начисления 8190,24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прочие услуги 13000,00 руб., в том числе за оценку объектам имущества 13 000,00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-на уплату членских взносов в ассоциацию ОМС – 6 500,00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-поступление нефинансовых активов – 1 749,00 руб., в том числе основные средства – 0,00 руб., материальные запасы 1 749,00 руб. (канцтовары и бумага 1 749,00 руб.)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уплата налога на имущество 61 696,00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proofErr w:type="spellStart"/>
      <w:r w:rsidRPr="00505573">
        <w:rPr>
          <w:rFonts w:ascii="Times New Roman" w:eastAsia="Times New Roman" w:hAnsi="Times New Roman" w:cs="Times New Roman"/>
          <w:color w:val="000000"/>
          <w:sz w:val="24"/>
          <w:szCs w:val="24"/>
          <w:lang w:eastAsia="ru-RU"/>
        </w:rPr>
        <w:t>Дт</w:t>
      </w:r>
      <w:proofErr w:type="spellEnd"/>
      <w:r w:rsidRPr="00505573">
        <w:rPr>
          <w:rFonts w:ascii="Times New Roman" w:eastAsia="Times New Roman" w:hAnsi="Times New Roman" w:cs="Times New Roman"/>
          <w:color w:val="000000"/>
          <w:sz w:val="24"/>
          <w:szCs w:val="24"/>
          <w:lang w:eastAsia="ru-RU"/>
        </w:rPr>
        <w:t xml:space="preserve"> задолженность на 01.01.2021 г. составляет 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t>Раздел 02 - Национальная оборона: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t> </w:t>
      </w:r>
      <w:r w:rsidRPr="00505573">
        <w:rPr>
          <w:rFonts w:ascii="Times New Roman" w:eastAsia="Times New Roman" w:hAnsi="Times New Roman" w:cs="Times New Roman"/>
          <w:color w:val="000000"/>
          <w:sz w:val="24"/>
          <w:szCs w:val="24"/>
          <w:lang w:eastAsia="ru-RU"/>
        </w:rPr>
        <w:t>0203 Мобилизационная и вневойсковая подготовка – при плане 224 655,00 руб. на осуществление первичного воинского учета на территориях, где отсутствуют военные комиссариаты, кассовые расходы составили 224 654,12 руб. в том числе:- на оплату труда и начисления по оплате труда</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189 519,12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на услуги связи 276,00руб., в том числе компенсация за отправленные письма 276,00 руб., за услуги телефонной связи 0,00 руб., за услуги интернет 0,00 руб.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поступление нефинансовых активов – 34 859,00 руб., в том числе основные средства –</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34 859,00 руб. (кондиционер 18 000,00 руб., мебель офисная 16 859,00 руб.), материальные запасы 0,00 руб.</w:t>
      </w:r>
      <w:proofErr w:type="gramStart"/>
      <w:r w:rsidRPr="00505573">
        <w:rPr>
          <w:rFonts w:ascii="Times New Roman" w:eastAsia="Times New Roman" w:hAnsi="Times New Roman" w:cs="Times New Roman"/>
          <w:color w:val="000000"/>
          <w:sz w:val="24"/>
          <w:szCs w:val="24"/>
          <w:lang w:eastAsia="ru-RU"/>
        </w:rPr>
        <w:t xml:space="preserve"> ,</w:t>
      </w:r>
      <w:proofErr w:type="gramEnd"/>
      <w:r w:rsidRPr="00505573">
        <w:rPr>
          <w:rFonts w:ascii="Times New Roman" w:eastAsia="Times New Roman" w:hAnsi="Times New Roman" w:cs="Times New Roman"/>
          <w:color w:val="000000"/>
          <w:sz w:val="24"/>
          <w:szCs w:val="24"/>
          <w:lang w:eastAsia="ru-RU"/>
        </w:rPr>
        <w:t>канцтовары 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Раздел 03 - Национальная безопасность и правоохранительная деятельность: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t> </w:t>
      </w:r>
      <w:r w:rsidRPr="00505573">
        <w:rPr>
          <w:rFonts w:ascii="Times New Roman" w:eastAsia="Times New Roman" w:hAnsi="Times New Roman" w:cs="Times New Roman"/>
          <w:color w:val="000000"/>
          <w:sz w:val="24"/>
          <w:szCs w:val="24"/>
          <w:lang w:eastAsia="ru-RU"/>
        </w:rPr>
        <w:t>0310 Обеспечение пожарной безопасност</w:t>
      </w:r>
      <w:proofErr w:type="gramStart"/>
      <w:r w:rsidRPr="00505573">
        <w:rPr>
          <w:rFonts w:ascii="Times New Roman" w:eastAsia="Times New Roman" w:hAnsi="Times New Roman" w:cs="Times New Roman"/>
          <w:color w:val="000000"/>
          <w:sz w:val="24"/>
          <w:szCs w:val="24"/>
          <w:lang w:eastAsia="ru-RU"/>
        </w:rPr>
        <w:t>и-</w:t>
      </w:r>
      <w:proofErr w:type="gramEnd"/>
      <w:r w:rsidRPr="00505573">
        <w:rPr>
          <w:rFonts w:ascii="Times New Roman" w:eastAsia="Times New Roman" w:hAnsi="Times New Roman" w:cs="Times New Roman"/>
          <w:color w:val="000000"/>
          <w:sz w:val="24"/>
          <w:szCs w:val="24"/>
          <w:lang w:eastAsia="ru-RU"/>
        </w:rPr>
        <w:t xml:space="preserve"> при плане 25 000,00 руб. израсходовано 25 000,00 руб. или 100,00%</w:t>
      </w:r>
      <w:r w:rsidRPr="00505573">
        <w:rPr>
          <w:rFonts w:ascii="Times New Roman" w:eastAsia="Times New Roman" w:hAnsi="Times New Roman" w:cs="Times New Roman"/>
          <w:b/>
          <w:bCs/>
          <w:color w:val="000000"/>
          <w:sz w:val="24"/>
          <w:szCs w:val="24"/>
          <w:lang w:eastAsia="ru-RU"/>
        </w:rPr>
        <w:t>.</w:t>
      </w:r>
      <w:r w:rsidRPr="00505573">
        <w:rPr>
          <w:rFonts w:ascii="Times New Roman" w:eastAsia="Times New Roman" w:hAnsi="Times New Roman" w:cs="Times New Roman"/>
          <w:color w:val="000000"/>
          <w:sz w:val="24"/>
          <w:szCs w:val="24"/>
          <w:lang w:eastAsia="ru-RU"/>
        </w:rPr>
        <w:t xml:space="preserve"> Из них программных расходов за счет собственных средств 25 000,00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на прочие услуги 0,00 руб., из них на противопожарные мероприятия 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 поступление нефинансовых активов – 25 000,00 руб., в том числе основные средства – 25 000,00 руб., материальные запасы 0,00 руб.</w:t>
      </w:r>
      <w:r w:rsidR="00F76C53" w:rsidRPr="00505573">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канцтовары 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lastRenderedPageBreak/>
        <w:t>Раздел 04 - Национальная экономика:</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0409 Дорожное хозяйство (дорожные фонды)- при плане 964 983,92 руб. израсходовано</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964 983,92 руб. или 100,00%</w:t>
      </w:r>
      <w:r w:rsidRPr="00505573">
        <w:rPr>
          <w:rFonts w:ascii="Times New Roman" w:eastAsia="Times New Roman" w:hAnsi="Times New Roman" w:cs="Times New Roman"/>
          <w:b/>
          <w:bCs/>
          <w:color w:val="000000"/>
          <w:sz w:val="24"/>
          <w:szCs w:val="24"/>
          <w:lang w:eastAsia="ru-RU"/>
        </w:rPr>
        <w:t>.</w:t>
      </w:r>
      <w:r w:rsidRPr="00505573">
        <w:rPr>
          <w:rFonts w:ascii="Times New Roman" w:eastAsia="Times New Roman" w:hAnsi="Times New Roman" w:cs="Times New Roman"/>
          <w:color w:val="000000"/>
          <w:sz w:val="24"/>
          <w:szCs w:val="24"/>
          <w:lang w:eastAsia="ru-RU"/>
        </w:rPr>
        <w:t xml:space="preserve"> Из них программных расходов за счет целевых средств 964 983,92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proofErr w:type="gramStart"/>
      <w:r w:rsidRPr="00505573">
        <w:rPr>
          <w:rFonts w:ascii="Times New Roman" w:eastAsia="Times New Roman" w:hAnsi="Times New Roman" w:cs="Times New Roman"/>
          <w:color w:val="000000"/>
          <w:sz w:val="24"/>
          <w:szCs w:val="24"/>
          <w:lang w:eastAsia="ru-RU"/>
        </w:rPr>
        <w:t>- на прочие услуги 964 983,92 руб., из них на содержание дорог сельского поселения</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964 983,92 руб. (искусственное освещение дорожного полотна по ул. Набережной, Подгорной с. Долиновка и части ул. Интернациональной с. Цветочное на сумму 562 856,00 руб., тек ремонт ул. Мира с. Цветочное 402 127,92 руб.</w:t>
      </w:r>
      <w:proofErr w:type="gramEnd"/>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0412 Другие вопросы в области национальной экономик</w:t>
      </w:r>
      <w:proofErr w:type="gramStart"/>
      <w:r w:rsidRPr="00505573">
        <w:rPr>
          <w:rFonts w:ascii="Times New Roman" w:eastAsia="Times New Roman" w:hAnsi="Times New Roman" w:cs="Times New Roman"/>
          <w:color w:val="000000"/>
          <w:sz w:val="24"/>
          <w:szCs w:val="24"/>
          <w:lang w:eastAsia="ru-RU"/>
        </w:rPr>
        <w:t>и-</w:t>
      </w:r>
      <w:proofErr w:type="gramEnd"/>
      <w:r w:rsidRPr="00505573">
        <w:rPr>
          <w:rFonts w:ascii="Times New Roman" w:eastAsia="Times New Roman" w:hAnsi="Times New Roman" w:cs="Times New Roman"/>
          <w:color w:val="000000"/>
          <w:sz w:val="24"/>
          <w:szCs w:val="24"/>
          <w:lang w:eastAsia="ru-RU"/>
        </w:rPr>
        <w:t xml:space="preserve"> при плане 132 000,00 руб. израсходовано 125 950,00 руб. или 95,4%. Из них программных расходов за счет собственных средств 83 950,00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на прочие услуги 125 950,00 руб., из них на проведение кадастровых рабо</w:t>
      </w:r>
      <w:proofErr w:type="gramStart"/>
      <w:r w:rsidRPr="00505573">
        <w:rPr>
          <w:rFonts w:ascii="Times New Roman" w:eastAsia="Times New Roman" w:hAnsi="Times New Roman" w:cs="Times New Roman"/>
          <w:color w:val="000000"/>
          <w:sz w:val="24"/>
          <w:szCs w:val="24"/>
          <w:lang w:eastAsia="ru-RU"/>
        </w:rPr>
        <w:t>т(</w:t>
      </w:r>
      <w:proofErr w:type="gramEnd"/>
      <w:r w:rsidRPr="00505573">
        <w:rPr>
          <w:rFonts w:ascii="Times New Roman" w:eastAsia="Times New Roman" w:hAnsi="Times New Roman" w:cs="Times New Roman"/>
          <w:color w:val="000000"/>
          <w:sz w:val="24"/>
          <w:szCs w:val="24"/>
          <w:lang w:eastAsia="ru-RU"/>
        </w:rPr>
        <w:t>межевание) на земельные участки сельского поселения 125 950,00 руб.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t>Раздел 05 - Благоустройство:</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0503 Благоустройство – при плане 10 649 604,52 руб., исполнено 10515440,34 руб. или 98,5%.</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 - коммунальные услуги 248 223,51 руб., в том числе погашение кредиторской задолженности за электроэнергию по действующему уличному освещению 11 177,81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proofErr w:type="gramStart"/>
      <w:r w:rsidRPr="00505573">
        <w:rPr>
          <w:rFonts w:ascii="Times New Roman" w:eastAsia="Times New Roman" w:hAnsi="Times New Roman" w:cs="Times New Roman"/>
          <w:color w:val="000000"/>
          <w:sz w:val="24"/>
          <w:szCs w:val="24"/>
          <w:lang w:eastAsia="ru-RU"/>
        </w:rPr>
        <w:t xml:space="preserve">- на прочие услуги 773 812,04 руб., из них </w:t>
      </w:r>
      <w:proofErr w:type="spellStart"/>
      <w:r w:rsidRPr="00505573">
        <w:rPr>
          <w:rFonts w:ascii="Times New Roman" w:eastAsia="Times New Roman" w:hAnsi="Times New Roman" w:cs="Times New Roman"/>
          <w:color w:val="000000"/>
          <w:sz w:val="24"/>
          <w:szCs w:val="24"/>
          <w:lang w:eastAsia="ru-RU"/>
        </w:rPr>
        <w:t>акарицидная</w:t>
      </w:r>
      <w:proofErr w:type="spellEnd"/>
      <w:r w:rsidRPr="00505573">
        <w:rPr>
          <w:rFonts w:ascii="Times New Roman" w:eastAsia="Times New Roman" w:hAnsi="Times New Roman" w:cs="Times New Roman"/>
          <w:color w:val="000000"/>
          <w:sz w:val="24"/>
          <w:szCs w:val="24"/>
          <w:lang w:eastAsia="ru-RU"/>
        </w:rPr>
        <w:t xml:space="preserve"> обработка от клещей 37884,20 руб., </w:t>
      </w:r>
      <w:proofErr w:type="spellStart"/>
      <w:r w:rsidRPr="00505573">
        <w:rPr>
          <w:rFonts w:ascii="Times New Roman" w:eastAsia="Times New Roman" w:hAnsi="Times New Roman" w:cs="Times New Roman"/>
          <w:color w:val="000000"/>
          <w:sz w:val="24"/>
          <w:szCs w:val="24"/>
          <w:lang w:eastAsia="ru-RU"/>
        </w:rPr>
        <w:t>ларвицидная</w:t>
      </w:r>
      <w:proofErr w:type="spellEnd"/>
      <w:r w:rsidRPr="00505573">
        <w:rPr>
          <w:rFonts w:ascii="Times New Roman" w:eastAsia="Times New Roman" w:hAnsi="Times New Roman" w:cs="Times New Roman"/>
          <w:color w:val="000000"/>
          <w:sz w:val="24"/>
          <w:szCs w:val="24"/>
          <w:lang w:eastAsia="ru-RU"/>
        </w:rPr>
        <w:t xml:space="preserve"> обработка русла реки 10000,00 руб., гербицидная обработка территории5 000,00 руб., дератизация кладбищ 5480,00 руб., услуги по разработке ПСД по благоустройству (текущему ремонту) парка с. Цветочное ул. Трубенко,140130 000,00 руб., за обслуживание электросетей 5000,00 руб., за профилактические работы по дезинфекции очагов </w:t>
      </w:r>
      <w:proofErr w:type="spellStart"/>
      <w:r w:rsidRPr="00505573">
        <w:rPr>
          <w:rFonts w:ascii="Times New Roman" w:eastAsia="Times New Roman" w:hAnsi="Times New Roman" w:cs="Times New Roman"/>
          <w:color w:val="000000"/>
          <w:sz w:val="24"/>
          <w:szCs w:val="24"/>
          <w:lang w:eastAsia="ru-RU"/>
        </w:rPr>
        <w:t>короновируса</w:t>
      </w:r>
      <w:proofErr w:type="spellEnd"/>
      <w:r w:rsidRPr="00505573">
        <w:rPr>
          <w:rFonts w:ascii="Times New Roman" w:eastAsia="Times New Roman" w:hAnsi="Times New Roman" w:cs="Times New Roman"/>
          <w:color w:val="000000"/>
          <w:sz w:val="24"/>
          <w:szCs w:val="24"/>
          <w:lang w:eastAsia="ru-RU"/>
        </w:rPr>
        <w:t xml:space="preserve"> 35 708,00 руб</w:t>
      </w:r>
      <w:proofErr w:type="gramEnd"/>
      <w:r w:rsidRPr="00505573">
        <w:rPr>
          <w:rFonts w:ascii="Times New Roman" w:eastAsia="Times New Roman" w:hAnsi="Times New Roman" w:cs="Times New Roman"/>
          <w:color w:val="000000"/>
          <w:sz w:val="24"/>
          <w:szCs w:val="24"/>
          <w:lang w:eastAsia="ru-RU"/>
        </w:rPr>
        <w:t xml:space="preserve">., услуги по </w:t>
      </w:r>
      <w:proofErr w:type="spellStart"/>
      <w:r w:rsidRPr="00505573">
        <w:rPr>
          <w:rFonts w:ascii="Times New Roman" w:eastAsia="Times New Roman" w:hAnsi="Times New Roman" w:cs="Times New Roman"/>
          <w:color w:val="000000"/>
          <w:sz w:val="24"/>
          <w:szCs w:val="24"/>
          <w:lang w:eastAsia="ru-RU"/>
        </w:rPr>
        <w:t>кронированию</w:t>
      </w:r>
      <w:proofErr w:type="spellEnd"/>
      <w:r w:rsidRPr="00505573">
        <w:rPr>
          <w:rFonts w:ascii="Times New Roman" w:eastAsia="Times New Roman" w:hAnsi="Times New Roman" w:cs="Times New Roman"/>
          <w:color w:val="000000"/>
          <w:sz w:val="24"/>
          <w:szCs w:val="24"/>
          <w:lang w:eastAsia="ru-RU"/>
        </w:rPr>
        <w:t xml:space="preserve"> деревьев 137 000,00 руб., услуги по техническому надзору выполненных работ в части установки спортивной площадки по ул. Садовой, 5Ас. Долиновка на сумму</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10 000,00 руб., за счет целевых средств санитарная очистка территории (уборка) 397 739,84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 </w:t>
      </w:r>
      <w:proofErr w:type="gramStart"/>
      <w:r w:rsidRPr="00505573">
        <w:rPr>
          <w:rFonts w:ascii="Times New Roman" w:eastAsia="Times New Roman" w:hAnsi="Times New Roman" w:cs="Times New Roman"/>
          <w:color w:val="000000"/>
          <w:sz w:val="24"/>
          <w:szCs w:val="24"/>
          <w:lang w:eastAsia="ru-RU"/>
        </w:rPr>
        <w:t xml:space="preserve">- на прочие услуги с целью капиталовложения - 9 393 704,79 руб., за счет собственных средств тек рем уличного освещения ул. </w:t>
      </w:r>
      <w:proofErr w:type="spellStart"/>
      <w:r w:rsidRPr="00505573">
        <w:rPr>
          <w:rFonts w:ascii="Times New Roman" w:eastAsia="Times New Roman" w:hAnsi="Times New Roman" w:cs="Times New Roman"/>
          <w:color w:val="000000"/>
          <w:sz w:val="24"/>
          <w:szCs w:val="24"/>
          <w:lang w:eastAsia="ru-RU"/>
        </w:rPr>
        <w:t>Бурульчанская</w:t>
      </w:r>
      <w:proofErr w:type="spellEnd"/>
      <w:r w:rsidRPr="00505573">
        <w:rPr>
          <w:rFonts w:ascii="Times New Roman" w:eastAsia="Times New Roman" w:hAnsi="Times New Roman" w:cs="Times New Roman"/>
          <w:color w:val="000000"/>
          <w:sz w:val="24"/>
          <w:szCs w:val="24"/>
          <w:lang w:eastAsia="ru-RU"/>
        </w:rPr>
        <w:t>, часть ул. Кирова, Интернациональной с. Цветочное</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499 999,00 руб., ул. Садовой с. Цветочное 236 950,00 руб., ул. Чапаевой с. Цветочное 256 850,00 руб.; за счет целевых средств выполнение работ по благоустройству территории в части установки контейнерных площадок по ТКО согласно</w:t>
      </w:r>
      <w:proofErr w:type="gramEnd"/>
      <w:r w:rsidRPr="00505573">
        <w:rPr>
          <w:rFonts w:ascii="Times New Roman" w:eastAsia="Times New Roman" w:hAnsi="Times New Roman" w:cs="Times New Roman"/>
          <w:color w:val="000000"/>
          <w:sz w:val="24"/>
          <w:szCs w:val="24"/>
          <w:lang w:eastAsia="ru-RU"/>
        </w:rPr>
        <w:t xml:space="preserve"> </w:t>
      </w:r>
      <w:proofErr w:type="gramStart"/>
      <w:r w:rsidRPr="00505573">
        <w:rPr>
          <w:rFonts w:ascii="Times New Roman" w:eastAsia="Times New Roman" w:hAnsi="Times New Roman" w:cs="Times New Roman"/>
          <w:color w:val="000000"/>
          <w:sz w:val="24"/>
          <w:szCs w:val="24"/>
          <w:lang w:eastAsia="ru-RU"/>
        </w:rPr>
        <w:t>схемы дислокации в количестве 2 шт. на сумму</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322 542,00 руб., в части установки остановочных павильонов согласно схемы дислокации в количестве 9 шт. на сумму 2 250 000,00 руб., в части установки спортивной площадки по ул. Садовой, 5А с. Долиновка на сумму 4 933 490,40 руб., выполненные работы по капитальному ремонту уличного освещения ул. Черниговская, Черкасская, Молодежная с. Цветочное</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881</w:t>
      </w:r>
      <w:proofErr w:type="gramEnd"/>
      <w:r w:rsidRPr="00505573">
        <w:rPr>
          <w:rFonts w:ascii="Times New Roman" w:eastAsia="Times New Roman" w:hAnsi="Times New Roman" w:cs="Times New Roman"/>
          <w:color w:val="000000"/>
          <w:sz w:val="24"/>
          <w:szCs w:val="24"/>
          <w:lang w:eastAsia="ru-RU"/>
        </w:rPr>
        <w:t xml:space="preserve"> 353,39 руб., услуги по техническому надзору выполненных работ по капитальному ремонту уличного освещения ул. </w:t>
      </w:r>
      <w:proofErr w:type="gramStart"/>
      <w:r w:rsidRPr="00505573">
        <w:rPr>
          <w:rFonts w:ascii="Times New Roman" w:eastAsia="Times New Roman" w:hAnsi="Times New Roman" w:cs="Times New Roman"/>
          <w:color w:val="000000"/>
          <w:sz w:val="24"/>
          <w:szCs w:val="24"/>
          <w:lang w:eastAsia="ru-RU"/>
        </w:rPr>
        <w:t>Черниговская</w:t>
      </w:r>
      <w:proofErr w:type="gramEnd"/>
      <w:r w:rsidRPr="00505573">
        <w:rPr>
          <w:rFonts w:ascii="Times New Roman" w:eastAsia="Times New Roman" w:hAnsi="Times New Roman" w:cs="Times New Roman"/>
          <w:color w:val="000000"/>
          <w:sz w:val="24"/>
          <w:szCs w:val="24"/>
          <w:lang w:eastAsia="ru-RU"/>
        </w:rPr>
        <w:t>, Черкасская, Молодежная с. Цветочное 12 520,00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 -поступление нефинансовых активов –99 700,00 руб., в том числе основные средства</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-99 700,00 руб. (оборудование для детской площадки- 94 400,00 руб., контейнер 5300,00 руб.), материальные запасы - 0,00 руб. (приобретен бензин для </w:t>
      </w:r>
      <w:proofErr w:type="spellStart"/>
      <w:r w:rsidRPr="00505573">
        <w:rPr>
          <w:rFonts w:ascii="Times New Roman" w:eastAsia="Times New Roman" w:hAnsi="Times New Roman" w:cs="Times New Roman"/>
          <w:color w:val="000000"/>
          <w:sz w:val="24"/>
          <w:szCs w:val="24"/>
          <w:lang w:eastAsia="ru-RU"/>
        </w:rPr>
        <w:t>обкашивания</w:t>
      </w:r>
      <w:proofErr w:type="spellEnd"/>
      <w:r w:rsidRPr="00505573">
        <w:rPr>
          <w:rFonts w:ascii="Times New Roman" w:eastAsia="Times New Roman" w:hAnsi="Times New Roman" w:cs="Times New Roman"/>
          <w:color w:val="000000"/>
          <w:sz w:val="24"/>
          <w:szCs w:val="24"/>
          <w:lang w:eastAsia="ru-RU"/>
        </w:rPr>
        <w:t xml:space="preserve"> 0,00 руб.)</w:t>
      </w:r>
    </w:p>
    <w:p w:rsidR="00505573" w:rsidRPr="00505573" w:rsidRDefault="00505573" w:rsidP="00505573">
      <w:pPr>
        <w:spacing w:before="190" w:after="190" w:line="240" w:lineRule="auto"/>
        <w:jc w:val="both"/>
        <w:rPr>
          <w:rFonts w:ascii="Times New Roman" w:eastAsia="Times New Roman" w:hAnsi="Times New Roman" w:cs="Times New Roman"/>
          <w:b/>
          <w:color w:val="000000"/>
          <w:sz w:val="24"/>
          <w:szCs w:val="24"/>
          <w:lang w:eastAsia="ru-RU"/>
        </w:rPr>
      </w:pPr>
      <w:r w:rsidRPr="00505573">
        <w:rPr>
          <w:rFonts w:ascii="Times New Roman" w:eastAsia="Times New Roman" w:hAnsi="Times New Roman" w:cs="Times New Roman"/>
          <w:b/>
          <w:color w:val="000000"/>
          <w:sz w:val="24"/>
          <w:szCs w:val="24"/>
          <w:lang w:eastAsia="ru-RU"/>
        </w:rPr>
        <w:t>Раздел 07 - Образование:</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0705 Профессиональная подготовка, переподготовка и повышение квалификации – при плане</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25 000,00 руб. проведено расходов 25 000,00 руб. на повышение квалификации главы и муниципальных служащих по </w:t>
      </w:r>
      <w:r w:rsidR="00491CB0">
        <w:rPr>
          <w:rFonts w:ascii="Times New Roman" w:eastAsia="Times New Roman" w:hAnsi="Times New Roman" w:cs="Times New Roman"/>
          <w:color w:val="000000"/>
          <w:sz w:val="24"/>
          <w:szCs w:val="24"/>
          <w:lang w:eastAsia="ru-RU"/>
        </w:rPr>
        <w:t>ГО</w:t>
      </w:r>
      <w:r w:rsidRPr="00505573">
        <w:rPr>
          <w:rFonts w:ascii="Times New Roman" w:eastAsia="Times New Roman" w:hAnsi="Times New Roman" w:cs="Times New Roman"/>
          <w:color w:val="000000"/>
          <w:sz w:val="24"/>
          <w:szCs w:val="24"/>
          <w:lang w:eastAsia="ru-RU"/>
        </w:rPr>
        <w:t>, охране труда, пожарному минимуму, закупкам.</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lastRenderedPageBreak/>
        <w:t xml:space="preserve">-на прочие услуги 25 000,00 руб., из них на повышение квалификации главы 10000 руб. по </w:t>
      </w:r>
      <w:proofErr w:type="spellStart"/>
      <w:r w:rsidRPr="00505573">
        <w:rPr>
          <w:rFonts w:ascii="Times New Roman" w:eastAsia="Times New Roman" w:hAnsi="Times New Roman" w:cs="Times New Roman"/>
          <w:color w:val="000000"/>
          <w:sz w:val="24"/>
          <w:szCs w:val="24"/>
          <w:lang w:eastAsia="ru-RU"/>
        </w:rPr>
        <w:t>го</w:t>
      </w:r>
      <w:proofErr w:type="spellEnd"/>
      <w:r w:rsidRPr="00505573">
        <w:rPr>
          <w:rFonts w:ascii="Times New Roman" w:eastAsia="Times New Roman" w:hAnsi="Times New Roman" w:cs="Times New Roman"/>
          <w:color w:val="000000"/>
          <w:sz w:val="24"/>
          <w:szCs w:val="24"/>
          <w:lang w:eastAsia="ru-RU"/>
        </w:rPr>
        <w:t>, охране труда, пожарному минимуму, закупкам и муниципальных служащих по защите прав персональных данных 4 человека 15000,00 руб.</w:t>
      </w:r>
    </w:p>
    <w:p w:rsidR="00505573" w:rsidRPr="00505573" w:rsidRDefault="00505573" w:rsidP="00505573">
      <w:pPr>
        <w:spacing w:before="190" w:after="190" w:line="240" w:lineRule="auto"/>
        <w:jc w:val="both"/>
        <w:rPr>
          <w:rFonts w:ascii="Times New Roman" w:eastAsia="Times New Roman" w:hAnsi="Times New Roman" w:cs="Times New Roman"/>
          <w:b/>
          <w:sz w:val="24"/>
          <w:szCs w:val="24"/>
          <w:lang w:eastAsia="ru-RU"/>
        </w:rPr>
      </w:pPr>
      <w:r w:rsidRPr="00505573">
        <w:rPr>
          <w:rFonts w:ascii="Times New Roman" w:eastAsia="Times New Roman" w:hAnsi="Times New Roman" w:cs="Times New Roman"/>
          <w:b/>
          <w:color w:val="000000"/>
          <w:sz w:val="24"/>
          <w:szCs w:val="24"/>
          <w:lang w:eastAsia="ru-RU"/>
        </w:rPr>
        <w:t>Раздел 08 - Культура, кинематография:</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0801 Культура – при плане 94 723,00 руб. проведено расходов 94 723,00 руб. на уплату межбюджетных трансфертов на выполнение полномочий по культуре и библиотекам за 1,2,3,4 квартал.</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t>Муниципальные программы: </w:t>
      </w:r>
      <w:r w:rsidRPr="00505573">
        <w:rPr>
          <w:rFonts w:ascii="Times New Roman" w:eastAsia="Times New Roman" w:hAnsi="Times New Roman" w:cs="Times New Roman"/>
          <w:color w:val="000000"/>
          <w:sz w:val="24"/>
          <w:szCs w:val="24"/>
          <w:lang w:eastAsia="ru-RU"/>
        </w:rPr>
        <w:t xml:space="preserve">Расходы на финансирование муниципальных программ в бюджете </w:t>
      </w:r>
      <w:proofErr w:type="spellStart"/>
      <w:r w:rsidRPr="00505573">
        <w:rPr>
          <w:rFonts w:ascii="Times New Roman" w:eastAsia="Times New Roman" w:hAnsi="Times New Roman" w:cs="Times New Roman"/>
          <w:color w:val="000000"/>
          <w:sz w:val="24"/>
          <w:szCs w:val="24"/>
          <w:lang w:eastAsia="ru-RU"/>
        </w:rPr>
        <w:t>Цветочненского</w:t>
      </w:r>
      <w:proofErr w:type="spellEnd"/>
      <w:r w:rsidRPr="00505573">
        <w:rPr>
          <w:rFonts w:ascii="Times New Roman" w:eastAsia="Times New Roman" w:hAnsi="Times New Roman" w:cs="Times New Roman"/>
          <w:color w:val="000000"/>
          <w:sz w:val="24"/>
          <w:szCs w:val="24"/>
          <w:lang w:eastAsia="ru-RU"/>
        </w:rPr>
        <w:t xml:space="preserve"> сельского поселения на 2020 год планировались по 5 программам на сумму</w:t>
      </w:r>
      <w:r w:rsidR="00B44B2D">
        <w:rPr>
          <w:rFonts w:ascii="Times New Roman" w:eastAsia="Times New Roman" w:hAnsi="Times New Roman" w:cs="Times New Roman"/>
          <w:color w:val="000000"/>
          <w:sz w:val="24"/>
          <w:szCs w:val="24"/>
          <w:lang w:eastAsia="ru-RU"/>
        </w:rPr>
        <w:t xml:space="preserve">   </w:t>
      </w:r>
      <w:r w:rsidR="00F76C53">
        <w:rPr>
          <w:rFonts w:ascii="Times New Roman" w:eastAsia="Times New Roman" w:hAnsi="Times New Roman" w:cs="Times New Roman"/>
          <w:color w:val="000000"/>
          <w:sz w:val="24"/>
          <w:szCs w:val="24"/>
          <w:lang w:eastAsia="ru-RU"/>
        </w:rPr>
        <w:t xml:space="preserve">    </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14 875 736,44</w:t>
      </w:r>
      <w:r w:rsidRPr="00505573">
        <w:rPr>
          <w:rFonts w:ascii="Times New Roman" w:eastAsia="Times New Roman" w:hAnsi="Times New Roman" w:cs="Times New Roman"/>
          <w:b/>
          <w:bCs/>
          <w:color w:val="000000"/>
          <w:sz w:val="24"/>
          <w:szCs w:val="24"/>
          <w:lang w:eastAsia="ru-RU"/>
        </w:rPr>
        <w:t> </w:t>
      </w:r>
      <w:r w:rsidRPr="00505573">
        <w:rPr>
          <w:rFonts w:ascii="Times New Roman" w:eastAsia="Times New Roman" w:hAnsi="Times New Roman" w:cs="Times New Roman"/>
          <w:color w:val="000000"/>
          <w:sz w:val="24"/>
          <w:szCs w:val="24"/>
          <w:lang w:eastAsia="ru-RU"/>
        </w:rPr>
        <w:t>руб. Фактически исполнено на сумму 14 469 291,38 руб. или на 97,3 %.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-Программа «Повышение эффективности местного самоуправления в муниципальном образовании </w:t>
      </w:r>
      <w:proofErr w:type="spellStart"/>
      <w:r w:rsidRPr="00505573">
        <w:rPr>
          <w:rFonts w:ascii="Times New Roman" w:eastAsia="Times New Roman" w:hAnsi="Times New Roman" w:cs="Times New Roman"/>
          <w:color w:val="000000"/>
          <w:sz w:val="24"/>
          <w:szCs w:val="24"/>
          <w:lang w:eastAsia="ru-RU"/>
        </w:rPr>
        <w:t>Цветочненское</w:t>
      </w:r>
      <w:proofErr w:type="spellEnd"/>
      <w:r w:rsidRPr="00505573">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и на плановый период 2021 и 2022 годов» при плане 3 104 148,00 </w:t>
      </w:r>
      <w:proofErr w:type="spellStart"/>
      <w:r w:rsidRPr="00505573">
        <w:rPr>
          <w:rFonts w:ascii="Times New Roman" w:eastAsia="Times New Roman" w:hAnsi="Times New Roman" w:cs="Times New Roman"/>
          <w:color w:val="000000"/>
          <w:sz w:val="24"/>
          <w:szCs w:val="24"/>
          <w:lang w:eastAsia="ru-RU"/>
        </w:rPr>
        <w:t>руб</w:t>
      </w:r>
      <w:proofErr w:type="spellEnd"/>
      <w:r w:rsidRPr="00505573">
        <w:rPr>
          <w:rFonts w:ascii="Times New Roman" w:eastAsia="Times New Roman" w:hAnsi="Times New Roman" w:cs="Times New Roman"/>
          <w:color w:val="000000"/>
          <w:sz w:val="24"/>
          <w:szCs w:val="24"/>
          <w:lang w:eastAsia="ru-RU"/>
        </w:rPr>
        <w:t>, освоено 3 089 817,12 руб. или</w:t>
      </w:r>
      <w:r w:rsidR="00B44B2D">
        <w:rPr>
          <w:rFonts w:ascii="Times New Roman" w:eastAsia="Times New Roman" w:hAnsi="Times New Roman" w:cs="Times New Roman"/>
          <w:color w:val="000000"/>
          <w:sz w:val="24"/>
          <w:szCs w:val="24"/>
          <w:lang w:eastAsia="ru-RU"/>
        </w:rPr>
        <w:t xml:space="preserve"> </w:t>
      </w:r>
      <w:r w:rsidRPr="00505573">
        <w:rPr>
          <w:rFonts w:ascii="Times New Roman" w:eastAsia="Times New Roman" w:hAnsi="Times New Roman" w:cs="Times New Roman"/>
          <w:color w:val="000000"/>
          <w:sz w:val="24"/>
          <w:szCs w:val="24"/>
          <w:lang w:eastAsia="ru-RU"/>
        </w:rPr>
        <w:t xml:space="preserve"> 99,5 %.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-Программа «Обеспечение пожарной безопасности на территории </w:t>
      </w:r>
      <w:proofErr w:type="spellStart"/>
      <w:r w:rsidRPr="00505573">
        <w:rPr>
          <w:rFonts w:ascii="Times New Roman" w:eastAsia="Times New Roman" w:hAnsi="Times New Roman" w:cs="Times New Roman"/>
          <w:color w:val="000000"/>
          <w:sz w:val="24"/>
          <w:szCs w:val="24"/>
          <w:lang w:eastAsia="ru-RU"/>
        </w:rPr>
        <w:t>Цветочненского</w:t>
      </w:r>
      <w:proofErr w:type="spellEnd"/>
      <w:r w:rsidRPr="00505573">
        <w:rPr>
          <w:rFonts w:ascii="Times New Roman" w:eastAsia="Times New Roman" w:hAnsi="Times New Roman" w:cs="Times New Roman"/>
          <w:color w:val="000000"/>
          <w:sz w:val="24"/>
          <w:szCs w:val="24"/>
          <w:lang w:eastAsia="ru-RU"/>
        </w:rPr>
        <w:t xml:space="preserve"> сельского поселения Белогорского района Республики Крым на 2020 год и на плановый период 2021 и 2022 годов» при плане 25 000,00 </w:t>
      </w:r>
      <w:proofErr w:type="spellStart"/>
      <w:r w:rsidRPr="00505573">
        <w:rPr>
          <w:rFonts w:ascii="Times New Roman" w:eastAsia="Times New Roman" w:hAnsi="Times New Roman" w:cs="Times New Roman"/>
          <w:color w:val="000000"/>
          <w:sz w:val="24"/>
          <w:szCs w:val="24"/>
          <w:lang w:eastAsia="ru-RU"/>
        </w:rPr>
        <w:t>руб</w:t>
      </w:r>
      <w:proofErr w:type="spellEnd"/>
      <w:r w:rsidRPr="00505573">
        <w:rPr>
          <w:rFonts w:ascii="Times New Roman" w:eastAsia="Times New Roman" w:hAnsi="Times New Roman" w:cs="Times New Roman"/>
          <w:color w:val="000000"/>
          <w:sz w:val="24"/>
          <w:szCs w:val="24"/>
          <w:lang w:eastAsia="ru-RU"/>
        </w:rPr>
        <w:t xml:space="preserve"> освоено 25 000,00 руб. или 100,00 %.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-Программа «Программа «Благоустройство территории </w:t>
      </w:r>
      <w:proofErr w:type="spellStart"/>
      <w:r w:rsidRPr="00505573">
        <w:rPr>
          <w:rFonts w:ascii="Times New Roman" w:eastAsia="Times New Roman" w:hAnsi="Times New Roman" w:cs="Times New Roman"/>
          <w:color w:val="000000"/>
          <w:sz w:val="24"/>
          <w:szCs w:val="24"/>
          <w:lang w:eastAsia="ru-RU"/>
        </w:rPr>
        <w:t>Цветочненского</w:t>
      </w:r>
      <w:proofErr w:type="spellEnd"/>
      <w:r w:rsidRPr="00505573">
        <w:rPr>
          <w:rFonts w:ascii="Times New Roman" w:eastAsia="Times New Roman" w:hAnsi="Times New Roman" w:cs="Times New Roman"/>
          <w:color w:val="000000"/>
          <w:sz w:val="24"/>
          <w:szCs w:val="24"/>
          <w:lang w:eastAsia="ru-RU"/>
        </w:rPr>
        <w:t xml:space="preserve"> сельского поселения Белогорского района Республики Крым» на 2020 год и на плановый период 2021 и 2022 годов при плане3 079 062,52 руб. освоено 2 753 457,94 руб. или 89,4 %.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-Программа «Формирование современной городской среды на территории муниципального образования </w:t>
      </w:r>
      <w:proofErr w:type="spellStart"/>
      <w:r w:rsidRPr="00505573">
        <w:rPr>
          <w:rFonts w:ascii="Times New Roman" w:eastAsia="Times New Roman" w:hAnsi="Times New Roman" w:cs="Times New Roman"/>
          <w:color w:val="000000"/>
          <w:sz w:val="24"/>
          <w:szCs w:val="24"/>
          <w:lang w:eastAsia="ru-RU"/>
        </w:rPr>
        <w:t>Цветочненское</w:t>
      </w:r>
      <w:proofErr w:type="spellEnd"/>
      <w:r w:rsidRPr="00505573">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2020-2022 годы» при плане 7 702 542,00 руб. освоено 7 636 032,40 руб. или 99,1 %.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 xml:space="preserve">-Программа «Дорожное хозяйство муниципального образования </w:t>
      </w:r>
      <w:proofErr w:type="spellStart"/>
      <w:r w:rsidRPr="00505573">
        <w:rPr>
          <w:rFonts w:ascii="Times New Roman" w:eastAsia="Times New Roman" w:hAnsi="Times New Roman" w:cs="Times New Roman"/>
          <w:color w:val="000000"/>
          <w:sz w:val="24"/>
          <w:szCs w:val="24"/>
          <w:lang w:eastAsia="ru-RU"/>
        </w:rPr>
        <w:t>Цветочненское</w:t>
      </w:r>
      <w:proofErr w:type="spellEnd"/>
      <w:r w:rsidRPr="00505573">
        <w:rPr>
          <w:rFonts w:ascii="Times New Roman" w:eastAsia="Times New Roman" w:hAnsi="Times New Roman" w:cs="Times New Roman"/>
          <w:color w:val="000000"/>
          <w:sz w:val="24"/>
          <w:szCs w:val="24"/>
          <w:lang w:eastAsia="ru-RU"/>
        </w:rPr>
        <w:t xml:space="preserve"> сельское поселение Белогорского района Республики Крым на 2020 год» при плане 964 983,92 руб. освоено 964 983,92 руб. или 100,00 %. </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b/>
          <w:bCs/>
          <w:color w:val="000000"/>
          <w:sz w:val="24"/>
          <w:szCs w:val="24"/>
          <w:lang w:eastAsia="ru-RU"/>
        </w:rPr>
        <w:t>Источники финансирования дефицита бюджета.</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Остатки средств на начало года в сумме 812 324,36 руб. По состоянию на 01.01.2021 года профицит бюджета составил 1 894 619,74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Остатки средств на 01.01.2021 в сумме 2 706 944,10 руб.</w:t>
      </w:r>
    </w:p>
    <w:p w:rsidR="00505573" w:rsidRPr="00505573" w:rsidRDefault="00505573" w:rsidP="00505573">
      <w:pPr>
        <w:spacing w:before="190" w:after="190" w:line="240" w:lineRule="auto"/>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color w:val="000000"/>
          <w:sz w:val="24"/>
          <w:szCs w:val="24"/>
          <w:lang w:eastAsia="ru-RU"/>
        </w:rPr>
        <w:t>Остатки средств во временном распоряжении на начало года в сумме 1930,94 руб. По состоянию на 01.01.2021 года профицит бюджета составил 1 930,94 руб.</w:t>
      </w:r>
    </w:p>
    <w:p w:rsidR="008D68C1" w:rsidRPr="008D68C1" w:rsidRDefault="00505573" w:rsidP="00505573">
      <w:pPr>
        <w:tabs>
          <w:tab w:val="left" w:pos="720"/>
        </w:tabs>
        <w:spacing w:after="0" w:line="240" w:lineRule="auto"/>
        <w:jc w:val="both"/>
        <w:rPr>
          <w:rFonts w:ascii="Times New Roman" w:eastAsia="Calibri" w:hAnsi="Times New Roman" w:cs="Times New Roman"/>
          <w:color w:val="000000"/>
          <w:sz w:val="24"/>
          <w:szCs w:val="24"/>
        </w:rPr>
      </w:pPr>
      <w:r w:rsidRPr="00505573">
        <w:rPr>
          <w:rFonts w:ascii="Times New Roman" w:eastAsia="Times New Roman" w:hAnsi="Times New Roman" w:cs="Times New Roman"/>
          <w:color w:val="000000"/>
          <w:sz w:val="24"/>
          <w:szCs w:val="24"/>
          <w:lang w:eastAsia="ru-RU"/>
        </w:rPr>
        <w:t>Остатки средств на 01.01.2021 в сумме 0,00 руб.</w:t>
      </w:r>
    </w:p>
    <w:p w:rsidR="008D68C1" w:rsidRPr="008D68C1" w:rsidRDefault="008D68C1" w:rsidP="008D68C1">
      <w:pPr>
        <w:tabs>
          <w:tab w:val="left" w:pos="720"/>
        </w:tabs>
        <w:spacing w:after="0" w:line="240" w:lineRule="auto"/>
        <w:ind w:firstLine="567"/>
        <w:jc w:val="both"/>
        <w:rPr>
          <w:rFonts w:ascii="Times New Roman" w:eastAsia="Times New Roman" w:hAnsi="Times New Roman" w:cs="Times New Roman"/>
          <w:color w:val="000000"/>
          <w:sz w:val="24"/>
          <w:szCs w:val="24"/>
          <w:lang w:eastAsia="ar-SA"/>
        </w:rPr>
      </w:pPr>
      <w:r w:rsidRPr="008D68C1">
        <w:rPr>
          <w:rFonts w:ascii="Times New Roman" w:eastAsia="Calibri" w:hAnsi="Times New Roman" w:cs="Times New Roman"/>
          <w:color w:val="000000"/>
          <w:sz w:val="24"/>
          <w:szCs w:val="24"/>
          <w:lang w:eastAsia="ru-RU"/>
        </w:rPr>
        <w:t>В отчетном году заимствования не осуществлялись, муниципальные гарантии не предоставлялись.</w:t>
      </w:r>
      <w:r w:rsidRPr="008D68C1">
        <w:rPr>
          <w:rFonts w:ascii="Times New Roman" w:eastAsia="Times New Roman" w:hAnsi="Times New Roman" w:cs="Times New Roman"/>
          <w:color w:val="000000"/>
          <w:sz w:val="24"/>
          <w:szCs w:val="24"/>
          <w:lang w:eastAsia="ar-SA"/>
        </w:rPr>
        <w:t xml:space="preserve"> </w:t>
      </w:r>
    </w:p>
    <w:p w:rsidR="008D68C1" w:rsidRPr="008D68C1" w:rsidRDefault="008D68C1" w:rsidP="008D68C1">
      <w:pPr>
        <w:suppressAutoHyphens/>
        <w:overflowPunct w:val="0"/>
        <w:autoSpaceDE w:val="0"/>
        <w:spacing w:after="0" w:line="240" w:lineRule="auto"/>
        <w:ind w:firstLine="567"/>
        <w:jc w:val="both"/>
        <w:rPr>
          <w:rFonts w:ascii="Times New Roman" w:eastAsia="Times New Roman" w:hAnsi="Times New Roman" w:cs="Times New Roman"/>
          <w:color w:val="000000"/>
          <w:sz w:val="24"/>
          <w:szCs w:val="24"/>
          <w:lang w:eastAsia="ar-SA"/>
        </w:rPr>
      </w:pPr>
      <w:r w:rsidRPr="008D68C1">
        <w:rPr>
          <w:rFonts w:ascii="Times New Roman" w:eastAsia="Times New Roman" w:hAnsi="Times New Roman" w:cs="Times New Roman"/>
          <w:color w:val="000000"/>
          <w:sz w:val="24"/>
          <w:szCs w:val="24"/>
          <w:lang w:eastAsia="ar-SA"/>
        </w:rPr>
        <w:t>Бюджетные кредиты в 20</w:t>
      </w:r>
      <w:r w:rsidR="00F76C53">
        <w:rPr>
          <w:rFonts w:ascii="Times New Roman" w:eastAsia="Times New Roman" w:hAnsi="Times New Roman" w:cs="Times New Roman"/>
          <w:color w:val="000000"/>
          <w:sz w:val="24"/>
          <w:szCs w:val="24"/>
          <w:lang w:eastAsia="ar-SA"/>
        </w:rPr>
        <w:t>20</w:t>
      </w:r>
      <w:r w:rsidRPr="008D68C1">
        <w:rPr>
          <w:rFonts w:ascii="Times New Roman" w:eastAsia="Times New Roman" w:hAnsi="Times New Roman" w:cs="Times New Roman"/>
          <w:color w:val="000000"/>
          <w:sz w:val="24"/>
          <w:szCs w:val="24"/>
          <w:lang w:eastAsia="ar-SA"/>
        </w:rPr>
        <w:t xml:space="preserve"> году не предоставлялись.</w:t>
      </w:r>
    </w:p>
    <w:p w:rsidR="008D68C1" w:rsidRPr="008D68C1" w:rsidRDefault="008D68C1" w:rsidP="008D68C1">
      <w:pPr>
        <w:suppressAutoHyphens/>
        <w:spacing w:after="0"/>
        <w:jc w:val="both"/>
        <w:rPr>
          <w:rFonts w:ascii="Times New Roman" w:eastAsia="Times New Roman" w:hAnsi="Times New Roman" w:cs="Times New Roman"/>
          <w:b/>
          <w:bCs/>
          <w:color w:val="000000"/>
          <w:sz w:val="24"/>
          <w:szCs w:val="24"/>
          <w:lang w:eastAsia="ru-RU"/>
        </w:rPr>
      </w:pPr>
      <w:bookmarkStart w:id="0" w:name="_Toc425760483"/>
      <w:r w:rsidRPr="008D68C1">
        <w:rPr>
          <w:rFonts w:ascii="Times New Roman" w:eastAsia="Times New Roman" w:hAnsi="Times New Roman" w:cs="Times New Roman"/>
          <w:b/>
          <w:bCs/>
          <w:color w:val="000000"/>
          <w:sz w:val="24"/>
          <w:szCs w:val="24"/>
          <w:lang w:eastAsia="ru-RU"/>
        </w:rPr>
        <w:t>Муниципальный долг</w:t>
      </w:r>
      <w:bookmarkEnd w:id="0"/>
    </w:p>
    <w:p w:rsidR="008D68C1" w:rsidRPr="008D68C1" w:rsidRDefault="008D68C1" w:rsidP="008D68C1">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8D68C1">
        <w:rPr>
          <w:rFonts w:ascii="Times New Roman" w:eastAsia="Times New Roman" w:hAnsi="Times New Roman" w:cs="Times New Roman"/>
          <w:color w:val="000000"/>
          <w:sz w:val="24"/>
          <w:szCs w:val="24"/>
          <w:lang w:eastAsia="ru-RU"/>
        </w:rPr>
        <w:t xml:space="preserve"> 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Объем муниципального долга муниципального образования </w:t>
      </w:r>
      <w:proofErr w:type="spellStart"/>
      <w:r w:rsidRPr="008D68C1">
        <w:rPr>
          <w:rFonts w:ascii="Times New Roman" w:eastAsia="Times New Roman" w:hAnsi="Times New Roman" w:cs="Times New Roman"/>
          <w:color w:val="000000"/>
          <w:sz w:val="24"/>
          <w:szCs w:val="24"/>
          <w:lang w:eastAsia="ru-RU"/>
        </w:rPr>
        <w:t>Цветочненское</w:t>
      </w:r>
      <w:proofErr w:type="spellEnd"/>
      <w:r w:rsidRPr="008D68C1">
        <w:rPr>
          <w:rFonts w:ascii="Times New Roman" w:eastAsia="Times New Roman" w:hAnsi="Times New Roman" w:cs="Times New Roman"/>
          <w:color w:val="000000"/>
          <w:sz w:val="24"/>
          <w:szCs w:val="24"/>
          <w:lang w:eastAsia="ru-RU"/>
        </w:rPr>
        <w:t xml:space="preserve"> сельское поселение </w:t>
      </w:r>
      <w:r w:rsidRPr="008D68C1">
        <w:rPr>
          <w:rFonts w:ascii="Times New Roman" w:eastAsia="Times New Roman" w:hAnsi="Times New Roman" w:cs="Times New Roman"/>
          <w:color w:val="000000"/>
          <w:sz w:val="24"/>
          <w:szCs w:val="24"/>
          <w:lang w:eastAsia="ru-RU"/>
        </w:rPr>
        <w:lastRenderedPageBreak/>
        <w:t>Белогорского района Республики Крым по состоянию на 01.01.202</w:t>
      </w:r>
      <w:r w:rsidR="00F76C53">
        <w:rPr>
          <w:rFonts w:ascii="Times New Roman" w:eastAsia="Times New Roman" w:hAnsi="Times New Roman" w:cs="Times New Roman"/>
          <w:color w:val="000000"/>
          <w:sz w:val="24"/>
          <w:szCs w:val="24"/>
          <w:lang w:eastAsia="ru-RU"/>
        </w:rPr>
        <w:t>1</w:t>
      </w:r>
      <w:r w:rsidRPr="008D68C1">
        <w:rPr>
          <w:rFonts w:ascii="Times New Roman" w:eastAsia="Times New Roman" w:hAnsi="Times New Roman" w:cs="Times New Roman"/>
          <w:color w:val="000000"/>
          <w:sz w:val="24"/>
          <w:szCs w:val="24"/>
          <w:lang w:eastAsia="ru-RU"/>
        </w:rPr>
        <w:t xml:space="preserve"> года по долговым обязательствам отсутствует. </w:t>
      </w:r>
    </w:p>
    <w:p w:rsidR="008D68C1" w:rsidRPr="008D68C1" w:rsidRDefault="008D68C1" w:rsidP="008D68C1">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p>
    <w:p w:rsidR="008D68C1" w:rsidRPr="008D68C1" w:rsidRDefault="008D68C1" w:rsidP="00B44B2D">
      <w:pPr>
        <w:spacing w:after="0" w:line="240" w:lineRule="auto"/>
        <w:jc w:val="center"/>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Исполнение доходной части бюджета за январь-сентябрь 202</w:t>
      </w:r>
      <w:r w:rsidR="00505573">
        <w:rPr>
          <w:rFonts w:ascii="Times New Roman" w:eastAsia="Times New Roman" w:hAnsi="Times New Roman" w:cs="Times New Roman"/>
          <w:b/>
          <w:sz w:val="24"/>
          <w:szCs w:val="24"/>
          <w:lang w:eastAsia="ru-RU"/>
        </w:rPr>
        <w:t>1</w:t>
      </w:r>
      <w:r w:rsidRPr="008D68C1">
        <w:rPr>
          <w:rFonts w:ascii="Times New Roman" w:eastAsia="Times New Roman" w:hAnsi="Times New Roman" w:cs="Times New Roman"/>
          <w:b/>
          <w:sz w:val="24"/>
          <w:szCs w:val="24"/>
          <w:lang w:eastAsia="ru-RU"/>
        </w:rPr>
        <w:t xml:space="preserve"> года</w:t>
      </w:r>
      <w:r w:rsidRPr="008D68C1">
        <w:rPr>
          <w:rFonts w:ascii="Times New Roman" w:eastAsia="Times New Roman" w:hAnsi="Times New Roman" w:cs="Times New Roman"/>
          <w:sz w:val="24"/>
          <w:szCs w:val="24"/>
          <w:lang w:eastAsia="ru-RU"/>
        </w:rPr>
        <w:t>.</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бюджет муниципального образования</w:t>
      </w:r>
      <w:r w:rsidR="00B44B2D">
        <w:rPr>
          <w:rFonts w:ascii="Times New Roman" w:eastAsia="Times New Roman" w:hAnsi="Times New Roman" w:cs="Times New Roman"/>
          <w:sz w:val="24"/>
          <w:szCs w:val="24"/>
          <w:lang w:eastAsia="ru-RU"/>
        </w:rPr>
        <w:t xml:space="preserve"> </w:t>
      </w:r>
      <w:proofErr w:type="spellStart"/>
      <w:r w:rsidRPr="00505573">
        <w:rPr>
          <w:rFonts w:ascii="Times New Roman" w:eastAsia="Times New Roman" w:hAnsi="Times New Roman" w:cs="Times New Roman"/>
          <w:sz w:val="24"/>
          <w:szCs w:val="24"/>
          <w:lang w:eastAsia="ru-RU"/>
        </w:rPr>
        <w:t>Цветочненское</w:t>
      </w:r>
      <w:proofErr w:type="spellEnd"/>
      <w:r w:rsidRPr="00505573">
        <w:rPr>
          <w:rFonts w:ascii="Times New Roman" w:eastAsia="Times New Roman" w:hAnsi="Times New Roman" w:cs="Times New Roman"/>
          <w:sz w:val="24"/>
          <w:szCs w:val="24"/>
          <w:lang w:eastAsia="ru-RU"/>
        </w:rPr>
        <w:t xml:space="preserve"> сельское поселение Белогорского района Республики Крым поступило доходов в сумме 4 776 857,43</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рублей, или 46,27 % от плановых назначений на 2021 год. В том числе налоговые и неналоговые доходы 2 409 469,83 рублей или 61,97 % годового плана;</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безвозмездные поступления от других бюджетов бюджетной системы Российской Федерации – при плане 6 436 159,24 рублей поступило 2 367 387,60 рублей </w:t>
      </w:r>
      <w:r w:rsidR="00B44B2D">
        <w:rPr>
          <w:rFonts w:ascii="Times New Roman" w:eastAsia="Times New Roman" w:hAnsi="Times New Roman" w:cs="Times New Roman"/>
          <w:sz w:val="24"/>
          <w:szCs w:val="24"/>
          <w:lang w:eastAsia="ru-RU"/>
        </w:rPr>
        <w:t>или 36,78 %.</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В структуре поступивших доходов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за январь-сентябрь 2021 года налоговые и неналоговые доходы составляют - 50,44 %, из них </w:t>
      </w:r>
      <w:proofErr w:type="spellStart"/>
      <w:r w:rsidRPr="00505573">
        <w:rPr>
          <w:rFonts w:ascii="Times New Roman" w:eastAsia="Times New Roman" w:hAnsi="Times New Roman" w:cs="Times New Roman"/>
          <w:sz w:val="24"/>
          <w:szCs w:val="24"/>
          <w:lang w:eastAsia="ru-RU"/>
        </w:rPr>
        <w:t>найбольший</w:t>
      </w:r>
      <w:proofErr w:type="spellEnd"/>
      <w:r w:rsidRPr="00505573">
        <w:rPr>
          <w:rFonts w:ascii="Times New Roman" w:eastAsia="Times New Roman" w:hAnsi="Times New Roman" w:cs="Times New Roman"/>
          <w:sz w:val="24"/>
          <w:szCs w:val="24"/>
          <w:lang w:eastAsia="ru-RU"/>
        </w:rPr>
        <w:t xml:space="preserve"> удельный вес занимают земельный налог, доходы от сдачи в аренду земли, налог</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на доходы физических лиц.</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Налог</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на доходы физических лиц поступил в бюджет в размере 589</w:t>
      </w:r>
      <w:r w:rsidR="00F76C5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488,81</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рублей или 54,12 % от годовых назначений.</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Единый </w:t>
      </w:r>
      <w:proofErr w:type="gramStart"/>
      <w:r w:rsidRPr="00505573">
        <w:rPr>
          <w:rFonts w:ascii="Times New Roman" w:eastAsia="Times New Roman" w:hAnsi="Times New Roman" w:cs="Times New Roman"/>
          <w:sz w:val="24"/>
          <w:szCs w:val="24"/>
          <w:lang w:eastAsia="ru-RU"/>
        </w:rPr>
        <w:t>сельхоз налог</w:t>
      </w:r>
      <w:proofErr w:type="gramEnd"/>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запланирован в сумме 14 400,00 руб. поступило 86</w:t>
      </w:r>
      <w:r w:rsidR="00F76C5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944,65</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рублей или 603,78%.</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Налог на имущество физических лиц при плане 232 000 руб. поступило 6</w:t>
      </w:r>
      <w:r w:rsidR="00F76C5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637,80</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рублей или 2,86%.</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proofErr w:type="gramStart"/>
      <w:r w:rsidRPr="00505573">
        <w:rPr>
          <w:rFonts w:ascii="Times New Roman" w:eastAsia="Times New Roman" w:hAnsi="Times New Roman" w:cs="Times New Roman"/>
          <w:sz w:val="24"/>
          <w:szCs w:val="24"/>
          <w:lang w:eastAsia="ru-RU"/>
        </w:rPr>
        <w:t>Земельного налога</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при плане</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1 414 100,00 руб. поступило доходов 214 194,55 руб.</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или 15,15 %.От юридических лиц 120</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763,96 руб., от физических лиц 93</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430,59 руб. Согласно ст. 61 п.1 Бюджетного кодекса РФ норматив отчислений в бюджет поселений по налогу на имущество физических лиц и земельному налогу составляет 100%.</w:t>
      </w:r>
      <w:proofErr w:type="gramEnd"/>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Госпошлины при плане 8</w:t>
      </w:r>
      <w:r w:rsidR="00F76C5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500,00 руб. пост</w:t>
      </w:r>
      <w:r w:rsidR="00B44B2D">
        <w:rPr>
          <w:rFonts w:ascii="Times New Roman" w:eastAsia="Times New Roman" w:hAnsi="Times New Roman" w:cs="Times New Roman"/>
          <w:sz w:val="24"/>
          <w:szCs w:val="24"/>
          <w:lang w:eastAsia="ru-RU"/>
        </w:rPr>
        <w:t>упило 8</w:t>
      </w:r>
      <w:r w:rsidR="00F76C53">
        <w:rPr>
          <w:rFonts w:ascii="Times New Roman" w:eastAsia="Times New Roman" w:hAnsi="Times New Roman" w:cs="Times New Roman"/>
          <w:sz w:val="24"/>
          <w:szCs w:val="24"/>
          <w:lang w:eastAsia="ru-RU"/>
        </w:rPr>
        <w:t xml:space="preserve"> </w:t>
      </w:r>
      <w:r w:rsidR="00B44B2D">
        <w:rPr>
          <w:rFonts w:ascii="Times New Roman" w:eastAsia="Times New Roman" w:hAnsi="Times New Roman" w:cs="Times New Roman"/>
          <w:sz w:val="24"/>
          <w:szCs w:val="24"/>
          <w:lang w:eastAsia="ru-RU"/>
        </w:rPr>
        <w:t>600,00 руб. или 101,18 %.</w:t>
      </w:r>
    </w:p>
    <w:p w:rsid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proofErr w:type="gramStart"/>
      <w:r w:rsidRPr="0050557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при плане 1 095 800,00 руб. поступили в размере 1</w:t>
      </w:r>
      <w:r w:rsidR="00B44B2D">
        <w:rPr>
          <w:rFonts w:ascii="Times New Roman" w:eastAsia="Times New Roman" w:hAnsi="Times New Roman" w:cs="Times New Roman"/>
          <w:sz w:val="24"/>
          <w:szCs w:val="24"/>
          <w:lang w:eastAsia="ru-RU"/>
        </w:rPr>
        <w:t> </w:t>
      </w:r>
      <w:r w:rsidRPr="00505573">
        <w:rPr>
          <w:rFonts w:ascii="Times New Roman" w:eastAsia="Times New Roman" w:hAnsi="Times New Roman" w:cs="Times New Roman"/>
          <w:sz w:val="24"/>
          <w:szCs w:val="24"/>
          <w:lang w:eastAsia="ru-RU"/>
        </w:rPr>
        <w:t>165</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937,54 рублей или 106,40 % от плана.</w:t>
      </w:r>
      <w:proofErr w:type="gramEnd"/>
      <w:r w:rsidR="00B44B2D">
        <w:rPr>
          <w:rFonts w:ascii="Times New Roman" w:eastAsia="Times New Roman" w:hAnsi="Times New Roman" w:cs="Times New Roman"/>
          <w:sz w:val="24"/>
          <w:szCs w:val="24"/>
          <w:lang w:eastAsia="ru-RU"/>
        </w:rPr>
        <w:t xml:space="preserve">    </w:t>
      </w:r>
      <w:r w:rsidR="00F76C53">
        <w:rPr>
          <w:rFonts w:ascii="Times New Roman" w:eastAsia="Times New Roman" w:hAnsi="Times New Roman" w:cs="Times New Roman"/>
          <w:sz w:val="24"/>
          <w:szCs w:val="24"/>
          <w:lang w:eastAsia="ru-RU"/>
        </w:rPr>
        <w:t xml:space="preserve">      </w:t>
      </w:r>
      <w:r w:rsidR="00B44B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По состоянию на 01.10.2021 года</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99 действующих договоров,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сроки уплат</w:t>
      </w:r>
      <w:r>
        <w:rPr>
          <w:rFonts w:ascii="Times New Roman" w:eastAsia="Times New Roman" w:hAnsi="Times New Roman" w:cs="Times New Roman"/>
          <w:sz w:val="24"/>
          <w:szCs w:val="24"/>
          <w:lang w:eastAsia="ru-RU"/>
        </w:rPr>
        <w:t>ы пропорционально поквартально.</w:t>
      </w:r>
    </w:p>
    <w:p w:rsid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при плане 27 000,00 руб. поступили в размере 178</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020,86 рублей или 659,34 % от плана. По состоянию на 01.10.2021 года 2 </w:t>
      </w:r>
      <w:proofErr w:type="gramStart"/>
      <w:r w:rsidRPr="00505573">
        <w:rPr>
          <w:rFonts w:ascii="Times New Roman" w:eastAsia="Times New Roman" w:hAnsi="Times New Roman" w:cs="Times New Roman"/>
          <w:sz w:val="24"/>
          <w:szCs w:val="24"/>
          <w:lang w:eastAsia="ru-RU"/>
        </w:rPr>
        <w:t>действующих</w:t>
      </w:r>
      <w:proofErr w:type="gramEnd"/>
      <w:r w:rsidRPr="00505573">
        <w:rPr>
          <w:rFonts w:ascii="Times New Roman" w:eastAsia="Times New Roman" w:hAnsi="Times New Roman" w:cs="Times New Roman"/>
          <w:sz w:val="24"/>
          <w:szCs w:val="24"/>
          <w:lang w:eastAsia="ru-RU"/>
        </w:rPr>
        <w:t xml:space="preserve"> договора, сроки уплаты пропорционально поквартально.</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при плане 0,00 руб. поступили в размере 135</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739,14</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рублей</w:t>
      </w:r>
      <w:proofErr w:type="gramStart"/>
      <w:r w:rsidRPr="00505573">
        <w:rPr>
          <w:rFonts w:ascii="Times New Roman" w:eastAsia="Times New Roman" w:hAnsi="Times New Roman" w:cs="Times New Roman"/>
          <w:sz w:val="24"/>
          <w:szCs w:val="24"/>
          <w:lang w:eastAsia="ru-RU"/>
        </w:rPr>
        <w:t xml:space="preserve"> .</w:t>
      </w:r>
      <w:proofErr w:type="gramEnd"/>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По состоянию на 01.10.2021 года</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внепланово выкуплены три земельных участка под жилыми домами по ул. Молодежная,18, (договор №4 от 10.08.2021) ул. </w:t>
      </w:r>
      <w:proofErr w:type="spellStart"/>
      <w:r w:rsidRPr="00505573">
        <w:rPr>
          <w:rFonts w:ascii="Times New Roman" w:eastAsia="Times New Roman" w:hAnsi="Times New Roman" w:cs="Times New Roman"/>
          <w:sz w:val="24"/>
          <w:szCs w:val="24"/>
          <w:lang w:eastAsia="ru-RU"/>
        </w:rPr>
        <w:t>Интер</w:t>
      </w:r>
      <w:proofErr w:type="spellEnd"/>
      <w:r w:rsidRPr="00505573">
        <w:rPr>
          <w:rFonts w:ascii="Times New Roman" w:eastAsia="Times New Roman" w:hAnsi="Times New Roman" w:cs="Times New Roman"/>
          <w:sz w:val="24"/>
          <w:szCs w:val="24"/>
          <w:lang w:eastAsia="ru-RU"/>
        </w:rPr>
        <w:t xml:space="preserve"> 43 (договор №3 от 11.02.2021), Кирова,24 (договор №2 от 08.02.2021) с. Цветочное</w:t>
      </w:r>
      <w:proofErr w:type="gramStart"/>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w:t>
      </w:r>
      <w:proofErr w:type="gramEnd"/>
    </w:p>
    <w:p w:rsidR="00F32DC9"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при плане 0,00 руб. поступили в размере 20</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954,57 руб. </w:t>
      </w:r>
    </w:p>
    <w:p w:rsid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По состоянию</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на 01.10.2021 года внепланово выкуплены и увеличены земельные участки (8 Шт.)</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по </w:t>
      </w:r>
      <w:proofErr w:type="spellStart"/>
      <w:r w:rsidRPr="00505573">
        <w:rPr>
          <w:rFonts w:ascii="Times New Roman" w:eastAsia="Times New Roman" w:hAnsi="Times New Roman" w:cs="Times New Roman"/>
          <w:sz w:val="24"/>
          <w:szCs w:val="24"/>
          <w:lang w:eastAsia="ru-RU"/>
        </w:rPr>
        <w:t>ул</w:t>
      </w:r>
      <w:proofErr w:type="spellEnd"/>
      <w:r w:rsidRPr="00505573">
        <w:rPr>
          <w:rFonts w:ascii="Times New Roman" w:eastAsia="Times New Roman" w:hAnsi="Times New Roman" w:cs="Times New Roman"/>
          <w:sz w:val="24"/>
          <w:szCs w:val="24"/>
          <w:lang w:eastAsia="ru-RU"/>
        </w:rPr>
        <w:t xml:space="preserve"> Интернациональной 01 с. Цветочное согласно соглашения о </w:t>
      </w:r>
      <w:proofErr w:type="spellStart"/>
      <w:r w:rsidRPr="00505573">
        <w:rPr>
          <w:rFonts w:ascii="Times New Roman" w:eastAsia="Times New Roman" w:hAnsi="Times New Roman" w:cs="Times New Roman"/>
          <w:sz w:val="24"/>
          <w:szCs w:val="24"/>
          <w:lang w:eastAsia="ru-RU"/>
        </w:rPr>
        <w:t>перераспрелении</w:t>
      </w:r>
      <w:proofErr w:type="spellEnd"/>
      <w:r w:rsidRPr="00505573">
        <w:rPr>
          <w:rFonts w:ascii="Times New Roman" w:eastAsia="Times New Roman" w:hAnsi="Times New Roman" w:cs="Times New Roman"/>
          <w:sz w:val="24"/>
          <w:szCs w:val="24"/>
          <w:lang w:eastAsia="ru-RU"/>
        </w:rPr>
        <w:t xml:space="preserve"> земельных участков №б/н от 22.03.2021, по </w:t>
      </w:r>
      <w:proofErr w:type="spellStart"/>
      <w:r w:rsidRPr="00505573">
        <w:rPr>
          <w:rFonts w:ascii="Times New Roman" w:eastAsia="Times New Roman" w:hAnsi="Times New Roman" w:cs="Times New Roman"/>
          <w:sz w:val="24"/>
          <w:szCs w:val="24"/>
          <w:lang w:eastAsia="ru-RU"/>
        </w:rPr>
        <w:t>ул</w:t>
      </w:r>
      <w:proofErr w:type="spellEnd"/>
      <w:r w:rsidRPr="00505573">
        <w:rPr>
          <w:rFonts w:ascii="Times New Roman" w:eastAsia="Times New Roman" w:hAnsi="Times New Roman" w:cs="Times New Roman"/>
          <w:sz w:val="24"/>
          <w:szCs w:val="24"/>
          <w:lang w:eastAsia="ru-RU"/>
        </w:rPr>
        <w:t xml:space="preserve"> Кирова,3 с. Цветочное согласно соглашения о </w:t>
      </w:r>
      <w:proofErr w:type="spellStart"/>
      <w:r w:rsidRPr="00505573">
        <w:rPr>
          <w:rFonts w:ascii="Times New Roman" w:eastAsia="Times New Roman" w:hAnsi="Times New Roman" w:cs="Times New Roman"/>
          <w:sz w:val="24"/>
          <w:szCs w:val="24"/>
          <w:lang w:eastAsia="ru-RU"/>
        </w:rPr>
        <w:t>перераспрелении</w:t>
      </w:r>
      <w:proofErr w:type="spellEnd"/>
      <w:r w:rsidRPr="00505573">
        <w:rPr>
          <w:rFonts w:ascii="Times New Roman" w:eastAsia="Times New Roman" w:hAnsi="Times New Roman" w:cs="Times New Roman"/>
          <w:sz w:val="24"/>
          <w:szCs w:val="24"/>
          <w:lang w:eastAsia="ru-RU"/>
        </w:rPr>
        <w:t xml:space="preserve"> земельных участков № б/н от 24.06.2021, ул. </w:t>
      </w:r>
      <w:proofErr w:type="spellStart"/>
      <w:r w:rsidRPr="00505573">
        <w:rPr>
          <w:rFonts w:ascii="Times New Roman" w:eastAsia="Times New Roman" w:hAnsi="Times New Roman" w:cs="Times New Roman"/>
          <w:sz w:val="24"/>
          <w:szCs w:val="24"/>
          <w:lang w:eastAsia="ru-RU"/>
        </w:rPr>
        <w:t>Бурульчанская</w:t>
      </w:r>
      <w:proofErr w:type="spellEnd"/>
      <w:r w:rsidRPr="00505573">
        <w:rPr>
          <w:rFonts w:ascii="Times New Roman" w:eastAsia="Times New Roman" w:hAnsi="Times New Roman" w:cs="Times New Roman"/>
          <w:sz w:val="24"/>
          <w:szCs w:val="24"/>
          <w:lang w:eastAsia="ru-RU"/>
        </w:rPr>
        <w:t>, 26</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 </w:t>
      </w:r>
      <w:proofErr w:type="spellStart"/>
      <w:r w:rsidR="001558E3" w:rsidRPr="001558E3">
        <w:rPr>
          <w:rFonts w:ascii="Times New Roman" w:eastAsia="Times New Roman" w:hAnsi="Times New Roman" w:cs="Times New Roman"/>
          <w:sz w:val="24"/>
          <w:szCs w:val="24"/>
          <w:lang w:eastAsia="ru-RU"/>
        </w:rPr>
        <w:t>с</w:t>
      </w:r>
      <w:proofErr w:type="gramStart"/>
      <w:r w:rsidR="001558E3" w:rsidRPr="001558E3">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Ц</w:t>
      </w:r>
      <w:proofErr w:type="gramEnd"/>
      <w:r w:rsidRPr="00505573">
        <w:rPr>
          <w:rFonts w:ascii="Times New Roman" w:eastAsia="Times New Roman" w:hAnsi="Times New Roman" w:cs="Times New Roman"/>
          <w:sz w:val="24"/>
          <w:szCs w:val="24"/>
          <w:lang w:eastAsia="ru-RU"/>
        </w:rPr>
        <w:t>веточное</w:t>
      </w:r>
      <w:proofErr w:type="spellEnd"/>
      <w:r w:rsidRPr="00505573">
        <w:rPr>
          <w:rFonts w:ascii="Times New Roman" w:eastAsia="Times New Roman" w:hAnsi="Times New Roman" w:cs="Times New Roman"/>
          <w:sz w:val="24"/>
          <w:szCs w:val="24"/>
          <w:lang w:eastAsia="ru-RU"/>
        </w:rPr>
        <w:t xml:space="preserve"> согласно соглашения о </w:t>
      </w:r>
      <w:proofErr w:type="spellStart"/>
      <w:r w:rsidRPr="00505573">
        <w:rPr>
          <w:rFonts w:ascii="Times New Roman" w:eastAsia="Times New Roman" w:hAnsi="Times New Roman" w:cs="Times New Roman"/>
          <w:sz w:val="24"/>
          <w:szCs w:val="24"/>
          <w:lang w:eastAsia="ru-RU"/>
        </w:rPr>
        <w:t>перераспрелении</w:t>
      </w:r>
      <w:proofErr w:type="spellEnd"/>
      <w:r w:rsidRPr="00505573">
        <w:rPr>
          <w:rFonts w:ascii="Times New Roman" w:eastAsia="Times New Roman" w:hAnsi="Times New Roman" w:cs="Times New Roman"/>
          <w:sz w:val="24"/>
          <w:szCs w:val="24"/>
          <w:lang w:eastAsia="ru-RU"/>
        </w:rPr>
        <w:t xml:space="preserve"> земельных участков № б/н от 11.08.2021,</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ул. </w:t>
      </w:r>
      <w:proofErr w:type="spellStart"/>
      <w:r w:rsidRPr="00505573">
        <w:rPr>
          <w:rFonts w:ascii="Times New Roman" w:eastAsia="Times New Roman" w:hAnsi="Times New Roman" w:cs="Times New Roman"/>
          <w:sz w:val="24"/>
          <w:szCs w:val="24"/>
          <w:lang w:eastAsia="ru-RU"/>
        </w:rPr>
        <w:t>Бурульчанская</w:t>
      </w:r>
      <w:proofErr w:type="spellEnd"/>
      <w:r w:rsidRPr="00505573">
        <w:rPr>
          <w:rFonts w:ascii="Times New Roman" w:eastAsia="Times New Roman" w:hAnsi="Times New Roman" w:cs="Times New Roman"/>
          <w:sz w:val="24"/>
          <w:szCs w:val="24"/>
          <w:lang w:eastAsia="ru-RU"/>
        </w:rPr>
        <w:t xml:space="preserve">, 28 </w:t>
      </w:r>
      <w:proofErr w:type="spellStart"/>
      <w:r w:rsidR="001558E3" w:rsidRPr="001558E3">
        <w:rPr>
          <w:rFonts w:ascii="Times New Roman" w:eastAsia="Times New Roman" w:hAnsi="Times New Roman" w:cs="Times New Roman"/>
          <w:sz w:val="24"/>
          <w:szCs w:val="24"/>
          <w:lang w:eastAsia="ru-RU"/>
        </w:rPr>
        <w:t>с</w:t>
      </w:r>
      <w:proofErr w:type="gramStart"/>
      <w:r w:rsidR="001558E3" w:rsidRPr="001558E3">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Ц</w:t>
      </w:r>
      <w:proofErr w:type="gramEnd"/>
      <w:r w:rsidRPr="00505573">
        <w:rPr>
          <w:rFonts w:ascii="Times New Roman" w:eastAsia="Times New Roman" w:hAnsi="Times New Roman" w:cs="Times New Roman"/>
          <w:sz w:val="24"/>
          <w:szCs w:val="24"/>
          <w:lang w:eastAsia="ru-RU"/>
        </w:rPr>
        <w:t>веточное</w:t>
      </w:r>
      <w:proofErr w:type="spellEnd"/>
      <w:r w:rsidRPr="00505573">
        <w:rPr>
          <w:rFonts w:ascii="Times New Roman" w:eastAsia="Times New Roman" w:hAnsi="Times New Roman" w:cs="Times New Roman"/>
          <w:sz w:val="24"/>
          <w:szCs w:val="24"/>
          <w:lang w:eastAsia="ru-RU"/>
        </w:rPr>
        <w:t xml:space="preserve"> согласно соглашения о </w:t>
      </w:r>
      <w:proofErr w:type="spellStart"/>
      <w:r w:rsidRPr="00505573">
        <w:rPr>
          <w:rFonts w:ascii="Times New Roman" w:eastAsia="Times New Roman" w:hAnsi="Times New Roman" w:cs="Times New Roman"/>
          <w:sz w:val="24"/>
          <w:szCs w:val="24"/>
          <w:lang w:eastAsia="ru-RU"/>
        </w:rPr>
        <w:t>перераспрелении</w:t>
      </w:r>
      <w:proofErr w:type="spellEnd"/>
      <w:r w:rsidRPr="00505573">
        <w:rPr>
          <w:rFonts w:ascii="Times New Roman" w:eastAsia="Times New Roman" w:hAnsi="Times New Roman" w:cs="Times New Roman"/>
          <w:sz w:val="24"/>
          <w:szCs w:val="24"/>
          <w:lang w:eastAsia="ru-RU"/>
        </w:rPr>
        <w:t xml:space="preserve"> земельных участков №б/н от 11.08.2021,</w:t>
      </w:r>
      <w:r>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ул. Трубенко,124</w:t>
      </w:r>
      <w:r w:rsidR="001558E3" w:rsidRPr="001558E3">
        <w:t xml:space="preserve"> </w:t>
      </w:r>
      <w:r w:rsidR="001558E3" w:rsidRPr="001558E3">
        <w:rPr>
          <w:rFonts w:ascii="Times New Roman" w:eastAsia="Times New Roman" w:hAnsi="Times New Roman" w:cs="Times New Roman"/>
          <w:sz w:val="24"/>
          <w:szCs w:val="24"/>
          <w:lang w:eastAsia="ru-RU"/>
        </w:rPr>
        <w:t>с.</w:t>
      </w:r>
      <w:r w:rsidRPr="00505573">
        <w:rPr>
          <w:rFonts w:ascii="Times New Roman" w:eastAsia="Times New Roman" w:hAnsi="Times New Roman" w:cs="Times New Roman"/>
          <w:sz w:val="24"/>
          <w:szCs w:val="24"/>
          <w:lang w:eastAsia="ru-RU"/>
        </w:rPr>
        <w:t xml:space="preserve"> Цветочное согласно соглашения о перераспре</w:t>
      </w:r>
      <w:r>
        <w:rPr>
          <w:rFonts w:ascii="Times New Roman" w:eastAsia="Times New Roman" w:hAnsi="Times New Roman" w:cs="Times New Roman"/>
          <w:sz w:val="24"/>
          <w:szCs w:val="24"/>
          <w:lang w:eastAsia="ru-RU"/>
        </w:rPr>
        <w:t>де</w:t>
      </w:r>
      <w:r w:rsidRPr="00505573">
        <w:rPr>
          <w:rFonts w:ascii="Times New Roman" w:eastAsia="Times New Roman" w:hAnsi="Times New Roman" w:cs="Times New Roman"/>
          <w:sz w:val="24"/>
          <w:szCs w:val="24"/>
          <w:lang w:eastAsia="ru-RU"/>
        </w:rPr>
        <w:t>лении земельных участков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№б/н от 16.08.2021,</w:t>
      </w:r>
      <w:r>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ул. Мира,3 </w:t>
      </w:r>
      <w:r w:rsidR="001558E3" w:rsidRPr="001558E3">
        <w:rPr>
          <w:rFonts w:ascii="Times New Roman" w:eastAsia="Times New Roman" w:hAnsi="Times New Roman" w:cs="Times New Roman"/>
          <w:sz w:val="24"/>
          <w:szCs w:val="24"/>
          <w:lang w:eastAsia="ru-RU"/>
        </w:rPr>
        <w:t>с.</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Цветочное согласно соглашения о </w:t>
      </w:r>
      <w:proofErr w:type="spellStart"/>
      <w:r w:rsidRPr="00505573">
        <w:rPr>
          <w:rFonts w:ascii="Times New Roman" w:eastAsia="Times New Roman" w:hAnsi="Times New Roman" w:cs="Times New Roman"/>
          <w:sz w:val="24"/>
          <w:szCs w:val="24"/>
          <w:lang w:eastAsia="ru-RU"/>
        </w:rPr>
        <w:lastRenderedPageBreak/>
        <w:t>перераспрелении</w:t>
      </w:r>
      <w:proofErr w:type="spellEnd"/>
      <w:r w:rsidRPr="00505573">
        <w:rPr>
          <w:rFonts w:ascii="Times New Roman" w:eastAsia="Times New Roman" w:hAnsi="Times New Roman" w:cs="Times New Roman"/>
          <w:sz w:val="24"/>
          <w:szCs w:val="24"/>
          <w:lang w:eastAsia="ru-RU"/>
        </w:rPr>
        <w:t xml:space="preserve"> земельных участков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№б/н от 26.08.2021, ул. Партизанская,18 </w:t>
      </w:r>
      <w:r w:rsidR="001558E3" w:rsidRPr="001558E3">
        <w:rPr>
          <w:rFonts w:ascii="Times New Roman" w:eastAsia="Times New Roman" w:hAnsi="Times New Roman" w:cs="Times New Roman"/>
          <w:sz w:val="24"/>
          <w:szCs w:val="24"/>
          <w:lang w:eastAsia="ru-RU"/>
        </w:rPr>
        <w:t>с.</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Цветочное согласно соглашения о перераспре</w:t>
      </w:r>
      <w:r w:rsidR="00F32DC9">
        <w:rPr>
          <w:rFonts w:ascii="Times New Roman" w:eastAsia="Times New Roman" w:hAnsi="Times New Roman" w:cs="Times New Roman"/>
          <w:sz w:val="24"/>
          <w:szCs w:val="24"/>
          <w:lang w:eastAsia="ru-RU"/>
        </w:rPr>
        <w:t>де</w:t>
      </w:r>
      <w:r w:rsidRPr="00505573">
        <w:rPr>
          <w:rFonts w:ascii="Times New Roman" w:eastAsia="Times New Roman" w:hAnsi="Times New Roman" w:cs="Times New Roman"/>
          <w:sz w:val="24"/>
          <w:szCs w:val="24"/>
          <w:lang w:eastAsia="ru-RU"/>
        </w:rPr>
        <w:t xml:space="preserve">лении земельных участков №б/н от 02.09.2021,. Интернациональной ,11 </w:t>
      </w:r>
      <w:r w:rsidR="001558E3" w:rsidRPr="001558E3">
        <w:rPr>
          <w:rFonts w:ascii="Times New Roman" w:eastAsia="Times New Roman" w:hAnsi="Times New Roman" w:cs="Times New Roman"/>
          <w:sz w:val="24"/>
          <w:szCs w:val="24"/>
          <w:lang w:eastAsia="ru-RU"/>
        </w:rPr>
        <w:t>с.</w:t>
      </w:r>
      <w:r w:rsidR="00F32DC9">
        <w:rPr>
          <w:rFonts w:ascii="Times New Roman" w:eastAsia="Times New Roman" w:hAnsi="Times New Roman" w:cs="Times New Roman"/>
          <w:sz w:val="24"/>
          <w:szCs w:val="24"/>
          <w:lang w:eastAsia="ru-RU"/>
        </w:rPr>
        <w:t xml:space="preserve"> </w:t>
      </w:r>
      <w:proofErr w:type="gramStart"/>
      <w:r w:rsidRPr="00505573">
        <w:rPr>
          <w:rFonts w:ascii="Times New Roman" w:eastAsia="Times New Roman" w:hAnsi="Times New Roman" w:cs="Times New Roman"/>
          <w:sz w:val="24"/>
          <w:szCs w:val="24"/>
          <w:lang w:eastAsia="ru-RU"/>
        </w:rPr>
        <w:t>Цветочное</w:t>
      </w:r>
      <w:proofErr w:type="gramEnd"/>
      <w:r w:rsidRPr="00505573">
        <w:rPr>
          <w:rFonts w:ascii="Times New Roman" w:eastAsia="Times New Roman" w:hAnsi="Times New Roman" w:cs="Times New Roman"/>
          <w:sz w:val="24"/>
          <w:szCs w:val="24"/>
          <w:lang w:eastAsia="ru-RU"/>
        </w:rPr>
        <w:t xml:space="preserve"> согласно соглашения о перераспре</w:t>
      </w:r>
      <w:r w:rsidR="00B44B2D">
        <w:rPr>
          <w:rFonts w:ascii="Times New Roman" w:eastAsia="Times New Roman" w:hAnsi="Times New Roman" w:cs="Times New Roman"/>
          <w:sz w:val="24"/>
          <w:szCs w:val="24"/>
          <w:lang w:eastAsia="ru-RU"/>
        </w:rPr>
        <w:t>де</w:t>
      </w:r>
      <w:r w:rsidRPr="00505573">
        <w:rPr>
          <w:rFonts w:ascii="Times New Roman" w:eastAsia="Times New Roman" w:hAnsi="Times New Roman" w:cs="Times New Roman"/>
          <w:sz w:val="24"/>
          <w:szCs w:val="24"/>
          <w:lang w:eastAsia="ru-RU"/>
        </w:rPr>
        <w:t>лении земельных участков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№б/н от</w:t>
      </w:r>
      <w:r>
        <w:rPr>
          <w:rFonts w:ascii="Times New Roman" w:eastAsia="Times New Roman" w:hAnsi="Times New Roman" w:cs="Times New Roman"/>
          <w:sz w:val="24"/>
          <w:szCs w:val="24"/>
          <w:lang w:eastAsia="ru-RU"/>
        </w:rPr>
        <w:t xml:space="preserve"> 06.09.2021.</w:t>
      </w:r>
    </w:p>
    <w:p w:rsidR="00F32DC9"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План по Прочим неналоговым доходы бюджетов сельских поселений исполнен в сумме</w:t>
      </w:r>
      <w:r w:rsidR="00B44B2D">
        <w:rPr>
          <w:rFonts w:ascii="Times New Roman" w:eastAsia="Times New Roman" w:hAnsi="Times New Roman" w:cs="Times New Roman"/>
          <w:sz w:val="24"/>
          <w:szCs w:val="24"/>
          <w:lang w:eastAsia="ru-RU"/>
        </w:rPr>
        <w:t xml:space="preserve">    </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0 рублей или на 0 %. Норматив отчислений в бюджет составил 100%. Поступили невыясненные поступления. </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F32DC9">
        <w:rPr>
          <w:rFonts w:ascii="Times New Roman" w:eastAsia="Times New Roman" w:hAnsi="Times New Roman" w:cs="Times New Roman"/>
          <w:b/>
          <w:sz w:val="24"/>
          <w:szCs w:val="24"/>
          <w:lang w:eastAsia="ru-RU"/>
        </w:rPr>
        <w:t>Безвозмездных поступлений от других бюджетов</w:t>
      </w:r>
      <w:r w:rsidRPr="00505573">
        <w:rPr>
          <w:rFonts w:ascii="Times New Roman" w:eastAsia="Times New Roman" w:hAnsi="Times New Roman" w:cs="Times New Roman"/>
          <w:sz w:val="24"/>
          <w:szCs w:val="24"/>
          <w:lang w:eastAsia="ru-RU"/>
        </w:rPr>
        <w:t xml:space="preserve"> при плановых назначениях</w:t>
      </w:r>
      <w:r w:rsidR="00B44B2D">
        <w:rPr>
          <w:rFonts w:ascii="Times New Roman" w:eastAsia="Times New Roman" w:hAnsi="Times New Roman" w:cs="Times New Roman"/>
          <w:sz w:val="24"/>
          <w:szCs w:val="24"/>
          <w:lang w:eastAsia="ru-RU"/>
        </w:rPr>
        <w:t xml:space="preserve">  </w:t>
      </w:r>
      <w:r w:rsidR="001558E3">
        <w:rPr>
          <w:rFonts w:ascii="Times New Roman" w:eastAsia="Times New Roman" w:hAnsi="Times New Roman" w:cs="Times New Roman"/>
          <w:sz w:val="24"/>
          <w:szCs w:val="24"/>
          <w:lang w:eastAsia="ru-RU"/>
        </w:rPr>
        <w:t xml:space="preserve">  </w:t>
      </w:r>
      <w:r w:rsidR="00F32DC9">
        <w:rPr>
          <w:rFonts w:ascii="Times New Roman" w:eastAsia="Times New Roman" w:hAnsi="Times New Roman" w:cs="Times New Roman"/>
          <w:sz w:val="24"/>
          <w:szCs w:val="24"/>
          <w:lang w:eastAsia="ru-RU"/>
        </w:rPr>
        <w:t xml:space="preserve">          </w:t>
      </w:r>
      <w:r w:rsidR="001558E3">
        <w:rPr>
          <w:rFonts w:ascii="Times New Roman" w:eastAsia="Times New Roman" w:hAnsi="Times New Roman" w:cs="Times New Roman"/>
          <w:sz w:val="24"/>
          <w:szCs w:val="24"/>
          <w:lang w:eastAsia="ru-RU"/>
        </w:rPr>
        <w:t xml:space="preserve">     </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6 439 200,86 рублей поступило 2 367 387,60 рублей или 36,78 %. В том числе в денежном выражении 2 367 387,60 рублей.</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Дотации бюджетам сельских поселений на выравнивание бюджетной обеспеченности из бюджета субъекта Российской Федерации при плане 2 043 755,00 руб. поступило 1</w:t>
      </w:r>
      <w:r w:rsidR="00B44B2D">
        <w:rPr>
          <w:rFonts w:ascii="Times New Roman" w:eastAsia="Times New Roman" w:hAnsi="Times New Roman" w:cs="Times New Roman"/>
          <w:sz w:val="24"/>
          <w:szCs w:val="24"/>
          <w:lang w:eastAsia="ru-RU"/>
        </w:rPr>
        <w:t> </w:t>
      </w:r>
      <w:r w:rsidRPr="00505573">
        <w:rPr>
          <w:rFonts w:ascii="Times New Roman" w:eastAsia="Times New Roman" w:hAnsi="Times New Roman" w:cs="Times New Roman"/>
          <w:sz w:val="24"/>
          <w:szCs w:val="24"/>
          <w:lang w:eastAsia="ru-RU"/>
        </w:rPr>
        <w:t>532</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790,00 руб. или 75,00 %.</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Дотации бюджетам сельских поселений на выравнивание бюджетной обеспеченности из бюджетов муниципальных районов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при плане 79 434,00 руб. поступило 59</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400,00 руб. или</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 74,78 %.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Прочие субсидии бюджетам сельских поселений (на приобретение и устройство муниципальных многофункциональных спортивных площадок) при плане 3 252 956,47 руб. поступило 0,00 руб</w:t>
      </w:r>
      <w:r w:rsidR="00B44B2D">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или 0,0 %.</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 при плане 233</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940,00 руб. поступило 150804,00 руб. или 64,46 %.</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Субвенции бюджетам сельских поселений на выполнение передаваемых полномочий субъектов Российской Федерации при плане 1 772,00 руб. поступило 1</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772,00 руб. или 100,0 %. Перечисления </w:t>
      </w:r>
      <w:proofErr w:type="gramStart"/>
      <w:r w:rsidRPr="00505573">
        <w:rPr>
          <w:rFonts w:ascii="Times New Roman" w:eastAsia="Times New Roman" w:hAnsi="Times New Roman" w:cs="Times New Roman"/>
          <w:sz w:val="24"/>
          <w:szCs w:val="24"/>
          <w:lang w:eastAsia="ru-RU"/>
        </w:rPr>
        <w:t>согласно</w:t>
      </w:r>
      <w:proofErr w:type="gramEnd"/>
      <w:r w:rsidRPr="00505573">
        <w:rPr>
          <w:rFonts w:ascii="Times New Roman" w:eastAsia="Times New Roman" w:hAnsi="Times New Roman" w:cs="Times New Roman"/>
          <w:sz w:val="24"/>
          <w:szCs w:val="24"/>
          <w:lang w:eastAsia="ru-RU"/>
        </w:rPr>
        <w:t xml:space="preserve"> кассового плана.</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824 301,77 руб. поступило</w:t>
      </w:r>
      <w:r w:rsidR="00F32DC9">
        <w:rPr>
          <w:rFonts w:ascii="Times New Roman" w:eastAsia="Times New Roman" w:hAnsi="Times New Roman" w:cs="Times New Roman"/>
          <w:sz w:val="24"/>
          <w:szCs w:val="24"/>
          <w:lang w:eastAsia="ru-RU"/>
        </w:rPr>
        <w:t xml:space="preserve">   </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622 621,60 руб. или 75,53 %. Перечисления </w:t>
      </w:r>
      <w:proofErr w:type="gramStart"/>
      <w:r w:rsidRPr="00505573">
        <w:rPr>
          <w:rFonts w:ascii="Times New Roman" w:eastAsia="Times New Roman" w:hAnsi="Times New Roman" w:cs="Times New Roman"/>
          <w:sz w:val="24"/>
          <w:szCs w:val="24"/>
          <w:lang w:eastAsia="ru-RU"/>
        </w:rPr>
        <w:t>согласно</w:t>
      </w:r>
      <w:proofErr w:type="gramEnd"/>
      <w:r w:rsidRPr="00505573">
        <w:rPr>
          <w:rFonts w:ascii="Times New Roman" w:eastAsia="Times New Roman" w:hAnsi="Times New Roman" w:cs="Times New Roman"/>
          <w:sz w:val="24"/>
          <w:szCs w:val="24"/>
          <w:lang w:eastAsia="ru-RU"/>
        </w:rPr>
        <w:t xml:space="preserve"> кассового плана.</w:t>
      </w:r>
    </w:p>
    <w:p w:rsidR="00F32DC9" w:rsidRDefault="00F32DC9"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w:t>
      </w:r>
      <w:r w:rsidRPr="00F32DC9">
        <w:rPr>
          <w:rFonts w:ascii="Times New Roman" w:eastAsia="Times New Roman" w:hAnsi="Times New Roman" w:cs="Times New Roman"/>
          <w:b/>
          <w:sz w:val="24"/>
          <w:szCs w:val="24"/>
          <w:lang w:eastAsia="ru-RU"/>
        </w:rPr>
        <w:t xml:space="preserve">Расходная часть консолидированного бюджета муниципального образования </w:t>
      </w:r>
      <w:proofErr w:type="spellStart"/>
      <w:r w:rsidRPr="00F32DC9">
        <w:rPr>
          <w:rFonts w:ascii="Times New Roman" w:eastAsia="Times New Roman" w:hAnsi="Times New Roman" w:cs="Times New Roman"/>
          <w:b/>
          <w:sz w:val="24"/>
          <w:szCs w:val="24"/>
          <w:lang w:eastAsia="ru-RU"/>
        </w:rPr>
        <w:t>Цветочненское</w:t>
      </w:r>
      <w:proofErr w:type="spellEnd"/>
      <w:r w:rsidRPr="00F32DC9">
        <w:rPr>
          <w:rFonts w:ascii="Times New Roman" w:eastAsia="Times New Roman" w:hAnsi="Times New Roman" w:cs="Times New Roman"/>
          <w:b/>
          <w:sz w:val="24"/>
          <w:szCs w:val="24"/>
          <w:lang w:eastAsia="ru-RU"/>
        </w:rPr>
        <w:t xml:space="preserve"> сельское поселение Белогорского района Республики Крым</w:t>
      </w:r>
      <w:r w:rsidRPr="00505573">
        <w:rPr>
          <w:rFonts w:ascii="Times New Roman" w:eastAsia="Times New Roman" w:hAnsi="Times New Roman" w:cs="Times New Roman"/>
          <w:sz w:val="24"/>
          <w:szCs w:val="24"/>
          <w:lang w:eastAsia="ru-RU"/>
        </w:rPr>
        <w:t xml:space="preserve"> за январь-сентябрь 2021 года исполнена в сумме 5 806 155,67 руб. или на 49,15 % к годовому плану</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 11</w:t>
      </w:r>
      <w:r w:rsidR="00B44B2D">
        <w:rPr>
          <w:rFonts w:ascii="Times New Roman" w:eastAsia="Times New Roman" w:hAnsi="Times New Roman" w:cs="Times New Roman"/>
          <w:sz w:val="24"/>
          <w:szCs w:val="24"/>
          <w:lang w:eastAsia="ru-RU"/>
        </w:rPr>
        <w:t> </w:t>
      </w:r>
      <w:r w:rsidRPr="00505573">
        <w:rPr>
          <w:rFonts w:ascii="Times New Roman" w:eastAsia="Times New Roman" w:hAnsi="Times New Roman" w:cs="Times New Roman"/>
          <w:sz w:val="24"/>
          <w:szCs w:val="24"/>
          <w:lang w:eastAsia="ru-RU"/>
        </w:rPr>
        <w:t>813</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918,18 руб. </w:t>
      </w:r>
    </w:p>
    <w:p w:rsidR="00B44B2D"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Заявки бюджетополучателей исполняются в соответствии с утвержденными бюджетными ассигнованиями. В первую очередь денежные средства направлялись на выплату заработной платы работников, на оплату начислений на выплаты по оплате труда, на расчеты за коммунальные услуги, на содержание муниципального имущества.</w:t>
      </w:r>
    </w:p>
    <w:p w:rsidR="00505573" w:rsidRPr="001558E3" w:rsidRDefault="00505573"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1558E3">
        <w:rPr>
          <w:rFonts w:ascii="Times New Roman" w:eastAsia="Times New Roman" w:hAnsi="Times New Roman" w:cs="Times New Roman"/>
          <w:b/>
          <w:sz w:val="24"/>
          <w:szCs w:val="24"/>
          <w:lang w:eastAsia="ru-RU"/>
        </w:rPr>
        <w:t>По разделу 0100 «Общегосударственные расходы» расходы исполнены в сумме 2608813,78 руб. или 68,97 % к</w:t>
      </w:r>
      <w:r w:rsidR="00B44B2D" w:rsidRPr="001558E3">
        <w:rPr>
          <w:rFonts w:ascii="Times New Roman" w:eastAsia="Times New Roman" w:hAnsi="Times New Roman" w:cs="Times New Roman"/>
          <w:b/>
          <w:sz w:val="24"/>
          <w:szCs w:val="24"/>
          <w:lang w:eastAsia="ru-RU"/>
        </w:rPr>
        <w:t xml:space="preserve"> </w:t>
      </w:r>
      <w:r w:rsidRPr="001558E3">
        <w:rPr>
          <w:rFonts w:ascii="Times New Roman" w:eastAsia="Times New Roman" w:hAnsi="Times New Roman" w:cs="Times New Roman"/>
          <w:b/>
          <w:sz w:val="24"/>
          <w:szCs w:val="24"/>
          <w:lang w:eastAsia="ru-RU"/>
        </w:rPr>
        <w:t>годовому плану.</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-0102 Функционирование высшего должностного лица субъекта Российской Федерации и органа местного самоуправления – при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лимите бюджетных обязательств на</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2021 год 786 609,00 руб</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кассовые расходы на содержание главы поселения составили 530</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298,10 руб. или 67,42 %. В том числе</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на оплату труда 407</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295,00 руб., начисления на оплату труда-123</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003,10 руб.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- 0104 Функционирование Правительства Российской Федерации, высших органов исполнительной власти субъектов Российской Федерации, местных администраций – запланировано 2 742 410,00 руб. на содержание управления, исполнено 1</w:t>
      </w:r>
      <w:r w:rsidR="00F32DC9">
        <w:rPr>
          <w:rFonts w:ascii="Times New Roman" w:eastAsia="Times New Roman" w:hAnsi="Times New Roman" w:cs="Times New Roman"/>
          <w:sz w:val="24"/>
          <w:szCs w:val="24"/>
          <w:lang w:eastAsia="ru-RU"/>
        </w:rPr>
        <w:t> </w:t>
      </w:r>
      <w:r w:rsidRPr="00505573">
        <w:rPr>
          <w:rFonts w:ascii="Times New Roman" w:eastAsia="Times New Roman" w:hAnsi="Times New Roman" w:cs="Times New Roman"/>
          <w:sz w:val="24"/>
          <w:szCs w:val="24"/>
          <w:lang w:eastAsia="ru-RU"/>
        </w:rPr>
        <w:t>886</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704,12 руб. или 68,60% . При нормативе 5 ед. муниципальных служащих фактически среднегодовая численность составила 4 ед</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муниципальных служащих и 1,0 ед</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обслуживающего персонала. Уборщик служебных помещений 0,5 ст., истопник при плане 0,5 ст</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на год</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работает на 1 ставку до 15.04.2021,с 15.10.2021</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на 1ст.</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прочие выплаты 0 руб</w:t>
      </w:r>
      <w:proofErr w:type="gramStart"/>
      <w:r w:rsidRPr="00505573">
        <w:rPr>
          <w:rFonts w:ascii="Times New Roman" w:eastAsia="Times New Roman" w:hAnsi="Times New Roman" w:cs="Times New Roman"/>
          <w:sz w:val="24"/>
          <w:szCs w:val="24"/>
          <w:lang w:eastAsia="ru-RU"/>
        </w:rPr>
        <w:t>.(</w:t>
      </w:r>
      <w:proofErr w:type="gramEnd"/>
      <w:r w:rsidRPr="00505573">
        <w:rPr>
          <w:rFonts w:ascii="Times New Roman" w:eastAsia="Times New Roman" w:hAnsi="Times New Roman" w:cs="Times New Roman"/>
          <w:sz w:val="24"/>
          <w:szCs w:val="24"/>
          <w:lang w:eastAsia="ru-RU"/>
        </w:rPr>
        <w:t>суточные на командировки)</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lastRenderedPageBreak/>
        <w:t>- на услуги связи 20</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573,09 руб., в том числе</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компенсация за отправленные письма 8</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240,00 руб., за услуги телефонной связи 6</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033,09 руб., за услуги интернет 6</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300,00 руб.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транспортные услуги 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оплату коммунальных услуг 28</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927,39 руб., из них за электроэнергию 19</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557,00 руб., за вывоз ТКО 0,00 руб. 3</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216,00, за водоснабжение 6</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154,39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-услуги по содержанию имущества 0,00 руб. (уборка помещения-0,</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заправка картриджей- 0,00 руб., замена оконных блоков в здании администраци</w:t>
      </w:r>
      <w:proofErr w:type="gramStart"/>
      <w:r w:rsidRPr="00505573">
        <w:rPr>
          <w:rFonts w:ascii="Times New Roman" w:eastAsia="Times New Roman" w:hAnsi="Times New Roman" w:cs="Times New Roman"/>
          <w:sz w:val="24"/>
          <w:szCs w:val="24"/>
          <w:lang w:eastAsia="ru-RU"/>
        </w:rPr>
        <w:t>и-</w:t>
      </w:r>
      <w:proofErr w:type="gramEnd"/>
      <w:r w:rsidRPr="00505573">
        <w:rPr>
          <w:rFonts w:ascii="Times New Roman" w:eastAsia="Times New Roman" w:hAnsi="Times New Roman" w:cs="Times New Roman"/>
          <w:sz w:val="24"/>
          <w:szCs w:val="24"/>
          <w:lang w:eastAsia="ru-RU"/>
        </w:rPr>
        <w:t xml:space="preserve">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прочие услуги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128</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609,00 руб. (за обработку архива по договору ГПХ -0,00 руб., юр. и </w:t>
      </w:r>
      <w:proofErr w:type="spellStart"/>
      <w:r w:rsidRPr="00505573">
        <w:rPr>
          <w:rFonts w:ascii="Times New Roman" w:eastAsia="Times New Roman" w:hAnsi="Times New Roman" w:cs="Times New Roman"/>
          <w:sz w:val="24"/>
          <w:szCs w:val="24"/>
          <w:lang w:eastAsia="ru-RU"/>
        </w:rPr>
        <w:t>консул</w:t>
      </w:r>
      <w:proofErr w:type="gramStart"/>
      <w:r w:rsidRPr="00505573">
        <w:rPr>
          <w:rFonts w:ascii="Times New Roman" w:eastAsia="Times New Roman" w:hAnsi="Times New Roman" w:cs="Times New Roman"/>
          <w:sz w:val="24"/>
          <w:szCs w:val="24"/>
          <w:lang w:eastAsia="ru-RU"/>
        </w:rPr>
        <w:t>.у</w:t>
      </w:r>
      <w:proofErr w:type="gramEnd"/>
      <w:r w:rsidRPr="00505573">
        <w:rPr>
          <w:rFonts w:ascii="Times New Roman" w:eastAsia="Times New Roman" w:hAnsi="Times New Roman" w:cs="Times New Roman"/>
          <w:sz w:val="24"/>
          <w:szCs w:val="24"/>
          <w:lang w:eastAsia="ru-RU"/>
        </w:rPr>
        <w:t>слуги</w:t>
      </w:r>
      <w:proofErr w:type="spellEnd"/>
      <w:r w:rsidRPr="00505573">
        <w:rPr>
          <w:rFonts w:ascii="Times New Roman" w:eastAsia="Times New Roman" w:hAnsi="Times New Roman" w:cs="Times New Roman"/>
          <w:sz w:val="24"/>
          <w:szCs w:val="24"/>
          <w:lang w:eastAsia="ru-RU"/>
        </w:rPr>
        <w:t xml:space="preserve"> – 64 800,0 руб., объявления–13</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660,00 руб., СЭД Диалог-39</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000,00 руб., </w:t>
      </w:r>
      <w:proofErr w:type="spellStart"/>
      <w:r w:rsidRPr="00505573">
        <w:rPr>
          <w:rFonts w:ascii="Times New Roman" w:eastAsia="Times New Roman" w:hAnsi="Times New Roman" w:cs="Times New Roman"/>
          <w:sz w:val="24"/>
          <w:szCs w:val="24"/>
          <w:lang w:eastAsia="ru-RU"/>
        </w:rPr>
        <w:t>эл.отчётность</w:t>
      </w:r>
      <w:proofErr w:type="spellEnd"/>
      <w:r w:rsidRPr="00505573">
        <w:rPr>
          <w:rFonts w:ascii="Times New Roman" w:eastAsia="Times New Roman" w:hAnsi="Times New Roman" w:cs="Times New Roman"/>
          <w:sz w:val="24"/>
          <w:szCs w:val="24"/>
          <w:lang w:eastAsia="ru-RU"/>
        </w:rPr>
        <w:t>-</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11 025,00 руб., техническая поддержка сайта –13000,00 руб., услуги по составлению декларации по загрязнении окружающей среды , расчета выбросов, составление журналов движения отходов -5 000,00 руб., услуги по видеоконференцсвязи </w:t>
      </w:r>
      <w:r w:rsidR="001558E3">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18</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000,00 руб., за обработку от клещей 0,00 руб., за изготовление ЭК к </w:t>
      </w:r>
      <w:proofErr w:type="spellStart"/>
      <w:r w:rsidRPr="00505573">
        <w:rPr>
          <w:rFonts w:ascii="Times New Roman" w:eastAsia="Times New Roman" w:hAnsi="Times New Roman" w:cs="Times New Roman"/>
          <w:sz w:val="24"/>
          <w:szCs w:val="24"/>
          <w:lang w:eastAsia="ru-RU"/>
        </w:rPr>
        <w:t>Росреестру</w:t>
      </w:r>
      <w:proofErr w:type="spellEnd"/>
      <w:r w:rsidRPr="00505573">
        <w:rPr>
          <w:rFonts w:ascii="Times New Roman" w:eastAsia="Times New Roman" w:hAnsi="Times New Roman" w:cs="Times New Roman"/>
          <w:sz w:val="24"/>
          <w:szCs w:val="24"/>
          <w:lang w:eastAsia="ru-RU"/>
        </w:rPr>
        <w:t xml:space="preserve">, </w:t>
      </w:r>
      <w:proofErr w:type="spellStart"/>
      <w:r w:rsidRPr="00505573">
        <w:rPr>
          <w:rFonts w:ascii="Times New Roman" w:eastAsia="Times New Roman" w:hAnsi="Times New Roman" w:cs="Times New Roman"/>
          <w:sz w:val="24"/>
          <w:szCs w:val="24"/>
          <w:lang w:eastAsia="ru-RU"/>
        </w:rPr>
        <w:t>ФИАс</w:t>
      </w:r>
      <w:proofErr w:type="spellEnd"/>
      <w:r w:rsidRPr="00505573">
        <w:rPr>
          <w:rFonts w:ascii="Times New Roman" w:eastAsia="Times New Roman" w:hAnsi="Times New Roman" w:cs="Times New Roman"/>
          <w:sz w:val="24"/>
          <w:szCs w:val="24"/>
          <w:lang w:eastAsia="ru-RU"/>
        </w:rPr>
        <w:t xml:space="preserve">, ГАС управление, </w:t>
      </w:r>
      <w:proofErr w:type="spellStart"/>
      <w:r w:rsidRPr="00505573">
        <w:rPr>
          <w:rFonts w:ascii="Times New Roman" w:eastAsia="Times New Roman" w:hAnsi="Times New Roman" w:cs="Times New Roman"/>
          <w:sz w:val="24"/>
          <w:szCs w:val="24"/>
          <w:lang w:eastAsia="ru-RU"/>
        </w:rPr>
        <w:t>нелицен</w:t>
      </w:r>
      <w:proofErr w:type="spellEnd"/>
      <w:r w:rsidRPr="00505573">
        <w:rPr>
          <w:rFonts w:ascii="Times New Roman" w:eastAsia="Times New Roman" w:hAnsi="Times New Roman" w:cs="Times New Roman"/>
          <w:sz w:val="24"/>
          <w:szCs w:val="24"/>
          <w:lang w:eastAsia="ru-RU"/>
        </w:rPr>
        <w:t xml:space="preserve"> право польз</w:t>
      </w:r>
      <w:r w:rsidR="00F32DC9">
        <w:rPr>
          <w:rFonts w:ascii="Times New Roman" w:eastAsia="Times New Roman" w:hAnsi="Times New Roman" w:cs="Times New Roman"/>
          <w:sz w:val="24"/>
          <w:szCs w:val="24"/>
          <w:lang w:eastAsia="ru-RU"/>
        </w:rPr>
        <w:t>ования</w:t>
      </w:r>
      <w:proofErr w:type="gramStart"/>
      <w:r w:rsidRPr="00505573">
        <w:rPr>
          <w:rFonts w:ascii="Times New Roman" w:eastAsia="Times New Roman" w:hAnsi="Times New Roman" w:cs="Times New Roman"/>
          <w:sz w:val="24"/>
          <w:szCs w:val="24"/>
          <w:lang w:eastAsia="ru-RU"/>
        </w:rPr>
        <w:t xml:space="preserve"> К</w:t>
      </w:r>
      <w:proofErr w:type="gramEnd"/>
      <w:r w:rsidRPr="00505573">
        <w:rPr>
          <w:rFonts w:ascii="Times New Roman" w:eastAsia="Times New Roman" w:hAnsi="Times New Roman" w:cs="Times New Roman"/>
          <w:sz w:val="24"/>
          <w:szCs w:val="24"/>
          <w:lang w:eastAsia="ru-RU"/>
        </w:rPr>
        <w:t>рипто про -2</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000,00 руб</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установка охранной сигнализации 12 700,00 руб., за технический осмотр автомобиля 0,00 руб., за страхование автомобиля 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-поступление нефинансовых активов – 110 335,20 руб., в том числе основные средства – </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75</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520,00 руб</w:t>
      </w:r>
      <w:proofErr w:type="gramStart"/>
      <w:r w:rsidRPr="00505573">
        <w:rPr>
          <w:rFonts w:ascii="Times New Roman" w:eastAsia="Times New Roman" w:hAnsi="Times New Roman" w:cs="Times New Roman"/>
          <w:sz w:val="24"/>
          <w:szCs w:val="24"/>
          <w:lang w:eastAsia="ru-RU"/>
        </w:rPr>
        <w:t>.(</w:t>
      </w:r>
      <w:proofErr w:type="gramEnd"/>
      <w:r w:rsidRPr="00505573">
        <w:rPr>
          <w:rFonts w:ascii="Times New Roman" w:eastAsia="Times New Roman" w:hAnsi="Times New Roman" w:cs="Times New Roman"/>
          <w:sz w:val="24"/>
          <w:szCs w:val="24"/>
          <w:lang w:eastAsia="ru-RU"/>
        </w:rPr>
        <w:t>диван 1 шт., кухонный уголок), материальные запасы 83</w:t>
      </w:r>
      <w:r w:rsidR="001558E3">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517,25 руб</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(уголь 0,00 руб</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дрова 0 руб</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атрибутика 0, флаги 0 руб., канцтовары бумага 26 932,00 руб</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расходные материалы на ремонт помещения 27 733,20 руб., для ремонта информ</w:t>
      </w:r>
      <w:r w:rsidR="001558E3">
        <w:rPr>
          <w:rFonts w:ascii="Times New Roman" w:eastAsia="Times New Roman" w:hAnsi="Times New Roman" w:cs="Times New Roman"/>
          <w:sz w:val="24"/>
          <w:szCs w:val="24"/>
          <w:lang w:eastAsia="ru-RU"/>
        </w:rPr>
        <w:t>ационного</w:t>
      </w:r>
      <w:r w:rsidRPr="00505573">
        <w:rPr>
          <w:rFonts w:ascii="Times New Roman" w:eastAsia="Times New Roman" w:hAnsi="Times New Roman" w:cs="Times New Roman"/>
          <w:sz w:val="24"/>
          <w:szCs w:val="24"/>
          <w:lang w:eastAsia="ru-RU"/>
        </w:rPr>
        <w:t xml:space="preserve"> стенда на улице метал</w:t>
      </w:r>
      <w:r w:rsidR="00F32DC9">
        <w:rPr>
          <w:rFonts w:ascii="Times New Roman" w:eastAsia="Times New Roman" w:hAnsi="Times New Roman" w:cs="Times New Roman"/>
          <w:sz w:val="24"/>
          <w:szCs w:val="24"/>
          <w:lang w:eastAsia="ru-RU"/>
        </w:rPr>
        <w:t>л</w:t>
      </w:r>
      <w:r w:rsidRPr="00505573">
        <w:rPr>
          <w:rFonts w:ascii="Times New Roman" w:eastAsia="Times New Roman" w:hAnsi="Times New Roman" w:cs="Times New Roman"/>
          <w:sz w:val="24"/>
          <w:szCs w:val="24"/>
          <w:lang w:eastAsia="ru-RU"/>
        </w:rPr>
        <w:t>ический профиль 28 852,05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proofErr w:type="gramStart"/>
      <w:r w:rsidRPr="00505573">
        <w:rPr>
          <w:rFonts w:ascii="Times New Roman" w:eastAsia="Times New Roman" w:hAnsi="Times New Roman" w:cs="Times New Roman"/>
          <w:sz w:val="24"/>
          <w:szCs w:val="24"/>
          <w:lang w:eastAsia="ru-RU"/>
        </w:rPr>
        <w:t>-на прочие расходы уплата налогов сборов и иных платежей 634,24 руб. (налог на транспорт 250,00 тыс.</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руб</w:t>
      </w:r>
      <w:r w:rsidR="00F32DC9">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прочие налоги 384,24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госпошлина-0,00 руб.</w:t>
      </w:r>
      <w:proofErr w:type="gramEnd"/>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05573" w:rsidRPr="00505573">
        <w:rPr>
          <w:rFonts w:ascii="Times New Roman" w:eastAsia="Times New Roman" w:hAnsi="Times New Roman" w:cs="Times New Roman"/>
          <w:sz w:val="24"/>
          <w:szCs w:val="24"/>
          <w:lang w:eastAsia="ru-RU"/>
        </w:rPr>
        <w:t>Дт</w:t>
      </w:r>
      <w:proofErr w:type="spellEnd"/>
      <w:r w:rsidR="00505573" w:rsidRPr="00505573">
        <w:rPr>
          <w:rFonts w:ascii="Times New Roman" w:eastAsia="Times New Roman" w:hAnsi="Times New Roman" w:cs="Times New Roman"/>
          <w:sz w:val="24"/>
          <w:szCs w:val="24"/>
          <w:lang w:eastAsia="ru-RU"/>
        </w:rPr>
        <w:t xml:space="preserve"> задолженность на 01.10.2021 г. составляет 0,0</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 xml:space="preserve"> </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0106 Обеспечение деятельности финансовых, налоговых и таможенных органов и органов финансового (финансово-бюджетного) надзора при плане 7 523,00 руб. исполнено 7 523,00 руб.</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0111 Резервный фонд – при плане 50 000 руб. расходов 0 руб. Чрезвычайных ситуаций на территории поселения за отчетный период не возникало.</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0113 Другие общегосударственные вопросы –</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на реализацию государственных функций, связанных с общегосударственным управлением, при плане 195</w:t>
      </w:r>
      <w:r w:rsidR="00F32DC9">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922,00 руб. исполнено 184</w:t>
      </w:r>
      <w:r w:rsidR="00F32DC9">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288,56 руб., в том числе:</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поощрение управленческой муниципальной команды -0,00 руб., из них на единовременную премию 0,00 руб., начисления 0,00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прочие услуги 0,00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в том числе</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за оценку объектам имущества 0,00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-поступление нефинансовых активов – 127 000,00 руб., в том числе основные средства – </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127 000,00 руб. приобретен и установлен не стационарный пункт приема граждан для участкового (вагончик-бытовка металлический)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-поступление нефинансовых активов – 1772,00 руб., в том числе материальные запасы</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 1</w:t>
      </w:r>
      <w:r w:rsidR="00F32DC9">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772,00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xml:space="preserve"> </w:t>
      </w:r>
      <w:proofErr w:type="gramStart"/>
      <w:r w:rsidRPr="00505573">
        <w:rPr>
          <w:rFonts w:ascii="Times New Roman" w:eastAsia="Times New Roman" w:hAnsi="Times New Roman" w:cs="Times New Roman"/>
          <w:sz w:val="24"/>
          <w:szCs w:val="24"/>
          <w:lang w:eastAsia="ru-RU"/>
        </w:rPr>
        <w:t xml:space="preserve">( </w:t>
      </w:r>
      <w:proofErr w:type="gramEnd"/>
      <w:r w:rsidRPr="00505573">
        <w:rPr>
          <w:rFonts w:ascii="Times New Roman" w:eastAsia="Times New Roman" w:hAnsi="Times New Roman" w:cs="Times New Roman"/>
          <w:sz w:val="24"/>
          <w:szCs w:val="24"/>
          <w:lang w:eastAsia="ru-RU"/>
        </w:rPr>
        <w:t xml:space="preserve">канцтовары, бумага 1772,00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xml:space="preserve"> для административной комиссии за счет средств бюджета Республики Крым </w:t>
      </w:r>
      <w:proofErr w:type="spellStart"/>
      <w:r w:rsidRPr="00505573">
        <w:rPr>
          <w:rFonts w:ascii="Times New Roman" w:eastAsia="Times New Roman" w:hAnsi="Times New Roman" w:cs="Times New Roman"/>
          <w:sz w:val="24"/>
          <w:szCs w:val="24"/>
          <w:lang w:eastAsia="ru-RU"/>
        </w:rPr>
        <w:t>соглсно</w:t>
      </w:r>
      <w:proofErr w:type="spellEnd"/>
      <w:r w:rsidRPr="00505573">
        <w:rPr>
          <w:rFonts w:ascii="Times New Roman" w:eastAsia="Times New Roman" w:hAnsi="Times New Roman" w:cs="Times New Roman"/>
          <w:sz w:val="24"/>
          <w:szCs w:val="24"/>
          <w:lang w:eastAsia="ru-RU"/>
        </w:rPr>
        <w:t xml:space="preserve"> соглашения с Министерством юстиции №51а от 17.02.2021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-на уплату членских взносов в ассоциацию ОМС – 4290,00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уплата налога на имущество 51 000,00 руб., плата за загрязнение окружающей среды 226,56 руб.</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05573" w:rsidRPr="00505573">
        <w:rPr>
          <w:rFonts w:ascii="Times New Roman" w:eastAsia="Times New Roman" w:hAnsi="Times New Roman" w:cs="Times New Roman"/>
          <w:sz w:val="24"/>
          <w:szCs w:val="24"/>
          <w:lang w:eastAsia="ru-RU"/>
        </w:rPr>
        <w:t>Дт</w:t>
      </w:r>
      <w:proofErr w:type="spellEnd"/>
      <w:r w:rsidR="00505573" w:rsidRPr="00505573">
        <w:rPr>
          <w:rFonts w:ascii="Times New Roman" w:eastAsia="Times New Roman" w:hAnsi="Times New Roman" w:cs="Times New Roman"/>
          <w:sz w:val="24"/>
          <w:szCs w:val="24"/>
          <w:lang w:eastAsia="ru-RU"/>
        </w:rPr>
        <w:t xml:space="preserve"> задолженность на 01.10.2021 г. составляет 0</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1558E3">
        <w:rPr>
          <w:rFonts w:ascii="Times New Roman" w:eastAsia="Times New Roman" w:hAnsi="Times New Roman" w:cs="Times New Roman"/>
          <w:b/>
          <w:sz w:val="24"/>
          <w:szCs w:val="24"/>
          <w:lang w:eastAsia="ru-RU"/>
        </w:rPr>
        <w:t xml:space="preserve"> Раздел 02 - Национальная оборона</w:t>
      </w:r>
      <w:r w:rsidRPr="00505573">
        <w:rPr>
          <w:rFonts w:ascii="Times New Roman" w:eastAsia="Times New Roman" w:hAnsi="Times New Roman" w:cs="Times New Roman"/>
          <w:sz w:val="24"/>
          <w:szCs w:val="24"/>
          <w:lang w:eastAsia="ru-RU"/>
        </w:rPr>
        <w:t xml:space="preserve">: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0203 Мобилизационная и вневойсковая подготовка – при плане 233 940,00 руб. на осуществление первичного воинского учета на территориях, где отсутствуют военные комиссариаты, кассовые расходы составили 149975,43 руб. в</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том числе:- на оплату труда и начисления</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по оплате труда 149896,63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услуги связи 78,80 руб., в том числе</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компенсация за отправленные письма 78,80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-услуги по содержанию 0,00 руб., из них за заправку картриджей 0,00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поступление нефинансовых активов – 0,00 руб., в том числе основные средства – 0 руб., материальные запасы 0,00 руб., канцтовары 0,00 руб.</w:t>
      </w:r>
      <w:r w:rsidR="00B44B2D">
        <w:rPr>
          <w:rFonts w:ascii="Times New Roman" w:eastAsia="Times New Roman" w:hAnsi="Times New Roman" w:cs="Times New Roman"/>
          <w:sz w:val="24"/>
          <w:szCs w:val="24"/>
          <w:lang w:eastAsia="ru-RU"/>
        </w:rPr>
        <w:t xml:space="preserve"> </w:t>
      </w:r>
    </w:p>
    <w:p w:rsidR="00505573" w:rsidRPr="00684305" w:rsidRDefault="00B44B2D"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684305">
        <w:rPr>
          <w:rFonts w:ascii="Times New Roman" w:eastAsia="Times New Roman" w:hAnsi="Times New Roman" w:cs="Times New Roman"/>
          <w:b/>
          <w:sz w:val="24"/>
          <w:szCs w:val="24"/>
          <w:lang w:eastAsia="ru-RU"/>
        </w:rPr>
        <w:lastRenderedPageBreak/>
        <w:t xml:space="preserve"> </w:t>
      </w:r>
      <w:r w:rsidR="00505573" w:rsidRPr="00684305">
        <w:rPr>
          <w:rFonts w:ascii="Times New Roman" w:eastAsia="Times New Roman" w:hAnsi="Times New Roman" w:cs="Times New Roman"/>
          <w:b/>
          <w:sz w:val="24"/>
          <w:szCs w:val="24"/>
          <w:lang w:eastAsia="ru-RU"/>
        </w:rPr>
        <w:t>Раздел 03 НАЦИОНАЛЬНАЯ БЕЗОПАСНОСТЬ И ПРАВООХРАНИТЕЛЬНАЯ ДЕЯТЕЛЬНОСТЬ</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0310 Обеспечение пожарной безопасност</w:t>
      </w:r>
      <w:proofErr w:type="gramStart"/>
      <w:r w:rsidRPr="00505573">
        <w:rPr>
          <w:rFonts w:ascii="Times New Roman" w:eastAsia="Times New Roman" w:hAnsi="Times New Roman" w:cs="Times New Roman"/>
          <w:sz w:val="24"/>
          <w:szCs w:val="24"/>
          <w:lang w:eastAsia="ru-RU"/>
        </w:rPr>
        <w:t>и-</w:t>
      </w:r>
      <w:proofErr w:type="gramEnd"/>
      <w:r w:rsidRPr="00505573">
        <w:rPr>
          <w:rFonts w:ascii="Times New Roman" w:eastAsia="Times New Roman" w:hAnsi="Times New Roman" w:cs="Times New Roman"/>
          <w:sz w:val="24"/>
          <w:szCs w:val="24"/>
          <w:lang w:eastAsia="ru-RU"/>
        </w:rPr>
        <w:t xml:space="preserve"> при плане 0,00 руб</w:t>
      </w:r>
      <w:r w:rsidR="00B44B2D">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израсходовано 0,00 руб</w:t>
      </w:r>
      <w:r w:rsidR="00B44B2D">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или 0,00%. Из них программных расходов за счет собственных средств 0,00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прочие услуги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0,00 руб., из них на противопожарные мероприятия 0,00 руб.</w:t>
      </w:r>
    </w:p>
    <w:p w:rsidR="00505573" w:rsidRPr="00684305" w:rsidRDefault="00505573"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684305">
        <w:rPr>
          <w:rFonts w:ascii="Times New Roman" w:eastAsia="Times New Roman" w:hAnsi="Times New Roman" w:cs="Times New Roman"/>
          <w:b/>
          <w:sz w:val="24"/>
          <w:szCs w:val="24"/>
          <w:lang w:eastAsia="ru-RU"/>
        </w:rPr>
        <w:t xml:space="preserve"> Раздел 04 НАЦИОНАЛЬНАЯ ЭКОНОМИКА</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 xml:space="preserve">0409 Дорожное хозяйство (дорожные фонды)- при плане 824 301,77 </w:t>
      </w:r>
      <w:proofErr w:type="spellStart"/>
      <w:r w:rsidR="00505573" w:rsidRPr="00505573">
        <w:rPr>
          <w:rFonts w:ascii="Times New Roman" w:eastAsia="Times New Roman" w:hAnsi="Times New Roman" w:cs="Times New Roman"/>
          <w:sz w:val="24"/>
          <w:szCs w:val="24"/>
          <w:lang w:eastAsia="ru-RU"/>
        </w:rPr>
        <w:t>руб</w:t>
      </w:r>
      <w:proofErr w:type="spellEnd"/>
      <w:r w:rsidR="00505573" w:rsidRPr="00505573">
        <w:rPr>
          <w:rFonts w:ascii="Times New Roman" w:eastAsia="Times New Roman" w:hAnsi="Times New Roman" w:cs="Times New Roman"/>
          <w:sz w:val="24"/>
          <w:szCs w:val="24"/>
          <w:lang w:eastAsia="ru-RU"/>
        </w:rPr>
        <w:t xml:space="preserve"> израсходовано 622621,60 </w:t>
      </w:r>
      <w:proofErr w:type="spellStart"/>
      <w:r w:rsidR="00505573" w:rsidRPr="00505573">
        <w:rPr>
          <w:rFonts w:ascii="Times New Roman" w:eastAsia="Times New Roman" w:hAnsi="Times New Roman" w:cs="Times New Roman"/>
          <w:sz w:val="24"/>
          <w:szCs w:val="24"/>
          <w:lang w:eastAsia="ru-RU"/>
        </w:rPr>
        <w:t>руб</w:t>
      </w:r>
      <w:proofErr w:type="spellEnd"/>
      <w:r w:rsidR="00505573" w:rsidRPr="00505573">
        <w:rPr>
          <w:rFonts w:ascii="Times New Roman" w:eastAsia="Times New Roman" w:hAnsi="Times New Roman" w:cs="Times New Roman"/>
          <w:sz w:val="24"/>
          <w:szCs w:val="24"/>
          <w:lang w:eastAsia="ru-RU"/>
        </w:rPr>
        <w:t xml:space="preserve"> или 75,53%. Из них программных расходов за счет собственных средств 622621,60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прочие услуги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0,00 руб., из них на содержание дорог сельского поселения 0,00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0412 Другие вопросы в области национальной экономик</w:t>
      </w:r>
      <w:proofErr w:type="gramStart"/>
      <w:r w:rsidRPr="00505573">
        <w:rPr>
          <w:rFonts w:ascii="Times New Roman" w:eastAsia="Times New Roman" w:hAnsi="Times New Roman" w:cs="Times New Roman"/>
          <w:sz w:val="24"/>
          <w:szCs w:val="24"/>
          <w:lang w:eastAsia="ru-RU"/>
        </w:rPr>
        <w:t>и-</w:t>
      </w:r>
      <w:proofErr w:type="gramEnd"/>
      <w:r w:rsidRPr="00505573">
        <w:rPr>
          <w:rFonts w:ascii="Times New Roman" w:eastAsia="Times New Roman" w:hAnsi="Times New Roman" w:cs="Times New Roman"/>
          <w:sz w:val="24"/>
          <w:szCs w:val="24"/>
          <w:lang w:eastAsia="ru-RU"/>
        </w:rPr>
        <w:t xml:space="preserve"> при плане 305000,00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xml:space="preserve"> израсходовано 304 000,00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xml:space="preserve"> или 99,67%. Из них программных расходов за счет собственных средств 304000,00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прочие услуги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304 000,00 руб., из них на проведение кадастровых рабо</w:t>
      </w:r>
      <w:proofErr w:type="gramStart"/>
      <w:r w:rsidRPr="00505573">
        <w:rPr>
          <w:rFonts w:ascii="Times New Roman" w:eastAsia="Times New Roman" w:hAnsi="Times New Roman" w:cs="Times New Roman"/>
          <w:sz w:val="24"/>
          <w:szCs w:val="24"/>
          <w:lang w:eastAsia="ru-RU"/>
        </w:rPr>
        <w:t>т(</w:t>
      </w:r>
      <w:proofErr w:type="gramEnd"/>
      <w:r w:rsidRPr="00505573">
        <w:rPr>
          <w:rFonts w:ascii="Times New Roman" w:eastAsia="Times New Roman" w:hAnsi="Times New Roman" w:cs="Times New Roman"/>
          <w:sz w:val="24"/>
          <w:szCs w:val="24"/>
          <w:lang w:eastAsia="ru-RU"/>
        </w:rPr>
        <w:t>межевание) на земельные участки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сельского поселения 304 000,00 руб.</w:t>
      </w:r>
    </w:p>
    <w:p w:rsidR="00505573" w:rsidRPr="00684305" w:rsidRDefault="00505573"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684305">
        <w:rPr>
          <w:rFonts w:ascii="Times New Roman" w:eastAsia="Times New Roman" w:hAnsi="Times New Roman" w:cs="Times New Roman"/>
          <w:b/>
          <w:sz w:val="24"/>
          <w:szCs w:val="24"/>
          <w:lang w:eastAsia="ru-RU"/>
        </w:rPr>
        <w:t>Раздел 05 ЖИЛИЩНО-КОММУНАЛЬНОЕ ХОЗЯЙСТВО</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0503 Благоустройство – при</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плане</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4219423,61 руб., исполнено 2053264,11 руб. или 48,66%.</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коммунальные услуги 452266,45 руб., в том числе погашение кредиторской задолженности за электроэнергию по действующему уличному освещению 452266,45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на прочие услуги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1600997,66 руб.</w:t>
      </w:r>
      <w:proofErr w:type="gramStart"/>
      <w:r w:rsidRPr="00505573">
        <w:rPr>
          <w:rFonts w:ascii="Times New Roman" w:eastAsia="Times New Roman" w:hAnsi="Times New Roman" w:cs="Times New Roman"/>
          <w:sz w:val="24"/>
          <w:szCs w:val="24"/>
          <w:lang w:eastAsia="ru-RU"/>
        </w:rPr>
        <w:t xml:space="preserve"> ,</w:t>
      </w:r>
      <w:proofErr w:type="gramEnd"/>
      <w:r w:rsidRPr="00505573">
        <w:rPr>
          <w:rFonts w:ascii="Times New Roman" w:eastAsia="Times New Roman" w:hAnsi="Times New Roman" w:cs="Times New Roman"/>
          <w:sz w:val="24"/>
          <w:szCs w:val="24"/>
          <w:lang w:eastAsia="ru-RU"/>
        </w:rPr>
        <w:t xml:space="preserve"> в том числе</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электромонтажные работы по оснащению наружного освещения (текущему ремонту) ул. Родниковая, Партизанская, Заречная с. Цветочное 598 895,80 руб., ул. Школьная, Кирова с. Цветочное 599 750 руб., разработка энергетического паспорта 74400,00 руб., </w:t>
      </w:r>
      <w:proofErr w:type="spellStart"/>
      <w:r w:rsidRPr="00505573">
        <w:rPr>
          <w:rFonts w:ascii="Times New Roman" w:eastAsia="Times New Roman" w:hAnsi="Times New Roman" w:cs="Times New Roman"/>
          <w:sz w:val="24"/>
          <w:szCs w:val="24"/>
          <w:lang w:eastAsia="ru-RU"/>
        </w:rPr>
        <w:t>аккарицидная</w:t>
      </w:r>
      <w:proofErr w:type="spellEnd"/>
      <w:r w:rsidRPr="00505573">
        <w:rPr>
          <w:rFonts w:ascii="Times New Roman" w:eastAsia="Times New Roman" w:hAnsi="Times New Roman" w:cs="Times New Roman"/>
          <w:sz w:val="24"/>
          <w:szCs w:val="24"/>
          <w:lang w:eastAsia="ru-RU"/>
        </w:rPr>
        <w:t xml:space="preserve"> обработка общественных территорий 37284,20 руб., заключительная дезинфекция помещений в очагах короновируса-56 500,00 руб., транспортные услуги по доставке груза 6840,00 руб., услуги по санитарной очистке общественных территорий </w:t>
      </w:r>
      <w:proofErr w:type="gramStart"/>
      <w:r w:rsidRPr="00505573">
        <w:rPr>
          <w:rFonts w:ascii="Times New Roman" w:eastAsia="Times New Roman" w:hAnsi="Times New Roman" w:cs="Times New Roman"/>
          <w:sz w:val="24"/>
          <w:szCs w:val="24"/>
          <w:lang w:eastAsia="ru-RU"/>
        </w:rPr>
        <w:t>согласно договора</w:t>
      </w:r>
      <w:proofErr w:type="gramEnd"/>
      <w:r w:rsidRPr="00505573">
        <w:rPr>
          <w:rFonts w:ascii="Times New Roman" w:eastAsia="Times New Roman" w:hAnsi="Times New Roman" w:cs="Times New Roman"/>
          <w:sz w:val="24"/>
          <w:szCs w:val="24"/>
          <w:lang w:eastAsia="ru-RU"/>
        </w:rPr>
        <w:t xml:space="preserve"> ГПХ от 01.06.2021 -116 881,16 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-поступление нефинансовых активов –0,00 руб., в том числе основные средства -0 руб. (оборудование для детской площадки- 0,00 руб.), материальные запасы - 0,00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xml:space="preserve"> (приобретен бензин для </w:t>
      </w:r>
      <w:proofErr w:type="spellStart"/>
      <w:r w:rsidRPr="00505573">
        <w:rPr>
          <w:rFonts w:ascii="Times New Roman" w:eastAsia="Times New Roman" w:hAnsi="Times New Roman" w:cs="Times New Roman"/>
          <w:sz w:val="24"/>
          <w:szCs w:val="24"/>
          <w:lang w:eastAsia="ru-RU"/>
        </w:rPr>
        <w:t>обкашивания</w:t>
      </w:r>
      <w:proofErr w:type="spellEnd"/>
      <w:r w:rsidRPr="00505573">
        <w:rPr>
          <w:rFonts w:ascii="Times New Roman" w:eastAsia="Times New Roman" w:hAnsi="Times New Roman" w:cs="Times New Roman"/>
          <w:sz w:val="24"/>
          <w:szCs w:val="24"/>
          <w:lang w:eastAsia="ru-RU"/>
        </w:rPr>
        <w:t xml:space="preserve"> 0,00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w:t>
      </w:r>
    </w:p>
    <w:p w:rsidR="00505573" w:rsidRPr="00684305" w:rsidRDefault="00505573"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684305">
        <w:rPr>
          <w:rFonts w:ascii="Times New Roman" w:eastAsia="Times New Roman" w:hAnsi="Times New Roman" w:cs="Times New Roman"/>
          <w:b/>
          <w:sz w:val="24"/>
          <w:szCs w:val="24"/>
          <w:lang w:eastAsia="ru-RU"/>
        </w:rPr>
        <w:t>Раздел 07 ОБРАЗОВАНИЕ</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0705 Профессиональная подготовка, переподготовка и повышение квалификации – при плане 5500,00 руб. проведено расходов 5 500,00 руб. на повышение квалификации главы 4000,00 руб</w:t>
      </w:r>
      <w:r w:rsidR="001558E3">
        <w:rPr>
          <w:rFonts w:ascii="Times New Roman" w:eastAsia="Times New Roman" w:hAnsi="Times New Roman" w:cs="Times New Roman"/>
          <w:sz w:val="24"/>
          <w:szCs w:val="24"/>
          <w:lang w:eastAsia="ru-RU"/>
        </w:rPr>
        <w:t>.</w:t>
      </w:r>
      <w:r w:rsidRPr="00505573">
        <w:rPr>
          <w:rFonts w:ascii="Times New Roman" w:eastAsia="Times New Roman" w:hAnsi="Times New Roman" w:cs="Times New Roman"/>
          <w:sz w:val="24"/>
          <w:szCs w:val="24"/>
          <w:lang w:eastAsia="ru-RU"/>
        </w:rPr>
        <w:t xml:space="preserve"> по защите персональных данных и муниципальных служащих 1500 руб. по</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пожарному минимуму.</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-на прочие услуги</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 xml:space="preserve">5500,00 руб., из них на повышение квалификации 4000,00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xml:space="preserve"> по защите персональных данных и муниципальных служащих 1500,00 руб. по</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пожарному минимуму.</w:t>
      </w:r>
    </w:p>
    <w:p w:rsidR="00505573" w:rsidRPr="00684305" w:rsidRDefault="00505573"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684305">
        <w:rPr>
          <w:rFonts w:ascii="Times New Roman" w:eastAsia="Times New Roman" w:hAnsi="Times New Roman" w:cs="Times New Roman"/>
          <w:b/>
          <w:sz w:val="24"/>
          <w:szCs w:val="24"/>
          <w:lang w:eastAsia="ru-RU"/>
        </w:rPr>
        <w:t>Раздел 08 КУЛЬТУРА, КИНЕМАТОГРАФИЯ</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 0801 Культура – при плане 82 641,00 руб. проведено расходов 41320,50 руб. на уплату межбюджетных трансфертов на выполнение полномочий по культуре и библиотекам за 1 полугодие.</w:t>
      </w:r>
    </w:p>
    <w:p w:rsidR="00505573" w:rsidRPr="00684305" w:rsidRDefault="00505573"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684305">
        <w:rPr>
          <w:rFonts w:ascii="Times New Roman" w:eastAsia="Times New Roman" w:hAnsi="Times New Roman" w:cs="Times New Roman"/>
          <w:b/>
          <w:sz w:val="24"/>
          <w:szCs w:val="24"/>
          <w:lang w:eastAsia="ru-RU"/>
        </w:rPr>
        <w:t>Раздел 11 ФИЗИЧЕСКАЯ КУЛЬТУРА И СПОРТ</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1102 Массовый спорт при плане 2360647,80 руб. проведено расходов 0,00 руб. Из них программных (Программа «Благоустройство территории </w:t>
      </w:r>
      <w:proofErr w:type="spellStart"/>
      <w:r w:rsidRPr="00505573">
        <w:rPr>
          <w:rFonts w:ascii="Times New Roman" w:eastAsia="Times New Roman" w:hAnsi="Times New Roman" w:cs="Times New Roman"/>
          <w:sz w:val="24"/>
          <w:szCs w:val="24"/>
          <w:lang w:eastAsia="ru-RU"/>
        </w:rPr>
        <w:t>Цветочненского</w:t>
      </w:r>
      <w:proofErr w:type="spellEnd"/>
      <w:r w:rsidRPr="00505573">
        <w:rPr>
          <w:rFonts w:ascii="Times New Roman" w:eastAsia="Times New Roman" w:hAnsi="Times New Roman" w:cs="Times New Roman"/>
          <w:sz w:val="24"/>
          <w:szCs w:val="24"/>
          <w:lang w:eastAsia="ru-RU"/>
        </w:rPr>
        <w:t xml:space="preserve"> сельского поселения Белогорского района Республики Крым» на 2021 год и на плановый период 2022 и 2023 годов) расходов за счет собственных средств 0,00 руб.</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684305">
        <w:rPr>
          <w:rFonts w:ascii="Times New Roman" w:eastAsia="Times New Roman" w:hAnsi="Times New Roman" w:cs="Times New Roman"/>
          <w:b/>
          <w:sz w:val="24"/>
          <w:szCs w:val="24"/>
          <w:lang w:eastAsia="ru-RU"/>
        </w:rPr>
        <w:t xml:space="preserve"> </w:t>
      </w:r>
      <w:r w:rsidR="00505573" w:rsidRPr="00684305">
        <w:rPr>
          <w:rFonts w:ascii="Times New Roman" w:eastAsia="Times New Roman" w:hAnsi="Times New Roman" w:cs="Times New Roman"/>
          <w:b/>
          <w:sz w:val="24"/>
          <w:szCs w:val="24"/>
          <w:lang w:eastAsia="ru-RU"/>
        </w:rPr>
        <w:t>Муниципальные программы:</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Расходы на финансирование</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 xml:space="preserve">муниципальных программ в бюджете </w:t>
      </w:r>
      <w:proofErr w:type="spellStart"/>
      <w:r w:rsidR="00505573" w:rsidRPr="00505573">
        <w:rPr>
          <w:rFonts w:ascii="Times New Roman" w:eastAsia="Times New Roman" w:hAnsi="Times New Roman" w:cs="Times New Roman"/>
          <w:sz w:val="24"/>
          <w:szCs w:val="24"/>
          <w:lang w:eastAsia="ru-RU"/>
        </w:rPr>
        <w:t>Цветочненского</w:t>
      </w:r>
      <w:proofErr w:type="spellEnd"/>
      <w:r w:rsidR="00505573" w:rsidRPr="00505573">
        <w:rPr>
          <w:rFonts w:ascii="Times New Roman" w:eastAsia="Times New Roman" w:hAnsi="Times New Roman" w:cs="Times New Roman"/>
          <w:sz w:val="24"/>
          <w:szCs w:val="24"/>
          <w:lang w:eastAsia="ru-RU"/>
        </w:rPr>
        <w:t xml:space="preserve"> сельского поселения на 2021 год</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планировались по 4 программам и составляют 95,17 % или 11243892,18</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руб. от общей суммы расходов 11813918,18</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руб.</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-Программа «Повышение эффективности местного самоуправления в муниципальном образовании </w:t>
      </w:r>
      <w:proofErr w:type="spellStart"/>
      <w:r w:rsidRPr="00505573">
        <w:rPr>
          <w:rFonts w:ascii="Times New Roman" w:eastAsia="Times New Roman" w:hAnsi="Times New Roman" w:cs="Times New Roman"/>
          <w:sz w:val="24"/>
          <w:szCs w:val="24"/>
          <w:lang w:eastAsia="ru-RU"/>
        </w:rPr>
        <w:t>Цветочненское</w:t>
      </w:r>
      <w:proofErr w:type="spellEnd"/>
      <w:r w:rsidRPr="00505573">
        <w:rPr>
          <w:rFonts w:ascii="Times New Roman" w:eastAsia="Times New Roman" w:hAnsi="Times New Roman" w:cs="Times New Roman"/>
          <w:sz w:val="24"/>
          <w:szCs w:val="24"/>
          <w:lang w:eastAsia="ru-RU"/>
        </w:rPr>
        <w:t xml:space="preserve"> сельское поселение Белогорского района Республики Крым» на 2021 год и на плановый период 2022 и 2023 годов» при плане 3 534 519,00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освоено 2422502,22 руб. или 68,54 %.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lastRenderedPageBreak/>
        <w:t xml:space="preserve">-Программа «Обеспечение пожарной безопасности на территории </w:t>
      </w:r>
      <w:proofErr w:type="spellStart"/>
      <w:r w:rsidRPr="00505573">
        <w:rPr>
          <w:rFonts w:ascii="Times New Roman" w:eastAsia="Times New Roman" w:hAnsi="Times New Roman" w:cs="Times New Roman"/>
          <w:sz w:val="24"/>
          <w:szCs w:val="24"/>
          <w:lang w:eastAsia="ru-RU"/>
        </w:rPr>
        <w:t>Цветочненского</w:t>
      </w:r>
      <w:proofErr w:type="spellEnd"/>
      <w:r w:rsidRPr="00505573">
        <w:rPr>
          <w:rFonts w:ascii="Times New Roman" w:eastAsia="Times New Roman" w:hAnsi="Times New Roman" w:cs="Times New Roman"/>
          <w:sz w:val="24"/>
          <w:szCs w:val="24"/>
          <w:lang w:eastAsia="ru-RU"/>
        </w:rPr>
        <w:t xml:space="preserve"> сельского поселения Белогорского района Республики Крым на 2021 год и на плановый период 2022 и 2023 годов» при плане 0,00 </w:t>
      </w:r>
      <w:proofErr w:type="spellStart"/>
      <w:r w:rsidRPr="00505573">
        <w:rPr>
          <w:rFonts w:ascii="Times New Roman" w:eastAsia="Times New Roman" w:hAnsi="Times New Roman" w:cs="Times New Roman"/>
          <w:sz w:val="24"/>
          <w:szCs w:val="24"/>
          <w:lang w:eastAsia="ru-RU"/>
        </w:rPr>
        <w:t>руб</w:t>
      </w:r>
      <w:proofErr w:type="spellEnd"/>
      <w:r w:rsidRPr="00505573">
        <w:rPr>
          <w:rFonts w:ascii="Times New Roman" w:eastAsia="Times New Roman" w:hAnsi="Times New Roman" w:cs="Times New Roman"/>
          <w:sz w:val="24"/>
          <w:szCs w:val="24"/>
          <w:lang w:eastAsia="ru-RU"/>
        </w:rPr>
        <w:t xml:space="preserve"> освоено 0,00 руб. или 0,00%.</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-Программа «Программа «Благоустройство территории </w:t>
      </w:r>
      <w:proofErr w:type="spellStart"/>
      <w:r w:rsidRPr="00505573">
        <w:rPr>
          <w:rFonts w:ascii="Times New Roman" w:eastAsia="Times New Roman" w:hAnsi="Times New Roman" w:cs="Times New Roman"/>
          <w:sz w:val="24"/>
          <w:szCs w:val="24"/>
          <w:lang w:eastAsia="ru-RU"/>
        </w:rPr>
        <w:t>Цветочненского</w:t>
      </w:r>
      <w:proofErr w:type="spellEnd"/>
      <w:r w:rsidRPr="00505573">
        <w:rPr>
          <w:rFonts w:ascii="Times New Roman" w:eastAsia="Times New Roman" w:hAnsi="Times New Roman" w:cs="Times New Roman"/>
          <w:sz w:val="24"/>
          <w:szCs w:val="24"/>
          <w:lang w:eastAsia="ru-RU"/>
        </w:rPr>
        <w:t xml:space="preserve"> сельского поселения Белогорского района Республики Крым» на 2021 год и на плановый период 2022 и 2023 годов при плане</w:t>
      </w:r>
      <w:r w:rsidR="00B44B2D">
        <w:rPr>
          <w:rFonts w:ascii="Times New Roman" w:eastAsia="Times New Roman" w:hAnsi="Times New Roman" w:cs="Times New Roman"/>
          <w:sz w:val="24"/>
          <w:szCs w:val="24"/>
          <w:lang w:eastAsia="ru-RU"/>
        </w:rPr>
        <w:t xml:space="preserve"> </w:t>
      </w:r>
      <w:r w:rsidRPr="00505573">
        <w:rPr>
          <w:rFonts w:ascii="Times New Roman" w:eastAsia="Times New Roman" w:hAnsi="Times New Roman" w:cs="Times New Roman"/>
          <w:sz w:val="24"/>
          <w:szCs w:val="24"/>
          <w:lang w:eastAsia="ru-RU"/>
        </w:rPr>
        <w:t>6 885 071,41 руб. освоено 2 357 264,11 руб. или 34,24 %.</w:t>
      </w:r>
    </w:p>
    <w:p w:rsidR="00505573" w:rsidRPr="00505573" w:rsidRDefault="00505573"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sidRPr="00505573">
        <w:rPr>
          <w:rFonts w:ascii="Times New Roman" w:eastAsia="Times New Roman" w:hAnsi="Times New Roman" w:cs="Times New Roman"/>
          <w:sz w:val="24"/>
          <w:szCs w:val="24"/>
          <w:lang w:eastAsia="ru-RU"/>
        </w:rPr>
        <w:t xml:space="preserve">-Программа «Программа "Дорожное хозяйство муниципального образования </w:t>
      </w:r>
      <w:proofErr w:type="spellStart"/>
      <w:r w:rsidRPr="00505573">
        <w:rPr>
          <w:rFonts w:ascii="Times New Roman" w:eastAsia="Times New Roman" w:hAnsi="Times New Roman" w:cs="Times New Roman"/>
          <w:sz w:val="24"/>
          <w:szCs w:val="24"/>
          <w:lang w:eastAsia="ru-RU"/>
        </w:rPr>
        <w:t>Цветочненское</w:t>
      </w:r>
      <w:proofErr w:type="spellEnd"/>
      <w:r w:rsidRPr="00505573">
        <w:rPr>
          <w:rFonts w:ascii="Times New Roman" w:eastAsia="Times New Roman" w:hAnsi="Times New Roman" w:cs="Times New Roman"/>
          <w:sz w:val="24"/>
          <w:szCs w:val="24"/>
          <w:lang w:eastAsia="ru-RU"/>
        </w:rPr>
        <w:t xml:space="preserve"> сельское поселение Белогорского района Республики Крым на 2021 год и на плановый период 2022 и 2023 годов"» при плане 824 301,77 руб. освоено 622 621,60 руб. или 75,53 %.</w:t>
      </w:r>
    </w:p>
    <w:p w:rsidR="00505573" w:rsidRPr="00684305" w:rsidRDefault="00505573" w:rsidP="00505573">
      <w:pPr>
        <w:tabs>
          <w:tab w:val="left" w:pos="0"/>
          <w:tab w:val="left" w:pos="2214"/>
        </w:tabs>
        <w:spacing w:after="0" w:line="240" w:lineRule="auto"/>
        <w:ind w:firstLine="567"/>
        <w:jc w:val="both"/>
        <w:rPr>
          <w:rFonts w:ascii="Times New Roman" w:eastAsia="Times New Roman" w:hAnsi="Times New Roman" w:cs="Times New Roman"/>
          <w:b/>
          <w:sz w:val="24"/>
          <w:szCs w:val="24"/>
          <w:lang w:eastAsia="ru-RU"/>
        </w:rPr>
      </w:pPr>
      <w:r w:rsidRPr="00684305">
        <w:rPr>
          <w:rFonts w:ascii="Times New Roman" w:eastAsia="Times New Roman" w:hAnsi="Times New Roman" w:cs="Times New Roman"/>
          <w:b/>
          <w:sz w:val="24"/>
          <w:szCs w:val="24"/>
          <w:lang w:eastAsia="ru-RU"/>
        </w:rPr>
        <w:t xml:space="preserve"> Источники финансирования дефицита бюджета. </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Остатки средств на начало года в сумме 2 706 944,10 руб. По состоянию на 01.10.2021 года дефицит бюджета составил 1</w:t>
      </w:r>
      <w:r w:rsidR="00684305">
        <w:rPr>
          <w:rFonts w:ascii="Times New Roman" w:eastAsia="Times New Roman" w:hAnsi="Times New Roman" w:cs="Times New Roman"/>
          <w:sz w:val="24"/>
          <w:szCs w:val="24"/>
          <w:lang w:eastAsia="ru-RU"/>
        </w:rPr>
        <w:t> </w:t>
      </w:r>
      <w:r w:rsidR="00505573" w:rsidRPr="00505573">
        <w:rPr>
          <w:rFonts w:ascii="Times New Roman" w:eastAsia="Times New Roman" w:hAnsi="Times New Roman" w:cs="Times New Roman"/>
          <w:sz w:val="24"/>
          <w:szCs w:val="24"/>
          <w:lang w:eastAsia="ru-RU"/>
        </w:rPr>
        <w:t>032</w:t>
      </w:r>
      <w:r w:rsidR="00684305">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577,73 руб. В течение отчетного периода поступило сре</w:t>
      </w:r>
      <w:proofErr w:type="gramStart"/>
      <w:r w:rsidR="00505573" w:rsidRPr="00505573">
        <w:rPr>
          <w:rFonts w:ascii="Times New Roman" w:eastAsia="Times New Roman" w:hAnsi="Times New Roman" w:cs="Times New Roman"/>
          <w:sz w:val="24"/>
          <w:szCs w:val="24"/>
          <w:lang w:eastAsia="ru-RU"/>
        </w:rPr>
        <w:t>дств в д</w:t>
      </w:r>
      <w:proofErr w:type="gramEnd"/>
      <w:r w:rsidR="00505573" w:rsidRPr="00505573">
        <w:rPr>
          <w:rFonts w:ascii="Times New Roman" w:eastAsia="Times New Roman" w:hAnsi="Times New Roman" w:cs="Times New Roman"/>
          <w:sz w:val="24"/>
          <w:szCs w:val="24"/>
          <w:lang w:eastAsia="ru-RU"/>
        </w:rPr>
        <w:t>оход бюджета</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4 773 577,94 руб.</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Выбыло средств 5 806 155,67 руб. на финансирование расходов бюджета.</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Остатки средств на 01.10.2021 в сумме 1 674 366,37 руб.</w:t>
      </w:r>
    </w:p>
    <w:p w:rsidR="00505573" w:rsidRPr="00505573" w:rsidRDefault="00B44B2D" w:rsidP="00505573">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Остатки средств во временном распоряжении на начало года в сумме 0,00 руб. По состоянию на 01.10.2021 года профицит бюджета составил 0,00 руб. В течение отчетного периода поступило средств</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167 811,61 руб. за участие в конкурсе по аренде земельных участков. Выбыло средств</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167 811,61 руб., в том числе зачислено победителям конкурса в счет уплаты платы за аренду земельных участков</w:t>
      </w: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 xml:space="preserve">91 795,99 руб., возвращено проигравшим участникам по условиям конкурса 76 015,62 руб. </w:t>
      </w:r>
    </w:p>
    <w:p w:rsidR="00684305" w:rsidRDefault="00B44B2D" w:rsidP="00684305">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5573" w:rsidRPr="00505573">
        <w:rPr>
          <w:rFonts w:ascii="Times New Roman" w:eastAsia="Times New Roman" w:hAnsi="Times New Roman" w:cs="Times New Roman"/>
          <w:sz w:val="24"/>
          <w:szCs w:val="24"/>
          <w:lang w:eastAsia="ru-RU"/>
        </w:rPr>
        <w:t>Остатки средств на 01.10.2021 в сумме 0,00 руб.</w:t>
      </w:r>
      <w:r w:rsidR="008D68C1" w:rsidRPr="008D68C1">
        <w:rPr>
          <w:rFonts w:ascii="Times New Roman" w:eastAsia="Times New Roman" w:hAnsi="Times New Roman" w:cs="Times New Roman"/>
          <w:sz w:val="24"/>
          <w:szCs w:val="24"/>
          <w:lang w:eastAsia="ru-RU"/>
        </w:rPr>
        <w:tab/>
      </w:r>
    </w:p>
    <w:p w:rsidR="00684305" w:rsidRDefault="00684305" w:rsidP="00684305">
      <w:pPr>
        <w:tabs>
          <w:tab w:val="left" w:pos="0"/>
          <w:tab w:val="left" w:pos="2214"/>
        </w:tabs>
        <w:spacing w:after="0" w:line="240" w:lineRule="auto"/>
        <w:ind w:firstLine="567"/>
        <w:jc w:val="both"/>
        <w:rPr>
          <w:rFonts w:ascii="Times New Roman" w:eastAsia="Times New Roman" w:hAnsi="Times New Roman" w:cs="Times New Roman"/>
          <w:sz w:val="24"/>
          <w:szCs w:val="24"/>
          <w:lang w:eastAsia="ru-RU"/>
        </w:rPr>
      </w:pPr>
    </w:p>
    <w:p w:rsidR="008D68C1" w:rsidRPr="0050618E" w:rsidRDefault="008D68C1" w:rsidP="00684305">
      <w:pPr>
        <w:tabs>
          <w:tab w:val="left" w:pos="0"/>
          <w:tab w:val="left" w:pos="2214"/>
        </w:tabs>
        <w:spacing w:after="0" w:line="240" w:lineRule="auto"/>
        <w:ind w:firstLine="567"/>
        <w:jc w:val="both"/>
        <w:rPr>
          <w:rFonts w:ascii="Times New Roman" w:eastAsia="Times New Roman" w:hAnsi="Times New Roman" w:cs="Arial"/>
          <w:b/>
          <w:sz w:val="24"/>
          <w:szCs w:val="24"/>
          <w:lang w:eastAsia="ru-RU"/>
        </w:rPr>
      </w:pPr>
      <w:r w:rsidRPr="0050618E">
        <w:rPr>
          <w:rFonts w:ascii="Times New Roman" w:eastAsia="Times New Roman" w:hAnsi="Times New Roman" w:cs="Arial"/>
          <w:b/>
          <w:sz w:val="24"/>
          <w:szCs w:val="24"/>
          <w:lang w:eastAsia="ru-RU"/>
        </w:rPr>
        <w:t>Раздел</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3. Основные</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показатели</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развития</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отраслей</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экономики</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и</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социальной</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сферы сельского</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поселения</w:t>
      </w:r>
      <w:r w:rsidR="00B44B2D">
        <w:rPr>
          <w:rFonts w:ascii="Times New Roman" w:eastAsia="Times New Roman" w:hAnsi="Times New Roman" w:cs="Arial"/>
          <w:b/>
          <w:sz w:val="24"/>
          <w:szCs w:val="24"/>
          <w:lang w:eastAsia="ru-RU"/>
        </w:rPr>
        <w:t xml:space="preserve"> </w:t>
      </w:r>
      <w:r w:rsidRPr="0050618E">
        <w:rPr>
          <w:rFonts w:ascii="Times New Roman" w:eastAsia="Times New Roman" w:hAnsi="Times New Roman" w:cs="Arial"/>
          <w:b/>
          <w:sz w:val="24"/>
          <w:szCs w:val="24"/>
          <w:lang w:eastAsia="ru-RU"/>
        </w:rPr>
        <w:t xml:space="preserve">за отчетный </w:t>
      </w:r>
      <w:r w:rsidRPr="0050618E">
        <w:rPr>
          <w:rFonts w:ascii="Times New Roman" w:eastAsia="Times New Roman" w:hAnsi="Times New Roman" w:cs="Times New Roman"/>
          <w:b/>
          <w:sz w:val="24"/>
          <w:szCs w:val="24"/>
          <w:lang w:eastAsia="ru-RU"/>
        </w:rPr>
        <w:t>период</w:t>
      </w:r>
      <w:r w:rsidR="00B44B2D">
        <w:rPr>
          <w:rFonts w:ascii="Times New Roman" w:eastAsia="Times New Roman" w:hAnsi="Times New Roman" w:cs="Times New Roman"/>
          <w:b/>
          <w:sz w:val="24"/>
          <w:szCs w:val="24"/>
          <w:lang w:eastAsia="ru-RU"/>
        </w:rPr>
        <w:t xml:space="preserve"> </w:t>
      </w:r>
      <w:r w:rsidRPr="0050618E">
        <w:rPr>
          <w:rFonts w:ascii="Times New Roman" w:eastAsia="Times New Roman" w:hAnsi="Times New Roman" w:cs="Times New Roman"/>
          <w:b/>
          <w:sz w:val="24"/>
          <w:szCs w:val="24"/>
          <w:lang w:eastAsia="ru-RU"/>
        </w:rPr>
        <w:t>с</w:t>
      </w:r>
      <w:r w:rsidR="00B44B2D">
        <w:rPr>
          <w:rFonts w:ascii="Times New Roman" w:eastAsia="Times New Roman" w:hAnsi="Times New Roman" w:cs="Times New Roman"/>
          <w:sz w:val="24"/>
          <w:szCs w:val="24"/>
          <w:lang w:eastAsia="ru-RU"/>
        </w:rPr>
        <w:t xml:space="preserve"> </w:t>
      </w:r>
      <w:r w:rsidRPr="0050618E">
        <w:rPr>
          <w:rFonts w:ascii="Times New Roman" w:eastAsia="Times New Roman" w:hAnsi="Times New Roman" w:cs="Times New Roman"/>
          <w:b/>
          <w:sz w:val="24"/>
          <w:szCs w:val="24"/>
          <w:lang w:eastAsia="ru-RU"/>
        </w:rPr>
        <w:t>24.09.20</w:t>
      </w:r>
      <w:r w:rsidR="000209D2" w:rsidRPr="0050618E">
        <w:rPr>
          <w:rFonts w:ascii="Times New Roman" w:eastAsia="Times New Roman" w:hAnsi="Times New Roman" w:cs="Times New Roman"/>
          <w:b/>
          <w:sz w:val="24"/>
          <w:szCs w:val="24"/>
          <w:lang w:eastAsia="ru-RU"/>
        </w:rPr>
        <w:t>20</w:t>
      </w:r>
      <w:r w:rsidRPr="0050618E">
        <w:rPr>
          <w:rFonts w:ascii="Times New Roman" w:eastAsia="Times New Roman" w:hAnsi="Times New Roman" w:cs="Times New Roman"/>
          <w:sz w:val="24"/>
          <w:szCs w:val="24"/>
          <w:lang w:eastAsia="ru-RU"/>
        </w:rPr>
        <w:t xml:space="preserve"> </w:t>
      </w:r>
      <w:r w:rsidR="000209D2" w:rsidRPr="0050618E">
        <w:rPr>
          <w:rFonts w:ascii="Times New Roman" w:eastAsia="Times New Roman" w:hAnsi="Times New Roman" w:cs="Times New Roman"/>
          <w:b/>
          <w:sz w:val="24"/>
          <w:szCs w:val="24"/>
          <w:lang w:eastAsia="ru-RU"/>
        </w:rPr>
        <w:t>года по 24.09.2021</w:t>
      </w:r>
      <w:r w:rsidRPr="0050618E">
        <w:rPr>
          <w:rFonts w:ascii="Times New Roman" w:eastAsia="Times New Roman" w:hAnsi="Times New Roman" w:cs="Times New Roman"/>
          <w:b/>
          <w:sz w:val="24"/>
          <w:szCs w:val="24"/>
          <w:lang w:eastAsia="ru-RU"/>
        </w:rPr>
        <w:t xml:space="preserve"> года</w:t>
      </w:r>
      <w:r w:rsidR="00B44B2D">
        <w:rPr>
          <w:rFonts w:ascii="Times New Roman" w:eastAsia="Times New Roman" w:hAnsi="Times New Roman" w:cs="Times New Roman"/>
          <w:sz w:val="24"/>
          <w:szCs w:val="24"/>
          <w:lang w:eastAsia="ru-RU"/>
        </w:rPr>
        <w:t xml:space="preserve"> </w:t>
      </w:r>
    </w:p>
    <w:p w:rsidR="008D68C1" w:rsidRPr="0050618E" w:rsidRDefault="008D68C1" w:rsidP="008D68C1">
      <w:pPr>
        <w:spacing w:after="0" w:line="240" w:lineRule="auto"/>
        <w:jc w:val="both"/>
        <w:rPr>
          <w:rFonts w:ascii="Times New Roman" w:eastAsia="Times New Roman" w:hAnsi="Times New Roman" w:cs="Arial"/>
          <w:b/>
          <w:sz w:val="24"/>
          <w:szCs w:val="24"/>
          <w:u w:val="single"/>
          <w:lang w:eastAsia="ru-RU"/>
        </w:rPr>
      </w:pPr>
      <w:r w:rsidRPr="0050618E">
        <w:rPr>
          <w:rFonts w:ascii="Times New Roman" w:eastAsia="Times New Roman" w:hAnsi="Times New Roman" w:cs="Arial"/>
          <w:b/>
          <w:sz w:val="24"/>
          <w:szCs w:val="24"/>
          <w:u w:val="single"/>
          <w:lang w:eastAsia="ru-RU"/>
        </w:rPr>
        <w:t>Сельское</w:t>
      </w:r>
      <w:r w:rsidR="00B44B2D">
        <w:rPr>
          <w:rFonts w:ascii="Times New Roman" w:eastAsia="Times New Roman" w:hAnsi="Times New Roman" w:cs="Arial"/>
          <w:b/>
          <w:sz w:val="24"/>
          <w:szCs w:val="24"/>
          <w:u w:val="single"/>
          <w:lang w:eastAsia="ru-RU"/>
        </w:rPr>
        <w:t xml:space="preserve"> </w:t>
      </w:r>
      <w:r w:rsidRPr="0050618E">
        <w:rPr>
          <w:rFonts w:ascii="Times New Roman" w:eastAsia="Times New Roman" w:hAnsi="Times New Roman" w:cs="Arial"/>
          <w:b/>
          <w:sz w:val="24"/>
          <w:szCs w:val="24"/>
          <w:u w:val="single"/>
          <w:lang w:eastAsia="ru-RU"/>
        </w:rPr>
        <w:t>хозяйство.</w:t>
      </w:r>
      <w:r w:rsidR="00B44B2D">
        <w:rPr>
          <w:rFonts w:ascii="Times New Roman" w:eastAsia="Times New Roman" w:hAnsi="Times New Roman" w:cs="Arial"/>
          <w:b/>
          <w:sz w:val="24"/>
          <w:szCs w:val="24"/>
          <w:u w:val="single"/>
          <w:lang w:eastAsia="ru-RU"/>
        </w:rPr>
        <w:t xml:space="preserve"> </w:t>
      </w:r>
    </w:p>
    <w:p w:rsidR="008D68C1" w:rsidRPr="0050618E" w:rsidRDefault="00B44B2D" w:rsidP="008D68C1">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Основными</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сельскохозяйственными</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предприятиями</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являются ООО</w:t>
      </w:r>
      <w:r w:rsidR="00A21AC9" w:rsidRPr="0050618E">
        <w:rPr>
          <w:rFonts w:ascii="Times New Roman" w:eastAsia="Times New Roman" w:hAnsi="Times New Roman" w:cs="Arial"/>
          <w:sz w:val="24"/>
          <w:szCs w:val="24"/>
          <w:lang w:eastAsia="ru-RU"/>
        </w:rPr>
        <w:t xml:space="preserve"> «Цветочное Агро»</w:t>
      </w:r>
      <w:r w:rsidR="008D68C1" w:rsidRPr="0050618E">
        <w:rPr>
          <w:rFonts w:ascii="Times New Roman" w:eastAsia="Times New Roman" w:hAnsi="Times New Roman" w:cs="Arial"/>
          <w:sz w:val="24"/>
          <w:szCs w:val="24"/>
          <w:lang w:eastAsia="ru-RU"/>
        </w:rPr>
        <w:t xml:space="preserve">, трудоустроено </w:t>
      </w:r>
      <w:r w:rsidR="003A2D6F" w:rsidRPr="0050618E">
        <w:rPr>
          <w:rFonts w:ascii="Times New Roman" w:eastAsia="Times New Roman" w:hAnsi="Times New Roman" w:cs="Arial"/>
          <w:sz w:val="24"/>
          <w:szCs w:val="24"/>
          <w:lang w:eastAsia="ru-RU"/>
        </w:rPr>
        <w:t>1</w:t>
      </w:r>
      <w:r w:rsidR="0050618E" w:rsidRPr="0050618E">
        <w:rPr>
          <w:rFonts w:ascii="Times New Roman" w:eastAsia="Times New Roman" w:hAnsi="Times New Roman" w:cs="Arial"/>
          <w:sz w:val="24"/>
          <w:szCs w:val="24"/>
          <w:lang w:eastAsia="ru-RU"/>
        </w:rPr>
        <w:t>9</w:t>
      </w:r>
      <w:r w:rsidR="003A2D6F" w:rsidRPr="0050618E">
        <w:rPr>
          <w:rFonts w:ascii="Times New Roman" w:eastAsia="Times New Roman" w:hAnsi="Times New Roman" w:cs="Arial"/>
          <w:sz w:val="24"/>
          <w:szCs w:val="24"/>
          <w:lang w:eastAsia="ru-RU"/>
        </w:rPr>
        <w:t xml:space="preserve"> </w:t>
      </w:r>
      <w:r w:rsidR="00A21AC9" w:rsidRPr="0050618E">
        <w:rPr>
          <w:rFonts w:ascii="Times New Roman" w:eastAsia="Times New Roman" w:hAnsi="Times New Roman" w:cs="Arial"/>
          <w:sz w:val="24"/>
          <w:szCs w:val="24"/>
          <w:lang w:eastAsia="ru-RU"/>
        </w:rPr>
        <w:t>человека</w:t>
      </w:r>
      <w:proofErr w:type="gramStart"/>
      <w:r w:rsidR="00A21AC9" w:rsidRPr="0050618E">
        <w:rPr>
          <w:rFonts w:ascii="Times New Roman" w:eastAsia="Times New Roman" w:hAnsi="Times New Roman" w:cs="Arial"/>
          <w:sz w:val="24"/>
          <w:szCs w:val="24"/>
          <w:lang w:eastAsia="ru-RU"/>
        </w:rPr>
        <w:t xml:space="preserve"> </w:t>
      </w:r>
      <w:r w:rsidR="003A2D6F" w:rsidRPr="0050618E">
        <w:rPr>
          <w:rFonts w:ascii="Times New Roman" w:eastAsia="Times New Roman" w:hAnsi="Times New Roman" w:cs="Arial"/>
          <w:sz w:val="24"/>
          <w:szCs w:val="24"/>
          <w:lang w:eastAsia="ru-RU"/>
        </w:rPr>
        <w:t>,</w:t>
      </w:r>
      <w:proofErr w:type="gramEnd"/>
      <w:r w:rsidR="003A2D6F" w:rsidRPr="0050618E">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крестьянское</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фермерское</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хозяйство</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 xml:space="preserve">ИП </w:t>
      </w:r>
      <w:proofErr w:type="spellStart"/>
      <w:r w:rsidR="008D68C1" w:rsidRPr="0050618E">
        <w:rPr>
          <w:rFonts w:ascii="Times New Roman" w:eastAsia="Times New Roman" w:hAnsi="Times New Roman" w:cs="Arial"/>
          <w:sz w:val="24"/>
          <w:szCs w:val="24"/>
          <w:lang w:eastAsia="ru-RU"/>
        </w:rPr>
        <w:t>Загоруйко</w:t>
      </w:r>
      <w:proofErr w:type="spellEnd"/>
      <w:r w:rsidR="008D68C1" w:rsidRPr="0050618E">
        <w:rPr>
          <w:rFonts w:ascii="Times New Roman" w:eastAsia="Times New Roman" w:hAnsi="Times New Roman" w:cs="Arial"/>
          <w:sz w:val="24"/>
          <w:szCs w:val="24"/>
          <w:lang w:eastAsia="ru-RU"/>
        </w:rPr>
        <w:t xml:space="preserve"> Ю.Т.</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Так</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же</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39 человек</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единолично</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обрабатывают</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принадлежащие</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им</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земельные</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участки</w:t>
      </w:r>
      <w:r>
        <w:rPr>
          <w:rFonts w:ascii="Times New Roman" w:eastAsia="Times New Roman" w:hAnsi="Times New Roman" w:cs="Arial"/>
          <w:sz w:val="24"/>
          <w:szCs w:val="24"/>
          <w:lang w:eastAsia="ru-RU"/>
        </w:rPr>
        <w:t xml:space="preserve"> </w:t>
      </w:r>
      <w:r w:rsidR="008D68C1" w:rsidRPr="0050618E">
        <w:rPr>
          <w:rFonts w:ascii="Times New Roman" w:eastAsia="Times New Roman" w:hAnsi="Times New Roman" w:cs="Arial"/>
          <w:sz w:val="24"/>
          <w:szCs w:val="24"/>
          <w:lang w:eastAsia="ru-RU"/>
        </w:rPr>
        <w:t>(паи).</w:t>
      </w:r>
    </w:p>
    <w:p w:rsidR="00C9340C" w:rsidRPr="0050618E" w:rsidRDefault="008D68C1" w:rsidP="00C9340C">
      <w:pPr>
        <w:spacing w:after="0" w:line="240" w:lineRule="auto"/>
        <w:jc w:val="both"/>
        <w:rPr>
          <w:rFonts w:ascii="Times New Roman" w:eastAsia="Times New Roman" w:hAnsi="Times New Roman" w:cs="Arial"/>
          <w:sz w:val="24"/>
          <w:szCs w:val="24"/>
          <w:lang w:eastAsia="ru-RU"/>
        </w:rPr>
      </w:pPr>
      <w:r w:rsidRPr="0050618E">
        <w:rPr>
          <w:rFonts w:ascii="Times New Roman" w:eastAsia="Times New Roman" w:hAnsi="Times New Roman" w:cs="Arial"/>
          <w:sz w:val="24"/>
          <w:szCs w:val="24"/>
          <w:lang w:eastAsia="ru-RU"/>
        </w:rPr>
        <w:t>ООО «</w:t>
      </w:r>
      <w:r w:rsidR="007C30DF" w:rsidRPr="0050618E">
        <w:rPr>
          <w:rFonts w:ascii="Times New Roman" w:eastAsia="Times New Roman" w:hAnsi="Times New Roman" w:cs="Arial"/>
          <w:sz w:val="24"/>
          <w:szCs w:val="24"/>
          <w:lang w:eastAsia="ru-RU"/>
        </w:rPr>
        <w:t>Цветочное Агро</w:t>
      </w:r>
      <w:r w:rsidRPr="0050618E">
        <w:rPr>
          <w:rFonts w:ascii="Times New Roman" w:eastAsia="Times New Roman" w:hAnsi="Times New Roman" w:cs="Arial"/>
          <w:sz w:val="24"/>
          <w:szCs w:val="24"/>
          <w:lang w:eastAsia="ru-RU"/>
        </w:rPr>
        <w:t>»</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на</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базе</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аренды</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земельных</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паев</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и</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земельных</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участков</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граждан раз</w:t>
      </w:r>
      <w:r w:rsidR="00C9340C" w:rsidRPr="0050618E">
        <w:rPr>
          <w:rFonts w:ascii="Times New Roman" w:eastAsia="Times New Roman" w:hAnsi="Times New Roman" w:cs="Arial"/>
          <w:sz w:val="24"/>
          <w:szCs w:val="24"/>
          <w:lang w:eastAsia="ru-RU"/>
        </w:rPr>
        <w:t>вивает производство</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зерновых</w:t>
      </w:r>
      <w:r w:rsidRPr="0050618E">
        <w:rPr>
          <w:rFonts w:ascii="Times New Roman" w:eastAsia="Times New Roman" w:hAnsi="Times New Roman" w:cs="Arial"/>
          <w:sz w:val="24"/>
          <w:szCs w:val="24"/>
          <w:lang w:eastAsia="ru-RU"/>
        </w:rPr>
        <w:t>.</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В 2020 году</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были</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посеяны</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зерновые</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пшеница</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 xml:space="preserve">на площади 1100 га, ячмень 205 га, </w:t>
      </w:r>
      <w:proofErr w:type="spellStart"/>
      <w:r w:rsidR="00C9340C" w:rsidRPr="0050618E">
        <w:rPr>
          <w:rFonts w:ascii="Times New Roman" w:eastAsia="Times New Roman" w:hAnsi="Times New Roman" w:cs="Arial"/>
          <w:sz w:val="24"/>
          <w:szCs w:val="24"/>
          <w:lang w:eastAsia="ru-RU"/>
        </w:rPr>
        <w:t>расторопша</w:t>
      </w:r>
      <w:proofErr w:type="spellEnd"/>
      <w:r w:rsidR="00C9340C" w:rsidRPr="0050618E">
        <w:rPr>
          <w:rFonts w:ascii="Times New Roman" w:eastAsia="Times New Roman" w:hAnsi="Times New Roman" w:cs="Arial"/>
          <w:sz w:val="24"/>
          <w:szCs w:val="24"/>
          <w:lang w:eastAsia="ru-RU"/>
        </w:rPr>
        <w:t xml:space="preserve"> 500 га. </w:t>
      </w:r>
    </w:p>
    <w:p w:rsidR="008D68C1" w:rsidRPr="0050618E" w:rsidRDefault="008D68C1" w:rsidP="008D68C1">
      <w:pPr>
        <w:spacing w:after="0" w:line="240" w:lineRule="auto"/>
        <w:jc w:val="both"/>
        <w:rPr>
          <w:rFonts w:ascii="Times New Roman" w:eastAsia="Times New Roman" w:hAnsi="Times New Roman" w:cs="Arial"/>
          <w:sz w:val="24"/>
          <w:szCs w:val="24"/>
          <w:lang w:eastAsia="ru-RU"/>
        </w:rPr>
      </w:pPr>
      <w:r w:rsidRPr="0050618E">
        <w:rPr>
          <w:rFonts w:ascii="Times New Roman" w:eastAsia="Times New Roman" w:hAnsi="Times New Roman" w:cs="Arial"/>
          <w:sz w:val="24"/>
          <w:szCs w:val="24"/>
          <w:lang w:eastAsia="ru-RU"/>
        </w:rPr>
        <w:t>В 20</w:t>
      </w:r>
      <w:r w:rsidR="00C9340C" w:rsidRPr="0050618E">
        <w:rPr>
          <w:rFonts w:ascii="Times New Roman" w:eastAsia="Times New Roman" w:hAnsi="Times New Roman" w:cs="Arial"/>
          <w:sz w:val="24"/>
          <w:szCs w:val="24"/>
          <w:lang w:eastAsia="ru-RU"/>
        </w:rPr>
        <w:t>21</w:t>
      </w:r>
      <w:r w:rsidRPr="0050618E">
        <w:rPr>
          <w:rFonts w:ascii="Times New Roman" w:eastAsia="Times New Roman" w:hAnsi="Times New Roman" w:cs="Arial"/>
          <w:sz w:val="24"/>
          <w:szCs w:val="24"/>
          <w:lang w:eastAsia="ru-RU"/>
        </w:rPr>
        <w:t xml:space="preserve"> году</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были</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посеяны</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зерновые</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на</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площади 2031 га,</w:t>
      </w:r>
      <w:r w:rsidR="00B44B2D">
        <w:rPr>
          <w:rFonts w:ascii="Times New Roman" w:eastAsia="Times New Roman" w:hAnsi="Times New Roman" w:cs="Arial"/>
          <w:sz w:val="24"/>
          <w:szCs w:val="24"/>
          <w:lang w:eastAsia="ru-RU"/>
        </w:rPr>
        <w:t xml:space="preserve"> </w:t>
      </w:r>
      <w:r w:rsidR="00C9340C" w:rsidRPr="0050618E">
        <w:rPr>
          <w:rFonts w:ascii="Times New Roman" w:eastAsia="Times New Roman" w:hAnsi="Times New Roman" w:cs="Arial"/>
          <w:sz w:val="24"/>
          <w:szCs w:val="24"/>
          <w:lang w:eastAsia="ru-RU"/>
        </w:rPr>
        <w:t>пшеница</w:t>
      </w:r>
      <w:r w:rsidR="00B44B2D">
        <w:rPr>
          <w:rFonts w:ascii="Times New Roman" w:eastAsia="Times New Roman" w:hAnsi="Times New Roman" w:cs="Arial"/>
          <w:sz w:val="24"/>
          <w:szCs w:val="24"/>
          <w:lang w:eastAsia="ru-RU"/>
        </w:rPr>
        <w:t xml:space="preserve"> </w:t>
      </w:r>
      <w:r w:rsidRPr="0050618E">
        <w:rPr>
          <w:rFonts w:ascii="Times New Roman" w:eastAsia="Times New Roman" w:hAnsi="Times New Roman" w:cs="Arial"/>
          <w:sz w:val="24"/>
          <w:szCs w:val="24"/>
          <w:lang w:eastAsia="ru-RU"/>
        </w:rPr>
        <w:t xml:space="preserve">на площади </w:t>
      </w:r>
      <w:r w:rsidR="00C9340C" w:rsidRPr="0050618E">
        <w:rPr>
          <w:rFonts w:ascii="Times New Roman" w:eastAsia="Times New Roman" w:hAnsi="Times New Roman" w:cs="Arial"/>
          <w:sz w:val="24"/>
          <w:szCs w:val="24"/>
          <w:lang w:eastAsia="ru-RU"/>
        </w:rPr>
        <w:t xml:space="preserve">1198 </w:t>
      </w:r>
      <w:r w:rsidRPr="0050618E">
        <w:rPr>
          <w:rFonts w:ascii="Times New Roman" w:eastAsia="Times New Roman" w:hAnsi="Times New Roman" w:cs="Arial"/>
          <w:sz w:val="24"/>
          <w:szCs w:val="24"/>
          <w:lang w:eastAsia="ru-RU"/>
        </w:rPr>
        <w:t xml:space="preserve">га, ячмень </w:t>
      </w:r>
      <w:r w:rsidR="00C9340C" w:rsidRPr="0050618E">
        <w:rPr>
          <w:rFonts w:ascii="Times New Roman" w:eastAsia="Times New Roman" w:hAnsi="Times New Roman" w:cs="Arial"/>
          <w:sz w:val="24"/>
          <w:szCs w:val="24"/>
          <w:lang w:eastAsia="ru-RU"/>
        </w:rPr>
        <w:t>155</w:t>
      </w:r>
      <w:r w:rsidRPr="0050618E">
        <w:rPr>
          <w:rFonts w:ascii="Times New Roman" w:eastAsia="Times New Roman" w:hAnsi="Times New Roman" w:cs="Arial"/>
          <w:sz w:val="24"/>
          <w:szCs w:val="24"/>
          <w:lang w:eastAsia="ru-RU"/>
        </w:rPr>
        <w:t xml:space="preserve"> га, лен </w:t>
      </w:r>
      <w:r w:rsidR="00C9340C" w:rsidRPr="0050618E">
        <w:rPr>
          <w:rFonts w:ascii="Times New Roman" w:eastAsia="Times New Roman" w:hAnsi="Times New Roman" w:cs="Arial"/>
          <w:sz w:val="24"/>
          <w:szCs w:val="24"/>
          <w:lang w:eastAsia="ru-RU"/>
        </w:rPr>
        <w:t>100 га</w:t>
      </w:r>
      <w:proofErr w:type="gramStart"/>
      <w:r w:rsidR="00C9340C" w:rsidRPr="0050618E">
        <w:rPr>
          <w:rFonts w:ascii="Times New Roman" w:eastAsia="Times New Roman" w:hAnsi="Times New Roman" w:cs="Arial"/>
          <w:sz w:val="24"/>
          <w:szCs w:val="24"/>
          <w:lang w:eastAsia="ru-RU"/>
        </w:rPr>
        <w:t xml:space="preserve">., </w:t>
      </w:r>
      <w:proofErr w:type="spellStart"/>
      <w:proofErr w:type="gramEnd"/>
      <w:r w:rsidR="00C9340C" w:rsidRPr="0050618E">
        <w:rPr>
          <w:rFonts w:ascii="Times New Roman" w:eastAsia="Times New Roman" w:hAnsi="Times New Roman" w:cs="Arial"/>
          <w:sz w:val="24"/>
          <w:szCs w:val="24"/>
          <w:lang w:eastAsia="ru-RU"/>
        </w:rPr>
        <w:t>расторопша</w:t>
      </w:r>
      <w:proofErr w:type="spellEnd"/>
      <w:r w:rsidR="00C9340C" w:rsidRPr="0050618E">
        <w:rPr>
          <w:rFonts w:ascii="Times New Roman" w:eastAsia="Times New Roman" w:hAnsi="Times New Roman" w:cs="Arial"/>
          <w:sz w:val="24"/>
          <w:szCs w:val="24"/>
          <w:lang w:eastAsia="ru-RU"/>
        </w:rPr>
        <w:t xml:space="preserve"> 1000 га.</w:t>
      </w:r>
      <w:r w:rsidRPr="0050618E">
        <w:rPr>
          <w:rFonts w:ascii="Times New Roman" w:eastAsia="Times New Roman" w:hAnsi="Times New Roman" w:cs="Arial"/>
          <w:sz w:val="24"/>
          <w:szCs w:val="24"/>
          <w:lang w:eastAsia="ru-RU"/>
        </w:rPr>
        <w:t xml:space="preserve"> </w:t>
      </w:r>
    </w:p>
    <w:p w:rsidR="008D68C1" w:rsidRPr="008D68C1" w:rsidRDefault="008D68C1" w:rsidP="008D68C1">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Промышленность</w:t>
      </w:r>
      <w:r w:rsidRPr="008D68C1">
        <w:rPr>
          <w:rFonts w:ascii="Times New Roman" w:eastAsia="Times New Roman" w:hAnsi="Times New Roman" w:cs="Arial"/>
          <w:b/>
          <w:sz w:val="24"/>
          <w:szCs w:val="24"/>
          <w:lang w:eastAsia="ru-RU"/>
        </w:rPr>
        <w:t>.</w:t>
      </w:r>
      <w:r w:rsidR="00B44B2D">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sz w:val="24"/>
          <w:szCs w:val="24"/>
          <w:lang w:eastAsia="ru-RU"/>
        </w:rPr>
        <w:t>На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зарегистрирован</w:t>
      </w:r>
      <w:proofErr w:type="gramStart"/>
      <w:r w:rsidRPr="008D68C1">
        <w:rPr>
          <w:rFonts w:ascii="Times New Roman" w:eastAsia="Times New Roman" w:hAnsi="Times New Roman" w:cs="Arial"/>
          <w:sz w:val="24"/>
          <w:szCs w:val="24"/>
          <w:lang w:eastAsia="ru-RU"/>
        </w:rPr>
        <w:t>о</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ООО</w:t>
      </w:r>
      <w:proofErr w:type="gramEnd"/>
      <w:r w:rsidRPr="008D68C1">
        <w:rPr>
          <w:rFonts w:ascii="Times New Roman" w:eastAsia="Times New Roman" w:hAnsi="Times New Roman" w:cs="Arial"/>
          <w:sz w:val="24"/>
          <w:szCs w:val="24"/>
          <w:lang w:eastAsia="ru-RU"/>
        </w:rPr>
        <w:t xml:space="preserve"> «Индустрия», которая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осуществляет</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производственную</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деятельность. Имеется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участок</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НПО «</w:t>
      </w:r>
      <w:proofErr w:type="spellStart"/>
      <w:r w:rsidRPr="008D68C1">
        <w:rPr>
          <w:rFonts w:ascii="Times New Roman" w:eastAsia="Times New Roman" w:hAnsi="Times New Roman" w:cs="Arial"/>
          <w:sz w:val="24"/>
          <w:szCs w:val="24"/>
          <w:lang w:eastAsia="ru-RU"/>
        </w:rPr>
        <w:t>Крымместпром</w:t>
      </w:r>
      <w:proofErr w:type="spellEnd"/>
      <w:r w:rsidRPr="008D68C1">
        <w:rPr>
          <w:rFonts w:ascii="Times New Roman" w:eastAsia="Times New Roman" w:hAnsi="Times New Roman" w:cs="Arial"/>
          <w:sz w:val="24"/>
          <w:szCs w:val="24"/>
          <w:lang w:eastAsia="ru-RU"/>
        </w:rPr>
        <w:t>» - карьер</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добыче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мела, но производство не ведется. На территории поселения ведет свою работ</w:t>
      </w:r>
      <w:proofErr w:type="gramStart"/>
      <w:r w:rsidRPr="008D68C1">
        <w:rPr>
          <w:rFonts w:ascii="Times New Roman" w:eastAsia="Times New Roman" w:hAnsi="Times New Roman" w:cs="Arial"/>
          <w:sz w:val="24"/>
          <w:szCs w:val="24"/>
          <w:lang w:eastAsia="ru-RU"/>
        </w:rPr>
        <w:t>у ООО</w:t>
      </w:r>
      <w:proofErr w:type="gramEnd"/>
      <w:r w:rsidRPr="008D68C1">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Крымпарксервис</w:t>
      </w:r>
      <w:proofErr w:type="spellEnd"/>
      <w:r w:rsidRPr="008D68C1">
        <w:rPr>
          <w:rFonts w:ascii="Times New Roman" w:eastAsia="Times New Roman" w:hAnsi="Times New Roman" w:cs="Arial"/>
          <w:sz w:val="24"/>
          <w:szCs w:val="24"/>
          <w:lang w:eastAsia="ru-RU"/>
        </w:rPr>
        <w:t>»</w:t>
      </w:r>
      <w:r w:rsidR="003A2D6F">
        <w:rPr>
          <w:rFonts w:ascii="Times New Roman" w:eastAsia="Times New Roman" w:hAnsi="Times New Roman" w:cs="Arial"/>
          <w:sz w:val="24"/>
          <w:szCs w:val="24"/>
          <w:lang w:eastAsia="ru-RU"/>
        </w:rPr>
        <w:t>, ООО «</w:t>
      </w:r>
      <w:proofErr w:type="spellStart"/>
      <w:r w:rsidR="003A2D6F">
        <w:rPr>
          <w:rFonts w:ascii="Times New Roman" w:eastAsia="Times New Roman" w:hAnsi="Times New Roman" w:cs="Arial"/>
          <w:sz w:val="24"/>
          <w:szCs w:val="24"/>
          <w:lang w:eastAsia="ru-RU"/>
        </w:rPr>
        <w:t>Крымпесок</w:t>
      </w:r>
      <w:proofErr w:type="spellEnd"/>
      <w:r w:rsidR="003A2D6F">
        <w:rPr>
          <w:rFonts w:ascii="Times New Roman" w:eastAsia="Times New Roman" w:hAnsi="Times New Roman" w:cs="Arial"/>
          <w:sz w:val="24"/>
          <w:szCs w:val="24"/>
          <w:lang w:eastAsia="ru-RU"/>
        </w:rPr>
        <w:t>»</w:t>
      </w:r>
      <w:r w:rsidRPr="008D68C1">
        <w:rPr>
          <w:rFonts w:ascii="Times New Roman" w:eastAsia="Times New Roman" w:hAnsi="Times New Roman" w:cs="Arial"/>
          <w:sz w:val="24"/>
          <w:szCs w:val="24"/>
          <w:lang w:eastAsia="ru-RU"/>
        </w:rPr>
        <w:t>,</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песчаный</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карьер.</w:t>
      </w:r>
    </w:p>
    <w:p w:rsidR="008D68C1" w:rsidRPr="008D68C1" w:rsidRDefault="008D68C1" w:rsidP="008D68C1">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 xml:space="preserve">Так же на территории поселения осуществляют производственную деятельность следующие предприятия: </w:t>
      </w:r>
    </w:p>
    <w:p w:rsidR="008D68C1" w:rsidRPr="008D68C1" w:rsidRDefault="008D68C1" w:rsidP="008D68C1">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-Общество с ограниченной ответственностью «</w:t>
      </w:r>
      <w:proofErr w:type="spellStart"/>
      <w:r w:rsidRPr="008D68C1">
        <w:rPr>
          <w:rFonts w:ascii="Times New Roman" w:eastAsia="Times New Roman" w:hAnsi="Times New Roman" w:cs="Arial"/>
          <w:sz w:val="24"/>
          <w:szCs w:val="24"/>
          <w:lang w:eastAsia="ru-RU"/>
        </w:rPr>
        <w:t>Горно</w:t>
      </w:r>
      <w:proofErr w:type="spellEnd"/>
      <w:r w:rsidRPr="008D68C1">
        <w:rPr>
          <w:rFonts w:ascii="Times New Roman" w:eastAsia="Times New Roman" w:hAnsi="Times New Roman" w:cs="Arial"/>
          <w:sz w:val="24"/>
          <w:szCs w:val="24"/>
          <w:lang w:eastAsia="ru-RU"/>
        </w:rPr>
        <w:t xml:space="preserve"> добывающее предприятие» «</w:t>
      </w:r>
      <w:proofErr w:type="spellStart"/>
      <w:r w:rsidRPr="008D68C1">
        <w:rPr>
          <w:rFonts w:ascii="Times New Roman" w:eastAsia="Times New Roman" w:hAnsi="Times New Roman" w:cs="Arial"/>
          <w:sz w:val="24"/>
          <w:szCs w:val="24"/>
          <w:lang w:eastAsia="ru-RU"/>
        </w:rPr>
        <w:t>Тукурингра</w:t>
      </w:r>
      <w:proofErr w:type="spellEnd"/>
      <w:proofErr w:type="gramStart"/>
      <w:r w:rsidRPr="008D68C1">
        <w:rPr>
          <w:rFonts w:ascii="Times New Roman" w:eastAsia="Times New Roman" w:hAnsi="Times New Roman" w:cs="Arial"/>
          <w:sz w:val="24"/>
          <w:szCs w:val="24"/>
          <w:lang w:eastAsia="ru-RU"/>
        </w:rPr>
        <w:t>»-</w:t>
      </w:r>
      <w:proofErr w:type="gramEnd"/>
      <w:r w:rsidRPr="008D68C1">
        <w:rPr>
          <w:rFonts w:ascii="Times New Roman" w:eastAsia="Times New Roman" w:hAnsi="Times New Roman" w:cs="Arial"/>
          <w:sz w:val="24"/>
          <w:szCs w:val="24"/>
          <w:lang w:eastAsia="ru-RU"/>
        </w:rPr>
        <w:t>который занимается проектом по образованию пруда-накопителя</w:t>
      </w:r>
      <w:r w:rsidR="003A2D6F">
        <w:rPr>
          <w:rFonts w:ascii="Times New Roman" w:eastAsia="Times New Roman" w:hAnsi="Times New Roman" w:cs="Arial"/>
          <w:sz w:val="24"/>
          <w:szCs w:val="24"/>
          <w:lang w:eastAsia="ru-RU"/>
        </w:rPr>
        <w:t>, трудоустроено 12 человек</w:t>
      </w:r>
      <w:r w:rsidRPr="008D68C1">
        <w:rPr>
          <w:rFonts w:ascii="Times New Roman" w:eastAsia="Times New Roman" w:hAnsi="Times New Roman" w:cs="Arial"/>
          <w:sz w:val="24"/>
          <w:szCs w:val="24"/>
          <w:lang w:eastAsia="ru-RU"/>
        </w:rPr>
        <w:t>;</w:t>
      </w:r>
      <w:r w:rsidR="00A22D88">
        <w:rPr>
          <w:rFonts w:ascii="Times New Roman" w:eastAsia="Times New Roman" w:hAnsi="Times New Roman" w:cs="Arial"/>
          <w:sz w:val="24"/>
          <w:szCs w:val="24"/>
          <w:lang w:eastAsia="ru-RU"/>
        </w:rPr>
        <w:t xml:space="preserve"> </w:t>
      </w:r>
    </w:p>
    <w:p w:rsidR="008D68C1" w:rsidRPr="008D68C1" w:rsidRDefault="008D68C1" w:rsidP="008D68C1">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 Общество с ограниченной ответственностью «</w:t>
      </w:r>
      <w:proofErr w:type="spellStart"/>
      <w:r w:rsidRPr="008D68C1">
        <w:rPr>
          <w:rFonts w:ascii="Times New Roman" w:eastAsia="Times New Roman" w:hAnsi="Times New Roman" w:cs="Arial"/>
          <w:sz w:val="24"/>
          <w:szCs w:val="24"/>
          <w:lang w:eastAsia="ru-RU"/>
        </w:rPr>
        <w:t>Крым_Трейд</w:t>
      </w:r>
      <w:proofErr w:type="spellEnd"/>
      <w:r w:rsidRPr="008D68C1">
        <w:rPr>
          <w:rFonts w:ascii="Times New Roman" w:eastAsia="Times New Roman" w:hAnsi="Times New Roman" w:cs="Arial"/>
          <w:sz w:val="24"/>
          <w:szCs w:val="24"/>
          <w:lang w:eastAsia="ru-RU"/>
        </w:rPr>
        <w:t xml:space="preserve">» осуществляет деятельность по строительству и проектированию. </w:t>
      </w:r>
    </w:p>
    <w:p w:rsidR="008D68C1" w:rsidRPr="008D68C1" w:rsidRDefault="008D68C1" w:rsidP="008D68C1">
      <w:pPr>
        <w:suppressAutoHyphens/>
        <w:spacing w:after="0" w:line="240" w:lineRule="auto"/>
        <w:rPr>
          <w:rFonts w:ascii="Times New Roman" w:eastAsia="Times New Roman" w:hAnsi="Times New Roman" w:cs="Times New Roman"/>
          <w:sz w:val="24"/>
          <w:szCs w:val="24"/>
          <w:lang w:val="uk-UA" w:eastAsia="ru-RU"/>
        </w:rPr>
      </w:pPr>
      <w:r w:rsidRPr="008D68C1">
        <w:rPr>
          <w:rFonts w:ascii="Times New Roman" w:eastAsia="Times New Roman" w:hAnsi="Times New Roman" w:cs="Arial"/>
          <w:b/>
          <w:sz w:val="24"/>
          <w:szCs w:val="24"/>
          <w:u w:val="single"/>
          <w:lang w:eastAsia="ru-RU"/>
        </w:rPr>
        <w:t>Строительство.</w:t>
      </w:r>
      <w:r w:rsidR="00B44B2D">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sz w:val="24"/>
          <w:szCs w:val="24"/>
          <w:lang w:eastAsia="ru-RU"/>
        </w:rPr>
        <w:t>С 2017</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года по настоящее время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продолжается строительство </w:t>
      </w:r>
      <w:proofErr w:type="spellStart"/>
      <w:r w:rsidRPr="008D68C1">
        <w:rPr>
          <w:rFonts w:ascii="Times New Roman" w:eastAsia="Times New Roman" w:hAnsi="Times New Roman" w:cs="Times New Roman"/>
          <w:sz w:val="24"/>
          <w:szCs w:val="24"/>
          <w:lang w:val="uk-UA" w:eastAsia="ru-RU"/>
        </w:rPr>
        <w:t>храма</w:t>
      </w:r>
      <w:proofErr w:type="spellEnd"/>
      <w:r w:rsidRPr="008D68C1">
        <w:rPr>
          <w:rFonts w:ascii="Times New Roman" w:eastAsia="Times New Roman" w:hAnsi="Times New Roman" w:cs="Times New Roman"/>
          <w:sz w:val="24"/>
          <w:szCs w:val="24"/>
          <w:lang w:val="uk-UA" w:eastAsia="ru-RU"/>
        </w:rPr>
        <w:t xml:space="preserve"> </w:t>
      </w:r>
      <w:proofErr w:type="spellStart"/>
      <w:r w:rsidRPr="008D68C1">
        <w:rPr>
          <w:rFonts w:ascii="Times New Roman" w:eastAsia="Times New Roman" w:hAnsi="Times New Roman" w:cs="Times New Roman"/>
          <w:sz w:val="24"/>
          <w:szCs w:val="24"/>
          <w:lang w:val="uk-UA" w:eastAsia="ru-RU"/>
        </w:rPr>
        <w:t>им</w:t>
      </w:r>
      <w:proofErr w:type="gramStart"/>
      <w:r w:rsidRPr="008D68C1">
        <w:rPr>
          <w:rFonts w:ascii="Times New Roman" w:eastAsia="Times New Roman" w:hAnsi="Times New Roman" w:cs="Times New Roman"/>
          <w:sz w:val="24"/>
          <w:szCs w:val="24"/>
          <w:lang w:val="uk-UA" w:eastAsia="ru-RU"/>
        </w:rPr>
        <w:t>.С</w:t>
      </w:r>
      <w:proofErr w:type="gramEnd"/>
      <w:r w:rsidRPr="008D68C1">
        <w:rPr>
          <w:rFonts w:ascii="Times New Roman" w:eastAsia="Times New Roman" w:hAnsi="Times New Roman" w:cs="Times New Roman"/>
          <w:sz w:val="24"/>
          <w:szCs w:val="24"/>
          <w:lang w:val="uk-UA" w:eastAsia="ru-RU"/>
        </w:rPr>
        <w:t>вятого</w:t>
      </w:r>
      <w:proofErr w:type="spellEnd"/>
      <w:r w:rsidRPr="008D68C1">
        <w:rPr>
          <w:rFonts w:ascii="Times New Roman" w:eastAsia="Times New Roman" w:hAnsi="Times New Roman" w:cs="Times New Roman"/>
          <w:sz w:val="24"/>
          <w:szCs w:val="24"/>
          <w:lang w:val="uk-UA" w:eastAsia="ru-RU"/>
        </w:rPr>
        <w:t xml:space="preserve"> </w:t>
      </w:r>
      <w:proofErr w:type="spellStart"/>
      <w:r w:rsidRPr="008D68C1">
        <w:rPr>
          <w:rFonts w:ascii="Times New Roman" w:eastAsia="Times New Roman" w:hAnsi="Times New Roman" w:cs="Times New Roman"/>
          <w:sz w:val="24"/>
          <w:szCs w:val="24"/>
          <w:lang w:val="uk-UA" w:eastAsia="ru-RU"/>
        </w:rPr>
        <w:t>Фомы</w:t>
      </w:r>
      <w:proofErr w:type="spellEnd"/>
      <w:r w:rsidRPr="008D68C1">
        <w:rPr>
          <w:rFonts w:ascii="Times New Roman" w:eastAsia="Times New Roman" w:hAnsi="Times New Roman" w:cs="Times New Roman"/>
          <w:sz w:val="24"/>
          <w:szCs w:val="24"/>
          <w:lang w:val="uk-UA" w:eastAsia="ru-RU"/>
        </w:rPr>
        <w:t>.</w:t>
      </w:r>
    </w:p>
    <w:p w:rsidR="008D68C1" w:rsidRPr="008D68C1" w:rsidRDefault="00B44B2D" w:rsidP="008D68C1">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Жилищное</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строительство</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велось</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за</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счет</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собственных сре</w:t>
      </w:r>
      <w:proofErr w:type="gramStart"/>
      <w:r w:rsidR="008D68C1" w:rsidRPr="008D68C1">
        <w:rPr>
          <w:rFonts w:ascii="Times New Roman" w:eastAsia="Times New Roman" w:hAnsi="Times New Roman" w:cs="Arial"/>
          <w:sz w:val="24"/>
          <w:szCs w:val="24"/>
          <w:lang w:eastAsia="ru-RU"/>
        </w:rPr>
        <w:t>дств</w:t>
      </w:r>
      <w:r>
        <w:rPr>
          <w:rFonts w:ascii="Times New Roman" w:eastAsia="Times New Roman" w:hAnsi="Times New Roman" w:cs="Arial"/>
          <w:sz w:val="24"/>
          <w:szCs w:val="24"/>
          <w:lang w:eastAsia="ru-RU"/>
        </w:rPr>
        <w:t xml:space="preserve"> </w:t>
      </w:r>
      <w:r w:rsidR="008D68C1" w:rsidRPr="008D68C1">
        <w:rPr>
          <w:rFonts w:ascii="Times New Roman" w:eastAsia="Times New Roman" w:hAnsi="Times New Roman" w:cs="Arial"/>
          <w:sz w:val="24"/>
          <w:szCs w:val="24"/>
          <w:lang w:eastAsia="ru-RU"/>
        </w:rPr>
        <w:t>гр</w:t>
      </w:r>
      <w:proofErr w:type="gramEnd"/>
      <w:r w:rsidR="008D68C1" w:rsidRPr="008D68C1">
        <w:rPr>
          <w:rFonts w:ascii="Times New Roman" w:eastAsia="Times New Roman" w:hAnsi="Times New Roman" w:cs="Arial"/>
          <w:sz w:val="24"/>
          <w:szCs w:val="24"/>
          <w:lang w:eastAsia="ru-RU"/>
        </w:rPr>
        <w:t xml:space="preserve">аждан. </w:t>
      </w:r>
    </w:p>
    <w:p w:rsidR="008D68C1" w:rsidRPr="008D68C1" w:rsidRDefault="008D68C1" w:rsidP="008D68C1">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Новые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участки</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строительства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индивидуальных</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домов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были выделены в количестве 4-х участков для обеспечения нужд льготной категории граждан состоящих на учете на получение земельного участка.</w:t>
      </w:r>
      <w:r w:rsidR="003401D3">
        <w:rPr>
          <w:rFonts w:ascii="Times New Roman" w:eastAsia="Times New Roman" w:hAnsi="Times New Roman" w:cs="Arial"/>
          <w:sz w:val="24"/>
          <w:szCs w:val="24"/>
          <w:lang w:eastAsia="ru-RU"/>
        </w:rPr>
        <w:t xml:space="preserve"> На данный период уже стоит здание церкви и внутренние ведутся отделочные работы. </w:t>
      </w:r>
    </w:p>
    <w:p w:rsidR="00E15956" w:rsidRPr="00E15956" w:rsidRDefault="008D68C1" w:rsidP="00E15956">
      <w:pPr>
        <w:ind w:firstLine="567"/>
        <w:rPr>
          <w:rFonts w:ascii="Times New Roman" w:eastAsia="Times New Roman" w:hAnsi="Times New Roman" w:cs="Times New Roman"/>
          <w:sz w:val="24"/>
          <w:szCs w:val="24"/>
          <w:lang w:eastAsia="ru-RU"/>
        </w:rPr>
      </w:pPr>
      <w:r w:rsidRPr="008D68C1">
        <w:rPr>
          <w:rFonts w:ascii="Times New Roman" w:eastAsia="Times New Roman" w:hAnsi="Times New Roman" w:cs="Arial"/>
          <w:b/>
          <w:sz w:val="24"/>
          <w:szCs w:val="24"/>
          <w:u w:val="single"/>
          <w:lang w:eastAsia="ru-RU"/>
        </w:rPr>
        <w:lastRenderedPageBreak/>
        <w:t>Здравоохранение.</w:t>
      </w:r>
      <w:r w:rsidR="00B44B2D">
        <w:rPr>
          <w:rFonts w:ascii="Times New Roman" w:eastAsia="Times New Roman" w:hAnsi="Times New Roman" w:cs="Arial"/>
          <w:b/>
          <w:sz w:val="24"/>
          <w:szCs w:val="24"/>
          <w:u w:val="single"/>
          <w:lang w:eastAsia="ru-RU"/>
        </w:rPr>
        <w:t xml:space="preserve"> </w:t>
      </w:r>
      <w:r w:rsidR="00E15956" w:rsidRPr="00E15956">
        <w:rPr>
          <w:rFonts w:ascii="Times New Roman" w:eastAsia="Times New Roman" w:hAnsi="Times New Roman" w:cs="Times New Roman"/>
          <w:sz w:val="24"/>
          <w:szCs w:val="24"/>
          <w:lang w:eastAsia="ru-RU"/>
        </w:rPr>
        <w:t xml:space="preserve">ГБУ РК </w:t>
      </w:r>
      <w:proofErr w:type="spellStart"/>
      <w:r w:rsidR="00E15956" w:rsidRPr="00E15956">
        <w:rPr>
          <w:rFonts w:ascii="Times New Roman" w:eastAsia="Times New Roman" w:hAnsi="Times New Roman" w:cs="Times New Roman"/>
          <w:sz w:val="24"/>
          <w:szCs w:val="24"/>
          <w:lang w:eastAsia="ru-RU"/>
        </w:rPr>
        <w:t>Белогорская</w:t>
      </w:r>
      <w:proofErr w:type="spellEnd"/>
      <w:r w:rsidR="00E15956" w:rsidRPr="00E15956">
        <w:rPr>
          <w:rFonts w:ascii="Times New Roman" w:eastAsia="Times New Roman" w:hAnsi="Times New Roman" w:cs="Times New Roman"/>
          <w:sz w:val="24"/>
          <w:szCs w:val="24"/>
          <w:lang w:eastAsia="ru-RU"/>
        </w:rPr>
        <w:t xml:space="preserve"> центральная районная больница - </w:t>
      </w:r>
      <w:proofErr w:type="spellStart"/>
      <w:r w:rsidR="00E15956" w:rsidRPr="00E15956">
        <w:rPr>
          <w:rFonts w:ascii="Times New Roman" w:eastAsia="Times New Roman" w:hAnsi="Times New Roman" w:cs="Times New Roman"/>
          <w:sz w:val="24"/>
          <w:szCs w:val="24"/>
          <w:lang w:eastAsia="ru-RU"/>
        </w:rPr>
        <w:t>Цветочненская</w:t>
      </w:r>
      <w:proofErr w:type="spellEnd"/>
      <w:r w:rsidR="00E15956" w:rsidRPr="00E15956">
        <w:rPr>
          <w:rFonts w:ascii="Times New Roman" w:eastAsia="Times New Roman" w:hAnsi="Times New Roman" w:cs="Times New Roman"/>
          <w:sz w:val="24"/>
          <w:szCs w:val="24"/>
          <w:lang w:eastAsia="ru-RU"/>
        </w:rPr>
        <w:t xml:space="preserve"> амбулатория общей практики семейной медицины и ГБУ РК </w:t>
      </w:r>
      <w:proofErr w:type="spellStart"/>
      <w:r w:rsidR="00E15956" w:rsidRPr="00E15956">
        <w:rPr>
          <w:rFonts w:ascii="Times New Roman" w:eastAsia="Times New Roman" w:hAnsi="Times New Roman" w:cs="Times New Roman"/>
          <w:sz w:val="24"/>
          <w:szCs w:val="24"/>
          <w:lang w:eastAsia="ru-RU"/>
        </w:rPr>
        <w:t>Белогорская</w:t>
      </w:r>
      <w:proofErr w:type="spellEnd"/>
      <w:r w:rsidR="00E15956" w:rsidRPr="00E15956">
        <w:rPr>
          <w:rFonts w:ascii="Times New Roman" w:eastAsia="Times New Roman" w:hAnsi="Times New Roman" w:cs="Times New Roman"/>
          <w:sz w:val="24"/>
          <w:szCs w:val="24"/>
          <w:lang w:eastAsia="ru-RU"/>
        </w:rPr>
        <w:t xml:space="preserve"> центральная районная больница </w:t>
      </w:r>
      <w:proofErr w:type="spellStart"/>
      <w:r w:rsidR="00E15956" w:rsidRPr="00E15956">
        <w:rPr>
          <w:rFonts w:ascii="Times New Roman" w:eastAsia="Times New Roman" w:hAnsi="Times New Roman" w:cs="Times New Roman"/>
          <w:sz w:val="24"/>
          <w:szCs w:val="24"/>
          <w:lang w:eastAsia="ru-RU"/>
        </w:rPr>
        <w:t>Долиновский</w:t>
      </w:r>
      <w:proofErr w:type="spellEnd"/>
      <w:r w:rsidR="00E15956" w:rsidRPr="00E15956">
        <w:rPr>
          <w:rFonts w:ascii="Times New Roman" w:eastAsia="Times New Roman" w:hAnsi="Times New Roman" w:cs="Times New Roman"/>
          <w:sz w:val="24"/>
          <w:szCs w:val="24"/>
          <w:lang w:eastAsia="ru-RU"/>
        </w:rPr>
        <w:t xml:space="preserve"> ФАП.</w:t>
      </w:r>
    </w:p>
    <w:p w:rsidR="00E15956" w:rsidRPr="00E15956" w:rsidRDefault="00E15956" w:rsidP="00E15956">
      <w:pPr>
        <w:spacing w:after="0" w:line="240" w:lineRule="auto"/>
        <w:ind w:firstLine="567"/>
        <w:jc w:val="both"/>
        <w:rPr>
          <w:rFonts w:ascii="Times New Roman" w:eastAsia="Times New Roman" w:hAnsi="Times New Roman" w:cs="Times New Roman"/>
          <w:sz w:val="24"/>
          <w:szCs w:val="24"/>
          <w:lang w:eastAsia="ru-RU"/>
        </w:rPr>
      </w:pPr>
      <w:r w:rsidRPr="00E15956">
        <w:rPr>
          <w:rFonts w:ascii="Times New Roman" w:eastAsia="Times New Roman" w:hAnsi="Times New Roman" w:cs="Times New Roman"/>
          <w:sz w:val="24"/>
          <w:szCs w:val="24"/>
          <w:lang w:eastAsia="ru-RU"/>
        </w:rPr>
        <w:t xml:space="preserve"> Учреждения оказывают первую медицинскую помощь населению, проводят профилактические мероприятия, направленные на обеспечение сохранения здоровья жителей. Жалоб на работу этих учреждений не поступает. </w:t>
      </w:r>
    </w:p>
    <w:p w:rsidR="00E15956" w:rsidRPr="00E15956" w:rsidRDefault="00E15956" w:rsidP="00E15956">
      <w:pPr>
        <w:spacing w:after="0" w:line="240" w:lineRule="auto"/>
        <w:ind w:firstLine="567"/>
        <w:jc w:val="both"/>
        <w:rPr>
          <w:rFonts w:ascii="Times New Roman" w:eastAsia="Times New Roman" w:hAnsi="Times New Roman" w:cs="Times New Roman"/>
          <w:sz w:val="24"/>
          <w:szCs w:val="24"/>
          <w:lang w:eastAsia="ru-RU"/>
        </w:rPr>
      </w:pPr>
      <w:r w:rsidRPr="00E15956">
        <w:rPr>
          <w:rFonts w:ascii="Times New Roman" w:eastAsia="Times New Roman" w:hAnsi="Times New Roman" w:cs="Times New Roman"/>
          <w:sz w:val="24"/>
          <w:szCs w:val="24"/>
          <w:lang w:eastAsia="ru-RU"/>
        </w:rPr>
        <w:t xml:space="preserve">В настоящее время ведутся работы по строительству </w:t>
      </w:r>
      <w:proofErr w:type="gramStart"/>
      <w:r w:rsidRPr="00E15956">
        <w:rPr>
          <w:rFonts w:ascii="Times New Roman" w:eastAsia="Times New Roman" w:hAnsi="Times New Roman" w:cs="Times New Roman"/>
          <w:sz w:val="24"/>
          <w:szCs w:val="24"/>
          <w:lang w:eastAsia="ru-RU"/>
        </w:rPr>
        <w:t>модульного</w:t>
      </w:r>
      <w:proofErr w:type="gramEnd"/>
      <w:r w:rsidRPr="00E15956">
        <w:rPr>
          <w:rFonts w:ascii="Times New Roman" w:eastAsia="Times New Roman" w:hAnsi="Times New Roman" w:cs="Times New Roman"/>
          <w:sz w:val="24"/>
          <w:szCs w:val="24"/>
          <w:lang w:eastAsia="ru-RU"/>
        </w:rPr>
        <w:t xml:space="preserve"> </w:t>
      </w:r>
      <w:proofErr w:type="spellStart"/>
      <w:r w:rsidRPr="00E15956">
        <w:rPr>
          <w:rFonts w:ascii="Times New Roman" w:eastAsia="Times New Roman" w:hAnsi="Times New Roman" w:cs="Times New Roman"/>
          <w:sz w:val="24"/>
          <w:szCs w:val="24"/>
          <w:lang w:eastAsia="ru-RU"/>
        </w:rPr>
        <w:t>ФАПа</w:t>
      </w:r>
      <w:proofErr w:type="spellEnd"/>
      <w:r w:rsidRPr="00E15956">
        <w:rPr>
          <w:rFonts w:ascii="Times New Roman" w:eastAsia="Times New Roman" w:hAnsi="Times New Roman" w:cs="Times New Roman"/>
          <w:sz w:val="24"/>
          <w:szCs w:val="24"/>
          <w:lang w:eastAsia="ru-RU"/>
        </w:rPr>
        <w:t xml:space="preserve"> в с. Долиновка по</w:t>
      </w:r>
    </w:p>
    <w:p w:rsidR="00E15956" w:rsidRPr="00E15956" w:rsidRDefault="00E15956" w:rsidP="00E15956">
      <w:pPr>
        <w:spacing w:after="0" w:line="240" w:lineRule="auto"/>
        <w:ind w:firstLine="567"/>
        <w:jc w:val="both"/>
        <w:rPr>
          <w:rFonts w:ascii="Times New Roman" w:eastAsia="Times New Roman" w:hAnsi="Times New Roman" w:cs="Times New Roman"/>
          <w:sz w:val="24"/>
          <w:szCs w:val="24"/>
          <w:lang w:eastAsia="ru-RU"/>
        </w:rPr>
      </w:pPr>
      <w:r w:rsidRPr="00E15956">
        <w:rPr>
          <w:rFonts w:ascii="Times New Roman" w:eastAsia="Times New Roman" w:hAnsi="Times New Roman" w:cs="Times New Roman"/>
          <w:sz w:val="24"/>
          <w:szCs w:val="24"/>
          <w:lang w:eastAsia="ru-RU"/>
        </w:rPr>
        <w:t>ул. Садовой,10А.</w:t>
      </w:r>
    </w:p>
    <w:p w:rsidR="00E15956" w:rsidRPr="00E15956" w:rsidRDefault="00E15956" w:rsidP="00E15956">
      <w:pPr>
        <w:spacing w:after="0" w:line="240" w:lineRule="auto"/>
        <w:ind w:firstLine="567"/>
        <w:jc w:val="both"/>
        <w:rPr>
          <w:rFonts w:ascii="Times New Roman" w:eastAsia="Times New Roman" w:hAnsi="Times New Roman" w:cs="Times New Roman"/>
          <w:sz w:val="24"/>
          <w:szCs w:val="24"/>
          <w:lang w:eastAsia="ru-RU"/>
        </w:rPr>
      </w:pPr>
      <w:r w:rsidRPr="00E15956">
        <w:rPr>
          <w:rFonts w:ascii="Times New Roman" w:eastAsia="Times New Roman" w:hAnsi="Times New Roman" w:cs="Times New Roman"/>
          <w:sz w:val="24"/>
          <w:szCs w:val="24"/>
          <w:lang w:eastAsia="ru-RU"/>
        </w:rPr>
        <w:t>Открыта аптека на территории сельского поселения. В 2020 году проведен аукцион на право заключения договора аренды объекта недвижимости для размещения аптеки. Арендатор провел ремонтные работы данного помещения по адресу: с. Цветочное, ул</w:t>
      </w:r>
      <w:proofErr w:type="gramStart"/>
      <w:r w:rsidRPr="00E15956">
        <w:rPr>
          <w:rFonts w:ascii="Times New Roman" w:eastAsia="Times New Roman" w:hAnsi="Times New Roman" w:cs="Times New Roman"/>
          <w:sz w:val="24"/>
          <w:szCs w:val="24"/>
          <w:lang w:eastAsia="ru-RU"/>
        </w:rPr>
        <w:t>.Т</w:t>
      </w:r>
      <w:proofErr w:type="gramEnd"/>
      <w:r w:rsidRPr="00E15956">
        <w:rPr>
          <w:rFonts w:ascii="Times New Roman" w:eastAsia="Times New Roman" w:hAnsi="Times New Roman" w:cs="Times New Roman"/>
          <w:sz w:val="24"/>
          <w:szCs w:val="24"/>
          <w:lang w:eastAsia="ru-RU"/>
        </w:rPr>
        <w:t>рубенко,108. и ввел в эксплуатацию 01.09.2021 г.</w:t>
      </w:r>
    </w:p>
    <w:p w:rsidR="00D9479E" w:rsidRPr="008D68C1" w:rsidRDefault="00D9479E" w:rsidP="00E15956">
      <w:pPr>
        <w:spacing w:after="0" w:line="240" w:lineRule="auto"/>
        <w:jc w:val="both"/>
        <w:rPr>
          <w:rFonts w:ascii="Times New Roman" w:eastAsia="Times New Roman" w:hAnsi="Times New Roman" w:cs="Arial"/>
          <w:sz w:val="24"/>
          <w:szCs w:val="24"/>
          <w:lang w:eastAsia="ru-RU"/>
        </w:rPr>
      </w:pPr>
    </w:p>
    <w:p w:rsidR="00D9479E" w:rsidRPr="00D9479E" w:rsidRDefault="008D68C1" w:rsidP="00D9479E">
      <w:pPr>
        <w:spacing w:after="0" w:line="240" w:lineRule="auto"/>
        <w:rPr>
          <w:rFonts w:ascii="Times New Roman" w:eastAsia="Times New Roman" w:hAnsi="Times New Roman" w:cs="Arial"/>
          <w:sz w:val="24"/>
          <w:szCs w:val="24"/>
          <w:lang w:eastAsia="ru-RU"/>
        </w:rPr>
      </w:pPr>
      <w:r w:rsidRPr="00D9479E">
        <w:rPr>
          <w:rFonts w:ascii="Times New Roman" w:eastAsia="Times New Roman" w:hAnsi="Times New Roman" w:cs="Arial"/>
          <w:b/>
          <w:sz w:val="24"/>
          <w:szCs w:val="24"/>
          <w:u w:val="single"/>
          <w:lang w:eastAsia="ru-RU"/>
        </w:rPr>
        <w:t>Образование.</w:t>
      </w:r>
      <w:r w:rsidR="00B44B2D" w:rsidRPr="00D9479E">
        <w:rPr>
          <w:rFonts w:ascii="Times New Roman" w:eastAsia="Times New Roman" w:hAnsi="Times New Roman" w:cs="Arial"/>
          <w:b/>
          <w:sz w:val="24"/>
          <w:szCs w:val="24"/>
          <w:u w:val="single"/>
          <w:lang w:eastAsia="ru-RU"/>
        </w:rPr>
        <w:t xml:space="preserve"> </w:t>
      </w:r>
      <w:r w:rsidR="00D9479E" w:rsidRPr="00D9479E">
        <w:rPr>
          <w:rFonts w:ascii="Times New Roman" w:eastAsia="Times New Roman" w:hAnsi="Times New Roman" w:cs="Arial"/>
          <w:sz w:val="24"/>
          <w:szCs w:val="24"/>
          <w:lang w:eastAsia="ru-RU"/>
        </w:rPr>
        <w:t xml:space="preserve">На территории поселения работает </w:t>
      </w:r>
      <w:proofErr w:type="spellStart"/>
      <w:r w:rsidR="00D9479E" w:rsidRPr="00D9479E">
        <w:rPr>
          <w:rFonts w:ascii="Times New Roman" w:eastAsia="Times New Roman" w:hAnsi="Times New Roman" w:cs="Arial"/>
          <w:sz w:val="24"/>
          <w:szCs w:val="24"/>
          <w:lang w:eastAsia="ru-RU"/>
        </w:rPr>
        <w:t>Цветочненская</w:t>
      </w:r>
      <w:proofErr w:type="spellEnd"/>
      <w:r w:rsidR="00D9479E" w:rsidRPr="00D9479E">
        <w:rPr>
          <w:rFonts w:ascii="Times New Roman" w:eastAsia="Times New Roman" w:hAnsi="Times New Roman" w:cs="Arial"/>
          <w:sz w:val="24"/>
          <w:szCs w:val="24"/>
          <w:lang w:eastAsia="ru-RU"/>
        </w:rPr>
        <w:t xml:space="preserve"> средняя школа, в которой обучается 466 школьника. </w:t>
      </w:r>
    </w:p>
    <w:p w:rsidR="00D9479E" w:rsidRPr="00D9479E" w:rsidRDefault="00D9479E" w:rsidP="00D9479E">
      <w:pPr>
        <w:spacing w:after="0" w:line="240" w:lineRule="auto"/>
        <w:ind w:firstLine="567"/>
        <w:rPr>
          <w:rFonts w:ascii="Times New Roman" w:eastAsia="Times New Roman" w:hAnsi="Times New Roman" w:cs="Arial"/>
          <w:sz w:val="24"/>
          <w:szCs w:val="24"/>
          <w:lang w:eastAsia="ru-RU"/>
        </w:rPr>
      </w:pPr>
      <w:r w:rsidRPr="00D9479E">
        <w:rPr>
          <w:rFonts w:ascii="Times New Roman" w:eastAsia="Times New Roman" w:hAnsi="Times New Roman" w:cs="Arial"/>
          <w:sz w:val="24"/>
          <w:szCs w:val="24"/>
          <w:lang w:eastAsia="ru-RU"/>
        </w:rPr>
        <w:t xml:space="preserve">Организован подвоз учащихся всех классов тремя школьными автобусами из с. Долиновка, а так же из отдаленных улиц с. </w:t>
      </w:r>
      <w:proofErr w:type="gramStart"/>
      <w:r w:rsidRPr="00D9479E">
        <w:rPr>
          <w:rFonts w:ascii="Times New Roman" w:eastAsia="Times New Roman" w:hAnsi="Times New Roman" w:cs="Arial"/>
          <w:sz w:val="24"/>
          <w:szCs w:val="24"/>
          <w:lang w:eastAsia="ru-RU"/>
        </w:rPr>
        <w:t>Цветочное</w:t>
      </w:r>
      <w:proofErr w:type="gramEnd"/>
      <w:r w:rsidRPr="00D9479E">
        <w:rPr>
          <w:rFonts w:ascii="Times New Roman" w:eastAsia="Times New Roman" w:hAnsi="Times New Roman" w:cs="Arial"/>
          <w:sz w:val="24"/>
          <w:szCs w:val="24"/>
          <w:lang w:eastAsia="ru-RU"/>
        </w:rPr>
        <w:t xml:space="preserve">. </w:t>
      </w:r>
    </w:p>
    <w:p w:rsidR="00D9479E" w:rsidRPr="00D9479E" w:rsidRDefault="00D9479E" w:rsidP="00D9479E">
      <w:pPr>
        <w:spacing w:after="0" w:line="240" w:lineRule="auto"/>
        <w:ind w:firstLine="567"/>
        <w:rPr>
          <w:rFonts w:ascii="Times New Roman" w:eastAsia="Times New Roman" w:hAnsi="Times New Roman" w:cs="Arial"/>
          <w:sz w:val="24"/>
          <w:szCs w:val="24"/>
          <w:lang w:eastAsia="ru-RU"/>
        </w:rPr>
      </w:pPr>
      <w:r w:rsidRPr="00D9479E">
        <w:rPr>
          <w:rFonts w:ascii="Times New Roman" w:eastAsia="Times New Roman" w:hAnsi="Times New Roman" w:cs="Arial"/>
          <w:sz w:val="24"/>
          <w:szCs w:val="24"/>
          <w:lang w:eastAsia="ru-RU"/>
        </w:rPr>
        <w:t xml:space="preserve">В 2020/2021учебном году администрация школы многое сделала для ее развития: </w:t>
      </w:r>
    </w:p>
    <w:p w:rsidR="00D9479E" w:rsidRPr="00D9479E" w:rsidRDefault="00D9479E" w:rsidP="00D9479E">
      <w:pPr>
        <w:spacing w:after="0" w:line="240" w:lineRule="auto"/>
        <w:ind w:firstLine="567"/>
        <w:rPr>
          <w:rFonts w:ascii="Times New Roman" w:eastAsia="Times New Roman" w:hAnsi="Times New Roman" w:cs="Arial"/>
          <w:sz w:val="24"/>
          <w:szCs w:val="24"/>
          <w:lang w:eastAsia="ru-RU"/>
        </w:rPr>
      </w:pPr>
      <w:r w:rsidRPr="00D9479E">
        <w:rPr>
          <w:rFonts w:ascii="Times New Roman" w:eastAsia="Times New Roman" w:hAnsi="Times New Roman" w:cs="Arial"/>
          <w:sz w:val="24"/>
          <w:szCs w:val="24"/>
          <w:lang w:eastAsia="ru-RU"/>
        </w:rPr>
        <w:t>- полностью отремонтирована к</w:t>
      </w:r>
      <w:r w:rsidR="00401AEB">
        <w:rPr>
          <w:rFonts w:ascii="Times New Roman" w:eastAsia="Times New Roman" w:hAnsi="Times New Roman" w:cs="Arial"/>
          <w:sz w:val="24"/>
          <w:szCs w:val="24"/>
          <w:lang w:eastAsia="ru-RU"/>
        </w:rPr>
        <w:t>ровля здания (</w:t>
      </w:r>
      <w:proofErr w:type="spellStart"/>
      <w:r w:rsidR="00401AEB">
        <w:rPr>
          <w:rFonts w:ascii="Times New Roman" w:eastAsia="Times New Roman" w:hAnsi="Times New Roman" w:cs="Arial"/>
          <w:sz w:val="24"/>
          <w:szCs w:val="24"/>
          <w:lang w:eastAsia="ru-RU"/>
        </w:rPr>
        <w:t>металопрофилем</w:t>
      </w:r>
      <w:proofErr w:type="spellEnd"/>
      <w:r w:rsidR="00401AEB">
        <w:rPr>
          <w:rFonts w:ascii="Times New Roman" w:eastAsia="Times New Roman" w:hAnsi="Times New Roman" w:cs="Arial"/>
          <w:sz w:val="24"/>
          <w:szCs w:val="24"/>
          <w:lang w:eastAsia="ru-RU"/>
        </w:rPr>
        <w:t>).</w:t>
      </w:r>
    </w:p>
    <w:p w:rsidR="00D9479E" w:rsidRPr="00D9479E" w:rsidRDefault="00D9479E" w:rsidP="00D9479E">
      <w:pPr>
        <w:spacing w:after="0" w:line="240" w:lineRule="auto"/>
        <w:ind w:firstLine="567"/>
        <w:rPr>
          <w:rFonts w:ascii="Times New Roman" w:eastAsia="Times New Roman" w:hAnsi="Times New Roman" w:cs="Arial"/>
          <w:sz w:val="24"/>
          <w:szCs w:val="24"/>
          <w:lang w:eastAsia="ru-RU"/>
        </w:rPr>
      </w:pPr>
      <w:proofErr w:type="spellStart"/>
      <w:r w:rsidRPr="00D9479E">
        <w:rPr>
          <w:rFonts w:ascii="Times New Roman" w:eastAsia="Times New Roman" w:hAnsi="Times New Roman" w:cs="Arial"/>
          <w:sz w:val="24"/>
          <w:szCs w:val="24"/>
          <w:lang w:eastAsia="ru-RU"/>
        </w:rPr>
        <w:t>Цветочненский</w:t>
      </w:r>
      <w:proofErr w:type="spellEnd"/>
      <w:r w:rsidRPr="00D9479E">
        <w:rPr>
          <w:rFonts w:ascii="Times New Roman" w:eastAsia="Times New Roman" w:hAnsi="Times New Roman" w:cs="Arial"/>
          <w:sz w:val="24"/>
          <w:szCs w:val="24"/>
          <w:lang w:eastAsia="ru-RU"/>
        </w:rPr>
        <w:t xml:space="preserve"> детский сад «Солнышко» оказывает услуги по дошкольному образованию. За отчетный период работали семь групп, которые посещали 192 детей, по сравнению с предыдущим годом это на 17 детей больше. </w:t>
      </w:r>
    </w:p>
    <w:p w:rsidR="00D9479E" w:rsidRPr="00D9479E" w:rsidRDefault="00D9479E" w:rsidP="00D9479E">
      <w:pPr>
        <w:spacing w:after="0" w:line="240" w:lineRule="auto"/>
        <w:ind w:firstLine="567"/>
        <w:rPr>
          <w:rFonts w:ascii="Times New Roman" w:eastAsia="Times New Roman" w:hAnsi="Times New Roman" w:cs="Arial"/>
          <w:sz w:val="24"/>
          <w:szCs w:val="24"/>
          <w:lang w:eastAsia="ru-RU"/>
        </w:rPr>
      </w:pPr>
      <w:r w:rsidRPr="00D9479E">
        <w:rPr>
          <w:rFonts w:ascii="Times New Roman" w:eastAsia="Times New Roman" w:hAnsi="Times New Roman" w:cs="Arial"/>
          <w:sz w:val="24"/>
          <w:szCs w:val="24"/>
          <w:lang w:eastAsia="ru-RU"/>
        </w:rPr>
        <w:t>Работают все системы обеспечения - кухня, прачечная, благоустроены игровые площадки. Был произведен косметический ремонт здан</w:t>
      </w:r>
      <w:r w:rsidR="00491CB0">
        <w:rPr>
          <w:rFonts w:ascii="Times New Roman" w:eastAsia="Times New Roman" w:hAnsi="Times New Roman" w:cs="Arial"/>
          <w:sz w:val="24"/>
          <w:szCs w:val="24"/>
          <w:lang w:eastAsia="ru-RU"/>
        </w:rPr>
        <w:t>ия, текущий ремонт групп. В 2022</w:t>
      </w:r>
      <w:r w:rsidRPr="00D9479E">
        <w:rPr>
          <w:rFonts w:ascii="Times New Roman" w:eastAsia="Times New Roman" w:hAnsi="Times New Roman" w:cs="Arial"/>
          <w:sz w:val="24"/>
          <w:szCs w:val="24"/>
          <w:lang w:eastAsia="ru-RU"/>
        </w:rPr>
        <w:t xml:space="preserve"> году </w:t>
      </w:r>
      <w:r w:rsidR="00491CB0">
        <w:rPr>
          <w:rFonts w:ascii="Times New Roman" w:eastAsia="Times New Roman" w:hAnsi="Times New Roman" w:cs="Arial"/>
          <w:sz w:val="24"/>
          <w:szCs w:val="24"/>
          <w:lang w:eastAsia="ru-RU"/>
        </w:rPr>
        <w:t>планируется ремонт крыльца здания детского сада.</w:t>
      </w:r>
    </w:p>
    <w:p w:rsidR="00D9479E" w:rsidRPr="00D9479E" w:rsidRDefault="00D9479E" w:rsidP="00D9479E">
      <w:pPr>
        <w:spacing w:after="0" w:line="240" w:lineRule="auto"/>
        <w:rPr>
          <w:rFonts w:ascii="Times New Roman" w:eastAsia="Times New Roman" w:hAnsi="Times New Roman" w:cs="Arial"/>
          <w:sz w:val="24"/>
          <w:szCs w:val="24"/>
          <w:lang w:eastAsia="ru-RU"/>
        </w:rPr>
      </w:pPr>
    </w:p>
    <w:p w:rsidR="008D68C1" w:rsidRPr="00491CB0" w:rsidRDefault="008D68C1" w:rsidP="00D9479E">
      <w:pPr>
        <w:spacing w:after="0" w:line="240" w:lineRule="auto"/>
        <w:rPr>
          <w:rFonts w:ascii="Times New Roman" w:eastAsia="Times New Roman" w:hAnsi="Times New Roman" w:cs="Times New Roman"/>
          <w:sz w:val="24"/>
          <w:szCs w:val="24"/>
          <w:lang w:eastAsia="ru-RU"/>
        </w:rPr>
      </w:pPr>
      <w:r w:rsidRPr="00491CB0">
        <w:rPr>
          <w:rFonts w:ascii="Times New Roman" w:eastAsia="Times New Roman" w:hAnsi="Times New Roman" w:cs="Times New Roman"/>
          <w:b/>
          <w:sz w:val="24"/>
          <w:szCs w:val="24"/>
          <w:u w:val="single"/>
          <w:lang w:eastAsia="ru-RU"/>
        </w:rPr>
        <w:t>Культура.</w:t>
      </w:r>
      <w:r w:rsidR="00B44B2D" w:rsidRPr="00491CB0">
        <w:rPr>
          <w:rFonts w:ascii="Times New Roman" w:eastAsia="Times New Roman" w:hAnsi="Times New Roman" w:cs="Times New Roman"/>
          <w:sz w:val="24"/>
          <w:szCs w:val="24"/>
          <w:lang w:eastAsia="ru-RU"/>
        </w:rPr>
        <w:t xml:space="preserve"> </w:t>
      </w:r>
    </w:p>
    <w:p w:rsidR="008D68C1" w:rsidRPr="00491CB0" w:rsidRDefault="008D68C1" w:rsidP="008D68C1">
      <w:pPr>
        <w:spacing w:after="0" w:line="240" w:lineRule="atLeast"/>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Учреждения</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 xml:space="preserve">культуры - </w:t>
      </w:r>
      <w:proofErr w:type="spellStart"/>
      <w:r w:rsidRPr="00491CB0">
        <w:rPr>
          <w:rFonts w:ascii="Times New Roman" w:eastAsia="Times New Roman" w:hAnsi="Times New Roman" w:cs="Times New Roman"/>
          <w:sz w:val="24"/>
          <w:szCs w:val="24"/>
          <w:lang w:eastAsia="ru-RU"/>
        </w:rPr>
        <w:t>Цветочненский</w:t>
      </w:r>
      <w:proofErr w:type="spellEnd"/>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сельский</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Дом культуры,</w:t>
      </w:r>
      <w:r w:rsidR="00B44B2D" w:rsidRPr="00491CB0">
        <w:rPr>
          <w:rFonts w:ascii="Times New Roman" w:eastAsia="Times New Roman" w:hAnsi="Times New Roman" w:cs="Times New Roman"/>
          <w:sz w:val="24"/>
          <w:szCs w:val="24"/>
          <w:lang w:eastAsia="ru-RU"/>
        </w:rPr>
        <w:t xml:space="preserve"> </w:t>
      </w:r>
      <w:proofErr w:type="spellStart"/>
      <w:r w:rsidRPr="00491CB0">
        <w:rPr>
          <w:rFonts w:ascii="Times New Roman" w:eastAsia="Times New Roman" w:hAnsi="Times New Roman" w:cs="Times New Roman"/>
          <w:sz w:val="24"/>
          <w:szCs w:val="24"/>
          <w:lang w:eastAsia="ru-RU"/>
        </w:rPr>
        <w:t>Цветочненская</w:t>
      </w:r>
      <w:proofErr w:type="spellEnd"/>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детская</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школа</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искусств,</w:t>
      </w:r>
      <w:r w:rsidR="00B44B2D" w:rsidRPr="00491CB0">
        <w:rPr>
          <w:rFonts w:ascii="Times New Roman" w:eastAsia="Times New Roman" w:hAnsi="Times New Roman" w:cs="Times New Roman"/>
          <w:sz w:val="24"/>
          <w:szCs w:val="24"/>
          <w:lang w:eastAsia="ru-RU"/>
        </w:rPr>
        <w:t xml:space="preserve"> </w:t>
      </w:r>
      <w:proofErr w:type="spellStart"/>
      <w:r w:rsidRPr="00491CB0">
        <w:rPr>
          <w:rFonts w:ascii="Times New Roman" w:eastAsia="Times New Roman" w:hAnsi="Times New Roman" w:cs="Times New Roman"/>
          <w:sz w:val="24"/>
          <w:szCs w:val="24"/>
          <w:lang w:eastAsia="ru-RU"/>
        </w:rPr>
        <w:t>Цветочненская</w:t>
      </w:r>
      <w:proofErr w:type="spellEnd"/>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 xml:space="preserve">и </w:t>
      </w:r>
      <w:proofErr w:type="spellStart"/>
      <w:r w:rsidRPr="00491CB0">
        <w:rPr>
          <w:rFonts w:ascii="Times New Roman" w:eastAsia="Times New Roman" w:hAnsi="Times New Roman" w:cs="Times New Roman"/>
          <w:sz w:val="24"/>
          <w:szCs w:val="24"/>
          <w:lang w:eastAsia="ru-RU"/>
        </w:rPr>
        <w:t>Долиновская</w:t>
      </w:r>
      <w:proofErr w:type="spellEnd"/>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сельские библиотеки.</w:t>
      </w:r>
      <w:r w:rsidR="00B44B2D" w:rsidRPr="00491CB0">
        <w:rPr>
          <w:rFonts w:ascii="Times New Roman" w:eastAsia="Times New Roman" w:hAnsi="Times New Roman" w:cs="Times New Roman"/>
          <w:sz w:val="24"/>
          <w:szCs w:val="24"/>
          <w:lang w:eastAsia="ru-RU"/>
        </w:rPr>
        <w:t xml:space="preserve"> </w:t>
      </w:r>
    </w:p>
    <w:p w:rsidR="00D21B16" w:rsidRPr="00491CB0" w:rsidRDefault="00D21B16" w:rsidP="00D21B16">
      <w:pPr>
        <w:widowControl w:val="0"/>
        <w:shd w:val="clear" w:color="auto" w:fill="FFFFFF"/>
        <w:tabs>
          <w:tab w:val="left" w:pos="187"/>
          <w:tab w:val="left" w:pos="851"/>
        </w:tabs>
        <w:overflowPunct w:val="0"/>
        <w:spacing w:after="0" w:line="240" w:lineRule="auto"/>
        <w:jc w:val="both"/>
        <w:rPr>
          <w:rFonts w:ascii="Times New Roman" w:eastAsia="SimSun" w:hAnsi="Times New Roman"/>
          <w:bCs/>
          <w:sz w:val="24"/>
          <w:szCs w:val="24"/>
          <w:lang w:bidi="hi-IN"/>
        </w:rPr>
      </w:pPr>
      <w:r w:rsidRPr="00491CB0">
        <w:rPr>
          <w:rFonts w:ascii="Times New Roman" w:hAnsi="Times New Roman"/>
          <w:color w:val="000000"/>
          <w:sz w:val="24"/>
          <w:szCs w:val="24"/>
          <w:lang w:eastAsia="ru-RU"/>
        </w:rPr>
        <w:t xml:space="preserve">В </w:t>
      </w:r>
      <w:proofErr w:type="spellStart"/>
      <w:r w:rsidRPr="00491CB0">
        <w:rPr>
          <w:rFonts w:ascii="Times New Roman" w:hAnsi="Times New Roman"/>
          <w:color w:val="000000"/>
          <w:sz w:val="24"/>
          <w:szCs w:val="24"/>
          <w:lang w:eastAsia="ru-RU"/>
        </w:rPr>
        <w:t>Цветочненском</w:t>
      </w:r>
      <w:proofErr w:type="spellEnd"/>
      <w:r w:rsidRPr="00491CB0">
        <w:rPr>
          <w:rFonts w:ascii="Times New Roman" w:hAnsi="Times New Roman"/>
          <w:color w:val="000000"/>
          <w:sz w:val="24"/>
          <w:szCs w:val="24"/>
          <w:lang w:eastAsia="ru-RU"/>
        </w:rPr>
        <w:t xml:space="preserve"> СДК свою работу проводят 4 клубных формирований в </w:t>
      </w:r>
      <w:r w:rsidRPr="00491CB0">
        <w:rPr>
          <w:rFonts w:ascii="Times New Roman" w:eastAsia="SimSun" w:hAnsi="Times New Roman"/>
          <w:bCs/>
          <w:sz w:val="24"/>
          <w:szCs w:val="24"/>
          <w:lang w:bidi="hi-IN"/>
        </w:rPr>
        <w:t>них</w:t>
      </w:r>
      <w:r w:rsidRPr="00491CB0">
        <w:rPr>
          <w:rFonts w:ascii="Times New Roman" w:eastAsia="SimSun" w:hAnsi="Times New Roman"/>
          <w:b/>
          <w:bCs/>
          <w:sz w:val="24"/>
          <w:szCs w:val="24"/>
          <w:lang w:bidi="hi-IN"/>
        </w:rPr>
        <w:t xml:space="preserve"> </w:t>
      </w:r>
      <w:r w:rsidRPr="00491CB0">
        <w:rPr>
          <w:rFonts w:ascii="Times New Roman" w:eastAsia="SimSun" w:hAnsi="Times New Roman"/>
          <w:bCs/>
          <w:sz w:val="24"/>
          <w:szCs w:val="24"/>
          <w:lang w:bidi="hi-IN"/>
        </w:rPr>
        <w:t>участников 46 человек из них: коллективов самодеятельного народного творчества 5 в них участников 59</w:t>
      </w:r>
      <w:r w:rsidR="00845D24" w:rsidRPr="00491CB0">
        <w:rPr>
          <w:rFonts w:ascii="Times New Roman" w:eastAsia="SimSun" w:hAnsi="Times New Roman"/>
          <w:bCs/>
          <w:sz w:val="24"/>
          <w:szCs w:val="24"/>
          <w:lang w:bidi="hi-IN"/>
        </w:rPr>
        <w:t xml:space="preserve"> человек</w:t>
      </w:r>
      <w:r w:rsidRPr="00491CB0">
        <w:rPr>
          <w:rFonts w:ascii="Times New Roman" w:eastAsia="SimSun" w:hAnsi="Times New Roman"/>
          <w:bCs/>
          <w:sz w:val="24"/>
          <w:szCs w:val="24"/>
          <w:lang w:bidi="hi-IN"/>
        </w:rPr>
        <w:t>.</w:t>
      </w:r>
    </w:p>
    <w:p w:rsidR="00D21B16" w:rsidRPr="00491CB0" w:rsidRDefault="00D21B16" w:rsidP="008D68C1">
      <w:pPr>
        <w:spacing w:after="0" w:line="240" w:lineRule="atLeast"/>
        <w:jc w:val="both"/>
        <w:rPr>
          <w:rFonts w:ascii="Times New Roman" w:eastAsia="Times New Roman" w:hAnsi="Times New Roman" w:cs="Times New Roman"/>
          <w:sz w:val="24"/>
          <w:szCs w:val="24"/>
          <w:lang w:eastAsia="ru-RU"/>
        </w:rPr>
      </w:pPr>
    </w:p>
    <w:p w:rsidR="008D68C1" w:rsidRPr="00491CB0" w:rsidRDefault="00B44B2D" w:rsidP="008D68C1">
      <w:pPr>
        <w:spacing w:after="0" w:line="240" w:lineRule="atLeast"/>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 xml:space="preserve">   </w:t>
      </w:r>
      <w:r w:rsidR="008D68C1" w:rsidRPr="00491CB0">
        <w:rPr>
          <w:rFonts w:ascii="Times New Roman" w:eastAsia="Times New Roman" w:hAnsi="Times New Roman" w:cs="Times New Roman"/>
          <w:sz w:val="24"/>
          <w:szCs w:val="24"/>
          <w:lang w:eastAsia="ru-RU"/>
        </w:rPr>
        <w:t>В</w:t>
      </w:r>
      <w:r w:rsidRPr="00491CB0">
        <w:rPr>
          <w:rFonts w:ascii="Times New Roman" w:eastAsia="Times New Roman" w:hAnsi="Times New Roman" w:cs="Times New Roman"/>
          <w:sz w:val="24"/>
          <w:szCs w:val="24"/>
          <w:lang w:eastAsia="ru-RU"/>
        </w:rPr>
        <w:t xml:space="preserve"> </w:t>
      </w:r>
      <w:r w:rsidR="008D68C1" w:rsidRPr="00491CB0">
        <w:rPr>
          <w:rFonts w:ascii="Times New Roman" w:eastAsia="Times New Roman" w:hAnsi="Times New Roman" w:cs="Times New Roman"/>
          <w:sz w:val="24"/>
          <w:szCs w:val="24"/>
          <w:lang w:eastAsia="ru-RU"/>
        </w:rPr>
        <w:t>течени</w:t>
      </w:r>
      <w:proofErr w:type="gramStart"/>
      <w:r w:rsidR="008D68C1" w:rsidRPr="00491CB0">
        <w:rPr>
          <w:rFonts w:ascii="Times New Roman" w:eastAsia="Times New Roman" w:hAnsi="Times New Roman" w:cs="Times New Roman"/>
          <w:sz w:val="24"/>
          <w:szCs w:val="24"/>
          <w:lang w:eastAsia="ru-RU"/>
        </w:rPr>
        <w:t>и</w:t>
      </w:r>
      <w:proofErr w:type="gramEnd"/>
      <w:r w:rsidRPr="00491CB0">
        <w:rPr>
          <w:rFonts w:ascii="Times New Roman" w:eastAsia="Times New Roman" w:hAnsi="Times New Roman" w:cs="Times New Roman"/>
          <w:sz w:val="24"/>
          <w:szCs w:val="24"/>
          <w:lang w:eastAsia="ru-RU"/>
        </w:rPr>
        <w:t xml:space="preserve"> </w:t>
      </w:r>
      <w:r w:rsidR="008D68C1" w:rsidRPr="00491CB0">
        <w:rPr>
          <w:rFonts w:ascii="Times New Roman" w:eastAsia="Times New Roman" w:hAnsi="Times New Roman" w:cs="Times New Roman"/>
          <w:sz w:val="24"/>
          <w:szCs w:val="24"/>
          <w:lang w:eastAsia="ru-RU"/>
        </w:rPr>
        <w:t>года</w:t>
      </w:r>
      <w:r w:rsidRPr="00491CB0">
        <w:rPr>
          <w:rFonts w:ascii="Times New Roman" w:eastAsia="Times New Roman" w:hAnsi="Times New Roman" w:cs="Times New Roman"/>
          <w:sz w:val="24"/>
          <w:szCs w:val="24"/>
          <w:lang w:eastAsia="ru-RU"/>
        </w:rPr>
        <w:t xml:space="preserve"> </w:t>
      </w:r>
      <w:r w:rsidR="008D68C1" w:rsidRPr="00491CB0">
        <w:rPr>
          <w:rFonts w:ascii="Times New Roman" w:eastAsia="Times New Roman" w:hAnsi="Times New Roman" w:cs="Times New Roman"/>
          <w:sz w:val="24"/>
          <w:szCs w:val="24"/>
          <w:lang w:eastAsia="ru-RU"/>
        </w:rPr>
        <w:t>в сельском доме культуры были проведены</w:t>
      </w:r>
      <w:r w:rsidRPr="00491CB0">
        <w:rPr>
          <w:rFonts w:ascii="Times New Roman" w:eastAsia="Times New Roman" w:hAnsi="Times New Roman" w:cs="Times New Roman"/>
          <w:sz w:val="24"/>
          <w:szCs w:val="24"/>
          <w:lang w:eastAsia="ru-RU"/>
        </w:rPr>
        <w:t xml:space="preserve"> </w:t>
      </w:r>
      <w:r w:rsidR="008D68C1" w:rsidRPr="00491CB0">
        <w:rPr>
          <w:rFonts w:ascii="Times New Roman" w:eastAsia="Times New Roman" w:hAnsi="Times New Roman" w:cs="Times New Roman"/>
          <w:sz w:val="24"/>
          <w:szCs w:val="24"/>
          <w:lang w:eastAsia="ru-RU"/>
        </w:rPr>
        <w:t>мероприятия:</w:t>
      </w:r>
    </w:p>
    <w:p w:rsidR="00845D24" w:rsidRPr="00491CB0" w:rsidRDefault="00845D24" w:rsidP="00845D24">
      <w:pPr>
        <w:suppressAutoHyphens/>
        <w:spacing w:after="0" w:line="240" w:lineRule="auto"/>
        <w:rPr>
          <w:rFonts w:ascii="Calibri" w:eastAsia="Calibri" w:hAnsi="Calibri" w:cs="Times New Roman"/>
          <w:sz w:val="24"/>
          <w:szCs w:val="24"/>
          <w:lang w:eastAsia="zh-CN"/>
        </w:rPr>
      </w:pPr>
      <w:r w:rsidRPr="00491CB0">
        <w:rPr>
          <w:rFonts w:ascii="Times New Roman" w:eastAsia="Times New Roman" w:hAnsi="Times New Roman" w:cs="Times New Roman"/>
          <w:sz w:val="24"/>
          <w:szCs w:val="24"/>
          <w:lang w:eastAsia="ru-RU"/>
        </w:rPr>
        <w:t>-Познавательная программа с включением тематических</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 xml:space="preserve">концертных номеров: «Овеянный славой герб и флаг!», </w:t>
      </w:r>
      <w:proofErr w:type="gramStart"/>
      <w:r w:rsidRPr="00491CB0">
        <w:rPr>
          <w:rFonts w:ascii="Times New Roman" w:eastAsia="Times New Roman" w:hAnsi="Times New Roman" w:cs="Times New Roman"/>
          <w:sz w:val="24"/>
          <w:szCs w:val="24"/>
          <w:lang w:eastAsia="ru-RU"/>
        </w:rPr>
        <w:t>посвящённая</w:t>
      </w:r>
      <w:proofErr w:type="gramEnd"/>
      <w:r w:rsidRPr="00491CB0">
        <w:rPr>
          <w:rFonts w:ascii="Times New Roman" w:eastAsia="Times New Roman" w:hAnsi="Times New Roman" w:cs="Times New Roman"/>
          <w:sz w:val="24"/>
          <w:szCs w:val="24"/>
          <w:lang w:eastAsia="ru-RU"/>
        </w:rPr>
        <w:t xml:space="preserve"> Дню Государственного Флага РК и Дню Республики Крым.</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bCs/>
          <w:sz w:val="24"/>
          <w:szCs w:val="24"/>
          <w:lang w:eastAsia="ru-RU"/>
        </w:rPr>
        <w:t xml:space="preserve">Выставка детских рисунков </w:t>
      </w:r>
      <w:proofErr w:type="gramStart"/>
      <w:r w:rsidRPr="00491CB0">
        <w:rPr>
          <w:rFonts w:ascii="Times New Roman" w:eastAsia="Times New Roman" w:hAnsi="Times New Roman" w:cs="Times New Roman"/>
          <w:bCs/>
          <w:sz w:val="24"/>
          <w:szCs w:val="24"/>
          <w:lang w:eastAsia="ru-RU"/>
        </w:rPr>
        <w:t>к</w:t>
      </w:r>
      <w:proofErr w:type="gramEnd"/>
      <w:r w:rsidRPr="00491CB0">
        <w:rPr>
          <w:rFonts w:ascii="Times New Roman" w:eastAsia="Times New Roman" w:hAnsi="Times New Roman" w:cs="Times New Roman"/>
          <w:bCs/>
          <w:sz w:val="24"/>
          <w:szCs w:val="24"/>
          <w:lang w:eastAsia="ru-RU"/>
        </w:rPr>
        <w:t xml:space="preserve"> Дню Республики Крым: «Крым многонациональный!»</w:t>
      </w:r>
      <w:r w:rsidR="00B44B2D" w:rsidRPr="00491CB0">
        <w:rPr>
          <w:rFonts w:ascii="Times New Roman" w:eastAsia="Times New Roman" w:hAnsi="Times New Roman" w:cs="Times New Roman"/>
          <w:b/>
          <w:bCs/>
          <w:sz w:val="24"/>
          <w:szCs w:val="24"/>
          <w:lang w:eastAsia="ru-RU"/>
        </w:rPr>
        <w:t xml:space="preserve">                               </w:t>
      </w:r>
      <w:r w:rsidRPr="00491CB0">
        <w:rPr>
          <w:rFonts w:ascii="Times New Roman" w:eastAsia="Times New Roman" w:hAnsi="Times New Roman" w:cs="Times New Roman"/>
          <w:b/>
          <w:bCs/>
          <w:sz w:val="24"/>
          <w:szCs w:val="24"/>
          <w:lang w:eastAsia="ru-RU"/>
        </w:rPr>
        <w:t xml:space="preserve"> </w:t>
      </w:r>
      <w:r w:rsidRPr="00491CB0">
        <w:rPr>
          <w:rFonts w:ascii="Times New Roman" w:eastAsia="Times New Roman" w:hAnsi="Times New Roman" w:cs="Times New Roman"/>
          <w:sz w:val="24"/>
          <w:szCs w:val="24"/>
          <w:lang w:eastAsia="ru-RU"/>
        </w:rPr>
        <w:t>-</w:t>
      </w:r>
      <w:r w:rsidRPr="00491CB0">
        <w:rPr>
          <w:rFonts w:ascii="Times New Roman" w:eastAsia="Calibri" w:hAnsi="Times New Roman" w:cs="Times New Roman"/>
          <w:sz w:val="24"/>
          <w:szCs w:val="24"/>
        </w:rPr>
        <w:t xml:space="preserve"> Патриотический час</w:t>
      </w:r>
      <w:r w:rsidR="00B44B2D" w:rsidRPr="00491CB0">
        <w:rPr>
          <w:rFonts w:ascii="Times New Roman" w:eastAsia="Calibri" w:hAnsi="Times New Roman" w:cs="Times New Roman"/>
          <w:sz w:val="24"/>
          <w:szCs w:val="24"/>
        </w:rPr>
        <w:t xml:space="preserve"> </w:t>
      </w:r>
      <w:r w:rsidRPr="00491CB0">
        <w:rPr>
          <w:rFonts w:ascii="Times New Roman" w:eastAsia="Calibri" w:hAnsi="Times New Roman" w:cs="Times New Roman"/>
          <w:sz w:val="24"/>
          <w:szCs w:val="24"/>
        </w:rPr>
        <w:t>«</w:t>
      </w:r>
      <w:r w:rsidRPr="00491CB0">
        <w:rPr>
          <w:rFonts w:ascii="Times New Roman" w:eastAsia="Calibri" w:hAnsi="Times New Roman" w:cs="Times New Roman"/>
          <w:sz w:val="24"/>
          <w:szCs w:val="24"/>
          <w:shd w:val="clear" w:color="auto" w:fill="FFFFFF"/>
        </w:rPr>
        <w:t>Он защищал Сталинград»</w:t>
      </w:r>
      <w:r w:rsidRPr="00491CB0">
        <w:rPr>
          <w:rFonts w:ascii="Times New Roman" w:eastAsia="Calibri" w:hAnsi="Times New Roman" w:cs="Times New Roman"/>
          <w:sz w:val="24"/>
          <w:szCs w:val="24"/>
        </w:rPr>
        <w:t xml:space="preserve">», посвящённый разгрому </w:t>
      </w:r>
      <w:r w:rsidRPr="00491CB0">
        <w:rPr>
          <w:rFonts w:ascii="Times New Roman" w:eastAsia="Calibri" w:hAnsi="Times New Roman" w:cs="Times New Roman"/>
          <w:sz w:val="24"/>
          <w:szCs w:val="24"/>
          <w:shd w:val="clear" w:color="auto" w:fill="FFFFFF"/>
        </w:rPr>
        <w:t>советскими</w:t>
      </w:r>
      <w:r w:rsidRPr="00491CB0">
        <w:rPr>
          <w:rFonts w:ascii="Times New Roman" w:eastAsia="Calibri" w:hAnsi="Times New Roman" w:cs="Times New Roman"/>
          <w:sz w:val="24"/>
          <w:szCs w:val="24"/>
        </w:rPr>
        <w:t xml:space="preserve"> </w:t>
      </w:r>
      <w:r w:rsidRPr="00491CB0">
        <w:rPr>
          <w:rFonts w:ascii="Times New Roman" w:eastAsia="Calibri" w:hAnsi="Times New Roman" w:cs="Times New Roman"/>
          <w:sz w:val="24"/>
          <w:szCs w:val="24"/>
          <w:shd w:val="clear" w:color="auto" w:fill="FFFFFF"/>
        </w:rPr>
        <w:t>войсками немецко-фашистских вой</w:t>
      </w:r>
      <w:proofErr w:type="gramStart"/>
      <w:r w:rsidRPr="00491CB0">
        <w:rPr>
          <w:rFonts w:ascii="Times New Roman" w:eastAsia="Calibri" w:hAnsi="Times New Roman" w:cs="Times New Roman"/>
          <w:sz w:val="24"/>
          <w:szCs w:val="24"/>
          <w:shd w:val="clear" w:color="auto" w:fill="FFFFFF"/>
        </w:rPr>
        <w:t>ск в Ст</w:t>
      </w:r>
      <w:proofErr w:type="gramEnd"/>
      <w:r w:rsidRPr="00491CB0">
        <w:rPr>
          <w:rFonts w:ascii="Times New Roman" w:eastAsia="Calibri" w:hAnsi="Times New Roman" w:cs="Times New Roman"/>
          <w:sz w:val="24"/>
          <w:szCs w:val="24"/>
          <w:shd w:val="clear" w:color="auto" w:fill="FFFFFF"/>
        </w:rPr>
        <w:t>алинградской битве (1943)-</w:t>
      </w:r>
      <w:r w:rsidRPr="00491CB0">
        <w:rPr>
          <w:rFonts w:ascii="Times New Roman" w:eastAsia="Calibri" w:hAnsi="Times New Roman" w:cs="Times New Roman"/>
          <w:sz w:val="24"/>
          <w:szCs w:val="24"/>
        </w:rPr>
        <w:t xml:space="preserve"> </w:t>
      </w:r>
      <w:r w:rsidRPr="00491CB0">
        <w:rPr>
          <w:rFonts w:ascii="Times New Roman" w:eastAsia="Calibri" w:hAnsi="Times New Roman" w:cs="Times New Roman"/>
          <w:sz w:val="24"/>
          <w:szCs w:val="24"/>
          <w:shd w:val="clear" w:color="auto" w:fill="FFFFFF"/>
        </w:rPr>
        <w:t>Дню памятной даты России.</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w:t>
      </w:r>
      <w:r w:rsidRPr="00491CB0">
        <w:rPr>
          <w:rFonts w:ascii="Times New Roman" w:eastAsia="Calibri" w:hAnsi="Times New Roman" w:cs="Times New Roman"/>
          <w:sz w:val="24"/>
          <w:szCs w:val="24"/>
          <w:lang w:eastAsia="zh-CN"/>
        </w:rPr>
        <w:t xml:space="preserve"> Беседа для</w:t>
      </w:r>
      <w:r w:rsidRPr="00491CB0">
        <w:rPr>
          <w:rFonts w:ascii="Times New Roman" w:eastAsia="Calibri" w:hAnsi="Times New Roman" w:cs="Times New Roman"/>
          <w:b/>
          <w:sz w:val="24"/>
          <w:szCs w:val="24"/>
          <w:lang w:eastAsia="zh-CN"/>
        </w:rPr>
        <w:t xml:space="preserve"> </w:t>
      </w:r>
      <w:r w:rsidRPr="00491CB0">
        <w:rPr>
          <w:rFonts w:ascii="Times New Roman" w:eastAsia="Calibri" w:hAnsi="Times New Roman" w:cs="Times New Roman"/>
          <w:sz w:val="24"/>
          <w:szCs w:val="24"/>
          <w:lang w:eastAsia="zh-CN"/>
        </w:rPr>
        <w:t xml:space="preserve">подростков </w:t>
      </w:r>
      <w:r w:rsidRPr="00491CB0">
        <w:rPr>
          <w:rFonts w:ascii="Times New Roman" w:eastAsia="Calibri" w:hAnsi="Times New Roman" w:cs="Times New Roman"/>
          <w:sz w:val="24"/>
          <w:szCs w:val="24"/>
          <w:shd w:val="clear" w:color="auto" w:fill="FFFFFF"/>
        </w:rPr>
        <w:t>«У войны не детское лицо»</w:t>
      </w:r>
      <w:r w:rsidRPr="00491CB0">
        <w:rPr>
          <w:rFonts w:ascii="Times New Roman" w:eastAsia="Calibri" w:hAnsi="Times New Roman" w:cs="Times New Roman"/>
          <w:sz w:val="24"/>
          <w:szCs w:val="24"/>
          <w:lang w:eastAsia="zh-CN"/>
        </w:rPr>
        <w:t xml:space="preserve"> посвящённая Дню юного героя-антифашиста</w:t>
      </w:r>
      <w:r w:rsidR="00B44B2D" w:rsidRPr="00491CB0">
        <w:rPr>
          <w:rFonts w:ascii="Times New Roman" w:eastAsia="Calibri" w:hAnsi="Times New Roman" w:cs="Times New Roman"/>
          <w:sz w:val="24"/>
          <w:szCs w:val="24"/>
          <w:lang w:eastAsia="zh-CN"/>
        </w:rPr>
        <w:t xml:space="preserve"> </w:t>
      </w:r>
      <w:r w:rsidR="00B44B2D" w:rsidRPr="00491CB0">
        <w:rPr>
          <w:rFonts w:ascii="Times New Roman" w:eastAsia="Calibri" w:hAnsi="Times New Roman" w:cs="Times New Roman"/>
          <w:b/>
          <w:sz w:val="24"/>
          <w:szCs w:val="24"/>
          <w:lang w:eastAsia="zh-CN"/>
        </w:rPr>
        <w:t xml:space="preserve">                        </w:t>
      </w:r>
      <w:r w:rsidRPr="00491CB0">
        <w:rPr>
          <w:rFonts w:ascii="Times New Roman" w:eastAsia="Times New Roman" w:hAnsi="Times New Roman" w:cs="Times New Roman"/>
          <w:sz w:val="24"/>
          <w:szCs w:val="24"/>
          <w:lang w:eastAsia="ru-RU"/>
        </w:rPr>
        <w:t>-</w:t>
      </w:r>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Встреча</w:t>
      </w:r>
      <w:proofErr w:type="spellEnd"/>
      <w:r w:rsidRPr="00491CB0">
        <w:rPr>
          <w:rFonts w:ascii="Times New Roman" w:eastAsia="Times New Roman" w:hAnsi="Times New Roman" w:cs="Times New Roman"/>
          <w:sz w:val="24"/>
          <w:szCs w:val="24"/>
          <w:lang w:val="uk-UA" w:eastAsia="ru-RU"/>
        </w:rPr>
        <w:t xml:space="preserve"> с </w:t>
      </w:r>
      <w:proofErr w:type="spellStart"/>
      <w:r w:rsidRPr="00491CB0">
        <w:rPr>
          <w:rFonts w:ascii="Times New Roman" w:eastAsia="Times New Roman" w:hAnsi="Times New Roman" w:cs="Times New Roman"/>
          <w:sz w:val="24"/>
          <w:szCs w:val="24"/>
          <w:lang w:val="uk-UA" w:eastAsia="ru-RU"/>
        </w:rPr>
        <w:t>воинами-интернационалистами</w:t>
      </w:r>
      <w:proofErr w:type="spellEnd"/>
      <w:r w:rsidRPr="00491CB0">
        <w:rPr>
          <w:rFonts w:ascii="Times New Roman" w:eastAsia="Times New Roman" w:hAnsi="Times New Roman" w:cs="Times New Roman"/>
          <w:sz w:val="24"/>
          <w:szCs w:val="24"/>
          <w:lang w:val="uk-UA" w:eastAsia="ru-RU"/>
        </w:rPr>
        <w:t xml:space="preserve"> "</w:t>
      </w:r>
      <w:r w:rsidRPr="00491CB0">
        <w:rPr>
          <w:rFonts w:ascii="Times New Roman" w:eastAsia="Times New Roman" w:hAnsi="Times New Roman" w:cs="Times New Roman"/>
          <w:sz w:val="24"/>
          <w:szCs w:val="24"/>
          <w:lang w:eastAsia="ru-RU"/>
        </w:rPr>
        <w:t>«Юность опаленная Афганской войной</w:t>
      </w:r>
      <w:r w:rsidRPr="00491CB0">
        <w:rPr>
          <w:rFonts w:ascii="Times New Roman" w:eastAsia="Times New Roman" w:hAnsi="Times New Roman" w:cs="Times New Roman"/>
          <w:sz w:val="24"/>
          <w:szCs w:val="24"/>
          <w:lang w:val="uk-UA" w:eastAsia="ru-RU"/>
        </w:rPr>
        <w:t>!»</w:t>
      </w:r>
      <w:proofErr w:type="gramStart"/>
      <w:r w:rsidRPr="00491CB0">
        <w:rPr>
          <w:rFonts w:ascii="Times New Roman" w:eastAsia="Times New Roman" w:hAnsi="Times New Roman" w:cs="Times New Roman"/>
          <w:sz w:val="24"/>
          <w:szCs w:val="24"/>
          <w:lang w:val="uk-UA" w:eastAsia="ru-RU"/>
        </w:rPr>
        <w:t>,</w:t>
      </w:r>
      <w:proofErr w:type="spellStart"/>
      <w:r w:rsidRPr="00491CB0">
        <w:rPr>
          <w:rFonts w:ascii="Times New Roman" w:eastAsia="Times New Roman" w:hAnsi="Times New Roman" w:cs="Times New Roman"/>
          <w:sz w:val="24"/>
          <w:szCs w:val="24"/>
          <w:lang w:val="uk-UA" w:eastAsia="ru-RU"/>
        </w:rPr>
        <w:t>п</w:t>
      </w:r>
      <w:proofErr w:type="gramEnd"/>
      <w:r w:rsidRPr="00491CB0">
        <w:rPr>
          <w:rFonts w:ascii="Times New Roman" w:eastAsia="Times New Roman" w:hAnsi="Times New Roman" w:cs="Times New Roman"/>
          <w:sz w:val="24"/>
          <w:szCs w:val="24"/>
          <w:lang w:val="uk-UA" w:eastAsia="ru-RU"/>
        </w:rPr>
        <w:t>освящённая</w:t>
      </w:r>
      <w:proofErr w:type="spellEnd"/>
      <w:r w:rsidR="00B44B2D" w:rsidRPr="00491CB0">
        <w:rPr>
          <w:rFonts w:ascii="Times New Roman" w:eastAsia="Times New Roman" w:hAnsi="Times New Roman" w:cs="Times New Roman"/>
          <w:sz w:val="24"/>
          <w:szCs w:val="24"/>
          <w:lang w:val="uk-UA" w:eastAsia="ru-RU"/>
        </w:rPr>
        <w:t xml:space="preserve"> </w:t>
      </w:r>
      <w:r w:rsidRPr="00491CB0">
        <w:rPr>
          <w:rFonts w:ascii="Times New Roman" w:eastAsia="Times New Roman" w:hAnsi="Times New Roman" w:cs="Times New Roman"/>
          <w:sz w:val="24"/>
          <w:szCs w:val="24"/>
          <w:lang w:val="uk-UA" w:eastAsia="ru-RU"/>
        </w:rPr>
        <w:t xml:space="preserve">32-й </w:t>
      </w:r>
      <w:proofErr w:type="spellStart"/>
      <w:r w:rsidRPr="00491CB0">
        <w:rPr>
          <w:rFonts w:ascii="Times New Roman" w:eastAsia="Times New Roman" w:hAnsi="Times New Roman" w:cs="Times New Roman"/>
          <w:sz w:val="24"/>
          <w:szCs w:val="24"/>
          <w:lang w:val="uk-UA" w:eastAsia="ru-RU"/>
        </w:rPr>
        <w:t>годовщине</w:t>
      </w:r>
      <w:proofErr w:type="spellEnd"/>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вывода</w:t>
      </w:r>
      <w:proofErr w:type="spellEnd"/>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войск</w:t>
      </w:r>
      <w:proofErr w:type="spellEnd"/>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из</w:t>
      </w:r>
      <w:proofErr w:type="spellEnd"/>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Афганистана</w:t>
      </w:r>
      <w:proofErr w:type="spellEnd"/>
      <w:r w:rsidRPr="00491CB0">
        <w:rPr>
          <w:rFonts w:ascii="Times New Roman" w:eastAsia="Times New Roman" w:hAnsi="Times New Roman" w:cs="Times New Roman"/>
          <w:sz w:val="24"/>
          <w:szCs w:val="24"/>
          <w:lang w:val="uk-UA" w:eastAsia="ru-RU"/>
        </w:rPr>
        <w:t xml:space="preserve"> , </w:t>
      </w:r>
      <w:r w:rsidRPr="00491CB0">
        <w:rPr>
          <w:rFonts w:ascii="Times New Roman" w:eastAsia="Times New Roman" w:hAnsi="Times New Roman" w:cs="Times New Roman"/>
          <w:sz w:val="24"/>
          <w:szCs w:val="24"/>
          <w:lang w:eastAsia="ru-RU"/>
        </w:rPr>
        <w:t>Дню памяти о россиянах, исполнявших служебный долг за пределами Отечества.</w:t>
      </w:r>
    </w:p>
    <w:p w:rsidR="00845D24" w:rsidRPr="00491CB0" w:rsidRDefault="00845D24" w:rsidP="00845D24">
      <w:pPr>
        <w:suppressAutoHyphens/>
        <w:spacing w:after="0" w:line="240" w:lineRule="auto"/>
        <w:rPr>
          <w:rFonts w:ascii="Times New Roman" w:eastAsia="Calibri" w:hAnsi="Times New Roman" w:cs="Times New Roman"/>
          <w:sz w:val="24"/>
          <w:szCs w:val="24"/>
          <w:lang w:eastAsia="zh-CN"/>
        </w:rPr>
      </w:pPr>
      <w:r w:rsidRPr="00491CB0">
        <w:rPr>
          <w:rFonts w:ascii="Times New Roman" w:eastAsia="Calibri" w:hAnsi="Times New Roman" w:cs="Times New Roman"/>
          <w:sz w:val="24"/>
          <w:szCs w:val="24"/>
        </w:rPr>
        <w:t>-</w:t>
      </w:r>
      <w:r w:rsidRPr="00491CB0">
        <w:rPr>
          <w:rFonts w:ascii="Times New Roman" w:eastAsia="Times New Roman" w:hAnsi="Times New Roman" w:cs="Times New Roman"/>
          <w:sz w:val="24"/>
          <w:szCs w:val="24"/>
          <w:lang w:eastAsia="ru-RU"/>
        </w:rPr>
        <w:t xml:space="preserve"> «Крым и </w:t>
      </w:r>
      <w:proofErr w:type="gramStart"/>
      <w:r w:rsidRPr="00491CB0">
        <w:rPr>
          <w:rFonts w:ascii="Times New Roman" w:eastAsia="Times New Roman" w:hAnsi="Times New Roman" w:cs="Times New Roman"/>
          <w:sz w:val="24"/>
          <w:szCs w:val="24"/>
          <w:lang w:eastAsia="ru-RU"/>
        </w:rPr>
        <w:t>Россия-единая</w:t>
      </w:r>
      <w:proofErr w:type="gramEnd"/>
      <w:r w:rsidRPr="00491CB0">
        <w:rPr>
          <w:rFonts w:ascii="Times New Roman" w:eastAsia="Times New Roman" w:hAnsi="Times New Roman" w:cs="Times New Roman"/>
          <w:sz w:val="24"/>
          <w:szCs w:val="24"/>
          <w:lang w:eastAsia="ru-RU"/>
        </w:rPr>
        <w:t xml:space="preserve"> судьба» Встреча с участниками исторического события-Дня </w:t>
      </w:r>
      <w:proofErr w:type="spellStart"/>
      <w:r w:rsidRPr="00491CB0">
        <w:rPr>
          <w:rFonts w:ascii="Times New Roman" w:eastAsia="Times New Roman" w:hAnsi="Times New Roman" w:cs="Times New Roman"/>
          <w:sz w:val="24"/>
          <w:szCs w:val="24"/>
          <w:lang w:eastAsia="ru-RU"/>
        </w:rPr>
        <w:t>Общекрымского</w:t>
      </w:r>
      <w:proofErr w:type="spellEnd"/>
      <w:r w:rsidRPr="00491CB0">
        <w:rPr>
          <w:rFonts w:ascii="Times New Roman" w:eastAsia="Times New Roman" w:hAnsi="Times New Roman" w:cs="Times New Roman"/>
          <w:sz w:val="24"/>
          <w:szCs w:val="24"/>
          <w:lang w:eastAsia="ru-RU"/>
        </w:rPr>
        <w:t xml:space="preserve"> Референдума 2014 г.,</w:t>
      </w:r>
      <w:r w:rsidR="00B44B2D" w:rsidRPr="00491CB0">
        <w:rPr>
          <w:rFonts w:ascii="Times New Roman" w:eastAsia="Calibri" w:hAnsi="Times New Roman" w:cs="Times New Roman"/>
          <w:sz w:val="24"/>
          <w:szCs w:val="24"/>
        </w:rPr>
        <w:t xml:space="preserve">                  </w:t>
      </w:r>
      <w:r w:rsidR="00B44B2D" w:rsidRPr="00491CB0">
        <w:rPr>
          <w:rFonts w:ascii="Times New Roman" w:eastAsia="Calibri" w:hAnsi="Times New Roman" w:cs="Times New Roman"/>
          <w:sz w:val="24"/>
          <w:szCs w:val="24"/>
          <w:lang w:eastAsia="zh-CN"/>
        </w:rPr>
        <w:t xml:space="preserve">                                                                  </w:t>
      </w:r>
    </w:p>
    <w:p w:rsidR="00845D24" w:rsidRPr="00491CB0" w:rsidRDefault="00845D24" w:rsidP="00845D24">
      <w:pPr>
        <w:suppressAutoHyphens/>
        <w:spacing w:after="0" w:line="240" w:lineRule="auto"/>
        <w:rPr>
          <w:rFonts w:ascii="Times New Roman" w:eastAsia="Calibri" w:hAnsi="Times New Roman" w:cs="Times New Roman"/>
          <w:sz w:val="24"/>
          <w:szCs w:val="24"/>
          <w:lang w:eastAsia="zh-CN"/>
        </w:rPr>
      </w:pPr>
      <w:r w:rsidRPr="00491CB0">
        <w:rPr>
          <w:rFonts w:ascii="Times New Roman" w:eastAsia="Calibri" w:hAnsi="Times New Roman" w:cs="Times New Roman"/>
          <w:sz w:val="24"/>
          <w:szCs w:val="24"/>
        </w:rPr>
        <w:t>-</w:t>
      </w:r>
      <w:proofErr w:type="spellStart"/>
      <w:r w:rsidRPr="00491CB0">
        <w:rPr>
          <w:rFonts w:ascii="Times New Roman" w:eastAsia="Times New Roman" w:hAnsi="Times New Roman" w:cs="Times New Roman"/>
          <w:sz w:val="24"/>
          <w:szCs w:val="24"/>
          <w:lang w:val="uk-UA" w:eastAsia="ru-RU"/>
        </w:rPr>
        <w:t>Беседа</w:t>
      </w:r>
      <w:proofErr w:type="spellEnd"/>
      <w:r w:rsidRPr="00491CB0">
        <w:rPr>
          <w:rFonts w:ascii="Times New Roman" w:eastAsia="Times New Roman" w:hAnsi="Times New Roman" w:cs="Times New Roman"/>
          <w:sz w:val="24"/>
          <w:szCs w:val="24"/>
          <w:lang w:val="uk-UA" w:eastAsia="ru-RU"/>
        </w:rPr>
        <w:t xml:space="preserve"> для </w:t>
      </w:r>
      <w:proofErr w:type="spellStart"/>
      <w:r w:rsidRPr="00491CB0">
        <w:rPr>
          <w:rFonts w:ascii="Times New Roman" w:eastAsia="Times New Roman" w:hAnsi="Times New Roman" w:cs="Times New Roman"/>
          <w:sz w:val="24"/>
          <w:szCs w:val="24"/>
          <w:lang w:val="uk-UA" w:eastAsia="ru-RU"/>
        </w:rPr>
        <w:t>молодёжи</w:t>
      </w:r>
      <w:proofErr w:type="spellEnd"/>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Эхо</w:t>
      </w:r>
      <w:proofErr w:type="spellEnd"/>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нашей</w:t>
      </w:r>
      <w:proofErr w:type="spellEnd"/>
      <w:r w:rsidRPr="00491CB0">
        <w:rPr>
          <w:rFonts w:ascii="Times New Roman" w:eastAsia="Times New Roman" w:hAnsi="Times New Roman" w:cs="Times New Roman"/>
          <w:sz w:val="24"/>
          <w:szCs w:val="24"/>
          <w:lang w:val="uk-UA" w:eastAsia="ru-RU"/>
        </w:rPr>
        <w:t xml:space="preserve"> </w:t>
      </w:r>
      <w:proofErr w:type="spellStart"/>
      <w:r w:rsidRPr="00491CB0">
        <w:rPr>
          <w:rFonts w:ascii="Times New Roman" w:eastAsia="Times New Roman" w:hAnsi="Times New Roman" w:cs="Times New Roman"/>
          <w:sz w:val="24"/>
          <w:szCs w:val="24"/>
          <w:lang w:val="uk-UA" w:eastAsia="ru-RU"/>
        </w:rPr>
        <w:t>памяти</w:t>
      </w:r>
      <w:proofErr w:type="spellEnd"/>
      <w:r w:rsidRPr="00491CB0">
        <w:rPr>
          <w:rFonts w:ascii="Times New Roman" w:eastAsia="Times New Roman" w:hAnsi="Times New Roman" w:cs="Times New Roman"/>
          <w:sz w:val="24"/>
          <w:szCs w:val="24"/>
          <w:lang w:val="uk-UA" w:eastAsia="ru-RU"/>
        </w:rPr>
        <w:t xml:space="preserve"> </w:t>
      </w:r>
      <w:r w:rsidRPr="00491CB0">
        <w:rPr>
          <w:rFonts w:ascii="Times New Roman" w:eastAsia="Times New Roman" w:hAnsi="Times New Roman" w:cs="Times New Roman"/>
          <w:sz w:val="24"/>
          <w:szCs w:val="24"/>
          <w:lang w:eastAsia="ru-RU"/>
        </w:rPr>
        <w:t>Дне начала Крымской наступательной операции 1944 года по освобождению Крыма от фашистских захватчиков</w:t>
      </w:r>
      <w:r w:rsidRPr="00491CB0">
        <w:rPr>
          <w:rFonts w:ascii="Calibri" w:eastAsia="Calibri" w:hAnsi="Calibri" w:cs="Times New Roman"/>
          <w:sz w:val="24"/>
          <w:szCs w:val="24"/>
          <w:lang w:eastAsia="zh-CN"/>
        </w:rPr>
        <w:t>.</w:t>
      </w:r>
      <w:r w:rsidR="00B44B2D" w:rsidRPr="00491CB0">
        <w:rPr>
          <w:rFonts w:ascii="Times New Roman" w:eastAsia="Calibri" w:hAnsi="Times New Roman" w:cs="Times New Roman"/>
          <w:sz w:val="24"/>
          <w:szCs w:val="24"/>
          <w:lang w:eastAsia="zh-CN"/>
        </w:rPr>
        <w:t xml:space="preserve"> </w:t>
      </w:r>
    </w:p>
    <w:p w:rsidR="00845D24" w:rsidRPr="00491CB0" w:rsidRDefault="00845D24" w:rsidP="00845D24">
      <w:pPr>
        <w:suppressAutoHyphens/>
        <w:spacing w:after="0" w:line="240" w:lineRule="auto"/>
        <w:rPr>
          <w:rFonts w:ascii="Times New Roman" w:eastAsia="Calibri" w:hAnsi="Times New Roman" w:cs="Times New Roman"/>
          <w:sz w:val="24"/>
          <w:szCs w:val="24"/>
          <w:lang w:eastAsia="zh-CN"/>
        </w:rPr>
      </w:pPr>
      <w:r w:rsidRPr="00491CB0">
        <w:rPr>
          <w:rFonts w:ascii="Times New Roman" w:eastAsia="Calibri" w:hAnsi="Times New Roman" w:cs="Times New Roman"/>
          <w:sz w:val="24"/>
          <w:szCs w:val="24"/>
          <w:lang w:eastAsia="ru-RU"/>
        </w:rPr>
        <w:t>-</w:t>
      </w:r>
      <w:r w:rsidRPr="00491CB0">
        <w:rPr>
          <w:rFonts w:ascii="Times New Roman" w:eastAsia="Times New Roman" w:hAnsi="Times New Roman" w:cs="Times New Roman"/>
          <w:bCs/>
          <w:sz w:val="24"/>
          <w:szCs w:val="24"/>
          <w:lang w:eastAsia="ru-RU"/>
        </w:rPr>
        <w:t xml:space="preserve">Выставка рисунков «Мир Космоса!», посвящённая </w:t>
      </w:r>
      <w:r w:rsidRPr="00491CB0">
        <w:rPr>
          <w:rFonts w:ascii="Times New Roman" w:eastAsia="Times New Roman" w:hAnsi="Times New Roman" w:cs="Times New Roman"/>
          <w:bCs/>
          <w:sz w:val="24"/>
          <w:szCs w:val="24"/>
          <w:lang w:val="uk-UA" w:eastAsia="ru-RU"/>
        </w:rPr>
        <w:t xml:space="preserve">Дню Космонавтики. </w:t>
      </w:r>
      <w:proofErr w:type="spellStart"/>
      <w:r w:rsidRPr="00491CB0">
        <w:rPr>
          <w:rFonts w:ascii="Times New Roman" w:eastAsia="Times New Roman" w:hAnsi="Times New Roman" w:cs="Times New Roman"/>
          <w:bCs/>
          <w:sz w:val="24"/>
          <w:szCs w:val="24"/>
          <w:lang w:val="uk-UA" w:eastAsia="ru-RU"/>
        </w:rPr>
        <w:t>Видеожурнал</w:t>
      </w:r>
      <w:proofErr w:type="spellEnd"/>
      <w:r w:rsidRPr="00491CB0">
        <w:rPr>
          <w:rFonts w:ascii="Times New Roman" w:eastAsia="Times New Roman" w:hAnsi="Times New Roman" w:cs="Times New Roman"/>
          <w:bCs/>
          <w:sz w:val="24"/>
          <w:szCs w:val="24"/>
          <w:lang w:val="uk-UA" w:eastAsia="ru-RU"/>
        </w:rPr>
        <w:t xml:space="preserve"> </w:t>
      </w:r>
      <w:r w:rsidRPr="00491CB0">
        <w:rPr>
          <w:rFonts w:ascii="Times New Roman" w:eastAsia="Times New Roman" w:hAnsi="Times New Roman" w:cs="Times New Roman"/>
          <w:b/>
          <w:bCs/>
          <w:sz w:val="24"/>
          <w:szCs w:val="24"/>
          <w:lang w:eastAsia="ru-RU"/>
        </w:rPr>
        <w:br/>
      </w:r>
      <w:r w:rsidRPr="00491CB0">
        <w:rPr>
          <w:rFonts w:ascii="Times New Roman" w:eastAsia="Times New Roman" w:hAnsi="Times New Roman" w:cs="Times New Roman"/>
          <w:bCs/>
          <w:sz w:val="24"/>
          <w:szCs w:val="24"/>
          <w:shd w:val="clear" w:color="auto" w:fill="FFFFFF"/>
          <w:lang w:eastAsia="ru-RU"/>
        </w:rPr>
        <w:t>«Знаете, каким он парнем был? Юрий Гагарин»</w:t>
      </w:r>
      <w:r w:rsidRPr="00491CB0">
        <w:rPr>
          <w:rFonts w:ascii="Times New Roman" w:eastAsia="Calibri" w:hAnsi="Times New Roman" w:cs="Times New Roman"/>
          <w:sz w:val="24"/>
          <w:szCs w:val="24"/>
          <w:lang w:eastAsia="zh-CN"/>
        </w:rPr>
        <w:t xml:space="preserve"> </w:t>
      </w:r>
    </w:p>
    <w:p w:rsidR="00845D24" w:rsidRPr="00491CB0" w:rsidRDefault="00845D24" w:rsidP="00845D24">
      <w:pPr>
        <w:suppressAutoHyphens/>
        <w:spacing w:after="0" w:line="240" w:lineRule="auto"/>
        <w:rPr>
          <w:rFonts w:ascii="Calibri" w:eastAsia="Calibri" w:hAnsi="Calibri" w:cs="Times New Roman"/>
          <w:sz w:val="24"/>
          <w:szCs w:val="24"/>
          <w:lang w:eastAsia="zh-CN"/>
        </w:rPr>
      </w:pPr>
      <w:r w:rsidRPr="00491CB0">
        <w:rPr>
          <w:rFonts w:ascii="Times New Roman" w:eastAsia="Calibri" w:hAnsi="Times New Roman" w:cs="Times New Roman"/>
          <w:sz w:val="24"/>
          <w:szCs w:val="24"/>
          <w:lang w:eastAsia="zh-CN"/>
        </w:rPr>
        <w:lastRenderedPageBreak/>
        <w:t>-</w:t>
      </w:r>
      <w:r w:rsidRPr="00491CB0">
        <w:rPr>
          <w:rFonts w:ascii="Times New Roman" w:eastAsia="Calibri" w:hAnsi="Times New Roman" w:cs="Times New Roman"/>
          <w:sz w:val="24"/>
          <w:szCs w:val="24"/>
        </w:rPr>
        <w:t>Познавательная</w:t>
      </w:r>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беседа</w:t>
      </w:r>
      <w:proofErr w:type="spellEnd"/>
      <w:r w:rsidRPr="00491CB0">
        <w:rPr>
          <w:rFonts w:ascii="Times New Roman" w:eastAsia="Calibri" w:hAnsi="Times New Roman" w:cs="Times New Roman"/>
          <w:sz w:val="24"/>
          <w:szCs w:val="24"/>
          <w:lang w:val="uk-UA"/>
        </w:rPr>
        <w:t xml:space="preserve"> «Дорогами </w:t>
      </w:r>
      <w:proofErr w:type="spellStart"/>
      <w:r w:rsidRPr="00491CB0">
        <w:rPr>
          <w:rFonts w:ascii="Times New Roman" w:eastAsia="Calibri" w:hAnsi="Times New Roman" w:cs="Times New Roman"/>
          <w:sz w:val="24"/>
          <w:szCs w:val="24"/>
          <w:lang w:val="uk-UA"/>
        </w:rPr>
        <w:t>войны</w:t>
      </w:r>
      <w:proofErr w:type="spellEnd"/>
      <w:r w:rsidRPr="00491CB0">
        <w:rPr>
          <w:rFonts w:ascii="Times New Roman" w:eastAsia="Calibri" w:hAnsi="Times New Roman" w:cs="Times New Roman"/>
          <w:sz w:val="24"/>
          <w:szCs w:val="24"/>
          <w:lang w:val="uk-UA"/>
        </w:rPr>
        <w:t>»" (</w:t>
      </w:r>
      <w:proofErr w:type="spellStart"/>
      <w:r w:rsidRPr="00491CB0">
        <w:rPr>
          <w:rFonts w:ascii="Times New Roman" w:eastAsia="Calibri" w:hAnsi="Times New Roman" w:cs="Times New Roman"/>
          <w:sz w:val="24"/>
          <w:szCs w:val="24"/>
          <w:lang w:val="uk-UA"/>
        </w:rPr>
        <w:t>Возложение</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цветов</w:t>
      </w:r>
      <w:proofErr w:type="spellEnd"/>
      <w:r w:rsidRPr="00491CB0">
        <w:rPr>
          <w:rFonts w:ascii="Times New Roman" w:eastAsia="Calibri" w:hAnsi="Times New Roman" w:cs="Times New Roman"/>
          <w:sz w:val="24"/>
          <w:szCs w:val="24"/>
          <w:lang w:val="uk-UA"/>
        </w:rPr>
        <w:t xml:space="preserve"> к </w:t>
      </w:r>
      <w:proofErr w:type="spellStart"/>
      <w:r w:rsidRPr="00491CB0">
        <w:rPr>
          <w:rFonts w:ascii="Times New Roman" w:eastAsia="Calibri" w:hAnsi="Times New Roman" w:cs="Times New Roman"/>
          <w:sz w:val="24"/>
          <w:szCs w:val="24"/>
          <w:lang w:val="uk-UA"/>
        </w:rPr>
        <w:t>памятнику</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Воину-освободителю</w:t>
      </w:r>
      <w:proofErr w:type="spellEnd"/>
      <w:proofErr w:type="gramStart"/>
      <w:r w:rsidRPr="00491CB0">
        <w:rPr>
          <w:rFonts w:ascii="Times New Roman" w:eastAsia="Calibri" w:hAnsi="Times New Roman" w:cs="Times New Roman"/>
          <w:sz w:val="24"/>
          <w:szCs w:val="24"/>
          <w:lang w:val="uk-UA"/>
        </w:rPr>
        <w:t>)</w:t>
      </w:r>
      <w:proofErr w:type="spellStart"/>
      <w:r w:rsidRPr="00491CB0">
        <w:rPr>
          <w:rFonts w:ascii="Times New Roman" w:eastAsia="Calibri" w:hAnsi="Times New Roman" w:cs="Times New Roman"/>
          <w:sz w:val="24"/>
          <w:szCs w:val="24"/>
          <w:lang w:val="uk-UA"/>
        </w:rPr>
        <w:t>п</w:t>
      </w:r>
      <w:proofErr w:type="gramEnd"/>
      <w:r w:rsidRPr="00491CB0">
        <w:rPr>
          <w:rFonts w:ascii="Times New Roman" w:eastAsia="Calibri" w:hAnsi="Times New Roman" w:cs="Times New Roman"/>
          <w:sz w:val="24"/>
          <w:szCs w:val="24"/>
          <w:lang w:val="uk-UA"/>
        </w:rPr>
        <w:t>освященная</w:t>
      </w:r>
      <w:proofErr w:type="spellEnd"/>
      <w:r w:rsidRPr="00491CB0">
        <w:rPr>
          <w:rFonts w:ascii="Times New Roman" w:eastAsia="Calibri" w:hAnsi="Times New Roman" w:cs="Times New Roman"/>
          <w:sz w:val="24"/>
          <w:szCs w:val="24"/>
          <w:lang w:val="uk-UA"/>
        </w:rPr>
        <w:t xml:space="preserve"> 77-летию </w:t>
      </w:r>
      <w:proofErr w:type="spellStart"/>
      <w:r w:rsidRPr="00491CB0">
        <w:rPr>
          <w:rFonts w:ascii="Times New Roman" w:eastAsia="Calibri" w:hAnsi="Times New Roman" w:cs="Times New Roman"/>
          <w:sz w:val="24"/>
          <w:szCs w:val="24"/>
          <w:lang w:val="uk-UA"/>
        </w:rPr>
        <w:t>со</w:t>
      </w:r>
      <w:proofErr w:type="spellEnd"/>
      <w:r w:rsidRPr="00491CB0">
        <w:rPr>
          <w:rFonts w:ascii="Times New Roman" w:eastAsia="Calibri" w:hAnsi="Times New Roman" w:cs="Times New Roman"/>
          <w:sz w:val="24"/>
          <w:szCs w:val="24"/>
          <w:lang w:val="uk-UA"/>
        </w:rPr>
        <w:t xml:space="preserve"> Дня </w:t>
      </w:r>
      <w:proofErr w:type="spellStart"/>
      <w:r w:rsidRPr="00491CB0">
        <w:rPr>
          <w:rFonts w:ascii="Times New Roman" w:eastAsia="Calibri" w:hAnsi="Times New Roman" w:cs="Times New Roman"/>
          <w:sz w:val="24"/>
          <w:szCs w:val="24"/>
          <w:lang w:val="uk-UA"/>
        </w:rPr>
        <w:t>освобождения</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Белогорска</w:t>
      </w:r>
      <w:proofErr w:type="spellEnd"/>
      <w:r w:rsidRPr="00491CB0">
        <w:rPr>
          <w:rFonts w:ascii="Times New Roman" w:eastAsia="Calibri" w:hAnsi="Times New Roman" w:cs="Times New Roman"/>
          <w:sz w:val="24"/>
          <w:szCs w:val="24"/>
          <w:lang w:val="uk-UA"/>
        </w:rPr>
        <w:t xml:space="preserve"> от </w:t>
      </w:r>
      <w:proofErr w:type="spellStart"/>
      <w:r w:rsidRPr="00491CB0">
        <w:rPr>
          <w:rFonts w:ascii="Times New Roman" w:eastAsia="Calibri" w:hAnsi="Times New Roman" w:cs="Times New Roman"/>
          <w:sz w:val="24"/>
          <w:szCs w:val="24"/>
          <w:lang w:val="uk-UA"/>
        </w:rPr>
        <w:t>немецко-фашистских</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захватчиков</w:t>
      </w:r>
      <w:proofErr w:type="spellEnd"/>
      <w:r w:rsidRPr="00491CB0">
        <w:rPr>
          <w:rFonts w:ascii="Times New Roman" w:eastAsia="Calibri" w:hAnsi="Times New Roman" w:cs="Times New Roman"/>
          <w:sz w:val="24"/>
          <w:szCs w:val="24"/>
          <w:lang w:val="uk-UA"/>
        </w:rPr>
        <w:t xml:space="preserve"> </w:t>
      </w:r>
      <w:r w:rsidRPr="00491CB0">
        <w:rPr>
          <w:rFonts w:ascii="Times New Roman" w:eastAsia="Calibri" w:hAnsi="Times New Roman" w:cs="Times New Roman"/>
          <w:sz w:val="24"/>
          <w:szCs w:val="24"/>
        </w:rPr>
        <w:t>»</w:t>
      </w:r>
      <w:r w:rsidRPr="00491CB0">
        <w:rPr>
          <w:rFonts w:ascii="Calibri" w:eastAsia="Calibri" w:hAnsi="Calibri" w:cs="Times New Roman"/>
          <w:sz w:val="24"/>
          <w:szCs w:val="24"/>
          <w:lang w:eastAsia="zh-CN"/>
        </w:rPr>
        <w:t>.</w:t>
      </w:r>
    </w:p>
    <w:p w:rsidR="00845D24" w:rsidRPr="00491CB0" w:rsidRDefault="00845D24" w:rsidP="00845D24">
      <w:pPr>
        <w:suppressAutoHyphens/>
        <w:spacing w:after="0" w:line="240" w:lineRule="auto"/>
        <w:rPr>
          <w:rFonts w:ascii="Times New Roman" w:eastAsia="Times New Roman" w:hAnsi="Times New Roman" w:cs="Times New Roman"/>
          <w:sz w:val="24"/>
          <w:szCs w:val="24"/>
          <w:u w:val="single"/>
          <w:lang w:eastAsia="ru-RU"/>
        </w:rPr>
      </w:pPr>
      <w:r w:rsidRPr="00491CB0">
        <w:rPr>
          <w:rFonts w:ascii="Times New Roman" w:eastAsia="Calibri" w:hAnsi="Times New Roman" w:cs="Times New Roman"/>
          <w:sz w:val="24"/>
          <w:szCs w:val="24"/>
          <w:lang w:eastAsia="ru-RU"/>
        </w:rPr>
        <w:t>-</w:t>
      </w:r>
      <w:r w:rsidRPr="00491CB0">
        <w:rPr>
          <w:rFonts w:ascii="Times New Roman" w:eastAsia="Calibri" w:hAnsi="Times New Roman" w:cs="Times New Roman"/>
          <w:sz w:val="24"/>
          <w:szCs w:val="24"/>
          <w:lang w:eastAsia="zh-CN"/>
        </w:rPr>
        <w:t xml:space="preserve"> Информационно-тематическая программа, посвященная Дню аварии на Чернобыльской АЭС «Черный край». К</w:t>
      </w:r>
      <w:r w:rsidR="00491CB0">
        <w:rPr>
          <w:rFonts w:ascii="Times New Roman" w:eastAsia="Calibri" w:hAnsi="Times New Roman" w:cs="Times New Roman"/>
          <w:sz w:val="24"/>
          <w:szCs w:val="24"/>
          <w:lang w:eastAsia="zh-CN"/>
        </w:rPr>
        <w:t>нижная выставка «Дети Чернобыля.</w:t>
      </w:r>
    </w:p>
    <w:p w:rsidR="00845D24" w:rsidRPr="00491CB0" w:rsidRDefault="00845D24" w:rsidP="00845D24">
      <w:pPr>
        <w:suppressAutoHyphens/>
        <w:spacing w:after="0" w:line="240" w:lineRule="auto"/>
        <w:rPr>
          <w:rFonts w:ascii="Times New Roman" w:eastAsia="Calibri" w:hAnsi="Times New Roman" w:cs="Times New Roman"/>
          <w:sz w:val="24"/>
          <w:szCs w:val="24"/>
          <w:shd w:val="clear" w:color="auto" w:fill="F0F0F0"/>
          <w:lang w:eastAsia="zh-CN"/>
        </w:rPr>
      </w:pPr>
      <w:r w:rsidRPr="00491CB0">
        <w:rPr>
          <w:rFonts w:ascii="Times New Roman" w:eastAsia="Calibri" w:hAnsi="Times New Roman" w:cs="Times New Roman"/>
          <w:sz w:val="24"/>
          <w:szCs w:val="24"/>
          <w:lang w:eastAsia="zh-CN"/>
        </w:rPr>
        <w:t>-</w:t>
      </w:r>
      <w:proofErr w:type="spellStart"/>
      <w:r w:rsidRPr="00491CB0">
        <w:rPr>
          <w:rFonts w:ascii="Times New Roman" w:eastAsia="Calibri" w:hAnsi="Times New Roman" w:cs="Times New Roman"/>
          <w:sz w:val="24"/>
          <w:szCs w:val="24"/>
          <w:lang w:val="uk-UA" w:eastAsia="zh-CN"/>
        </w:rPr>
        <w:t>Экологическая</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акция</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Цвети</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мое</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Цветочное</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посвящённая</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Международному</w:t>
      </w:r>
      <w:proofErr w:type="spellEnd"/>
      <w:r w:rsidRPr="00491CB0">
        <w:rPr>
          <w:rFonts w:ascii="Times New Roman" w:eastAsia="Calibri" w:hAnsi="Times New Roman" w:cs="Times New Roman"/>
          <w:sz w:val="24"/>
          <w:szCs w:val="24"/>
          <w:lang w:val="uk-UA" w:eastAsia="zh-CN"/>
        </w:rPr>
        <w:t xml:space="preserve"> Дню </w:t>
      </w:r>
      <w:proofErr w:type="spellStart"/>
      <w:r w:rsidRPr="00491CB0">
        <w:rPr>
          <w:rFonts w:ascii="Times New Roman" w:eastAsia="Calibri" w:hAnsi="Times New Roman" w:cs="Times New Roman"/>
          <w:sz w:val="24"/>
          <w:szCs w:val="24"/>
          <w:lang w:val="uk-UA" w:eastAsia="zh-CN"/>
        </w:rPr>
        <w:t>солидарности</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трудящихся</w:t>
      </w:r>
      <w:proofErr w:type="spellEnd"/>
      <w:r w:rsidRPr="00491CB0">
        <w:rPr>
          <w:rFonts w:ascii="Times New Roman" w:eastAsia="Calibri" w:hAnsi="Times New Roman" w:cs="Times New Roman"/>
          <w:sz w:val="24"/>
          <w:szCs w:val="24"/>
          <w:lang w:val="uk-UA" w:eastAsia="zh-CN"/>
        </w:rPr>
        <w:t>.</w:t>
      </w:r>
    </w:p>
    <w:p w:rsidR="0029281A" w:rsidRDefault="00845D24" w:rsidP="00845D24">
      <w:pPr>
        <w:suppressAutoHyphens/>
        <w:spacing w:after="0" w:line="240" w:lineRule="auto"/>
        <w:rPr>
          <w:rFonts w:ascii="Times New Roman" w:eastAsia="Calibri" w:hAnsi="Times New Roman" w:cs="Times New Roman"/>
          <w:sz w:val="24"/>
          <w:szCs w:val="24"/>
          <w:shd w:val="clear" w:color="auto" w:fill="F0F0F0"/>
          <w:lang w:eastAsia="zh-CN"/>
        </w:rPr>
      </w:pPr>
      <w:r w:rsidRPr="00491CB0">
        <w:rPr>
          <w:rFonts w:ascii="Times New Roman" w:eastAsia="Calibri" w:hAnsi="Times New Roman" w:cs="Times New Roman"/>
          <w:sz w:val="24"/>
          <w:szCs w:val="24"/>
          <w:lang w:eastAsia="zh-CN"/>
        </w:rPr>
        <w:t>-</w:t>
      </w:r>
      <w:r w:rsidR="00B44B2D" w:rsidRPr="00491CB0">
        <w:rPr>
          <w:rFonts w:ascii="Times New Roman" w:eastAsia="Calibri" w:hAnsi="Times New Roman" w:cs="Times New Roman"/>
          <w:sz w:val="24"/>
          <w:szCs w:val="24"/>
          <w:lang w:eastAsia="zh-CN"/>
        </w:rPr>
        <w:t xml:space="preserve"> </w:t>
      </w:r>
      <w:r w:rsidRPr="00491CB0">
        <w:rPr>
          <w:rFonts w:ascii="Times New Roman" w:eastAsia="Calibri" w:hAnsi="Times New Roman" w:cs="Times New Roman"/>
          <w:sz w:val="24"/>
          <w:szCs w:val="24"/>
          <w:lang w:eastAsia="zh-CN"/>
        </w:rPr>
        <w:t xml:space="preserve">Чествование ветеранов, участников В.О.В. односельчан </w:t>
      </w:r>
      <w:proofErr w:type="spellStart"/>
      <w:r w:rsidRPr="00491CB0">
        <w:rPr>
          <w:rFonts w:ascii="Times New Roman" w:eastAsia="Calibri" w:hAnsi="Times New Roman" w:cs="Times New Roman"/>
          <w:sz w:val="24"/>
          <w:szCs w:val="24"/>
          <w:lang w:eastAsia="zh-CN"/>
        </w:rPr>
        <w:t>с</w:t>
      </w:r>
      <w:proofErr w:type="gramStart"/>
      <w:r w:rsidRPr="00491CB0">
        <w:rPr>
          <w:rFonts w:ascii="Times New Roman" w:eastAsia="Calibri" w:hAnsi="Times New Roman" w:cs="Times New Roman"/>
          <w:sz w:val="24"/>
          <w:szCs w:val="24"/>
          <w:lang w:eastAsia="zh-CN"/>
        </w:rPr>
        <w:t>.Ц</w:t>
      </w:r>
      <w:proofErr w:type="gramEnd"/>
      <w:r w:rsidRPr="00491CB0">
        <w:rPr>
          <w:rFonts w:ascii="Times New Roman" w:eastAsia="Calibri" w:hAnsi="Times New Roman" w:cs="Times New Roman"/>
          <w:sz w:val="24"/>
          <w:szCs w:val="24"/>
          <w:lang w:eastAsia="zh-CN"/>
        </w:rPr>
        <w:t>веточное</w:t>
      </w:r>
      <w:proofErr w:type="spellEnd"/>
      <w:r w:rsidR="0029281A">
        <w:rPr>
          <w:rFonts w:ascii="Times New Roman" w:eastAsia="Calibri" w:hAnsi="Times New Roman" w:cs="Times New Roman"/>
          <w:sz w:val="24"/>
          <w:szCs w:val="24"/>
          <w:lang w:eastAsia="zh-CN"/>
        </w:rPr>
        <w:t>.</w:t>
      </w:r>
    </w:p>
    <w:p w:rsidR="00845D24" w:rsidRPr="00491CB0" w:rsidRDefault="0029281A" w:rsidP="00845D24">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sidR="00B44B2D" w:rsidRPr="00491CB0">
        <w:rPr>
          <w:rFonts w:ascii="Times New Roman" w:eastAsia="Calibri" w:hAnsi="Times New Roman" w:cs="Times New Roman"/>
          <w:sz w:val="24"/>
          <w:szCs w:val="24"/>
          <w:lang w:eastAsia="zh-CN"/>
        </w:rPr>
        <w:t xml:space="preserve"> </w:t>
      </w:r>
      <w:r w:rsidR="00845D24" w:rsidRPr="00491CB0">
        <w:rPr>
          <w:rFonts w:ascii="Times New Roman" w:eastAsia="Calibri" w:hAnsi="Times New Roman" w:cs="Times New Roman"/>
          <w:sz w:val="24"/>
          <w:szCs w:val="24"/>
          <w:lang w:eastAsia="zh-CN"/>
        </w:rPr>
        <w:t xml:space="preserve">Выставка стендов участников В.О.В. односельчан </w:t>
      </w:r>
      <w:proofErr w:type="spellStart"/>
      <w:r w:rsidR="00845D24" w:rsidRPr="00491CB0">
        <w:rPr>
          <w:rFonts w:ascii="Times New Roman" w:eastAsia="Calibri" w:hAnsi="Times New Roman" w:cs="Times New Roman"/>
          <w:sz w:val="24"/>
          <w:szCs w:val="24"/>
          <w:lang w:eastAsia="zh-CN"/>
        </w:rPr>
        <w:t>с</w:t>
      </w:r>
      <w:proofErr w:type="gramStart"/>
      <w:r w:rsidR="00845D24" w:rsidRPr="00491CB0">
        <w:rPr>
          <w:rFonts w:ascii="Times New Roman" w:eastAsia="Calibri" w:hAnsi="Times New Roman" w:cs="Times New Roman"/>
          <w:sz w:val="24"/>
          <w:szCs w:val="24"/>
          <w:lang w:eastAsia="zh-CN"/>
        </w:rPr>
        <w:t>.Ц</w:t>
      </w:r>
      <w:proofErr w:type="gramEnd"/>
      <w:r w:rsidR="00845D24" w:rsidRPr="00491CB0">
        <w:rPr>
          <w:rFonts w:ascii="Times New Roman" w:eastAsia="Calibri" w:hAnsi="Times New Roman" w:cs="Times New Roman"/>
          <w:sz w:val="24"/>
          <w:szCs w:val="24"/>
          <w:lang w:eastAsia="zh-CN"/>
        </w:rPr>
        <w:t>веточное</w:t>
      </w:r>
      <w:proofErr w:type="spellEnd"/>
      <w:r w:rsidR="00845D24" w:rsidRPr="00491CB0">
        <w:rPr>
          <w:rFonts w:ascii="Times New Roman" w:eastAsia="Calibri" w:hAnsi="Times New Roman" w:cs="Times New Roman"/>
          <w:sz w:val="24"/>
          <w:szCs w:val="24"/>
          <w:lang w:eastAsia="zh-CN"/>
        </w:rPr>
        <w:t xml:space="preserve"> «Была весна-весна Победы!»</w:t>
      </w:r>
      <w:r w:rsidR="00B44B2D" w:rsidRPr="00491CB0">
        <w:rPr>
          <w:rFonts w:ascii="Times New Roman" w:eastAsia="Calibri" w:hAnsi="Times New Roman" w:cs="Times New Roman"/>
          <w:sz w:val="24"/>
          <w:szCs w:val="24"/>
          <w:lang w:eastAsia="zh-CN"/>
        </w:rPr>
        <w:t xml:space="preserve"> </w:t>
      </w:r>
      <w:r w:rsidR="00845D24" w:rsidRPr="00491CB0">
        <w:rPr>
          <w:rFonts w:ascii="Times New Roman" w:eastAsia="Calibri" w:hAnsi="Times New Roman" w:cs="Times New Roman"/>
          <w:sz w:val="24"/>
          <w:szCs w:val="24"/>
          <w:lang w:eastAsia="zh-CN"/>
        </w:rPr>
        <w:t xml:space="preserve">Праздничный салют! </w:t>
      </w:r>
    </w:p>
    <w:p w:rsidR="00491CB0" w:rsidRDefault="00845D24" w:rsidP="00491CB0">
      <w:pPr>
        <w:suppressAutoHyphens/>
        <w:spacing w:after="0" w:line="240" w:lineRule="auto"/>
        <w:rPr>
          <w:rFonts w:ascii="Times New Roman" w:eastAsia="Calibri" w:hAnsi="Times New Roman" w:cs="Times New Roman"/>
          <w:sz w:val="24"/>
          <w:szCs w:val="24"/>
          <w:lang w:val="uk-UA" w:eastAsia="zh-CN"/>
        </w:rPr>
      </w:pPr>
      <w:r w:rsidRPr="00491CB0">
        <w:rPr>
          <w:rFonts w:ascii="Times New Roman" w:eastAsia="Calibri" w:hAnsi="Times New Roman" w:cs="Times New Roman"/>
          <w:sz w:val="24"/>
          <w:szCs w:val="24"/>
          <w:lang w:eastAsia="zh-CN"/>
        </w:rPr>
        <w:t>-</w:t>
      </w:r>
      <w:proofErr w:type="spellStart"/>
      <w:r w:rsidRPr="00491CB0">
        <w:rPr>
          <w:rFonts w:ascii="Times New Roman" w:eastAsia="Calibri" w:hAnsi="Times New Roman" w:cs="Times New Roman"/>
          <w:sz w:val="24"/>
          <w:szCs w:val="24"/>
          <w:lang w:val="uk-UA" w:eastAsia="zh-CN"/>
        </w:rPr>
        <w:t>Познавательная</w:t>
      </w:r>
      <w:proofErr w:type="spellEnd"/>
      <w:r w:rsidRPr="00491CB0">
        <w:rPr>
          <w:rFonts w:ascii="Times New Roman" w:eastAsia="Calibri" w:hAnsi="Times New Roman" w:cs="Times New Roman"/>
          <w:sz w:val="24"/>
          <w:szCs w:val="24"/>
          <w:lang w:val="uk-UA" w:eastAsia="zh-CN"/>
        </w:rPr>
        <w:t xml:space="preserve"> </w:t>
      </w:r>
      <w:proofErr w:type="spellStart"/>
      <w:r w:rsidRPr="00491CB0">
        <w:rPr>
          <w:rFonts w:ascii="Times New Roman" w:eastAsia="Calibri" w:hAnsi="Times New Roman" w:cs="Times New Roman"/>
          <w:sz w:val="24"/>
          <w:szCs w:val="24"/>
          <w:lang w:val="uk-UA" w:eastAsia="zh-CN"/>
        </w:rPr>
        <w:t>программа</w:t>
      </w:r>
      <w:proofErr w:type="spellEnd"/>
      <w:r w:rsidRPr="00491CB0">
        <w:rPr>
          <w:rFonts w:ascii="Times New Roman" w:eastAsia="Calibri" w:hAnsi="Times New Roman" w:cs="Times New Roman"/>
          <w:sz w:val="24"/>
          <w:szCs w:val="24"/>
          <w:lang w:val="uk-UA" w:eastAsia="zh-CN"/>
        </w:rPr>
        <w:t xml:space="preserve"> для </w:t>
      </w:r>
      <w:proofErr w:type="spellStart"/>
      <w:r w:rsidRPr="00491CB0">
        <w:rPr>
          <w:rFonts w:ascii="Times New Roman" w:eastAsia="Calibri" w:hAnsi="Times New Roman" w:cs="Times New Roman"/>
          <w:sz w:val="24"/>
          <w:szCs w:val="24"/>
          <w:lang w:val="uk-UA" w:eastAsia="zh-CN"/>
        </w:rPr>
        <w:t>подростков</w:t>
      </w:r>
      <w:proofErr w:type="spellEnd"/>
      <w:r w:rsidRPr="00491CB0">
        <w:rPr>
          <w:rFonts w:ascii="Times New Roman" w:eastAsia="Calibri" w:hAnsi="Times New Roman" w:cs="Times New Roman"/>
          <w:sz w:val="24"/>
          <w:szCs w:val="24"/>
          <w:lang w:val="uk-UA" w:eastAsia="zh-CN"/>
        </w:rPr>
        <w:t xml:space="preserve"> «По морям по </w:t>
      </w:r>
      <w:proofErr w:type="spellStart"/>
      <w:r w:rsidRPr="00491CB0">
        <w:rPr>
          <w:rFonts w:ascii="Times New Roman" w:eastAsia="Calibri" w:hAnsi="Times New Roman" w:cs="Times New Roman"/>
          <w:sz w:val="24"/>
          <w:szCs w:val="24"/>
          <w:lang w:val="uk-UA" w:eastAsia="zh-CN"/>
        </w:rPr>
        <w:t>волнам</w:t>
      </w:r>
      <w:proofErr w:type="spellEnd"/>
      <w:r w:rsidRPr="00491CB0">
        <w:rPr>
          <w:rFonts w:ascii="Times New Roman" w:eastAsia="Calibri" w:hAnsi="Times New Roman" w:cs="Times New Roman"/>
          <w:sz w:val="24"/>
          <w:szCs w:val="24"/>
          <w:lang w:val="uk-UA" w:eastAsia="zh-CN"/>
        </w:rPr>
        <w:t xml:space="preserve"> »</w:t>
      </w:r>
      <w:proofErr w:type="gramStart"/>
      <w:r w:rsidRPr="00491CB0">
        <w:rPr>
          <w:rFonts w:ascii="Times New Roman" w:eastAsia="Calibri" w:hAnsi="Times New Roman" w:cs="Times New Roman"/>
          <w:sz w:val="24"/>
          <w:szCs w:val="24"/>
          <w:lang w:val="uk-UA" w:eastAsia="zh-CN"/>
        </w:rPr>
        <w:t>,</w:t>
      </w:r>
      <w:proofErr w:type="spellStart"/>
      <w:r w:rsidRPr="00491CB0">
        <w:rPr>
          <w:rFonts w:ascii="Times New Roman" w:eastAsia="Calibri" w:hAnsi="Times New Roman" w:cs="Times New Roman"/>
          <w:sz w:val="24"/>
          <w:szCs w:val="24"/>
          <w:lang w:val="uk-UA" w:eastAsia="zh-CN"/>
        </w:rPr>
        <w:t>п</w:t>
      </w:r>
      <w:proofErr w:type="gramEnd"/>
      <w:r w:rsidRPr="00491CB0">
        <w:rPr>
          <w:rFonts w:ascii="Times New Roman" w:eastAsia="Calibri" w:hAnsi="Times New Roman" w:cs="Times New Roman"/>
          <w:sz w:val="24"/>
          <w:szCs w:val="24"/>
          <w:lang w:val="uk-UA" w:eastAsia="zh-CN"/>
        </w:rPr>
        <w:t>ос</w:t>
      </w:r>
      <w:r w:rsidR="00491CB0">
        <w:rPr>
          <w:rFonts w:ascii="Times New Roman" w:eastAsia="Calibri" w:hAnsi="Times New Roman" w:cs="Times New Roman"/>
          <w:sz w:val="24"/>
          <w:szCs w:val="24"/>
          <w:lang w:val="uk-UA" w:eastAsia="zh-CN"/>
        </w:rPr>
        <w:t>вящённая</w:t>
      </w:r>
      <w:proofErr w:type="spellEnd"/>
      <w:r w:rsidR="00491CB0">
        <w:rPr>
          <w:rFonts w:ascii="Times New Roman" w:eastAsia="Calibri" w:hAnsi="Times New Roman" w:cs="Times New Roman"/>
          <w:sz w:val="24"/>
          <w:szCs w:val="24"/>
          <w:lang w:val="uk-UA" w:eastAsia="zh-CN"/>
        </w:rPr>
        <w:t xml:space="preserve"> Дню </w:t>
      </w:r>
      <w:proofErr w:type="spellStart"/>
      <w:r w:rsidR="00491CB0">
        <w:rPr>
          <w:rFonts w:ascii="Times New Roman" w:eastAsia="Calibri" w:hAnsi="Times New Roman" w:cs="Times New Roman"/>
          <w:sz w:val="24"/>
          <w:szCs w:val="24"/>
          <w:lang w:val="uk-UA" w:eastAsia="zh-CN"/>
        </w:rPr>
        <w:t>Черноморского</w:t>
      </w:r>
      <w:proofErr w:type="spellEnd"/>
      <w:r w:rsidR="00491CB0">
        <w:rPr>
          <w:rFonts w:ascii="Times New Roman" w:eastAsia="Calibri" w:hAnsi="Times New Roman" w:cs="Times New Roman"/>
          <w:sz w:val="24"/>
          <w:szCs w:val="24"/>
          <w:lang w:val="uk-UA" w:eastAsia="zh-CN"/>
        </w:rPr>
        <w:t xml:space="preserve"> </w:t>
      </w:r>
      <w:proofErr w:type="spellStart"/>
      <w:r w:rsidR="00491CB0">
        <w:rPr>
          <w:rFonts w:ascii="Times New Roman" w:eastAsia="Calibri" w:hAnsi="Times New Roman" w:cs="Times New Roman"/>
          <w:sz w:val="24"/>
          <w:szCs w:val="24"/>
          <w:lang w:val="uk-UA" w:eastAsia="zh-CN"/>
        </w:rPr>
        <w:t>Флота</w:t>
      </w:r>
      <w:proofErr w:type="spellEnd"/>
      <w:r w:rsidR="00491CB0">
        <w:rPr>
          <w:rFonts w:ascii="Times New Roman" w:eastAsia="Calibri" w:hAnsi="Times New Roman" w:cs="Times New Roman"/>
          <w:sz w:val="24"/>
          <w:szCs w:val="24"/>
          <w:lang w:val="uk-UA" w:eastAsia="zh-CN"/>
        </w:rPr>
        <w:t>.</w:t>
      </w:r>
    </w:p>
    <w:p w:rsidR="00845D24" w:rsidRPr="00491CB0" w:rsidRDefault="00845D24" w:rsidP="00491CB0">
      <w:pPr>
        <w:suppressAutoHyphens/>
        <w:spacing w:after="0" w:line="240" w:lineRule="auto"/>
        <w:rPr>
          <w:rFonts w:ascii="Times New Roman" w:eastAsia="Calibri" w:hAnsi="Times New Roman" w:cs="Times New Roman"/>
          <w:sz w:val="24"/>
          <w:szCs w:val="24"/>
          <w:lang w:eastAsia="zh-CN"/>
        </w:rPr>
      </w:pPr>
      <w:r w:rsidRPr="00491CB0">
        <w:rPr>
          <w:rFonts w:ascii="Times New Roman" w:eastAsia="Calibri" w:hAnsi="Times New Roman" w:cs="Times New Roman"/>
          <w:sz w:val="24"/>
          <w:szCs w:val="24"/>
          <w:lang w:eastAsia="zh-CN"/>
        </w:rPr>
        <w:t>-</w:t>
      </w:r>
      <w:r w:rsidRPr="00491CB0">
        <w:rPr>
          <w:rFonts w:ascii="Times New Roman" w:eastAsia="Times New Roman" w:hAnsi="Times New Roman" w:cs="Times New Roman"/>
          <w:sz w:val="24"/>
          <w:szCs w:val="24"/>
          <w:lang w:eastAsia="ru-RU"/>
        </w:rPr>
        <w:t>Устный журнал «По местам боевой славы!» посвящённая</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 xml:space="preserve">77-й годовщине освобождения Крыма от немецко-фашистских захватчиков в урочище Нижний </w:t>
      </w:r>
      <w:proofErr w:type="spellStart"/>
      <w:r w:rsidRPr="00491CB0">
        <w:rPr>
          <w:rFonts w:ascii="Times New Roman" w:eastAsia="Times New Roman" w:hAnsi="Times New Roman" w:cs="Times New Roman"/>
          <w:sz w:val="24"/>
          <w:szCs w:val="24"/>
          <w:lang w:eastAsia="ru-RU"/>
        </w:rPr>
        <w:t>Кокасан</w:t>
      </w:r>
      <w:proofErr w:type="spellEnd"/>
      <w:proofErr w:type="gramStart"/>
      <w:r w:rsidRPr="00491CB0">
        <w:rPr>
          <w:rFonts w:ascii="Times New Roman" w:eastAsia="Times New Roman" w:hAnsi="Times New Roman" w:cs="Times New Roman"/>
          <w:sz w:val="24"/>
          <w:szCs w:val="24"/>
          <w:lang w:eastAsia="ru-RU"/>
        </w:rPr>
        <w:t xml:space="preserve"> </w:t>
      </w:r>
      <w:r w:rsidRPr="00491CB0">
        <w:rPr>
          <w:rFonts w:ascii="Calibri" w:eastAsia="Calibri" w:hAnsi="Calibri" w:cs="Times New Roman"/>
          <w:sz w:val="24"/>
          <w:szCs w:val="24"/>
          <w:lang w:eastAsia="zh-CN"/>
        </w:rPr>
        <w:t>.</w:t>
      </w:r>
      <w:proofErr w:type="gramEnd"/>
    </w:p>
    <w:p w:rsidR="0050618E" w:rsidRPr="00491CB0" w:rsidRDefault="00845D24" w:rsidP="00845D24">
      <w:pPr>
        <w:suppressAutoHyphens/>
        <w:spacing w:after="0" w:line="240" w:lineRule="auto"/>
        <w:rPr>
          <w:rFonts w:ascii="Times New Roman" w:eastAsia="Calibri" w:hAnsi="Times New Roman" w:cs="Times New Roman"/>
          <w:sz w:val="24"/>
          <w:szCs w:val="24"/>
          <w:shd w:val="clear" w:color="auto" w:fill="FFFFFF"/>
          <w:lang w:eastAsia="zh-CN"/>
        </w:rPr>
      </w:pPr>
      <w:r w:rsidRPr="00491CB0">
        <w:rPr>
          <w:rFonts w:ascii="Times New Roman" w:eastAsia="Calibri" w:hAnsi="Times New Roman" w:cs="Times New Roman"/>
          <w:sz w:val="24"/>
          <w:szCs w:val="24"/>
          <w:lang w:eastAsia="zh-CN"/>
        </w:rPr>
        <w:t>-</w:t>
      </w:r>
      <w:r w:rsidRPr="00491CB0">
        <w:rPr>
          <w:rFonts w:ascii="Times New Roman" w:eastAsia="Calibri" w:hAnsi="Times New Roman" w:cs="Times New Roman"/>
          <w:sz w:val="24"/>
          <w:szCs w:val="24"/>
          <w:shd w:val="clear" w:color="auto" w:fill="FFFFFF"/>
          <w:lang w:eastAsia="zh-CN"/>
        </w:rPr>
        <w:t>Акция «Свеча </w:t>
      </w:r>
      <w:r w:rsidRPr="00491CB0">
        <w:rPr>
          <w:rFonts w:ascii="Times New Roman" w:eastAsia="Calibri" w:hAnsi="Times New Roman" w:cs="Times New Roman"/>
          <w:bCs/>
          <w:sz w:val="24"/>
          <w:szCs w:val="24"/>
          <w:shd w:val="clear" w:color="auto" w:fill="FFFFFF"/>
          <w:lang w:eastAsia="zh-CN"/>
        </w:rPr>
        <w:t>памяти</w:t>
      </w:r>
      <w:r w:rsidRPr="00491CB0">
        <w:rPr>
          <w:rFonts w:ascii="Times New Roman" w:eastAsia="Calibri" w:hAnsi="Times New Roman" w:cs="Times New Roman"/>
          <w:sz w:val="24"/>
          <w:szCs w:val="24"/>
          <w:shd w:val="clear" w:color="auto" w:fill="FFFFFF"/>
          <w:lang w:eastAsia="zh-CN"/>
        </w:rPr>
        <w:t xml:space="preserve">» </w:t>
      </w:r>
      <w:r w:rsidRPr="00491CB0">
        <w:rPr>
          <w:rFonts w:ascii="Times New Roman" w:eastAsia="Calibri" w:hAnsi="Times New Roman" w:cs="Times New Roman"/>
          <w:sz w:val="24"/>
          <w:szCs w:val="24"/>
          <w:lang w:eastAsia="zh-CN"/>
        </w:rPr>
        <w:t xml:space="preserve">посвящённая </w:t>
      </w:r>
      <w:r w:rsidRPr="00491CB0">
        <w:rPr>
          <w:rFonts w:ascii="Times New Roman" w:eastAsia="Calibri" w:hAnsi="Times New Roman" w:cs="Times New Roman"/>
          <w:bCs/>
          <w:sz w:val="24"/>
          <w:szCs w:val="24"/>
          <w:shd w:val="clear" w:color="auto" w:fill="FFFFFF"/>
          <w:lang w:eastAsia="zh-CN"/>
        </w:rPr>
        <w:t>Дня</w:t>
      </w:r>
      <w:r w:rsidRPr="00491CB0">
        <w:rPr>
          <w:rFonts w:ascii="Times New Roman" w:eastAsia="Calibri" w:hAnsi="Times New Roman" w:cs="Times New Roman"/>
          <w:sz w:val="24"/>
          <w:szCs w:val="24"/>
          <w:shd w:val="clear" w:color="auto" w:fill="FFFFFF"/>
          <w:lang w:eastAsia="zh-CN"/>
        </w:rPr>
        <w:t> </w:t>
      </w:r>
      <w:r w:rsidRPr="00491CB0">
        <w:rPr>
          <w:rFonts w:ascii="Times New Roman" w:eastAsia="Calibri" w:hAnsi="Times New Roman" w:cs="Times New Roman"/>
          <w:bCs/>
          <w:sz w:val="24"/>
          <w:szCs w:val="24"/>
          <w:shd w:val="clear" w:color="auto" w:fill="FFFFFF"/>
          <w:lang w:eastAsia="zh-CN"/>
        </w:rPr>
        <w:t>памяти</w:t>
      </w:r>
      <w:r w:rsidRPr="00491CB0">
        <w:rPr>
          <w:rFonts w:ascii="Times New Roman" w:eastAsia="Calibri" w:hAnsi="Times New Roman" w:cs="Times New Roman"/>
          <w:sz w:val="24"/>
          <w:szCs w:val="24"/>
          <w:shd w:val="clear" w:color="auto" w:fill="FFFFFF"/>
          <w:lang w:eastAsia="zh-CN"/>
        </w:rPr>
        <w:t> </w:t>
      </w:r>
      <w:r w:rsidRPr="00491CB0">
        <w:rPr>
          <w:rFonts w:ascii="Times New Roman" w:eastAsia="Calibri" w:hAnsi="Times New Roman" w:cs="Times New Roman"/>
          <w:bCs/>
          <w:sz w:val="24"/>
          <w:szCs w:val="24"/>
          <w:shd w:val="clear" w:color="auto" w:fill="FFFFFF"/>
          <w:lang w:eastAsia="zh-CN"/>
        </w:rPr>
        <w:t>и</w:t>
      </w:r>
      <w:r w:rsidRPr="00491CB0">
        <w:rPr>
          <w:rFonts w:ascii="Times New Roman" w:eastAsia="Calibri" w:hAnsi="Times New Roman" w:cs="Times New Roman"/>
          <w:sz w:val="24"/>
          <w:szCs w:val="24"/>
          <w:shd w:val="clear" w:color="auto" w:fill="FFFFFF"/>
          <w:lang w:eastAsia="zh-CN"/>
        </w:rPr>
        <w:t> </w:t>
      </w:r>
      <w:r w:rsidRPr="00491CB0">
        <w:rPr>
          <w:rFonts w:ascii="Times New Roman" w:eastAsia="Calibri" w:hAnsi="Times New Roman" w:cs="Times New Roman"/>
          <w:bCs/>
          <w:sz w:val="24"/>
          <w:szCs w:val="24"/>
          <w:shd w:val="clear" w:color="auto" w:fill="FFFFFF"/>
          <w:lang w:eastAsia="zh-CN"/>
        </w:rPr>
        <w:t>скорби</w:t>
      </w:r>
      <w:r w:rsidR="00B44B2D" w:rsidRPr="00491CB0">
        <w:rPr>
          <w:rFonts w:ascii="Times New Roman" w:eastAsia="Calibri" w:hAnsi="Times New Roman" w:cs="Times New Roman"/>
          <w:sz w:val="24"/>
          <w:szCs w:val="24"/>
          <w:shd w:val="clear" w:color="auto" w:fill="FFFFFF"/>
          <w:lang w:eastAsia="zh-CN"/>
        </w:rPr>
        <w:t xml:space="preserve"> </w:t>
      </w:r>
      <w:r w:rsidRPr="00491CB0">
        <w:rPr>
          <w:rFonts w:ascii="Times New Roman" w:eastAsia="Calibri" w:hAnsi="Times New Roman" w:cs="Times New Roman"/>
          <w:sz w:val="24"/>
          <w:szCs w:val="24"/>
          <w:shd w:val="clear" w:color="auto" w:fill="FFFFFF"/>
          <w:lang w:eastAsia="zh-CN"/>
        </w:rPr>
        <w:t>в честь 27 миллионов погибших в </w:t>
      </w:r>
      <w:r w:rsidRPr="00491CB0">
        <w:rPr>
          <w:rFonts w:ascii="Times New Roman" w:eastAsia="Calibri" w:hAnsi="Times New Roman" w:cs="Times New Roman"/>
          <w:bCs/>
          <w:sz w:val="24"/>
          <w:szCs w:val="24"/>
          <w:shd w:val="clear" w:color="auto" w:fill="FFFFFF"/>
          <w:lang w:eastAsia="zh-CN"/>
        </w:rPr>
        <w:t>Великой</w:t>
      </w:r>
      <w:r w:rsidRPr="00491CB0">
        <w:rPr>
          <w:rFonts w:ascii="Times New Roman" w:eastAsia="Calibri" w:hAnsi="Times New Roman" w:cs="Times New Roman"/>
          <w:sz w:val="24"/>
          <w:szCs w:val="24"/>
          <w:shd w:val="clear" w:color="auto" w:fill="FFFFFF"/>
          <w:lang w:eastAsia="zh-CN"/>
        </w:rPr>
        <w:t> </w:t>
      </w:r>
      <w:r w:rsidRPr="00491CB0">
        <w:rPr>
          <w:rFonts w:ascii="Times New Roman" w:eastAsia="Calibri" w:hAnsi="Times New Roman" w:cs="Times New Roman"/>
          <w:bCs/>
          <w:sz w:val="24"/>
          <w:szCs w:val="24"/>
          <w:shd w:val="clear" w:color="auto" w:fill="FFFFFF"/>
          <w:lang w:eastAsia="zh-CN"/>
        </w:rPr>
        <w:t>Отечественной</w:t>
      </w:r>
      <w:r w:rsidRPr="00491CB0">
        <w:rPr>
          <w:rFonts w:ascii="Times New Roman" w:eastAsia="Calibri" w:hAnsi="Times New Roman" w:cs="Times New Roman"/>
          <w:sz w:val="24"/>
          <w:szCs w:val="24"/>
          <w:shd w:val="clear" w:color="auto" w:fill="FFFFFF"/>
          <w:lang w:eastAsia="zh-CN"/>
        </w:rPr>
        <w:t> </w:t>
      </w:r>
      <w:r w:rsidRPr="00491CB0">
        <w:rPr>
          <w:rFonts w:ascii="Times New Roman" w:eastAsia="Calibri" w:hAnsi="Times New Roman" w:cs="Times New Roman"/>
          <w:bCs/>
          <w:sz w:val="24"/>
          <w:szCs w:val="24"/>
          <w:shd w:val="clear" w:color="auto" w:fill="FFFFFF"/>
          <w:lang w:eastAsia="zh-CN"/>
        </w:rPr>
        <w:t>войне</w:t>
      </w:r>
      <w:r w:rsidRPr="00491CB0">
        <w:rPr>
          <w:rFonts w:ascii="Times New Roman" w:eastAsia="Calibri" w:hAnsi="Times New Roman" w:cs="Times New Roman"/>
          <w:sz w:val="24"/>
          <w:szCs w:val="24"/>
          <w:shd w:val="clear" w:color="auto" w:fill="FFFFFF"/>
          <w:lang w:eastAsia="zh-CN"/>
        </w:rPr>
        <w:t> </w:t>
      </w:r>
      <w:r w:rsidRPr="00491CB0">
        <w:rPr>
          <w:rFonts w:ascii="Times New Roman" w:eastAsia="Calibri" w:hAnsi="Times New Roman" w:cs="Times New Roman"/>
          <w:bCs/>
          <w:sz w:val="24"/>
          <w:szCs w:val="24"/>
          <w:shd w:val="clear" w:color="auto" w:fill="FFFFFF"/>
          <w:lang w:eastAsia="zh-CN"/>
        </w:rPr>
        <w:t>1941</w:t>
      </w:r>
      <w:r w:rsidRPr="00491CB0">
        <w:rPr>
          <w:rFonts w:ascii="Times New Roman" w:eastAsia="Calibri" w:hAnsi="Times New Roman" w:cs="Times New Roman"/>
          <w:sz w:val="24"/>
          <w:szCs w:val="24"/>
          <w:shd w:val="clear" w:color="auto" w:fill="FFFFFF"/>
          <w:lang w:eastAsia="zh-CN"/>
        </w:rPr>
        <w:t>–1945 гг. и всех павших в боях за Родину.</w:t>
      </w:r>
      <w:r w:rsidR="00B44B2D" w:rsidRPr="00491CB0">
        <w:rPr>
          <w:rFonts w:ascii="Times New Roman" w:eastAsia="Calibri" w:hAnsi="Times New Roman" w:cs="Times New Roman"/>
          <w:sz w:val="24"/>
          <w:szCs w:val="24"/>
          <w:shd w:val="clear" w:color="auto" w:fill="FFFFFF"/>
          <w:lang w:eastAsia="zh-CN"/>
        </w:rPr>
        <w:t xml:space="preserve">   </w:t>
      </w:r>
      <w:r w:rsidRPr="00491CB0">
        <w:rPr>
          <w:rFonts w:ascii="Times New Roman" w:eastAsia="Calibri" w:hAnsi="Times New Roman" w:cs="Times New Roman"/>
          <w:sz w:val="24"/>
          <w:szCs w:val="24"/>
          <w:shd w:val="clear" w:color="auto" w:fill="FFFFFF"/>
          <w:lang w:eastAsia="zh-CN"/>
        </w:rPr>
        <w:t xml:space="preserve"> </w:t>
      </w:r>
    </w:p>
    <w:p w:rsidR="00845D24" w:rsidRPr="00491CB0" w:rsidRDefault="0050618E" w:rsidP="00845D24">
      <w:pPr>
        <w:suppressAutoHyphens/>
        <w:spacing w:after="0" w:line="240" w:lineRule="auto"/>
        <w:rPr>
          <w:rFonts w:ascii="Times New Roman" w:eastAsia="Times New Roman" w:hAnsi="Times New Roman" w:cs="Times New Roman"/>
          <w:sz w:val="24"/>
          <w:szCs w:val="24"/>
          <w:lang w:eastAsia="ru-RU"/>
        </w:rPr>
      </w:pPr>
      <w:r w:rsidRPr="00491CB0">
        <w:rPr>
          <w:rFonts w:ascii="Times New Roman" w:eastAsia="Calibri" w:hAnsi="Times New Roman" w:cs="Times New Roman"/>
          <w:sz w:val="24"/>
          <w:szCs w:val="24"/>
          <w:shd w:val="clear" w:color="auto" w:fill="FFFFFF"/>
          <w:lang w:eastAsia="zh-CN"/>
        </w:rPr>
        <w:t xml:space="preserve"> -</w:t>
      </w:r>
      <w:r w:rsidR="00845D24" w:rsidRPr="00491CB0">
        <w:rPr>
          <w:rFonts w:ascii="Times New Roman" w:eastAsia="Times New Roman" w:hAnsi="Times New Roman" w:cs="Times New Roman"/>
          <w:sz w:val="24"/>
          <w:szCs w:val="24"/>
          <w:lang w:eastAsia="ru-RU"/>
        </w:rPr>
        <w:t>Встреча молодёжи с ветеранами,</w:t>
      </w:r>
      <w:r w:rsidR="00B44B2D" w:rsidRPr="00491CB0">
        <w:rPr>
          <w:rFonts w:ascii="Times New Roman" w:eastAsia="Times New Roman" w:hAnsi="Times New Roman" w:cs="Times New Roman"/>
          <w:sz w:val="24"/>
          <w:szCs w:val="24"/>
          <w:lang w:eastAsia="ru-RU"/>
        </w:rPr>
        <w:t xml:space="preserve"> </w:t>
      </w:r>
      <w:r w:rsidR="00845D24" w:rsidRPr="00491CB0">
        <w:rPr>
          <w:rFonts w:ascii="Times New Roman" w:eastAsia="Times New Roman" w:hAnsi="Times New Roman" w:cs="Times New Roman"/>
          <w:sz w:val="24"/>
          <w:szCs w:val="24"/>
          <w:lang w:eastAsia="ru-RU"/>
        </w:rPr>
        <w:t>посвящённая</w:t>
      </w:r>
      <w:r w:rsidR="00B44B2D" w:rsidRPr="00491CB0">
        <w:rPr>
          <w:rFonts w:ascii="Times New Roman" w:eastAsia="Times New Roman" w:hAnsi="Times New Roman" w:cs="Times New Roman"/>
          <w:sz w:val="24"/>
          <w:szCs w:val="24"/>
          <w:lang w:eastAsia="ru-RU"/>
        </w:rPr>
        <w:t xml:space="preserve"> </w:t>
      </w:r>
      <w:r w:rsidR="00845D24" w:rsidRPr="00491CB0">
        <w:rPr>
          <w:rFonts w:ascii="Times New Roman" w:eastAsia="Times New Roman" w:hAnsi="Times New Roman" w:cs="Times New Roman"/>
          <w:sz w:val="24"/>
          <w:szCs w:val="24"/>
          <w:lang w:eastAsia="ru-RU"/>
        </w:rPr>
        <w:t xml:space="preserve">Дню партизан и подпольщиков </w:t>
      </w:r>
    </w:p>
    <w:p w:rsidR="00845D24" w:rsidRPr="00491CB0" w:rsidRDefault="00845D24" w:rsidP="00845D24">
      <w:pPr>
        <w:suppressAutoHyphens/>
        <w:spacing w:after="0" w:line="240" w:lineRule="auto"/>
        <w:rPr>
          <w:rFonts w:ascii="Calibri" w:eastAsia="Calibri" w:hAnsi="Calibri" w:cs="Times New Roman"/>
          <w:sz w:val="24"/>
          <w:szCs w:val="24"/>
          <w:lang w:eastAsia="zh-CN"/>
        </w:rPr>
      </w:pPr>
      <w:r w:rsidRPr="00491CB0">
        <w:rPr>
          <w:rFonts w:ascii="Times New Roman" w:eastAsia="Calibri" w:hAnsi="Times New Roman" w:cs="Times New Roman"/>
          <w:sz w:val="24"/>
          <w:szCs w:val="24"/>
          <w:lang w:eastAsia="zh-CN"/>
        </w:rPr>
        <w:t>-</w:t>
      </w:r>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Праздничная</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концертная</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программа</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посвящённая</w:t>
      </w:r>
      <w:proofErr w:type="spellEnd"/>
      <w:r w:rsidRPr="00491CB0">
        <w:rPr>
          <w:rFonts w:ascii="Times New Roman" w:eastAsia="Calibri" w:hAnsi="Times New Roman" w:cs="Times New Roman"/>
          <w:sz w:val="24"/>
          <w:szCs w:val="24"/>
          <w:lang w:val="uk-UA"/>
        </w:rPr>
        <w:t xml:space="preserve"> Дню </w:t>
      </w:r>
      <w:proofErr w:type="spellStart"/>
      <w:r w:rsidRPr="00491CB0">
        <w:rPr>
          <w:rFonts w:ascii="Times New Roman" w:eastAsia="Calibri" w:hAnsi="Times New Roman" w:cs="Times New Roman"/>
          <w:sz w:val="24"/>
          <w:szCs w:val="24"/>
          <w:lang w:val="uk-UA"/>
        </w:rPr>
        <w:t>защитника</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Отечества</w:t>
      </w:r>
      <w:proofErr w:type="spellEnd"/>
      <w:r w:rsidR="00B44B2D" w:rsidRPr="00491CB0">
        <w:rPr>
          <w:rFonts w:ascii="Times New Roman" w:eastAsia="Calibri" w:hAnsi="Times New Roman" w:cs="Times New Roman"/>
          <w:sz w:val="24"/>
          <w:szCs w:val="24"/>
          <w:lang w:val="uk-UA"/>
        </w:rPr>
        <w:t xml:space="preserve"> </w:t>
      </w:r>
      <w:r w:rsidRPr="00491CB0">
        <w:rPr>
          <w:rFonts w:ascii="Times New Roman" w:eastAsia="Calibri" w:hAnsi="Times New Roman" w:cs="Times New Roman"/>
          <w:sz w:val="24"/>
          <w:szCs w:val="24"/>
        </w:rPr>
        <w:t>«Есть такая профессия – Родину защищать»</w:t>
      </w:r>
      <w:r w:rsidRPr="00491CB0">
        <w:rPr>
          <w:rFonts w:ascii="Calibri" w:eastAsia="Calibri" w:hAnsi="Calibri" w:cs="Times New Roman"/>
          <w:sz w:val="24"/>
          <w:szCs w:val="24"/>
          <w:lang w:eastAsia="zh-CN"/>
        </w:rPr>
        <w:t>.</w:t>
      </w:r>
    </w:p>
    <w:p w:rsidR="00845D24" w:rsidRPr="00491CB0" w:rsidRDefault="00845D24" w:rsidP="00845D24">
      <w:pPr>
        <w:suppressAutoHyphens/>
        <w:spacing w:after="0" w:line="240" w:lineRule="auto"/>
        <w:rPr>
          <w:rFonts w:ascii="Times New Roman" w:eastAsia="Times New Roman" w:hAnsi="Times New Roman" w:cs="Times New Roman"/>
          <w:sz w:val="24"/>
          <w:szCs w:val="24"/>
          <w:lang w:eastAsia="ru-RU"/>
        </w:rPr>
      </w:pPr>
      <w:r w:rsidRPr="00491CB0">
        <w:rPr>
          <w:rFonts w:ascii="Times New Roman" w:eastAsia="Calibri" w:hAnsi="Times New Roman" w:cs="Times New Roman"/>
          <w:sz w:val="24"/>
          <w:szCs w:val="24"/>
        </w:rPr>
        <w:t>-</w:t>
      </w:r>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Праздничная</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концертная</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программа</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Мой</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Крым</w:t>
      </w:r>
      <w:proofErr w:type="spellEnd"/>
      <w:r w:rsidRPr="00491CB0">
        <w:rPr>
          <w:rFonts w:ascii="Times New Roman" w:eastAsia="Calibri" w:hAnsi="Times New Roman" w:cs="Times New Roman"/>
          <w:sz w:val="24"/>
          <w:szCs w:val="24"/>
          <w:lang w:val="uk-UA"/>
        </w:rPr>
        <w:t xml:space="preserve"> </w:t>
      </w:r>
      <w:proofErr w:type="gramStart"/>
      <w:r w:rsidRPr="00491CB0">
        <w:rPr>
          <w:rFonts w:ascii="Times New Roman" w:eastAsia="Calibri" w:hAnsi="Times New Roman" w:cs="Times New Roman"/>
          <w:sz w:val="24"/>
          <w:szCs w:val="24"/>
          <w:lang w:val="uk-UA"/>
        </w:rPr>
        <w:t>–м</w:t>
      </w:r>
      <w:proofErr w:type="gramEnd"/>
      <w:r w:rsidRPr="00491CB0">
        <w:rPr>
          <w:rFonts w:ascii="Times New Roman" w:eastAsia="Calibri" w:hAnsi="Times New Roman" w:cs="Times New Roman"/>
          <w:sz w:val="24"/>
          <w:szCs w:val="24"/>
          <w:lang w:val="uk-UA"/>
        </w:rPr>
        <w:t xml:space="preserve">оя </w:t>
      </w:r>
      <w:proofErr w:type="spellStart"/>
      <w:r w:rsidRPr="00491CB0">
        <w:rPr>
          <w:rFonts w:ascii="Times New Roman" w:eastAsia="Calibri" w:hAnsi="Times New Roman" w:cs="Times New Roman"/>
          <w:sz w:val="24"/>
          <w:szCs w:val="24"/>
          <w:lang w:val="uk-UA"/>
        </w:rPr>
        <w:t>Россия»посвящённые</w:t>
      </w:r>
      <w:proofErr w:type="spellEnd"/>
      <w:r w:rsidRPr="00491CB0">
        <w:rPr>
          <w:rFonts w:ascii="Times New Roman" w:eastAsia="Calibri" w:hAnsi="Times New Roman" w:cs="Times New Roman"/>
          <w:sz w:val="24"/>
          <w:szCs w:val="24"/>
          <w:lang w:val="uk-UA"/>
        </w:rPr>
        <w:t xml:space="preserve"> Дню </w:t>
      </w:r>
      <w:proofErr w:type="spellStart"/>
      <w:r w:rsidRPr="00491CB0">
        <w:rPr>
          <w:rFonts w:ascii="Times New Roman" w:eastAsia="Calibri" w:hAnsi="Times New Roman" w:cs="Times New Roman"/>
          <w:sz w:val="24"/>
          <w:szCs w:val="24"/>
          <w:lang w:val="uk-UA"/>
        </w:rPr>
        <w:t>присоединения</w:t>
      </w:r>
      <w:proofErr w:type="spellEnd"/>
      <w:r w:rsidRPr="00491CB0">
        <w:rPr>
          <w:rFonts w:ascii="Times New Roman" w:eastAsia="Calibri" w:hAnsi="Times New Roman" w:cs="Times New Roman"/>
          <w:sz w:val="24"/>
          <w:szCs w:val="24"/>
          <w:lang w:val="uk-UA"/>
        </w:rPr>
        <w:t xml:space="preserve"> </w:t>
      </w:r>
      <w:proofErr w:type="spellStart"/>
      <w:r w:rsidRPr="00491CB0">
        <w:rPr>
          <w:rFonts w:ascii="Times New Roman" w:eastAsia="Calibri" w:hAnsi="Times New Roman" w:cs="Times New Roman"/>
          <w:sz w:val="24"/>
          <w:szCs w:val="24"/>
          <w:lang w:val="uk-UA"/>
        </w:rPr>
        <w:t>Крыма</w:t>
      </w:r>
      <w:proofErr w:type="spellEnd"/>
      <w:r w:rsidRPr="00491CB0">
        <w:rPr>
          <w:rFonts w:ascii="Times New Roman" w:eastAsia="Calibri" w:hAnsi="Times New Roman" w:cs="Times New Roman"/>
          <w:sz w:val="24"/>
          <w:szCs w:val="24"/>
          <w:lang w:val="uk-UA"/>
        </w:rPr>
        <w:t xml:space="preserve"> к </w:t>
      </w:r>
      <w:proofErr w:type="spellStart"/>
      <w:r w:rsidRPr="00491CB0">
        <w:rPr>
          <w:rFonts w:ascii="Times New Roman" w:eastAsia="Calibri" w:hAnsi="Times New Roman" w:cs="Times New Roman"/>
          <w:sz w:val="24"/>
          <w:szCs w:val="24"/>
          <w:lang w:val="uk-UA"/>
        </w:rPr>
        <w:t>России</w:t>
      </w:r>
      <w:proofErr w:type="spellEnd"/>
      <w:r w:rsidRPr="00491CB0">
        <w:rPr>
          <w:rFonts w:ascii="Times New Roman" w:eastAsia="Times New Roman" w:hAnsi="Times New Roman" w:cs="Times New Roman"/>
          <w:sz w:val="24"/>
          <w:szCs w:val="24"/>
          <w:lang w:eastAsia="ru-RU"/>
        </w:rPr>
        <w:t xml:space="preserve"> .</w:t>
      </w:r>
    </w:p>
    <w:p w:rsidR="00491CB0" w:rsidRDefault="00807C80" w:rsidP="00845D24">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sidR="00B44B2D" w:rsidRPr="00491CB0">
        <w:rPr>
          <w:rFonts w:ascii="Times New Roman" w:eastAsia="Calibri" w:hAnsi="Times New Roman" w:cs="Times New Roman"/>
          <w:sz w:val="24"/>
          <w:szCs w:val="24"/>
          <w:lang w:eastAsia="zh-CN"/>
        </w:rPr>
        <w:t xml:space="preserve"> </w:t>
      </w:r>
      <w:r w:rsidR="00845D24" w:rsidRPr="00491CB0">
        <w:rPr>
          <w:rFonts w:ascii="Times New Roman" w:eastAsia="Calibri" w:hAnsi="Times New Roman" w:cs="Times New Roman"/>
          <w:sz w:val="24"/>
          <w:szCs w:val="24"/>
        </w:rPr>
        <w:t>Участие в XIII муниципальном военно-патриотическом фестивале «Дорогами войны» г. Белогорск (Диплом 2-степени)</w:t>
      </w:r>
      <w:r w:rsidR="00B44B2D" w:rsidRPr="00491CB0">
        <w:rPr>
          <w:rFonts w:ascii="Times New Roman" w:eastAsia="Calibri" w:hAnsi="Times New Roman" w:cs="Times New Roman"/>
          <w:sz w:val="24"/>
          <w:szCs w:val="24"/>
          <w:lang w:eastAsia="zh-CN"/>
        </w:rPr>
        <w:t xml:space="preserve">                                                                  </w:t>
      </w:r>
    </w:p>
    <w:p w:rsidR="00BE2BC9" w:rsidRPr="00491CB0" w:rsidRDefault="00BE2BC9" w:rsidP="00845D24">
      <w:pPr>
        <w:suppressAutoHyphens/>
        <w:spacing w:after="0" w:line="240" w:lineRule="auto"/>
        <w:rPr>
          <w:rFonts w:ascii="Times New Roman" w:eastAsia="Times New Roman" w:hAnsi="Times New Roman" w:cs="Times New Roman"/>
          <w:sz w:val="24"/>
          <w:szCs w:val="24"/>
          <w:shd w:val="clear" w:color="auto" w:fill="FFFFFF"/>
          <w:lang w:eastAsia="ru-RU"/>
        </w:rPr>
      </w:pPr>
      <w:r w:rsidRPr="00491CB0">
        <w:rPr>
          <w:rFonts w:ascii="Times New Roman" w:eastAsia="Calibri" w:hAnsi="Times New Roman" w:cs="Times New Roman"/>
          <w:sz w:val="24"/>
          <w:szCs w:val="24"/>
          <w:lang w:eastAsia="zh-CN"/>
        </w:rPr>
        <w:t>-</w:t>
      </w:r>
      <w:r w:rsidR="00845D24" w:rsidRPr="00491CB0">
        <w:rPr>
          <w:rFonts w:ascii="Times New Roman" w:eastAsia="Times New Roman" w:hAnsi="Times New Roman" w:cs="Times New Roman"/>
          <w:sz w:val="24"/>
          <w:szCs w:val="24"/>
          <w:lang w:eastAsia="ru-RU"/>
        </w:rPr>
        <w:t>Концертная программа «История Конституции - история страны»</w:t>
      </w:r>
      <w:r w:rsidR="00845D24" w:rsidRPr="00491CB0">
        <w:rPr>
          <w:rFonts w:ascii="Times New Roman" w:eastAsia="Times New Roman" w:hAnsi="Times New Roman" w:cs="Times New Roman"/>
          <w:sz w:val="24"/>
          <w:szCs w:val="24"/>
          <w:lang w:eastAsia="ru-RU"/>
        </w:rPr>
        <w:br/>
      </w:r>
      <w:r w:rsidR="00845D24" w:rsidRPr="00491CB0">
        <w:rPr>
          <w:rFonts w:ascii="Times New Roman" w:eastAsia="Times New Roman" w:hAnsi="Times New Roman" w:cs="Times New Roman"/>
          <w:sz w:val="24"/>
          <w:szCs w:val="24"/>
          <w:shd w:val="clear" w:color="auto" w:fill="FFFFFF"/>
          <w:lang w:eastAsia="ru-RU"/>
        </w:rPr>
        <w:t>посвящённая Дню Конституции Республик</w:t>
      </w:r>
      <w:r w:rsidRPr="00491CB0">
        <w:rPr>
          <w:rFonts w:ascii="Times New Roman" w:eastAsia="Times New Roman" w:hAnsi="Times New Roman" w:cs="Times New Roman"/>
          <w:sz w:val="24"/>
          <w:szCs w:val="24"/>
          <w:shd w:val="clear" w:color="auto" w:fill="FFFFFF"/>
          <w:lang w:eastAsia="ru-RU"/>
        </w:rPr>
        <w:t>и Крым.</w:t>
      </w:r>
    </w:p>
    <w:p w:rsidR="00845D24" w:rsidRPr="00491CB0" w:rsidRDefault="00BE2BC9" w:rsidP="00845D24">
      <w:pPr>
        <w:suppressAutoHyphens/>
        <w:spacing w:after="0"/>
        <w:contextualSpacing/>
        <w:rPr>
          <w:rFonts w:ascii="Times New Roman" w:eastAsia="Times New Roman" w:hAnsi="Times New Roman" w:cs="Times New Roman"/>
          <w:sz w:val="24"/>
          <w:szCs w:val="24"/>
          <w:lang w:eastAsia="zh-CN"/>
        </w:rPr>
      </w:pPr>
      <w:r w:rsidRPr="00491CB0">
        <w:rPr>
          <w:rFonts w:ascii="Times New Roman" w:eastAsia="Calibri" w:hAnsi="Times New Roman" w:cs="Times New Roman"/>
          <w:sz w:val="24"/>
          <w:szCs w:val="24"/>
          <w:lang w:eastAsia="zh-CN"/>
        </w:rPr>
        <w:t>-</w:t>
      </w:r>
      <w:r w:rsidR="00845D24" w:rsidRPr="00491CB0">
        <w:rPr>
          <w:rFonts w:ascii="Times New Roman" w:eastAsia="Calibri" w:hAnsi="Times New Roman" w:cs="Times New Roman"/>
          <w:sz w:val="24"/>
          <w:szCs w:val="24"/>
          <w:lang w:eastAsia="zh-CN"/>
        </w:rPr>
        <w:t xml:space="preserve"> Концертная программа «Помнит сердце, не забудет никогда».</w:t>
      </w:r>
      <w:r w:rsidR="00B44B2D" w:rsidRPr="00491CB0">
        <w:rPr>
          <w:rFonts w:ascii="Times New Roman" w:eastAsia="Calibri" w:hAnsi="Times New Roman" w:cs="Times New Roman"/>
          <w:sz w:val="24"/>
          <w:szCs w:val="24"/>
          <w:lang w:eastAsia="zh-CN"/>
        </w:rPr>
        <w:t xml:space="preserve">          </w:t>
      </w:r>
      <w:r w:rsidR="00845D24" w:rsidRPr="00491CB0">
        <w:rPr>
          <w:rFonts w:ascii="Times New Roman" w:eastAsia="Calibri" w:hAnsi="Times New Roman" w:cs="Times New Roman"/>
          <w:sz w:val="24"/>
          <w:szCs w:val="24"/>
          <w:lang w:eastAsia="zh-CN"/>
        </w:rPr>
        <w:t xml:space="preserve"> </w:t>
      </w:r>
    </w:p>
    <w:p w:rsidR="00845D24" w:rsidRPr="00491CB0" w:rsidRDefault="00BE2BC9" w:rsidP="00845D24">
      <w:pPr>
        <w:suppressAutoHyphens/>
        <w:spacing w:after="0" w:line="240" w:lineRule="auto"/>
        <w:rPr>
          <w:rFonts w:ascii="Times New Roman" w:eastAsia="Times New Roman" w:hAnsi="Times New Roman" w:cs="Times New Roman"/>
          <w:sz w:val="24"/>
          <w:szCs w:val="24"/>
          <w:shd w:val="clear" w:color="auto" w:fill="F0F0F0"/>
          <w:lang w:eastAsia="ru-RU"/>
        </w:rPr>
      </w:pPr>
      <w:r w:rsidRPr="00491CB0">
        <w:rPr>
          <w:rFonts w:ascii="Times New Roman" w:eastAsia="Calibri" w:hAnsi="Times New Roman" w:cs="Times New Roman"/>
          <w:sz w:val="24"/>
          <w:szCs w:val="24"/>
          <w:lang w:eastAsia="zh-CN"/>
        </w:rPr>
        <w:t>-</w:t>
      </w:r>
      <w:r w:rsidR="00845D24" w:rsidRPr="00491CB0">
        <w:rPr>
          <w:rFonts w:ascii="Times New Roman" w:eastAsia="Times New Roman" w:hAnsi="Times New Roman" w:cs="Times New Roman"/>
          <w:sz w:val="24"/>
          <w:szCs w:val="24"/>
          <w:lang w:val="uk-UA" w:eastAsia="ru-RU"/>
        </w:rPr>
        <w:t xml:space="preserve"> </w:t>
      </w:r>
      <w:proofErr w:type="spellStart"/>
      <w:r w:rsidR="00845D24" w:rsidRPr="00491CB0">
        <w:rPr>
          <w:rFonts w:ascii="Times New Roman" w:eastAsia="Times New Roman" w:hAnsi="Times New Roman" w:cs="Times New Roman"/>
          <w:sz w:val="24"/>
          <w:szCs w:val="24"/>
          <w:lang w:val="uk-UA" w:eastAsia="ru-RU"/>
        </w:rPr>
        <w:t>Праздничная</w:t>
      </w:r>
      <w:proofErr w:type="spellEnd"/>
      <w:r w:rsidR="00B44B2D" w:rsidRPr="00491CB0">
        <w:rPr>
          <w:rFonts w:ascii="Times New Roman" w:eastAsia="Times New Roman" w:hAnsi="Times New Roman" w:cs="Times New Roman"/>
          <w:sz w:val="24"/>
          <w:szCs w:val="24"/>
          <w:lang w:val="uk-UA" w:eastAsia="ru-RU"/>
        </w:rPr>
        <w:t xml:space="preserve"> </w:t>
      </w:r>
      <w:proofErr w:type="spellStart"/>
      <w:r w:rsidR="00845D24" w:rsidRPr="00491CB0">
        <w:rPr>
          <w:rFonts w:ascii="Times New Roman" w:eastAsia="Times New Roman" w:hAnsi="Times New Roman" w:cs="Times New Roman"/>
          <w:sz w:val="24"/>
          <w:szCs w:val="24"/>
          <w:lang w:val="uk-UA" w:eastAsia="ru-RU"/>
        </w:rPr>
        <w:t>концертная</w:t>
      </w:r>
      <w:proofErr w:type="spellEnd"/>
      <w:r w:rsidR="00845D24" w:rsidRPr="00491CB0">
        <w:rPr>
          <w:rFonts w:ascii="Times New Roman" w:eastAsia="Times New Roman" w:hAnsi="Times New Roman" w:cs="Times New Roman"/>
          <w:sz w:val="24"/>
          <w:szCs w:val="24"/>
          <w:lang w:val="uk-UA" w:eastAsia="ru-RU"/>
        </w:rPr>
        <w:t xml:space="preserve"> </w:t>
      </w:r>
      <w:proofErr w:type="spellStart"/>
      <w:r w:rsidR="00845D24" w:rsidRPr="00491CB0">
        <w:rPr>
          <w:rFonts w:ascii="Times New Roman" w:eastAsia="Times New Roman" w:hAnsi="Times New Roman" w:cs="Times New Roman"/>
          <w:sz w:val="24"/>
          <w:szCs w:val="24"/>
          <w:lang w:val="uk-UA" w:eastAsia="ru-RU"/>
        </w:rPr>
        <w:t>программа</w:t>
      </w:r>
      <w:proofErr w:type="spellEnd"/>
      <w:r w:rsidR="00845D24" w:rsidRPr="00491CB0">
        <w:rPr>
          <w:rFonts w:ascii="Times New Roman" w:eastAsia="Times New Roman" w:hAnsi="Times New Roman" w:cs="Times New Roman"/>
          <w:sz w:val="24"/>
          <w:szCs w:val="24"/>
          <w:lang w:val="uk-UA" w:eastAsia="ru-RU"/>
        </w:rPr>
        <w:t xml:space="preserve"> </w:t>
      </w:r>
      <w:r w:rsidR="00845D24" w:rsidRPr="00491CB0">
        <w:rPr>
          <w:rFonts w:ascii="Times New Roman" w:eastAsia="Times New Roman" w:hAnsi="Times New Roman" w:cs="Times New Roman"/>
          <w:sz w:val="24"/>
          <w:szCs w:val="24"/>
          <w:lang w:eastAsia="ru-RU"/>
        </w:rPr>
        <w:t xml:space="preserve">«Моя земля, моя Россия» </w:t>
      </w:r>
      <w:proofErr w:type="spellStart"/>
      <w:r w:rsidR="00845D24" w:rsidRPr="00491CB0">
        <w:rPr>
          <w:rFonts w:ascii="Times New Roman" w:eastAsia="Times New Roman" w:hAnsi="Times New Roman" w:cs="Times New Roman"/>
          <w:sz w:val="24"/>
          <w:szCs w:val="24"/>
          <w:lang w:val="uk-UA" w:eastAsia="ru-RU"/>
        </w:rPr>
        <w:t>посвящённая</w:t>
      </w:r>
      <w:proofErr w:type="spellEnd"/>
      <w:r w:rsidR="00845D24" w:rsidRPr="00491CB0">
        <w:rPr>
          <w:rFonts w:ascii="Times New Roman" w:eastAsia="Times New Roman" w:hAnsi="Times New Roman" w:cs="Times New Roman"/>
          <w:sz w:val="24"/>
          <w:szCs w:val="24"/>
          <w:lang w:val="uk-UA" w:eastAsia="ru-RU"/>
        </w:rPr>
        <w:t xml:space="preserve"> Дню </w:t>
      </w:r>
      <w:proofErr w:type="spellStart"/>
      <w:r w:rsidR="00845D24" w:rsidRPr="00491CB0">
        <w:rPr>
          <w:rFonts w:ascii="Times New Roman" w:eastAsia="Times New Roman" w:hAnsi="Times New Roman" w:cs="Times New Roman"/>
          <w:sz w:val="24"/>
          <w:szCs w:val="24"/>
          <w:lang w:val="uk-UA" w:eastAsia="ru-RU"/>
        </w:rPr>
        <w:t>России</w:t>
      </w:r>
      <w:proofErr w:type="spellEnd"/>
      <w:r w:rsidR="00D12BD2" w:rsidRPr="00491CB0">
        <w:rPr>
          <w:rFonts w:ascii="Times New Roman" w:eastAsia="Times New Roman" w:hAnsi="Times New Roman" w:cs="Times New Roman"/>
          <w:sz w:val="24"/>
          <w:szCs w:val="24"/>
          <w:lang w:val="uk-UA" w:eastAsia="ru-RU"/>
        </w:rPr>
        <w:t>.</w:t>
      </w:r>
      <w:r w:rsidR="00845D24" w:rsidRPr="00491CB0">
        <w:rPr>
          <w:rFonts w:ascii="Times New Roman" w:eastAsia="Times New Roman" w:hAnsi="Times New Roman" w:cs="Times New Roman"/>
          <w:sz w:val="24"/>
          <w:szCs w:val="24"/>
          <w:lang w:val="uk-UA" w:eastAsia="ru-RU"/>
        </w:rPr>
        <w:t xml:space="preserve"> </w:t>
      </w:r>
    </w:p>
    <w:p w:rsidR="00845D24" w:rsidRPr="00491CB0" w:rsidRDefault="00845D24" w:rsidP="00845D24">
      <w:pPr>
        <w:spacing w:after="0" w:line="240" w:lineRule="auto"/>
        <w:rPr>
          <w:rFonts w:ascii="Times New Roman" w:eastAsia="Times New Roman" w:hAnsi="Times New Roman" w:cs="Times New Roman"/>
          <w:sz w:val="24"/>
          <w:szCs w:val="24"/>
          <w:lang w:val="uk-UA" w:eastAsia="ru-RU"/>
        </w:rPr>
      </w:pPr>
    </w:p>
    <w:p w:rsidR="008D68C1" w:rsidRPr="00491CB0" w:rsidRDefault="008D68C1" w:rsidP="008D68C1">
      <w:pPr>
        <w:spacing w:after="0" w:line="240" w:lineRule="atLeast"/>
        <w:jc w:val="both"/>
        <w:rPr>
          <w:rFonts w:ascii="Times New Roman" w:eastAsia="Times New Roman" w:hAnsi="Times New Roman" w:cs="Times New Roman"/>
          <w:b/>
          <w:color w:val="000000" w:themeColor="text1"/>
          <w:sz w:val="24"/>
          <w:szCs w:val="24"/>
          <w:u w:val="single"/>
          <w:lang w:eastAsia="ru-RU"/>
        </w:rPr>
      </w:pPr>
      <w:r w:rsidRPr="00491CB0">
        <w:rPr>
          <w:rFonts w:ascii="Times New Roman" w:eastAsia="Times New Roman" w:hAnsi="Times New Roman" w:cs="Times New Roman"/>
          <w:b/>
          <w:color w:val="000000" w:themeColor="text1"/>
          <w:sz w:val="24"/>
          <w:szCs w:val="24"/>
          <w:u w:val="single"/>
          <w:lang w:eastAsia="ru-RU"/>
        </w:rPr>
        <w:t>Благоустройство</w:t>
      </w:r>
      <w:r w:rsidR="00B44B2D" w:rsidRPr="00491CB0">
        <w:rPr>
          <w:rFonts w:ascii="Times New Roman" w:eastAsia="Times New Roman" w:hAnsi="Times New Roman" w:cs="Times New Roman"/>
          <w:b/>
          <w:color w:val="000000" w:themeColor="text1"/>
          <w:sz w:val="24"/>
          <w:szCs w:val="24"/>
          <w:u w:val="single"/>
          <w:lang w:eastAsia="ru-RU"/>
        </w:rPr>
        <w:t xml:space="preserve"> </w:t>
      </w:r>
      <w:r w:rsidRPr="00491CB0">
        <w:rPr>
          <w:rFonts w:ascii="Times New Roman" w:eastAsia="Times New Roman" w:hAnsi="Times New Roman" w:cs="Times New Roman"/>
          <w:b/>
          <w:color w:val="000000" w:themeColor="text1"/>
          <w:sz w:val="24"/>
          <w:szCs w:val="24"/>
          <w:u w:val="single"/>
          <w:lang w:eastAsia="ru-RU"/>
        </w:rPr>
        <w:t>сел.</w:t>
      </w:r>
      <w:r w:rsidR="00B44B2D" w:rsidRPr="00491CB0">
        <w:rPr>
          <w:rFonts w:ascii="Times New Roman" w:eastAsia="Times New Roman" w:hAnsi="Times New Roman" w:cs="Times New Roman"/>
          <w:b/>
          <w:color w:val="000000" w:themeColor="text1"/>
          <w:sz w:val="24"/>
          <w:szCs w:val="24"/>
          <w:u w:val="single"/>
          <w:lang w:eastAsia="ru-RU"/>
        </w:rPr>
        <w:t xml:space="preserve"> </w:t>
      </w:r>
    </w:p>
    <w:p w:rsidR="008D68C1" w:rsidRPr="00491CB0" w:rsidRDefault="008D68C1" w:rsidP="00684305">
      <w:pPr>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Коммунального</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хозяйства</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на</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территории</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поселения</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нет.</w:t>
      </w:r>
    </w:p>
    <w:p w:rsidR="008D68C1" w:rsidRPr="00491CB0" w:rsidRDefault="008D68C1" w:rsidP="00684305">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 xml:space="preserve"> Услуги</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по</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сбору</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и</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вывозу</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бытовых отходов</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на территории поселения (для юридических и физических лиц) осуществляет</w:t>
      </w:r>
      <w:r w:rsidR="00B44B2D" w:rsidRPr="00491CB0">
        <w:rPr>
          <w:rFonts w:ascii="Times New Roman" w:eastAsia="Times New Roman" w:hAnsi="Times New Roman" w:cs="Times New Roman"/>
          <w:sz w:val="24"/>
          <w:szCs w:val="24"/>
          <w:lang w:eastAsia="ru-RU"/>
        </w:rPr>
        <w:t xml:space="preserve"> </w:t>
      </w:r>
      <w:r w:rsidRPr="00491CB0">
        <w:rPr>
          <w:rFonts w:ascii="Times New Roman" w:eastAsia="Times New Roman" w:hAnsi="Times New Roman" w:cs="Times New Roman"/>
          <w:sz w:val="24"/>
          <w:szCs w:val="24"/>
          <w:lang w:eastAsia="ru-RU"/>
        </w:rPr>
        <w:t>ГУПРК «</w:t>
      </w:r>
      <w:proofErr w:type="spellStart"/>
      <w:r w:rsidRPr="00491CB0">
        <w:rPr>
          <w:rFonts w:ascii="Times New Roman" w:eastAsia="Times New Roman" w:hAnsi="Times New Roman" w:cs="Times New Roman"/>
          <w:sz w:val="24"/>
          <w:szCs w:val="24"/>
          <w:lang w:eastAsia="ru-RU"/>
        </w:rPr>
        <w:t>Крымэкоресурсы</w:t>
      </w:r>
      <w:proofErr w:type="spellEnd"/>
      <w:r w:rsidRPr="00491CB0">
        <w:rPr>
          <w:rFonts w:ascii="Times New Roman" w:eastAsia="Times New Roman" w:hAnsi="Times New Roman" w:cs="Times New Roman"/>
          <w:sz w:val="24"/>
          <w:szCs w:val="24"/>
          <w:lang w:eastAsia="ru-RU"/>
        </w:rPr>
        <w:t xml:space="preserve">» </w:t>
      </w:r>
      <w:proofErr w:type="gramStart"/>
      <w:r w:rsidRPr="00491CB0">
        <w:rPr>
          <w:rFonts w:ascii="Times New Roman" w:eastAsia="Times New Roman" w:hAnsi="Times New Roman" w:cs="Times New Roman"/>
          <w:sz w:val="24"/>
          <w:szCs w:val="24"/>
          <w:lang w:eastAsia="ru-RU"/>
        </w:rPr>
        <w:t>согласно графика</w:t>
      </w:r>
      <w:proofErr w:type="gramEnd"/>
      <w:r w:rsidRPr="00491CB0">
        <w:rPr>
          <w:rFonts w:ascii="Times New Roman" w:eastAsia="Times New Roman" w:hAnsi="Times New Roman" w:cs="Times New Roman"/>
          <w:sz w:val="24"/>
          <w:szCs w:val="24"/>
          <w:lang w:eastAsia="ru-RU"/>
        </w:rPr>
        <w:t xml:space="preserve"> раз в неделю.</w:t>
      </w:r>
    </w:p>
    <w:p w:rsidR="008D68C1" w:rsidRPr="00491CB0" w:rsidRDefault="008D68C1" w:rsidP="00684305">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Тариф на сбор и вывоз твердых коммунальных отходов для населения составляет 4</w:t>
      </w:r>
      <w:r w:rsidR="00D12BD2" w:rsidRPr="00491CB0">
        <w:rPr>
          <w:rFonts w:ascii="Times New Roman" w:eastAsia="Times New Roman" w:hAnsi="Times New Roman" w:cs="Times New Roman"/>
          <w:sz w:val="24"/>
          <w:szCs w:val="24"/>
          <w:lang w:eastAsia="ru-RU"/>
        </w:rPr>
        <w:t>1,44</w:t>
      </w:r>
      <w:r w:rsidRPr="00491CB0">
        <w:rPr>
          <w:rFonts w:ascii="Times New Roman" w:eastAsia="Times New Roman" w:hAnsi="Times New Roman" w:cs="Times New Roman"/>
          <w:sz w:val="24"/>
          <w:szCs w:val="24"/>
          <w:lang w:eastAsia="ru-RU"/>
        </w:rPr>
        <w:t xml:space="preserve"> руб. с человека.</w:t>
      </w:r>
    </w:p>
    <w:p w:rsidR="00962798" w:rsidRPr="00491CB0" w:rsidRDefault="008D68C1"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Кроме того, в 2020 году за счет целевых средств из бюджета Республики Крым</w:t>
      </w:r>
      <w:r w:rsidR="00684305" w:rsidRPr="00491CB0">
        <w:rPr>
          <w:rFonts w:ascii="Times New Roman" w:eastAsia="Times New Roman" w:hAnsi="Times New Roman" w:cs="Times New Roman"/>
          <w:sz w:val="24"/>
          <w:szCs w:val="24"/>
          <w:lang w:eastAsia="ru-RU"/>
        </w:rPr>
        <w:t xml:space="preserve"> и в 2021 году за счет собственных средств</w:t>
      </w:r>
      <w:r w:rsidRPr="00491CB0">
        <w:rPr>
          <w:rFonts w:ascii="Times New Roman" w:eastAsia="Times New Roman" w:hAnsi="Times New Roman" w:cs="Times New Roman"/>
          <w:sz w:val="24"/>
          <w:szCs w:val="24"/>
          <w:lang w:eastAsia="ru-RU"/>
        </w:rPr>
        <w:t>,</w:t>
      </w:r>
      <w:r w:rsidR="00B44B2D" w:rsidRPr="00491CB0">
        <w:rPr>
          <w:rFonts w:ascii="Times New Roman" w:eastAsia="Times New Roman" w:hAnsi="Times New Roman" w:cs="Times New Roman"/>
          <w:sz w:val="24"/>
          <w:szCs w:val="24"/>
          <w:lang w:eastAsia="ru-RU"/>
        </w:rPr>
        <w:t xml:space="preserve"> </w:t>
      </w:r>
      <w:r w:rsidR="00962798" w:rsidRPr="00491CB0">
        <w:rPr>
          <w:rFonts w:ascii="Times New Roman" w:eastAsia="Times New Roman" w:hAnsi="Times New Roman" w:cs="Times New Roman"/>
          <w:sz w:val="24"/>
          <w:szCs w:val="24"/>
          <w:lang w:eastAsia="ru-RU"/>
        </w:rPr>
        <w:t>осуществлялась санитарная очистка общественных территорий (Ручной сбор мелкого и крупного мусора с объектов, подметание бетонных площадок и других искусственных покрытий на объектах; сгребание листвы, сучьев с газонов (зеленых зон); уборка урн) в парках, возле памятников, кладбищах, спортивных площадках и т.д.</w:t>
      </w:r>
    </w:p>
    <w:p w:rsidR="00962798" w:rsidRPr="00491CB0" w:rsidRDefault="00962798"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 xml:space="preserve">- проводились мероприятия по выкосу и уборке сорной и карантинной растительности, </w:t>
      </w:r>
      <w:proofErr w:type="spellStart"/>
      <w:r w:rsidRPr="00491CB0">
        <w:rPr>
          <w:rFonts w:ascii="Times New Roman" w:eastAsia="Times New Roman" w:hAnsi="Times New Roman" w:cs="Times New Roman"/>
          <w:sz w:val="24"/>
          <w:szCs w:val="24"/>
          <w:lang w:eastAsia="ru-RU"/>
        </w:rPr>
        <w:t>аккарицидная</w:t>
      </w:r>
      <w:proofErr w:type="spellEnd"/>
      <w:r w:rsidRPr="00491CB0">
        <w:rPr>
          <w:rFonts w:ascii="Times New Roman" w:eastAsia="Times New Roman" w:hAnsi="Times New Roman" w:cs="Times New Roman"/>
          <w:sz w:val="24"/>
          <w:szCs w:val="24"/>
          <w:lang w:eastAsia="ru-RU"/>
        </w:rPr>
        <w:t xml:space="preserve"> и </w:t>
      </w:r>
      <w:proofErr w:type="spellStart"/>
      <w:r w:rsidRPr="00491CB0">
        <w:rPr>
          <w:rFonts w:ascii="Times New Roman" w:eastAsia="Times New Roman" w:hAnsi="Times New Roman" w:cs="Times New Roman"/>
          <w:sz w:val="24"/>
          <w:szCs w:val="24"/>
          <w:lang w:eastAsia="ru-RU"/>
        </w:rPr>
        <w:t>лаврицидная</w:t>
      </w:r>
      <w:proofErr w:type="spellEnd"/>
      <w:r w:rsidRPr="00491CB0">
        <w:rPr>
          <w:rFonts w:ascii="Times New Roman" w:eastAsia="Times New Roman" w:hAnsi="Times New Roman" w:cs="Times New Roman"/>
          <w:sz w:val="24"/>
          <w:szCs w:val="24"/>
          <w:lang w:eastAsia="ru-RU"/>
        </w:rPr>
        <w:t xml:space="preserve"> обработка мест отдыха населения, </w:t>
      </w:r>
      <w:proofErr w:type="spellStart"/>
      <w:r w:rsidRPr="00491CB0">
        <w:rPr>
          <w:rFonts w:ascii="Times New Roman" w:eastAsia="Times New Roman" w:hAnsi="Times New Roman" w:cs="Times New Roman"/>
          <w:sz w:val="24"/>
          <w:szCs w:val="24"/>
          <w:lang w:eastAsia="ru-RU"/>
        </w:rPr>
        <w:t>кронирование</w:t>
      </w:r>
      <w:proofErr w:type="spellEnd"/>
      <w:r w:rsidRPr="00491CB0">
        <w:rPr>
          <w:rFonts w:ascii="Times New Roman" w:eastAsia="Times New Roman" w:hAnsi="Times New Roman" w:cs="Times New Roman"/>
          <w:sz w:val="24"/>
          <w:szCs w:val="24"/>
          <w:lang w:eastAsia="ru-RU"/>
        </w:rPr>
        <w:t xml:space="preserve"> деревьев вдоль улиц, ликвидация стихийных свалок.</w:t>
      </w:r>
    </w:p>
    <w:p w:rsidR="00962798" w:rsidRPr="00491CB0" w:rsidRDefault="00962798"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 xml:space="preserve">Ежемесячно проводились субботники силами трудовых коллективов </w:t>
      </w:r>
      <w:proofErr w:type="spellStart"/>
      <w:r w:rsidRPr="00491CB0">
        <w:rPr>
          <w:rFonts w:ascii="Times New Roman" w:eastAsia="Times New Roman" w:hAnsi="Times New Roman" w:cs="Times New Roman"/>
          <w:sz w:val="24"/>
          <w:szCs w:val="24"/>
          <w:lang w:eastAsia="ru-RU"/>
        </w:rPr>
        <w:t>Цветочненского</w:t>
      </w:r>
      <w:proofErr w:type="spellEnd"/>
      <w:r w:rsidRPr="00491CB0">
        <w:rPr>
          <w:rFonts w:ascii="Times New Roman" w:eastAsia="Times New Roman" w:hAnsi="Times New Roman" w:cs="Times New Roman"/>
          <w:sz w:val="24"/>
          <w:szCs w:val="24"/>
          <w:lang w:eastAsia="ru-RU"/>
        </w:rPr>
        <w:t xml:space="preserve"> сельского поселения. В ходе субботников чистились тротуары, территория парка, возле памятников и др.</w:t>
      </w:r>
    </w:p>
    <w:p w:rsidR="00962798" w:rsidRPr="00491CB0" w:rsidRDefault="00962798"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Администрацией поселения проводилась работа с жителями о необходимости уборки с прилегающей территории бытового мусора и строительных материалов.</w:t>
      </w:r>
    </w:p>
    <w:p w:rsidR="00962798" w:rsidRPr="00491CB0" w:rsidRDefault="00962798"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Все кладбища на территории поселения  оформлены в собственность муниципального</w:t>
      </w:r>
    </w:p>
    <w:p w:rsidR="00962798" w:rsidRPr="00491CB0" w:rsidRDefault="00962798" w:rsidP="00962798">
      <w:pPr>
        <w:shd w:val="clear" w:color="auto" w:fill="FFFFFF"/>
        <w:spacing w:after="0" w:line="240" w:lineRule="atLeast"/>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 xml:space="preserve">образования </w:t>
      </w:r>
      <w:proofErr w:type="spellStart"/>
      <w:r w:rsidRPr="00491CB0">
        <w:rPr>
          <w:rFonts w:ascii="Times New Roman" w:eastAsia="Times New Roman" w:hAnsi="Times New Roman" w:cs="Times New Roman"/>
          <w:sz w:val="24"/>
          <w:szCs w:val="24"/>
          <w:lang w:eastAsia="ru-RU"/>
        </w:rPr>
        <w:t>Цветочненское</w:t>
      </w:r>
      <w:proofErr w:type="spellEnd"/>
      <w:r w:rsidRPr="00491CB0">
        <w:rPr>
          <w:rFonts w:ascii="Times New Roman" w:eastAsia="Times New Roman" w:hAnsi="Times New Roman" w:cs="Times New Roman"/>
          <w:sz w:val="24"/>
          <w:szCs w:val="24"/>
          <w:lang w:eastAsia="ru-RU"/>
        </w:rPr>
        <w:t xml:space="preserve"> сельское поселение. Был подсыпан проезд к </w:t>
      </w:r>
      <w:r w:rsidR="00351E5D">
        <w:rPr>
          <w:rFonts w:ascii="Times New Roman" w:eastAsia="Times New Roman" w:hAnsi="Times New Roman" w:cs="Times New Roman"/>
          <w:sz w:val="24"/>
          <w:szCs w:val="24"/>
          <w:lang w:eastAsia="ru-RU"/>
        </w:rPr>
        <w:t xml:space="preserve">центральному </w:t>
      </w:r>
      <w:r w:rsidRPr="00491CB0">
        <w:rPr>
          <w:rFonts w:ascii="Times New Roman" w:eastAsia="Times New Roman" w:hAnsi="Times New Roman" w:cs="Times New Roman"/>
          <w:sz w:val="24"/>
          <w:szCs w:val="24"/>
          <w:lang w:eastAsia="ru-RU"/>
        </w:rPr>
        <w:t>кладбищ</w:t>
      </w:r>
      <w:r w:rsidR="00351E5D">
        <w:rPr>
          <w:rFonts w:ascii="Times New Roman" w:eastAsia="Times New Roman" w:hAnsi="Times New Roman" w:cs="Times New Roman"/>
          <w:sz w:val="24"/>
          <w:szCs w:val="24"/>
          <w:lang w:eastAsia="ru-RU"/>
        </w:rPr>
        <w:t>у</w:t>
      </w:r>
      <w:r w:rsidRPr="00491CB0">
        <w:rPr>
          <w:rFonts w:ascii="Times New Roman" w:eastAsia="Times New Roman" w:hAnsi="Times New Roman" w:cs="Times New Roman"/>
          <w:sz w:val="24"/>
          <w:szCs w:val="24"/>
          <w:lang w:eastAsia="ru-RU"/>
        </w:rPr>
        <w:t xml:space="preserve"> с. Долиновка, с. </w:t>
      </w:r>
      <w:proofErr w:type="gramStart"/>
      <w:r w:rsidRPr="00491CB0">
        <w:rPr>
          <w:rFonts w:ascii="Times New Roman" w:eastAsia="Times New Roman" w:hAnsi="Times New Roman" w:cs="Times New Roman"/>
          <w:sz w:val="24"/>
          <w:szCs w:val="24"/>
          <w:lang w:eastAsia="ru-RU"/>
        </w:rPr>
        <w:t>Цветочное</w:t>
      </w:r>
      <w:proofErr w:type="gramEnd"/>
      <w:r w:rsidRPr="00491CB0">
        <w:rPr>
          <w:rFonts w:ascii="Times New Roman" w:eastAsia="Times New Roman" w:hAnsi="Times New Roman" w:cs="Times New Roman"/>
          <w:sz w:val="24"/>
          <w:szCs w:val="24"/>
          <w:lang w:eastAsia="ru-RU"/>
        </w:rPr>
        <w:t>.</w:t>
      </w:r>
      <w:r w:rsidR="00351E5D">
        <w:rPr>
          <w:rFonts w:ascii="Times New Roman" w:eastAsia="Times New Roman" w:hAnsi="Times New Roman" w:cs="Times New Roman"/>
          <w:sz w:val="24"/>
          <w:szCs w:val="24"/>
          <w:lang w:eastAsia="ru-RU"/>
        </w:rPr>
        <w:t xml:space="preserve"> Так же территория кладбища была ограждена и установлены контейнеры для сбора ТКО. </w:t>
      </w:r>
    </w:p>
    <w:p w:rsidR="00962798" w:rsidRPr="00491CB0" w:rsidRDefault="00962798"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lastRenderedPageBreak/>
        <w:t>Были подсыпаны съезды на улицы с грунтовым покрытием по территории поселения, обустроили подъезд к многоквартирным домам.</w:t>
      </w:r>
    </w:p>
    <w:p w:rsidR="00962798" w:rsidRPr="00491CB0" w:rsidRDefault="00962798"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491CB0">
        <w:rPr>
          <w:rFonts w:ascii="Times New Roman" w:eastAsia="Times New Roman" w:hAnsi="Times New Roman" w:cs="Times New Roman"/>
          <w:sz w:val="24"/>
          <w:szCs w:val="24"/>
          <w:lang w:eastAsia="ru-RU"/>
        </w:rPr>
        <w:t xml:space="preserve">В 2021 году за счет межбюджетных трансфертов из бюджета Белогорского района проведен ремонт автомобильных дорог местного значения сельского поселения (дорожного покрытия). </w:t>
      </w:r>
    </w:p>
    <w:p w:rsidR="00962798" w:rsidRPr="00962798" w:rsidRDefault="00962798" w:rsidP="0096279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962798">
        <w:rPr>
          <w:rFonts w:ascii="Times New Roman" w:eastAsia="Times New Roman" w:hAnsi="Times New Roman" w:cs="Times New Roman"/>
          <w:sz w:val="24"/>
          <w:szCs w:val="24"/>
          <w:lang w:eastAsia="ru-RU"/>
        </w:rPr>
        <w:t xml:space="preserve">По ул. Партизанской с. Цветочное произведено выравнивание и подсыпка полотна, по </w:t>
      </w:r>
      <w:proofErr w:type="spellStart"/>
      <w:r w:rsidRPr="00962798">
        <w:rPr>
          <w:rFonts w:ascii="Times New Roman" w:eastAsia="Times New Roman" w:hAnsi="Times New Roman" w:cs="Times New Roman"/>
          <w:sz w:val="24"/>
          <w:szCs w:val="24"/>
          <w:lang w:eastAsia="ru-RU"/>
        </w:rPr>
        <w:t>ул</w:t>
      </w:r>
      <w:proofErr w:type="gramStart"/>
      <w:r w:rsidRPr="00962798">
        <w:rPr>
          <w:rFonts w:ascii="Times New Roman" w:eastAsia="Times New Roman" w:hAnsi="Times New Roman" w:cs="Times New Roman"/>
          <w:sz w:val="24"/>
          <w:szCs w:val="24"/>
          <w:lang w:eastAsia="ru-RU"/>
        </w:rPr>
        <w:t>.Ч</w:t>
      </w:r>
      <w:proofErr w:type="gramEnd"/>
      <w:r w:rsidRPr="00962798">
        <w:rPr>
          <w:rFonts w:ascii="Times New Roman" w:eastAsia="Times New Roman" w:hAnsi="Times New Roman" w:cs="Times New Roman"/>
          <w:sz w:val="24"/>
          <w:szCs w:val="24"/>
          <w:lang w:eastAsia="ru-RU"/>
        </w:rPr>
        <w:t>ерниговской</w:t>
      </w:r>
      <w:proofErr w:type="spellEnd"/>
      <w:r w:rsidRPr="00962798">
        <w:rPr>
          <w:rFonts w:ascii="Times New Roman" w:eastAsia="Times New Roman" w:hAnsi="Times New Roman" w:cs="Times New Roman"/>
          <w:sz w:val="24"/>
          <w:szCs w:val="24"/>
          <w:lang w:eastAsia="ru-RU"/>
        </w:rPr>
        <w:t xml:space="preserve"> с. Цветочное</w:t>
      </w:r>
      <w:r>
        <w:rPr>
          <w:rFonts w:ascii="Times New Roman" w:eastAsia="Times New Roman" w:hAnsi="Times New Roman" w:cs="Times New Roman"/>
          <w:sz w:val="24"/>
          <w:szCs w:val="24"/>
          <w:lang w:eastAsia="ru-RU"/>
        </w:rPr>
        <w:t xml:space="preserve"> </w:t>
      </w:r>
      <w:r w:rsidRPr="00962798">
        <w:rPr>
          <w:rFonts w:ascii="Times New Roman" w:eastAsia="Times New Roman" w:hAnsi="Times New Roman" w:cs="Times New Roman"/>
          <w:sz w:val="24"/>
          <w:szCs w:val="24"/>
          <w:lang w:eastAsia="ru-RU"/>
        </w:rPr>
        <w:t>- уст</w:t>
      </w:r>
      <w:r w:rsidR="00351E5D">
        <w:rPr>
          <w:rFonts w:ascii="Times New Roman" w:eastAsia="Times New Roman" w:hAnsi="Times New Roman" w:cs="Times New Roman"/>
          <w:sz w:val="24"/>
          <w:szCs w:val="24"/>
          <w:lang w:eastAsia="ru-RU"/>
        </w:rPr>
        <w:t>а</w:t>
      </w:r>
      <w:r w:rsidRPr="00962798">
        <w:rPr>
          <w:rFonts w:ascii="Times New Roman" w:eastAsia="Times New Roman" w:hAnsi="Times New Roman" w:cs="Times New Roman"/>
          <w:sz w:val="24"/>
          <w:szCs w:val="24"/>
          <w:lang w:eastAsia="ru-RU"/>
        </w:rPr>
        <w:t>новлены дорожные знаки и светофор .</w:t>
      </w:r>
    </w:p>
    <w:p w:rsidR="008D68C1" w:rsidRPr="00491CB0" w:rsidRDefault="008D68C1" w:rsidP="0096279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ru-RU"/>
        </w:rPr>
      </w:pPr>
      <w:r w:rsidRPr="00491CB0">
        <w:rPr>
          <w:rFonts w:ascii="Times New Roman" w:eastAsia="Times New Roman" w:hAnsi="Times New Roman" w:cs="Times New Roman"/>
          <w:b/>
          <w:color w:val="000000" w:themeColor="text1"/>
          <w:sz w:val="24"/>
          <w:szCs w:val="24"/>
          <w:u w:val="single"/>
          <w:lang w:eastAsia="ru-RU"/>
        </w:rPr>
        <w:t>Водоснабжение.</w:t>
      </w:r>
      <w:r w:rsidR="00B44B2D" w:rsidRPr="00491CB0">
        <w:rPr>
          <w:rFonts w:ascii="Times New Roman" w:eastAsia="Times New Roman" w:hAnsi="Times New Roman" w:cs="Times New Roman"/>
          <w:b/>
          <w:color w:val="000000" w:themeColor="text1"/>
          <w:sz w:val="24"/>
          <w:szCs w:val="24"/>
          <w:u w:val="single"/>
          <w:lang w:eastAsia="ru-RU"/>
        </w:rPr>
        <w:t xml:space="preserve"> </w:t>
      </w:r>
      <w:r w:rsidRPr="00491CB0">
        <w:rPr>
          <w:rFonts w:ascii="Times New Roman" w:eastAsia="Times New Roman" w:hAnsi="Times New Roman" w:cs="Times New Roman"/>
          <w:color w:val="000000" w:themeColor="text1"/>
          <w:sz w:val="24"/>
          <w:szCs w:val="24"/>
          <w:lang w:eastAsia="ru-RU"/>
        </w:rPr>
        <w:t>Водоснабжение</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сел</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осуществляет Белогорский</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филиал</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ГУП</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РК</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«Вода</w:t>
      </w:r>
      <w:r w:rsidR="00B44B2D"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Times New Roman" w:hAnsi="Times New Roman" w:cs="Times New Roman"/>
          <w:color w:val="000000" w:themeColor="text1"/>
          <w:sz w:val="24"/>
          <w:szCs w:val="24"/>
          <w:lang w:eastAsia="ru-RU"/>
        </w:rPr>
        <w:t>Крыма». Пользуются водоснабжением более 600 абонентов</w:t>
      </w:r>
      <w:r w:rsidR="00684305" w:rsidRPr="00491CB0">
        <w:rPr>
          <w:rFonts w:ascii="Times New Roman" w:eastAsia="Times New Roman" w:hAnsi="Times New Roman" w:cs="Times New Roman"/>
          <w:color w:val="000000" w:themeColor="text1"/>
          <w:sz w:val="24"/>
          <w:szCs w:val="24"/>
          <w:lang w:eastAsia="ru-RU"/>
        </w:rPr>
        <w:t xml:space="preserve">. </w:t>
      </w:r>
      <w:r w:rsidRPr="00491CB0">
        <w:rPr>
          <w:rFonts w:ascii="Times New Roman" w:eastAsia="Calibri" w:hAnsi="Times New Roman" w:cs="Times New Roman"/>
          <w:color w:val="000000" w:themeColor="text1"/>
          <w:sz w:val="24"/>
          <w:szCs w:val="24"/>
          <w:shd w:val="clear" w:color="auto" w:fill="FFFFFF"/>
        </w:rPr>
        <w:t>У остальных имеются колодцы в частных подворьях.</w:t>
      </w:r>
      <w:r w:rsidR="00B44B2D" w:rsidRPr="00491CB0">
        <w:rPr>
          <w:rFonts w:ascii="Times New Roman" w:eastAsia="Times New Roman" w:hAnsi="Times New Roman" w:cs="Times New Roman"/>
          <w:color w:val="000000" w:themeColor="text1"/>
          <w:sz w:val="24"/>
          <w:szCs w:val="24"/>
          <w:lang w:eastAsia="ru-RU"/>
        </w:rPr>
        <w:t xml:space="preserve"> </w:t>
      </w:r>
    </w:p>
    <w:p w:rsidR="00962798" w:rsidRPr="00962798" w:rsidRDefault="008D68C1" w:rsidP="00962798">
      <w:pPr>
        <w:spacing w:after="0" w:line="240" w:lineRule="auto"/>
        <w:rPr>
          <w:rFonts w:ascii="Times New Roman" w:eastAsia="Times New Roman" w:hAnsi="Times New Roman" w:cs="Times New Roman"/>
          <w:sz w:val="24"/>
          <w:szCs w:val="24"/>
          <w:lang w:eastAsia="ru-RU"/>
        </w:rPr>
      </w:pPr>
      <w:r w:rsidRPr="00491CB0">
        <w:rPr>
          <w:rFonts w:ascii="Times New Roman" w:eastAsia="Times New Roman" w:hAnsi="Times New Roman" w:cs="Times New Roman"/>
          <w:b/>
          <w:color w:val="000000" w:themeColor="text1"/>
          <w:sz w:val="24"/>
          <w:szCs w:val="24"/>
          <w:u w:val="single"/>
          <w:lang w:eastAsia="ru-RU"/>
        </w:rPr>
        <w:t>Освещение</w:t>
      </w:r>
      <w:r w:rsidR="00B44B2D" w:rsidRPr="00491CB0">
        <w:rPr>
          <w:rFonts w:ascii="Times New Roman" w:eastAsia="Times New Roman" w:hAnsi="Times New Roman" w:cs="Times New Roman"/>
          <w:b/>
          <w:color w:val="000000" w:themeColor="text1"/>
          <w:sz w:val="24"/>
          <w:szCs w:val="24"/>
          <w:u w:val="single"/>
          <w:lang w:eastAsia="ru-RU"/>
        </w:rPr>
        <w:t xml:space="preserve"> </w:t>
      </w:r>
      <w:r w:rsidRPr="00491CB0">
        <w:rPr>
          <w:rFonts w:ascii="Times New Roman" w:eastAsia="Times New Roman" w:hAnsi="Times New Roman" w:cs="Times New Roman"/>
          <w:b/>
          <w:color w:val="000000" w:themeColor="text1"/>
          <w:sz w:val="24"/>
          <w:szCs w:val="24"/>
          <w:u w:val="single"/>
          <w:lang w:eastAsia="ru-RU"/>
        </w:rPr>
        <w:t>улиц.</w:t>
      </w:r>
      <w:r w:rsidR="00B44B2D" w:rsidRPr="00491CB0">
        <w:rPr>
          <w:rFonts w:ascii="Times New Roman" w:eastAsia="Times New Roman" w:hAnsi="Times New Roman" w:cs="Times New Roman"/>
          <w:b/>
          <w:color w:val="000000" w:themeColor="text1"/>
          <w:sz w:val="24"/>
          <w:szCs w:val="24"/>
          <w:u w:val="single"/>
          <w:lang w:eastAsia="ru-RU"/>
        </w:rPr>
        <w:t xml:space="preserve"> </w:t>
      </w:r>
      <w:r w:rsidR="00962798" w:rsidRPr="00962798">
        <w:rPr>
          <w:rFonts w:ascii="Times New Roman" w:eastAsia="Times New Roman" w:hAnsi="Times New Roman" w:cs="Times New Roman"/>
          <w:sz w:val="24"/>
          <w:szCs w:val="24"/>
          <w:lang w:eastAsia="ru-RU"/>
        </w:rPr>
        <w:t xml:space="preserve">В настоящее время на территории поселения функционирует уличное освещение протяженностью 19,086 км, из них в с. Цветочное по. ул. Черниговская, ул. Молодежная, ул. Черкасская, </w:t>
      </w:r>
      <w:proofErr w:type="spellStart"/>
      <w:proofErr w:type="gramStart"/>
      <w:r w:rsidR="00962798" w:rsidRPr="00962798">
        <w:rPr>
          <w:rFonts w:ascii="Times New Roman" w:eastAsia="Times New Roman" w:hAnsi="Times New Roman" w:cs="Times New Roman"/>
          <w:sz w:val="24"/>
          <w:szCs w:val="24"/>
          <w:lang w:eastAsia="ru-RU"/>
        </w:rPr>
        <w:t>ул</w:t>
      </w:r>
      <w:proofErr w:type="spellEnd"/>
      <w:proofErr w:type="gramEnd"/>
      <w:r w:rsidR="00962798" w:rsidRPr="00962798">
        <w:rPr>
          <w:rFonts w:ascii="Times New Roman" w:eastAsia="Times New Roman" w:hAnsi="Times New Roman" w:cs="Times New Roman"/>
          <w:sz w:val="24"/>
          <w:szCs w:val="24"/>
          <w:lang w:eastAsia="ru-RU"/>
        </w:rPr>
        <w:t xml:space="preserve"> </w:t>
      </w:r>
      <w:proofErr w:type="spellStart"/>
      <w:r w:rsidR="00962798" w:rsidRPr="00962798">
        <w:rPr>
          <w:rFonts w:ascii="Times New Roman" w:eastAsia="Times New Roman" w:hAnsi="Times New Roman" w:cs="Times New Roman"/>
          <w:sz w:val="24"/>
          <w:szCs w:val="24"/>
          <w:lang w:eastAsia="ru-RU"/>
        </w:rPr>
        <w:t>Трубенко</w:t>
      </w:r>
      <w:proofErr w:type="spellEnd"/>
      <w:r w:rsidR="00962798" w:rsidRPr="00962798">
        <w:rPr>
          <w:rFonts w:ascii="Times New Roman" w:eastAsia="Times New Roman" w:hAnsi="Times New Roman" w:cs="Times New Roman"/>
          <w:sz w:val="24"/>
          <w:szCs w:val="24"/>
          <w:lang w:eastAsia="ru-RU"/>
        </w:rPr>
        <w:t xml:space="preserve">, ул. Садовая, </w:t>
      </w:r>
      <w:proofErr w:type="spellStart"/>
      <w:r w:rsidR="00962798" w:rsidRPr="00962798">
        <w:rPr>
          <w:rFonts w:ascii="Times New Roman" w:eastAsia="Times New Roman" w:hAnsi="Times New Roman" w:cs="Times New Roman"/>
          <w:sz w:val="24"/>
          <w:szCs w:val="24"/>
          <w:lang w:eastAsia="ru-RU"/>
        </w:rPr>
        <w:t>Бурульчанская</w:t>
      </w:r>
      <w:proofErr w:type="spellEnd"/>
      <w:r w:rsidR="00962798" w:rsidRPr="00962798">
        <w:rPr>
          <w:rFonts w:ascii="Times New Roman" w:eastAsia="Times New Roman" w:hAnsi="Times New Roman" w:cs="Times New Roman"/>
          <w:sz w:val="24"/>
          <w:szCs w:val="24"/>
          <w:lang w:eastAsia="ru-RU"/>
        </w:rPr>
        <w:t>, Интернациональная, Чапаева, Кирова частично -15,541 км, в с. Долиновка ул. Подгорная, ул. Чапаева, Заречная, Набережная 5,35 км.</w:t>
      </w:r>
    </w:p>
    <w:p w:rsidR="00962798" w:rsidRPr="00962798" w:rsidRDefault="00962798" w:rsidP="00962798">
      <w:pPr>
        <w:spacing w:after="0" w:line="240" w:lineRule="auto"/>
        <w:rPr>
          <w:rFonts w:ascii="Times New Roman" w:eastAsia="Times New Roman" w:hAnsi="Times New Roman" w:cs="Times New Roman"/>
          <w:sz w:val="24"/>
          <w:szCs w:val="24"/>
          <w:lang w:eastAsia="ru-RU"/>
        </w:rPr>
      </w:pPr>
      <w:r w:rsidRPr="00962798">
        <w:rPr>
          <w:rFonts w:ascii="Times New Roman" w:eastAsia="Times New Roman" w:hAnsi="Times New Roman" w:cs="Times New Roman"/>
          <w:sz w:val="24"/>
          <w:szCs w:val="24"/>
          <w:lang w:eastAsia="ru-RU"/>
        </w:rPr>
        <w:t>За 9 месяцев к сети уличного освещения подключены: ул. Школьная, часть ул. Кирова протяженностью 2,214 км.</w:t>
      </w:r>
    </w:p>
    <w:p w:rsidR="00962798" w:rsidRPr="00962798" w:rsidRDefault="00962798" w:rsidP="00962798">
      <w:pPr>
        <w:spacing w:after="0" w:line="240" w:lineRule="auto"/>
        <w:rPr>
          <w:rFonts w:ascii="Times New Roman" w:eastAsia="Times New Roman" w:hAnsi="Times New Roman" w:cs="Times New Roman"/>
          <w:sz w:val="24"/>
          <w:szCs w:val="24"/>
          <w:lang w:eastAsia="ru-RU"/>
        </w:rPr>
      </w:pPr>
      <w:r w:rsidRPr="00962798">
        <w:rPr>
          <w:rFonts w:ascii="Times New Roman" w:eastAsia="Times New Roman" w:hAnsi="Times New Roman" w:cs="Times New Roman"/>
          <w:sz w:val="24"/>
          <w:szCs w:val="24"/>
          <w:lang w:eastAsia="ru-RU"/>
        </w:rPr>
        <w:t xml:space="preserve"> В 4 квартале планируется подключить к сети уличного освещения ул. Подгорная, Степная, Мира в с. </w:t>
      </w:r>
      <w:proofErr w:type="gramStart"/>
      <w:r w:rsidRPr="00962798">
        <w:rPr>
          <w:rFonts w:ascii="Times New Roman" w:eastAsia="Times New Roman" w:hAnsi="Times New Roman" w:cs="Times New Roman"/>
          <w:sz w:val="24"/>
          <w:szCs w:val="24"/>
          <w:lang w:eastAsia="ru-RU"/>
        </w:rPr>
        <w:t>Цветочное</w:t>
      </w:r>
      <w:proofErr w:type="gramEnd"/>
      <w:r w:rsidRPr="00962798">
        <w:rPr>
          <w:rFonts w:ascii="Times New Roman" w:eastAsia="Times New Roman" w:hAnsi="Times New Roman" w:cs="Times New Roman"/>
          <w:sz w:val="24"/>
          <w:szCs w:val="24"/>
          <w:lang w:eastAsia="ru-RU"/>
        </w:rPr>
        <w:t>.</w:t>
      </w:r>
    </w:p>
    <w:p w:rsidR="008D68C1" w:rsidRPr="00491CB0" w:rsidRDefault="008D68C1" w:rsidP="00962798">
      <w:pPr>
        <w:spacing w:after="0" w:line="240" w:lineRule="auto"/>
        <w:rPr>
          <w:rFonts w:ascii="Times New Roman" w:eastAsia="Calibri" w:hAnsi="Times New Roman" w:cs="Times New Roman"/>
          <w:color w:val="000000" w:themeColor="text1"/>
          <w:sz w:val="24"/>
          <w:szCs w:val="24"/>
        </w:rPr>
      </w:pPr>
      <w:r w:rsidRPr="00491CB0">
        <w:rPr>
          <w:rFonts w:ascii="Times New Roman" w:eastAsia="Calibri" w:hAnsi="Times New Roman" w:cs="Times New Roman"/>
          <w:color w:val="000000" w:themeColor="text1"/>
          <w:sz w:val="24"/>
          <w:szCs w:val="24"/>
        </w:rPr>
        <w:t xml:space="preserve">В 2020 году заменили </w:t>
      </w:r>
      <w:proofErr w:type="spellStart"/>
      <w:r w:rsidRPr="00491CB0">
        <w:rPr>
          <w:rFonts w:ascii="Times New Roman" w:eastAsia="Calibri" w:hAnsi="Times New Roman" w:cs="Times New Roman"/>
          <w:color w:val="000000" w:themeColor="text1"/>
          <w:sz w:val="24"/>
          <w:szCs w:val="24"/>
        </w:rPr>
        <w:t>электроопоры</w:t>
      </w:r>
      <w:proofErr w:type="spellEnd"/>
      <w:r w:rsidRPr="00491CB0">
        <w:rPr>
          <w:rFonts w:ascii="Times New Roman" w:eastAsia="Calibri" w:hAnsi="Times New Roman" w:cs="Times New Roman"/>
          <w:color w:val="000000" w:themeColor="text1"/>
          <w:sz w:val="24"/>
          <w:szCs w:val="24"/>
        </w:rPr>
        <w:t xml:space="preserve"> на </w:t>
      </w:r>
      <w:proofErr w:type="spellStart"/>
      <w:r w:rsidRPr="00491CB0">
        <w:rPr>
          <w:rFonts w:ascii="Times New Roman" w:eastAsia="Calibri" w:hAnsi="Times New Roman" w:cs="Times New Roman"/>
          <w:color w:val="000000" w:themeColor="text1"/>
          <w:sz w:val="24"/>
          <w:szCs w:val="24"/>
        </w:rPr>
        <w:t>ул</w:t>
      </w:r>
      <w:proofErr w:type="gramStart"/>
      <w:r w:rsidRPr="00491CB0">
        <w:rPr>
          <w:rFonts w:ascii="Times New Roman" w:eastAsia="Calibri" w:hAnsi="Times New Roman" w:cs="Times New Roman"/>
          <w:color w:val="000000" w:themeColor="text1"/>
          <w:sz w:val="24"/>
          <w:szCs w:val="24"/>
        </w:rPr>
        <w:t>.Ч</w:t>
      </w:r>
      <w:proofErr w:type="gramEnd"/>
      <w:r w:rsidRPr="00491CB0">
        <w:rPr>
          <w:rFonts w:ascii="Times New Roman" w:eastAsia="Calibri" w:hAnsi="Times New Roman" w:cs="Times New Roman"/>
          <w:color w:val="000000" w:themeColor="text1"/>
          <w:sz w:val="24"/>
          <w:szCs w:val="24"/>
        </w:rPr>
        <w:t>апаева</w:t>
      </w:r>
      <w:proofErr w:type="spellEnd"/>
      <w:r w:rsidRPr="00491CB0">
        <w:rPr>
          <w:rFonts w:ascii="Times New Roman" w:eastAsia="Calibri" w:hAnsi="Times New Roman" w:cs="Times New Roman"/>
          <w:color w:val="000000" w:themeColor="text1"/>
          <w:sz w:val="24"/>
          <w:szCs w:val="24"/>
        </w:rPr>
        <w:t xml:space="preserve"> и МКД по </w:t>
      </w:r>
      <w:proofErr w:type="spellStart"/>
      <w:r w:rsidRPr="00491CB0">
        <w:rPr>
          <w:rFonts w:ascii="Times New Roman" w:eastAsia="Calibri" w:hAnsi="Times New Roman" w:cs="Times New Roman"/>
          <w:color w:val="000000" w:themeColor="text1"/>
          <w:sz w:val="24"/>
          <w:szCs w:val="24"/>
        </w:rPr>
        <w:t>ул.Трубенко</w:t>
      </w:r>
      <w:proofErr w:type="spellEnd"/>
      <w:r w:rsidRPr="00491CB0">
        <w:rPr>
          <w:rFonts w:ascii="Times New Roman" w:eastAsia="Calibri" w:hAnsi="Times New Roman" w:cs="Times New Roman"/>
          <w:color w:val="000000" w:themeColor="text1"/>
          <w:sz w:val="24"/>
          <w:szCs w:val="24"/>
        </w:rPr>
        <w:t xml:space="preserve"> 122,123.</w:t>
      </w:r>
    </w:p>
    <w:p w:rsidR="008D68C1" w:rsidRPr="008D68C1" w:rsidRDefault="008D68C1" w:rsidP="008D68C1">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Транспорт.</w:t>
      </w:r>
      <w:r w:rsidR="00B44B2D">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sz w:val="24"/>
          <w:szCs w:val="24"/>
          <w:lang w:eastAsia="ru-RU"/>
        </w:rPr>
        <w:t>Транспортное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обслуживание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осуществляет</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частный</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предприниматель</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Урбах С.В.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Ч</w:t>
      </w:r>
      <w:r w:rsidR="00181344">
        <w:rPr>
          <w:rFonts w:ascii="Times New Roman" w:eastAsia="Times New Roman" w:hAnsi="Times New Roman" w:cs="Arial"/>
          <w:sz w:val="24"/>
          <w:szCs w:val="24"/>
          <w:lang w:eastAsia="ru-RU"/>
        </w:rPr>
        <w:t>ерез</w:t>
      </w:r>
      <w:r w:rsidR="00B44B2D">
        <w:rPr>
          <w:rFonts w:ascii="Times New Roman" w:eastAsia="Times New Roman" w:hAnsi="Times New Roman" w:cs="Arial"/>
          <w:sz w:val="24"/>
          <w:szCs w:val="24"/>
          <w:lang w:eastAsia="ru-RU"/>
        </w:rPr>
        <w:t xml:space="preserve"> </w:t>
      </w:r>
      <w:r w:rsidR="00181344">
        <w:rPr>
          <w:rFonts w:ascii="Times New Roman" w:eastAsia="Times New Roman" w:hAnsi="Times New Roman" w:cs="Arial"/>
          <w:sz w:val="24"/>
          <w:szCs w:val="24"/>
          <w:lang w:eastAsia="ru-RU"/>
        </w:rPr>
        <w:t>села</w:t>
      </w:r>
      <w:r w:rsidR="00B44B2D">
        <w:rPr>
          <w:rFonts w:ascii="Times New Roman" w:eastAsia="Times New Roman" w:hAnsi="Times New Roman" w:cs="Arial"/>
          <w:sz w:val="24"/>
          <w:szCs w:val="24"/>
          <w:lang w:eastAsia="ru-RU"/>
        </w:rPr>
        <w:t xml:space="preserve"> </w:t>
      </w:r>
      <w:r w:rsidR="00181344">
        <w:rPr>
          <w:rFonts w:ascii="Times New Roman" w:eastAsia="Times New Roman" w:hAnsi="Times New Roman" w:cs="Arial"/>
          <w:sz w:val="24"/>
          <w:szCs w:val="24"/>
          <w:lang w:eastAsia="ru-RU"/>
        </w:rPr>
        <w:t>совета</w:t>
      </w:r>
      <w:r w:rsidR="00B44B2D">
        <w:rPr>
          <w:rFonts w:ascii="Times New Roman" w:eastAsia="Times New Roman" w:hAnsi="Times New Roman" w:cs="Arial"/>
          <w:sz w:val="24"/>
          <w:szCs w:val="24"/>
          <w:lang w:eastAsia="ru-RU"/>
        </w:rPr>
        <w:t xml:space="preserve"> </w:t>
      </w:r>
      <w:r w:rsidR="00181344">
        <w:rPr>
          <w:rFonts w:ascii="Times New Roman" w:eastAsia="Times New Roman" w:hAnsi="Times New Roman" w:cs="Arial"/>
          <w:sz w:val="24"/>
          <w:szCs w:val="24"/>
          <w:lang w:eastAsia="ru-RU"/>
        </w:rPr>
        <w:t>проходят</w:t>
      </w:r>
      <w:r w:rsidR="00B44B2D">
        <w:rPr>
          <w:rFonts w:ascii="Times New Roman" w:eastAsia="Times New Roman" w:hAnsi="Times New Roman" w:cs="Arial"/>
          <w:sz w:val="24"/>
          <w:szCs w:val="24"/>
          <w:lang w:eastAsia="ru-RU"/>
        </w:rPr>
        <w:t xml:space="preserve"> </w:t>
      </w:r>
      <w:r w:rsidR="00181344">
        <w:rPr>
          <w:rFonts w:ascii="Times New Roman" w:eastAsia="Times New Roman" w:hAnsi="Times New Roman" w:cs="Arial"/>
          <w:sz w:val="24"/>
          <w:szCs w:val="24"/>
          <w:lang w:eastAsia="ru-RU"/>
        </w:rPr>
        <w:t>8</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рейсов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автобусов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маршрутам</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w:t>
      </w:r>
      <w:proofErr w:type="gramStart"/>
      <w:r w:rsidRPr="008D68C1">
        <w:rPr>
          <w:rFonts w:ascii="Times New Roman" w:eastAsia="Times New Roman" w:hAnsi="Times New Roman" w:cs="Arial"/>
          <w:sz w:val="24"/>
          <w:szCs w:val="24"/>
          <w:lang w:eastAsia="ru-RU"/>
        </w:rPr>
        <w:t>.У</w:t>
      </w:r>
      <w:proofErr w:type="gramEnd"/>
      <w:r w:rsidRPr="008D68C1">
        <w:rPr>
          <w:rFonts w:ascii="Times New Roman" w:eastAsia="Times New Roman" w:hAnsi="Times New Roman" w:cs="Arial"/>
          <w:sz w:val="24"/>
          <w:szCs w:val="24"/>
          <w:lang w:eastAsia="ru-RU"/>
        </w:rPr>
        <w:t>дарное</w:t>
      </w:r>
      <w:proofErr w:type="spellEnd"/>
      <w:r w:rsidRPr="008D68C1">
        <w:rPr>
          <w:rFonts w:ascii="Times New Roman" w:eastAsia="Times New Roman" w:hAnsi="Times New Roman" w:cs="Arial"/>
          <w:sz w:val="24"/>
          <w:szCs w:val="24"/>
          <w:lang w:eastAsia="ru-RU"/>
        </w:rPr>
        <w:t xml:space="preserve"> - </w:t>
      </w:r>
      <w:proofErr w:type="spellStart"/>
      <w:r w:rsidRPr="008D68C1">
        <w:rPr>
          <w:rFonts w:ascii="Times New Roman" w:eastAsia="Times New Roman" w:hAnsi="Times New Roman" w:cs="Arial"/>
          <w:sz w:val="24"/>
          <w:szCs w:val="24"/>
          <w:lang w:eastAsia="ru-RU"/>
        </w:rPr>
        <w:t>г.Симферополь</w:t>
      </w:r>
      <w:proofErr w:type="spellEnd"/>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sidR="00B44B2D">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с.Долиновка</w:t>
      </w:r>
      <w:proofErr w:type="spellEnd"/>
      <w:r w:rsidRPr="008D68C1">
        <w:rPr>
          <w:rFonts w:ascii="Times New Roman" w:eastAsia="Times New Roman" w:hAnsi="Times New Roman" w:cs="Arial"/>
          <w:sz w:val="24"/>
          <w:szCs w:val="24"/>
          <w:lang w:eastAsia="ru-RU"/>
        </w:rPr>
        <w:t xml:space="preserve"> - </w:t>
      </w:r>
      <w:proofErr w:type="spellStart"/>
      <w:r w:rsidRPr="008D68C1">
        <w:rPr>
          <w:rFonts w:ascii="Times New Roman" w:eastAsia="Times New Roman" w:hAnsi="Times New Roman" w:cs="Arial"/>
          <w:sz w:val="24"/>
          <w:szCs w:val="24"/>
          <w:lang w:eastAsia="ru-RU"/>
        </w:rPr>
        <w:t>г.Симферополь</w:t>
      </w:r>
      <w:proofErr w:type="spellEnd"/>
      <w:r w:rsidRPr="008D68C1">
        <w:rPr>
          <w:rFonts w:ascii="Times New Roman" w:eastAsia="Times New Roman" w:hAnsi="Times New Roman" w:cs="Arial"/>
          <w:sz w:val="24"/>
          <w:szCs w:val="24"/>
          <w:lang w:eastAsia="ru-RU"/>
        </w:rPr>
        <w:t xml:space="preserve"> ,</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 20</w:t>
      </w:r>
      <w:r w:rsidR="00181344">
        <w:rPr>
          <w:rFonts w:ascii="Times New Roman" w:eastAsia="Times New Roman" w:hAnsi="Times New Roman" w:cs="Arial"/>
          <w:sz w:val="24"/>
          <w:szCs w:val="24"/>
          <w:lang w:eastAsia="ru-RU"/>
        </w:rPr>
        <w:t>20</w:t>
      </w:r>
      <w:r w:rsidRPr="008D68C1">
        <w:rPr>
          <w:rFonts w:ascii="Times New Roman" w:eastAsia="Times New Roman" w:hAnsi="Times New Roman" w:cs="Arial"/>
          <w:sz w:val="24"/>
          <w:szCs w:val="24"/>
          <w:lang w:eastAsia="ru-RU"/>
        </w:rPr>
        <w:t xml:space="preserve"> году два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рейса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Ударное – Белогорск. </w:t>
      </w:r>
    </w:p>
    <w:p w:rsidR="00CD71D7" w:rsidRDefault="008D68C1" w:rsidP="008D68C1">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Торговля</w:t>
      </w:r>
      <w:proofErr w:type="gramStart"/>
      <w:r w:rsidRPr="008D68C1">
        <w:rPr>
          <w:rFonts w:ascii="Times New Roman" w:eastAsia="Times New Roman" w:hAnsi="Times New Roman" w:cs="Arial"/>
          <w:b/>
          <w:sz w:val="24"/>
          <w:szCs w:val="24"/>
          <w:u w:val="single"/>
          <w:lang w:eastAsia="ru-RU"/>
        </w:rPr>
        <w:t xml:space="preserve"> .</w:t>
      </w:r>
      <w:proofErr w:type="gramEnd"/>
      <w:r w:rsidR="00B44B2D">
        <w:rPr>
          <w:rFonts w:ascii="Times New Roman" w:eastAsia="Times New Roman" w:hAnsi="Times New Roman" w:cs="Arial"/>
          <w:b/>
          <w:sz w:val="24"/>
          <w:szCs w:val="24"/>
          <w:u w:val="single"/>
          <w:lang w:eastAsia="ru-RU"/>
        </w:rPr>
        <w:t xml:space="preserve"> </w:t>
      </w:r>
      <w:r w:rsidR="00CD71D7" w:rsidRPr="00CD71D7">
        <w:rPr>
          <w:rFonts w:ascii="Times New Roman" w:eastAsia="Times New Roman" w:hAnsi="Times New Roman" w:cs="Arial"/>
          <w:sz w:val="24"/>
          <w:szCs w:val="24"/>
          <w:lang w:eastAsia="ru-RU"/>
        </w:rPr>
        <w:t xml:space="preserve">На территории совета работают 24 торговых точек, принадлежащих частным предпринимателям, из них: 4 осуществляют торговлю строительными материалами, автозапчастями, 20 осуществляют торговлю продовольственными и хозяйственными товарами. Населению доступны как товары народного </w:t>
      </w:r>
      <w:proofErr w:type="gramStart"/>
      <w:r w:rsidR="00CD71D7" w:rsidRPr="00CD71D7">
        <w:rPr>
          <w:rFonts w:ascii="Times New Roman" w:eastAsia="Times New Roman" w:hAnsi="Times New Roman" w:cs="Arial"/>
          <w:sz w:val="24"/>
          <w:szCs w:val="24"/>
          <w:lang w:eastAsia="ru-RU"/>
        </w:rPr>
        <w:t>потребления</w:t>
      </w:r>
      <w:proofErr w:type="gramEnd"/>
      <w:r w:rsidR="00CD71D7" w:rsidRPr="00CD71D7">
        <w:rPr>
          <w:rFonts w:ascii="Times New Roman" w:eastAsia="Times New Roman" w:hAnsi="Times New Roman" w:cs="Arial"/>
          <w:sz w:val="24"/>
          <w:szCs w:val="24"/>
          <w:lang w:eastAsia="ru-RU"/>
        </w:rPr>
        <w:t xml:space="preserve"> так и в широком ассортименте продукты питания.</w:t>
      </w:r>
    </w:p>
    <w:p w:rsidR="008D68C1" w:rsidRPr="008D68C1" w:rsidRDefault="008D68C1" w:rsidP="008D68C1">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Развитие малого бизнеса.</w:t>
      </w:r>
      <w:r w:rsidR="00B44B2D">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sz w:val="24"/>
          <w:szCs w:val="24"/>
          <w:lang w:eastAsia="ru-RU"/>
        </w:rPr>
        <w:t>Всего</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зарегистрировано</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более 60</w:t>
      </w:r>
      <w:r w:rsidR="00B44B2D">
        <w:rPr>
          <w:rFonts w:ascii="Times New Roman" w:eastAsia="Times New Roman" w:hAnsi="Times New Roman" w:cs="Arial"/>
          <w:color w:val="00B050"/>
          <w:sz w:val="24"/>
          <w:szCs w:val="24"/>
          <w:lang w:eastAsia="ru-RU"/>
        </w:rPr>
        <w:t xml:space="preserve"> </w:t>
      </w:r>
      <w:r w:rsidRPr="008D68C1">
        <w:rPr>
          <w:rFonts w:ascii="Times New Roman" w:eastAsia="Times New Roman" w:hAnsi="Times New Roman" w:cs="Arial"/>
          <w:sz w:val="24"/>
          <w:szCs w:val="24"/>
          <w:lang w:eastAsia="ru-RU"/>
        </w:rPr>
        <w:t>субъектов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предпринимательской</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деятельности.</w:t>
      </w:r>
      <w:r w:rsidR="00B44B2D">
        <w:rPr>
          <w:rFonts w:ascii="Times New Roman" w:eastAsia="Times New Roman" w:hAnsi="Times New Roman" w:cs="Arial"/>
          <w:sz w:val="24"/>
          <w:szCs w:val="24"/>
          <w:lang w:eastAsia="ru-RU"/>
        </w:rPr>
        <w:t xml:space="preserve"> </w:t>
      </w:r>
    </w:p>
    <w:p w:rsidR="008D68C1" w:rsidRDefault="008D68C1" w:rsidP="008D68C1">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Вопросы</w:t>
      </w:r>
      <w:r w:rsidR="00B44B2D">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семьи, молодежи</w:t>
      </w:r>
      <w:r w:rsidR="00B44B2D">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и спорта.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Мероприятия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развитию</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спорта</w:t>
      </w:r>
      <w:proofErr w:type="gramStart"/>
      <w:r w:rsidRPr="008D68C1">
        <w:rPr>
          <w:rFonts w:ascii="Times New Roman" w:eastAsia="Times New Roman" w:hAnsi="Times New Roman" w:cs="Arial"/>
          <w:sz w:val="24"/>
          <w:szCs w:val="24"/>
          <w:lang w:eastAsia="ru-RU"/>
        </w:rPr>
        <w:t xml:space="preserve"> ,</w:t>
      </w:r>
      <w:proofErr w:type="gramEnd"/>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другие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культурно-массовые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мероприятия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проводятся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школе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Доме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культуры. В школе </w:t>
      </w:r>
      <w:proofErr w:type="spellStart"/>
      <w:r w:rsidRPr="008D68C1">
        <w:rPr>
          <w:rFonts w:ascii="Times New Roman" w:eastAsia="Times New Roman" w:hAnsi="Times New Roman" w:cs="Arial"/>
          <w:sz w:val="24"/>
          <w:szCs w:val="24"/>
          <w:lang w:eastAsia="ru-RU"/>
        </w:rPr>
        <w:t>с</w:t>
      </w:r>
      <w:proofErr w:type="gramStart"/>
      <w:r w:rsidRPr="008D68C1">
        <w:rPr>
          <w:rFonts w:ascii="Times New Roman" w:eastAsia="Times New Roman" w:hAnsi="Times New Roman" w:cs="Arial"/>
          <w:sz w:val="24"/>
          <w:szCs w:val="24"/>
          <w:lang w:eastAsia="ru-RU"/>
        </w:rPr>
        <w:t>.Ц</w:t>
      </w:r>
      <w:proofErr w:type="gramEnd"/>
      <w:r w:rsidRPr="008D68C1">
        <w:rPr>
          <w:rFonts w:ascii="Times New Roman" w:eastAsia="Times New Roman" w:hAnsi="Times New Roman" w:cs="Arial"/>
          <w:sz w:val="24"/>
          <w:szCs w:val="24"/>
          <w:lang w:eastAsia="ru-RU"/>
        </w:rPr>
        <w:t>веточное</w:t>
      </w:r>
      <w:proofErr w:type="spellEnd"/>
      <w:r w:rsidRPr="008D68C1">
        <w:rPr>
          <w:rFonts w:ascii="Times New Roman" w:eastAsia="Times New Roman" w:hAnsi="Times New Roman" w:cs="Arial"/>
          <w:sz w:val="24"/>
          <w:szCs w:val="24"/>
          <w:lang w:eastAsia="ru-RU"/>
        </w:rPr>
        <w:t xml:space="preserve"> действует секция «Карате», кружок «Баскетбол». Сельским</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советом,</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администрацией</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оказывается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содействие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многодетным</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семьям</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постановке</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учет</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получения</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земельных</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участков</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строительство</w:t>
      </w:r>
      <w:r w:rsidR="00B44B2D">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жилья. На квартирном учете на улучшение жилищных условий г</w:t>
      </w:r>
      <w:r w:rsidR="00401AEB">
        <w:rPr>
          <w:rFonts w:ascii="Times New Roman" w:eastAsia="Times New Roman" w:hAnsi="Times New Roman" w:cs="Arial"/>
          <w:sz w:val="24"/>
          <w:szCs w:val="24"/>
          <w:lang w:eastAsia="ru-RU"/>
        </w:rPr>
        <w:t>раждан в администрации состояло 5 человек, 3 были сняты с данного учета в связи с неверной постановкой на квартирный учет</w:t>
      </w:r>
      <w:proofErr w:type="gramStart"/>
      <w:r w:rsidR="00401AEB">
        <w:rPr>
          <w:rFonts w:ascii="Times New Roman" w:eastAsia="Times New Roman" w:hAnsi="Times New Roman" w:cs="Arial"/>
          <w:sz w:val="24"/>
          <w:szCs w:val="24"/>
          <w:lang w:eastAsia="ru-RU"/>
        </w:rPr>
        <w:t xml:space="preserve"> </w:t>
      </w:r>
      <w:r w:rsidR="0029281A">
        <w:rPr>
          <w:rFonts w:ascii="Times New Roman" w:eastAsia="Times New Roman" w:hAnsi="Times New Roman" w:cs="Arial"/>
          <w:sz w:val="24"/>
          <w:szCs w:val="24"/>
          <w:lang w:eastAsia="ru-RU"/>
        </w:rPr>
        <w:t>,</w:t>
      </w:r>
      <w:proofErr w:type="gramEnd"/>
      <w:r w:rsidR="0029281A">
        <w:rPr>
          <w:rFonts w:ascii="Times New Roman" w:eastAsia="Times New Roman" w:hAnsi="Times New Roman" w:cs="Arial"/>
          <w:sz w:val="24"/>
          <w:szCs w:val="24"/>
          <w:lang w:eastAsia="ru-RU"/>
        </w:rPr>
        <w:t xml:space="preserve"> </w:t>
      </w:r>
      <w:r w:rsidR="00401AEB">
        <w:rPr>
          <w:rFonts w:ascii="Times New Roman" w:eastAsia="Times New Roman" w:hAnsi="Times New Roman" w:cs="Arial"/>
          <w:sz w:val="24"/>
          <w:szCs w:val="24"/>
          <w:lang w:eastAsia="ru-RU"/>
        </w:rPr>
        <w:t xml:space="preserve">одному </w:t>
      </w:r>
      <w:r w:rsidR="0029281A" w:rsidRPr="008D68C1">
        <w:rPr>
          <w:rFonts w:ascii="Times New Roman" w:eastAsia="Times New Roman" w:hAnsi="Times New Roman" w:cs="Arial"/>
          <w:sz w:val="24"/>
          <w:szCs w:val="24"/>
          <w:lang w:eastAsia="ru-RU"/>
        </w:rPr>
        <w:t>человек</w:t>
      </w:r>
      <w:r w:rsidR="00401AEB">
        <w:rPr>
          <w:rFonts w:ascii="Times New Roman" w:eastAsia="Times New Roman" w:hAnsi="Times New Roman" w:cs="Arial"/>
          <w:sz w:val="24"/>
          <w:szCs w:val="24"/>
          <w:lang w:eastAsia="ru-RU"/>
        </w:rPr>
        <w:t>у</w:t>
      </w:r>
      <w:r w:rsidR="0029281A" w:rsidRPr="008D68C1">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состоящ</w:t>
      </w:r>
      <w:r w:rsidR="00401AEB">
        <w:rPr>
          <w:rFonts w:ascii="Times New Roman" w:eastAsia="Times New Roman" w:hAnsi="Times New Roman" w:cs="Arial"/>
          <w:sz w:val="24"/>
          <w:szCs w:val="24"/>
          <w:lang w:eastAsia="ru-RU"/>
        </w:rPr>
        <w:t>ему</w:t>
      </w:r>
      <w:r w:rsidRPr="008D68C1">
        <w:rPr>
          <w:rFonts w:ascii="Times New Roman" w:eastAsia="Times New Roman" w:hAnsi="Times New Roman" w:cs="Arial"/>
          <w:sz w:val="24"/>
          <w:szCs w:val="24"/>
          <w:lang w:eastAsia="ru-RU"/>
        </w:rPr>
        <w:t xml:space="preserve"> на квартирном учете нуждающ</w:t>
      </w:r>
      <w:r w:rsidR="00401AEB">
        <w:rPr>
          <w:rFonts w:ascii="Times New Roman" w:eastAsia="Times New Roman" w:hAnsi="Times New Roman" w:cs="Arial"/>
          <w:sz w:val="24"/>
          <w:szCs w:val="24"/>
          <w:lang w:eastAsia="ru-RU"/>
        </w:rPr>
        <w:t>емуся</w:t>
      </w:r>
      <w:r w:rsidRPr="008D68C1">
        <w:rPr>
          <w:rFonts w:ascii="Times New Roman" w:eastAsia="Times New Roman" w:hAnsi="Times New Roman" w:cs="Arial"/>
          <w:sz w:val="24"/>
          <w:szCs w:val="24"/>
          <w:lang w:eastAsia="ru-RU"/>
        </w:rPr>
        <w:t xml:space="preserve"> в улучшении </w:t>
      </w:r>
      <w:r w:rsidR="00401AEB">
        <w:rPr>
          <w:rFonts w:ascii="Times New Roman" w:eastAsia="Times New Roman" w:hAnsi="Times New Roman" w:cs="Arial"/>
          <w:sz w:val="24"/>
          <w:szCs w:val="24"/>
          <w:lang w:eastAsia="ru-RU"/>
        </w:rPr>
        <w:t xml:space="preserve">жилищных условий из числа ранее </w:t>
      </w:r>
      <w:r w:rsidRPr="008D68C1">
        <w:rPr>
          <w:rFonts w:ascii="Times New Roman" w:eastAsia="Times New Roman" w:hAnsi="Times New Roman" w:cs="Arial"/>
          <w:sz w:val="24"/>
          <w:szCs w:val="24"/>
          <w:lang w:eastAsia="ru-RU"/>
        </w:rPr>
        <w:t>депорти</w:t>
      </w:r>
      <w:r w:rsidR="00401AEB">
        <w:rPr>
          <w:rFonts w:ascii="Times New Roman" w:eastAsia="Times New Roman" w:hAnsi="Times New Roman" w:cs="Arial"/>
          <w:sz w:val="24"/>
          <w:szCs w:val="24"/>
          <w:lang w:eastAsia="ru-RU"/>
        </w:rPr>
        <w:t>рованных (реабилитированных) был передан</w:t>
      </w:r>
      <w:r w:rsidRPr="008D68C1">
        <w:rPr>
          <w:rFonts w:ascii="Times New Roman" w:eastAsia="Times New Roman" w:hAnsi="Times New Roman" w:cs="Arial"/>
          <w:sz w:val="24"/>
          <w:szCs w:val="24"/>
          <w:lang w:eastAsia="ru-RU"/>
        </w:rPr>
        <w:t xml:space="preserve"> в собственность жил</w:t>
      </w:r>
      <w:r w:rsidR="00401AEB">
        <w:rPr>
          <w:rFonts w:ascii="Times New Roman" w:eastAsia="Times New Roman" w:hAnsi="Times New Roman" w:cs="Arial"/>
          <w:sz w:val="24"/>
          <w:szCs w:val="24"/>
          <w:lang w:eastAsia="ru-RU"/>
        </w:rPr>
        <w:t>ой дом на территории Белогорского района Республики Крым</w:t>
      </w:r>
      <w:r w:rsidRPr="008D68C1">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Социальная</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помощь</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и</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защита</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населения</w:t>
      </w: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Общее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количество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пенсионеров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инвалидов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составляет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более </w:t>
      </w:r>
      <w:r w:rsidRPr="008D68C1">
        <w:rPr>
          <w:rFonts w:ascii="Times New Roman" w:eastAsia="Times New Roman" w:hAnsi="Times New Roman" w:cs="Arial"/>
          <w:color w:val="000000"/>
          <w:sz w:val="24"/>
          <w:szCs w:val="24"/>
          <w:lang w:eastAsia="ru-RU"/>
        </w:rPr>
        <w:t>765</w:t>
      </w:r>
      <w:r w:rsidRPr="008D68C1">
        <w:rPr>
          <w:rFonts w:ascii="Times New Roman" w:eastAsia="Times New Roman" w:hAnsi="Times New Roman" w:cs="Arial"/>
          <w:color w:val="C00000"/>
          <w:sz w:val="24"/>
          <w:szCs w:val="24"/>
          <w:lang w:eastAsia="ru-RU"/>
        </w:rPr>
        <w:t xml:space="preserve"> </w:t>
      </w:r>
      <w:r w:rsidRPr="008D68C1">
        <w:rPr>
          <w:rFonts w:ascii="Times New Roman" w:eastAsia="Times New Roman" w:hAnsi="Times New Roman" w:cs="Arial"/>
          <w:sz w:val="24"/>
          <w:szCs w:val="24"/>
          <w:lang w:eastAsia="ru-RU"/>
        </w:rPr>
        <w:t>человек. Многодетных семей - 132.</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 отчетный период</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администрацией поселения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оказывалось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оформлении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всех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видов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социальных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выплат,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своевременно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были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оформлены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документы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выплату компенсации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ветеранам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войны, педагогического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медицинского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труда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твердое топливо, газ. Одиноких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престарелых граждан</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обслуживали 2</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социальных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работника. Многодетным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семьям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оказывал</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специалист 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социальной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работе, помогал в оформлении документов на компенсацию на школьную форму, помощь в оформлении документов на бесплатный проезд. Оказывается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правовая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помощь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гражданам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решении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всех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жизненных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вопросов,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защите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законных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прав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интересов.</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 xml:space="preserve">В связи со сложившейся ситуацией с </w:t>
      </w:r>
      <w:proofErr w:type="spellStart"/>
      <w:r w:rsidRPr="008D68C1">
        <w:rPr>
          <w:rFonts w:ascii="Times New Roman" w:eastAsia="Times New Roman" w:hAnsi="Times New Roman" w:cs="Arial"/>
          <w:sz w:val="24"/>
          <w:szCs w:val="24"/>
          <w:lang w:val="en-US" w:eastAsia="ru-RU"/>
        </w:rPr>
        <w:t>Covid</w:t>
      </w:r>
      <w:proofErr w:type="spellEnd"/>
      <w:r w:rsidRPr="008D68C1">
        <w:rPr>
          <w:rFonts w:ascii="Times New Roman" w:eastAsia="Times New Roman" w:hAnsi="Times New Roman" w:cs="Arial"/>
          <w:sz w:val="24"/>
          <w:szCs w:val="24"/>
          <w:lang w:eastAsia="ru-RU"/>
        </w:rPr>
        <w:t xml:space="preserve"> 19, оказывалась помощь малообеспеченным гражданам, многодетным в виде продуктовых наборов.</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Times New Roman"/>
          <w:sz w:val="24"/>
          <w:szCs w:val="24"/>
          <w:lang w:eastAsia="ru-RU"/>
        </w:rPr>
      </w:pPr>
      <w:r w:rsidRPr="008D68C1">
        <w:rPr>
          <w:rFonts w:ascii="Times New Roman" w:eastAsia="Times New Roman" w:hAnsi="Times New Roman" w:cs="Arial"/>
          <w:b/>
          <w:sz w:val="24"/>
          <w:szCs w:val="24"/>
          <w:u w:val="single"/>
          <w:lang w:eastAsia="ru-RU"/>
        </w:rPr>
        <w:t>Профилактика</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терроризма</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и</w:t>
      </w:r>
      <w:r>
        <w:rPr>
          <w:rFonts w:ascii="Times New Roman" w:eastAsia="Times New Roman" w:hAnsi="Times New Roman" w:cs="Arial"/>
          <w:b/>
          <w:sz w:val="24"/>
          <w:szCs w:val="24"/>
          <w:u w:val="single"/>
          <w:lang w:eastAsia="ru-RU"/>
        </w:rPr>
        <w:t xml:space="preserve"> </w:t>
      </w:r>
      <w:proofErr w:type="spellStart"/>
      <w:r w:rsidRPr="008D68C1">
        <w:rPr>
          <w:rFonts w:ascii="Times New Roman" w:eastAsia="Times New Roman" w:hAnsi="Times New Roman" w:cs="Arial"/>
          <w:b/>
          <w:sz w:val="24"/>
          <w:szCs w:val="24"/>
          <w:u w:val="single"/>
          <w:lang w:eastAsia="ru-RU"/>
        </w:rPr>
        <w:t>экстермизма</w:t>
      </w:r>
      <w:proofErr w:type="spellEnd"/>
      <w:r w:rsidRPr="008D68C1">
        <w:rPr>
          <w:rFonts w:ascii="Times New Roman" w:eastAsia="Times New Roman" w:hAnsi="Times New Roman" w:cs="Arial"/>
          <w:b/>
          <w:sz w:val="24"/>
          <w:szCs w:val="24"/>
          <w:u w:val="single"/>
          <w:lang w:eastAsia="ru-RU"/>
        </w:rPr>
        <w:t xml:space="preserve">. </w:t>
      </w:r>
      <w:proofErr w:type="gramStart"/>
      <w:r w:rsidRPr="008D68C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целью</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профилактики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проявлений</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экстремизма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силами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школ,</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детского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сада,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сотрудниками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lastRenderedPageBreak/>
        <w:t>Дома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культуры,</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депутатами,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участковым</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инспектором,</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социальным</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инспектором, проводится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работа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формированию у граждан, проживающих на территории,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внутренней потребности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толерантном поведении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к людям</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разных</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национальностей и религиозных конфессий, на основе ценностей многонационального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российского общества, культурного самосознания, принципов соблюдения прав</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 свобод человека,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формированию толерантности и</w:t>
      </w:r>
      <w:proofErr w:type="gramEnd"/>
      <w:r w:rsidRPr="008D68C1">
        <w:rPr>
          <w:rFonts w:ascii="Times New Roman" w:eastAsia="Times New Roman" w:hAnsi="Times New Roman" w:cs="Times New Roman"/>
          <w:sz w:val="24"/>
          <w:szCs w:val="24"/>
          <w:lang w:eastAsia="ru-RU"/>
        </w:rPr>
        <w:t xml:space="preserve"> межэтнической культуры в молодежной среде, профилактики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агрессивного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поведения.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Изготовлены</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размещены</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местах</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массового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посещения, сайте Администрации в сети «Интернет»,</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Памятки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гражданам</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действиям</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угрозе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совершения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террористического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акта,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другие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материалы</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данной</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тематике. </w:t>
      </w:r>
    </w:p>
    <w:p w:rsidR="003C6757" w:rsidRPr="008D68C1" w:rsidRDefault="003C6757" w:rsidP="003C6757">
      <w:pPr>
        <w:spacing w:after="0" w:line="240" w:lineRule="auto"/>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xml:space="preserve">Были разработаны нормативно правовые акты администрации </w:t>
      </w:r>
      <w:proofErr w:type="spellStart"/>
      <w:r w:rsidRPr="008D68C1">
        <w:rPr>
          <w:rFonts w:ascii="Times New Roman" w:eastAsia="Times New Roman" w:hAnsi="Times New Roman" w:cs="Times New Roman"/>
          <w:sz w:val="24"/>
          <w:szCs w:val="24"/>
          <w:lang w:eastAsia="ru-RU"/>
        </w:rPr>
        <w:t>Цветочненского</w:t>
      </w:r>
      <w:proofErr w:type="spellEnd"/>
      <w:r w:rsidRPr="008D68C1">
        <w:rPr>
          <w:rFonts w:ascii="Times New Roman" w:eastAsia="Times New Roman" w:hAnsi="Times New Roman" w:cs="Times New Roman"/>
          <w:sz w:val="24"/>
          <w:szCs w:val="24"/>
          <w:lang w:eastAsia="ru-RU"/>
        </w:rPr>
        <w:t xml:space="preserve"> сельского поселения:</w:t>
      </w:r>
    </w:p>
    <w:p w:rsidR="003C6757" w:rsidRPr="008D68C1" w:rsidRDefault="003C6757" w:rsidP="003C6757">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8D68C1">
        <w:rPr>
          <w:rFonts w:ascii="Times New Roman" w:eastAsia="Times New Roman" w:hAnsi="Times New Roman" w:cs="Times New Roman"/>
          <w:sz w:val="24"/>
          <w:szCs w:val="24"/>
          <w:lang w:eastAsia="ru-RU"/>
        </w:rPr>
        <w:t xml:space="preserve">-Постановление администрации </w:t>
      </w:r>
      <w:r w:rsidRPr="008D68C1">
        <w:rPr>
          <w:rFonts w:ascii="Times New Roman" w:eastAsia="Times New Roman" w:hAnsi="Times New Roman" w:cs="Times New Roman"/>
          <w:bCs/>
          <w:sz w:val="24"/>
          <w:szCs w:val="24"/>
          <w:lang w:eastAsia="ru-RU"/>
        </w:rPr>
        <w:t xml:space="preserve">"Укрепление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w:t>
      </w:r>
      <w:proofErr w:type="spellStart"/>
      <w:r w:rsidRPr="008D68C1">
        <w:rPr>
          <w:rFonts w:ascii="Times New Roman" w:eastAsia="Times New Roman" w:hAnsi="Times New Roman" w:cs="Times New Roman"/>
          <w:bCs/>
          <w:sz w:val="24"/>
          <w:szCs w:val="24"/>
          <w:lang w:eastAsia="ru-RU"/>
        </w:rPr>
        <w:t>Цветочненское</w:t>
      </w:r>
      <w:proofErr w:type="spellEnd"/>
      <w:r w:rsidRPr="008D68C1">
        <w:rPr>
          <w:rFonts w:ascii="Times New Roman" w:eastAsia="Times New Roman" w:hAnsi="Times New Roman" w:cs="Times New Roman"/>
          <w:bCs/>
          <w:sz w:val="24"/>
          <w:szCs w:val="24"/>
          <w:lang w:eastAsia="ru-RU"/>
        </w:rPr>
        <w:t xml:space="preserve"> сельское поселение Белогорского района Республики Крым на 2020-2022 годы ";</w:t>
      </w:r>
    </w:p>
    <w:p w:rsidR="003C6757" w:rsidRPr="008D68C1" w:rsidRDefault="003C6757" w:rsidP="003C6757">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8D68C1">
        <w:rPr>
          <w:rFonts w:ascii="Times New Roman" w:eastAsia="Times New Roman" w:hAnsi="Times New Roman" w:cs="Times New Roman"/>
          <w:bCs/>
          <w:sz w:val="24"/>
          <w:szCs w:val="24"/>
          <w:lang w:eastAsia="ru-RU"/>
        </w:rPr>
        <w:t>-</w:t>
      </w:r>
      <w:r w:rsidRPr="008D68C1">
        <w:rPr>
          <w:rFonts w:ascii="Times New Roman" w:eastAsia="Times New Roman" w:hAnsi="Times New Roman" w:cs="Times New Roman"/>
          <w:sz w:val="24"/>
          <w:szCs w:val="24"/>
          <w:lang w:eastAsia="ru-RU"/>
        </w:rPr>
        <w:t xml:space="preserve"> Распоряжение администрации «План мероприятий муниципального образования </w:t>
      </w:r>
      <w:proofErr w:type="spellStart"/>
      <w:r w:rsidRPr="008D68C1">
        <w:rPr>
          <w:rFonts w:ascii="Times New Roman" w:eastAsia="Times New Roman" w:hAnsi="Times New Roman" w:cs="Times New Roman"/>
          <w:sz w:val="24"/>
          <w:szCs w:val="24"/>
          <w:lang w:eastAsia="ru-RU"/>
        </w:rPr>
        <w:t>Цветочненское</w:t>
      </w:r>
      <w:proofErr w:type="spellEnd"/>
      <w:r w:rsidRPr="008D68C1">
        <w:rPr>
          <w:rFonts w:ascii="Times New Roman" w:eastAsia="Times New Roman" w:hAnsi="Times New Roman" w:cs="Times New Roman"/>
          <w:sz w:val="24"/>
          <w:szCs w:val="24"/>
          <w:lang w:eastAsia="ru-RU"/>
        </w:rPr>
        <w:t xml:space="preserve"> сельское поселение Белогорского района Республики Крым по профилактике терроризма и экстремизма, гармонизации межнациональных и конфессиональных отношений на 2020-2021 годы»</w:t>
      </w:r>
      <w:r w:rsidRPr="008D68C1">
        <w:rPr>
          <w:rFonts w:ascii="Times New Roman" w:eastAsia="Times New Roman" w:hAnsi="Times New Roman" w:cs="Times New Roman"/>
          <w:bCs/>
          <w:sz w:val="24"/>
          <w:szCs w:val="24"/>
          <w:lang w:eastAsia="ru-RU"/>
        </w:rPr>
        <w:t>.</w:t>
      </w:r>
    </w:p>
    <w:p w:rsidR="003C6757" w:rsidRPr="008D68C1" w:rsidRDefault="003C6757" w:rsidP="003C6757">
      <w:pPr>
        <w:tabs>
          <w:tab w:val="left" w:pos="142"/>
          <w:tab w:val="left" w:pos="14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За отчетный период межнациональных</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конфликтов</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зафиксировано.</w:t>
      </w:r>
      <w:r>
        <w:rPr>
          <w:rFonts w:ascii="Times New Roman" w:eastAsia="Times New Roman" w:hAnsi="Times New Roman" w:cs="Times New Roman"/>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 xml:space="preserve"> Раздел</w:t>
      </w:r>
      <w:r>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b/>
          <w:sz w:val="24"/>
          <w:szCs w:val="24"/>
          <w:lang w:eastAsia="ru-RU"/>
        </w:rPr>
        <w:t>Основные цели и направления деятельности на предстоящий период.</w:t>
      </w:r>
      <w:r w:rsidRPr="008D68C1">
        <w:rPr>
          <w:rFonts w:ascii="Times New Roman" w:eastAsia="Times New Roman" w:hAnsi="Times New Roman" w:cs="Times New Roman"/>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Основными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целями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задачами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социально-экономического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2020 и 1,2 квартал 2021 года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являются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создание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условий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улучшения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социальной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ситуации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b/>
          <w:sz w:val="24"/>
          <w:szCs w:val="24"/>
          <w:lang w:eastAsia="ru-RU"/>
        </w:rPr>
        <w:t>Приоритетами</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являются открытие аптеки, установка банкомата, который</w:t>
      </w:r>
      <w:r w:rsidRPr="008D68C1">
        <w:rPr>
          <w:rFonts w:ascii="Times New Roman" w:eastAsia="Times New Roman" w:hAnsi="Times New Roman" w:cs="Arial"/>
          <w:b/>
          <w:sz w:val="24"/>
          <w:szCs w:val="24"/>
          <w:lang w:eastAsia="ru-RU"/>
        </w:rPr>
        <w:tab/>
        <w:t>жизненно необходим нашему поселению,</w:t>
      </w:r>
      <w:r w:rsidRPr="008D68C1">
        <w:rPr>
          <w:rFonts w:ascii="Times New Roman" w:eastAsia="Times New Roman" w:hAnsi="Times New Roman" w:cs="Arial"/>
          <w:sz w:val="24"/>
          <w:szCs w:val="24"/>
          <w:lang w:eastAsia="ru-RU"/>
        </w:rPr>
        <w:t xml:space="preserve"> </w:t>
      </w:r>
      <w:r w:rsidRPr="008D68C1">
        <w:rPr>
          <w:rFonts w:ascii="Times New Roman" w:eastAsia="Times New Roman" w:hAnsi="Times New Roman" w:cs="Arial"/>
          <w:b/>
          <w:sz w:val="24"/>
          <w:szCs w:val="24"/>
          <w:lang w:eastAsia="ru-RU"/>
        </w:rPr>
        <w:t>освещение улиц, ремонт и подсыпка дорог общего значения</w:t>
      </w: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реального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сектора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экономики,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социальной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сферы,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гуманитарной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сферы,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природопользования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обеспечение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безопасной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жизнедеятельности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sz w:val="24"/>
          <w:szCs w:val="24"/>
          <w:u w:val="single"/>
          <w:lang w:eastAsia="ru-RU"/>
        </w:rPr>
        <w:t>1.</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Реальный</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сектор</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экономики</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i/>
          <w:sz w:val="24"/>
          <w:szCs w:val="24"/>
          <w:u w:val="single"/>
          <w:lang w:eastAsia="ru-RU"/>
        </w:rPr>
        <w:t>1.1</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Агропромышленный</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комплекс</w:t>
      </w:r>
      <w:r>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lang w:eastAsia="ru-RU"/>
        </w:rPr>
        <w:t xml:space="preserve">Основная цель: </w:t>
      </w:r>
      <w:r w:rsidRPr="008D68C1">
        <w:rPr>
          <w:rFonts w:ascii="Times New Roman" w:eastAsia="Times New Roman" w:hAnsi="Times New Roman" w:cs="Arial"/>
          <w:sz w:val="24"/>
          <w:szCs w:val="24"/>
          <w:lang w:eastAsia="ru-RU"/>
        </w:rPr>
        <w:t>реализация государственной политики, направленной на улучшение жизнеобеспечения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граждан, усиление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роли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агропромышленного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комплекса</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Приоритеты:</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sz w:val="24"/>
          <w:szCs w:val="24"/>
          <w:lang w:eastAsia="ru-RU"/>
        </w:rPr>
        <w:t>развитие зернового производства.</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развитие</w:t>
      </w:r>
      <w:r>
        <w:rPr>
          <w:rFonts w:ascii="Times New Roman" w:eastAsia="Times New Roman" w:hAnsi="Times New Roman" w:cs="Arial"/>
          <w:sz w:val="24"/>
          <w:szCs w:val="24"/>
          <w:lang w:eastAsia="ru-RU"/>
        </w:rPr>
        <w:t xml:space="preserve"> </w:t>
      </w:r>
      <w:proofErr w:type="gramStart"/>
      <w:r w:rsidRPr="008D68C1">
        <w:rPr>
          <w:rFonts w:ascii="Times New Roman" w:eastAsia="Times New Roman" w:hAnsi="Times New Roman" w:cs="Arial"/>
          <w:sz w:val="24"/>
          <w:szCs w:val="24"/>
          <w:lang w:eastAsia="ru-RU"/>
        </w:rPr>
        <w:t>мясо-молочного</w:t>
      </w:r>
      <w:proofErr w:type="gramEnd"/>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скотоводства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 овцеводства.</w:t>
      </w:r>
    </w:p>
    <w:p w:rsidR="003C6757" w:rsidRPr="008D68C1" w:rsidRDefault="003C6757" w:rsidP="00351E5D">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 развитие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личных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подсобных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хозяй</w:t>
      </w:r>
      <w:proofErr w:type="gramStart"/>
      <w:r w:rsidRPr="008D68C1">
        <w:rPr>
          <w:rFonts w:ascii="Times New Roman" w:eastAsia="Times New Roman" w:hAnsi="Times New Roman" w:cs="Arial"/>
          <w:sz w:val="24"/>
          <w:szCs w:val="24"/>
          <w:lang w:eastAsia="ru-RU"/>
        </w:rPr>
        <w:t>ств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гр</w:t>
      </w:r>
      <w:proofErr w:type="gramEnd"/>
      <w:r w:rsidRPr="008D68C1">
        <w:rPr>
          <w:rFonts w:ascii="Times New Roman" w:eastAsia="Times New Roman" w:hAnsi="Times New Roman" w:cs="Arial"/>
          <w:sz w:val="24"/>
          <w:szCs w:val="24"/>
          <w:lang w:eastAsia="ru-RU"/>
        </w:rPr>
        <w:t>аждан,</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как</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фактора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обеспечения </w:t>
      </w:r>
      <w:proofErr w:type="spellStart"/>
      <w:r w:rsidRPr="008D68C1">
        <w:rPr>
          <w:rFonts w:ascii="Times New Roman" w:eastAsia="Times New Roman" w:hAnsi="Times New Roman" w:cs="Arial"/>
          <w:sz w:val="24"/>
          <w:szCs w:val="24"/>
          <w:lang w:eastAsia="ru-RU"/>
        </w:rPr>
        <w:t>самозанятости</w:t>
      </w:r>
      <w:proofErr w:type="spellEnd"/>
      <w:r>
        <w:rPr>
          <w:rFonts w:ascii="Times New Roman" w:eastAsia="Times New Roman" w:hAnsi="Times New Roman" w:cs="Arial"/>
          <w:sz w:val="24"/>
          <w:szCs w:val="24"/>
          <w:lang w:eastAsia="ru-RU"/>
        </w:rPr>
        <w:t xml:space="preserve"> </w:t>
      </w:r>
      <w:r w:rsidR="00351E5D">
        <w:rPr>
          <w:rFonts w:ascii="Times New Roman" w:eastAsia="Times New Roman" w:hAnsi="Times New Roman" w:cs="Arial"/>
          <w:sz w:val="24"/>
          <w:szCs w:val="24"/>
          <w:lang w:eastAsia="ru-RU"/>
        </w:rPr>
        <w:t>населения.</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Администрация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будет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личных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подсобных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хозяй</w:t>
      </w:r>
      <w:proofErr w:type="gramStart"/>
      <w:r w:rsidRPr="008D68C1">
        <w:rPr>
          <w:rFonts w:ascii="Times New Roman" w:eastAsia="Times New Roman" w:hAnsi="Times New Roman" w:cs="Arial"/>
          <w:sz w:val="24"/>
          <w:szCs w:val="24"/>
          <w:lang w:eastAsia="ru-RU"/>
        </w:rPr>
        <w:t>ств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гр</w:t>
      </w:r>
      <w:proofErr w:type="gramEnd"/>
      <w:r w:rsidRPr="008D68C1">
        <w:rPr>
          <w:rFonts w:ascii="Times New Roman" w:eastAsia="Times New Roman" w:hAnsi="Times New Roman" w:cs="Arial"/>
          <w:sz w:val="24"/>
          <w:szCs w:val="24"/>
          <w:lang w:eastAsia="ru-RU"/>
        </w:rPr>
        <w:t>аждан,</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как</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фактору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обеспечения</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самозанятости</w:t>
      </w:r>
      <w:proofErr w:type="spellEnd"/>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путем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организации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продажи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молодняка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высокопродуктивных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пород</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скота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птицы,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саженцев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плодово-ягодных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культур</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винограда, создания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улучшения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пастбищ</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скота,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организации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новых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фермерских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хозяйств. </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За 20</w:t>
      </w:r>
      <w:r>
        <w:rPr>
          <w:rFonts w:ascii="Times New Roman" w:eastAsia="Times New Roman" w:hAnsi="Times New Roman" w:cs="Arial"/>
          <w:sz w:val="24"/>
          <w:szCs w:val="24"/>
          <w:lang w:eastAsia="ru-RU"/>
        </w:rPr>
        <w:t>20/2021</w:t>
      </w:r>
      <w:r w:rsidRPr="008D68C1">
        <w:rPr>
          <w:rFonts w:ascii="Times New Roman" w:eastAsia="Times New Roman" w:hAnsi="Times New Roman" w:cs="Arial"/>
          <w:sz w:val="24"/>
          <w:szCs w:val="24"/>
          <w:lang w:eastAsia="ru-RU"/>
        </w:rPr>
        <w:t xml:space="preserve"> год граждане </w:t>
      </w:r>
      <w:proofErr w:type="gramStart"/>
      <w:r w:rsidRPr="008D68C1">
        <w:rPr>
          <w:rFonts w:ascii="Times New Roman" w:eastAsia="Times New Roman" w:hAnsi="Times New Roman" w:cs="Arial"/>
          <w:sz w:val="24"/>
          <w:szCs w:val="24"/>
          <w:lang w:eastAsia="ru-RU"/>
        </w:rPr>
        <w:t>поселения</w:t>
      </w:r>
      <w:proofErr w:type="gramEnd"/>
      <w:r w:rsidRPr="008D68C1">
        <w:rPr>
          <w:rFonts w:ascii="Times New Roman" w:eastAsia="Times New Roman" w:hAnsi="Times New Roman" w:cs="Arial"/>
          <w:sz w:val="24"/>
          <w:szCs w:val="24"/>
          <w:lang w:eastAsia="ru-RU"/>
        </w:rPr>
        <w:t xml:space="preserve"> у которых были в собственности земельные участки пост</w:t>
      </w:r>
      <w:r w:rsidR="00351E5D">
        <w:rPr>
          <w:rFonts w:ascii="Times New Roman" w:eastAsia="Times New Roman" w:hAnsi="Times New Roman" w:cs="Arial"/>
          <w:sz w:val="24"/>
          <w:szCs w:val="24"/>
          <w:lang w:eastAsia="ru-RU"/>
        </w:rPr>
        <w:t>р</w:t>
      </w:r>
      <w:r w:rsidRPr="008D68C1">
        <w:rPr>
          <w:rFonts w:ascii="Times New Roman" w:eastAsia="Times New Roman" w:hAnsi="Times New Roman" w:cs="Arial"/>
          <w:sz w:val="24"/>
          <w:szCs w:val="24"/>
          <w:lang w:eastAsia="ru-RU"/>
        </w:rPr>
        <w:t>оили и ввели в эксплу</w:t>
      </w:r>
      <w:r>
        <w:rPr>
          <w:rFonts w:ascii="Times New Roman" w:eastAsia="Times New Roman" w:hAnsi="Times New Roman" w:cs="Arial"/>
          <w:sz w:val="24"/>
          <w:szCs w:val="24"/>
          <w:lang w:eastAsia="ru-RU"/>
        </w:rPr>
        <w:t>атацию жилые дома в количестве 1 дом.</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i/>
          <w:sz w:val="24"/>
          <w:szCs w:val="24"/>
          <w:u w:val="single"/>
          <w:lang w:eastAsia="ru-RU"/>
        </w:rPr>
        <w:t>1.2 Промышленность</w:t>
      </w:r>
      <w:r w:rsidRPr="008D68C1">
        <w:rPr>
          <w:rFonts w:ascii="Times New Roman" w:eastAsia="Times New Roman" w:hAnsi="Times New Roman" w:cs="Arial"/>
          <w:b/>
          <w:i/>
          <w:sz w:val="24"/>
          <w:szCs w:val="24"/>
          <w:lang w:eastAsia="ru-RU"/>
        </w:rPr>
        <w:t>.</w:t>
      </w:r>
      <w:r w:rsidRPr="008D68C1">
        <w:rPr>
          <w:rFonts w:ascii="Times New Roman" w:eastAsia="Times New Roman" w:hAnsi="Times New Roman" w:cs="Arial"/>
          <w:b/>
          <w:sz w:val="24"/>
          <w:szCs w:val="24"/>
          <w:lang w:eastAsia="ru-RU"/>
        </w:rPr>
        <w:t xml:space="preserve"> Основная цель:</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sz w:val="24"/>
          <w:szCs w:val="24"/>
          <w:lang w:eastAsia="ru-RU"/>
        </w:rPr>
        <w:t>стабилизация работы действующих предприятий 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возобновление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работы простаивающих предприятий.</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 xml:space="preserve">Приоритет: </w:t>
      </w:r>
      <w:r w:rsidRPr="008D68C1">
        <w:rPr>
          <w:rFonts w:ascii="Times New Roman" w:eastAsia="Times New Roman" w:hAnsi="Times New Roman" w:cs="Arial"/>
          <w:sz w:val="24"/>
          <w:szCs w:val="24"/>
          <w:lang w:eastAsia="ru-RU"/>
        </w:rPr>
        <w:t>обеспечение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стабильной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предприятии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добывающей промышленности.</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Зарегистрированное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w:t>
      </w:r>
      <w:proofErr w:type="gramStart"/>
      <w:r w:rsidRPr="008D68C1">
        <w:rPr>
          <w:rFonts w:ascii="Times New Roman" w:eastAsia="Times New Roman" w:hAnsi="Times New Roman" w:cs="Arial"/>
          <w:sz w:val="24"/>
          <w:szCs w:val="24"/>
          <w:lang w:eastAsia="ru-RU"/>
        </w:rPr>
        <w:t>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ООО</w:t>
      </w:r>
      <w:proofErr w:type="gramEnd"/>
      <w:r w:rsidRPr="008D68C1">
        <w:rPr>
          <w:rFonts w:ascii="Times New Roman" w:eastAsia="Times New Roman" w:hAnsi="Times New Roman" w:cs="Arial"/>
          <w:sz w:val="24"/>
          <w:szCs w:val="24"/>
          <w:lang w:eastAsia="ru-RU"/>
        </w:rPr>
        <w:t xml:space="preserve"> «Индустрия»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расширять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изготовление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мебели.</w:t>
      </w:r>
    </w:p>
    <w:p w:rsidR="003C6757" w:rsidRPr="008D68C1" w:rsidRDefault="003C6757" w:rsidP="003C6757">
      <w:pPr>
        <w:spacing w:after="0" w:line="240" w:lineRule="auto"/>
        <w:rPr>
          <w:rFonts w:ascii="Times New Roman" w:eastAsia="Times New Roman" w:hAnsi="Times New Roman" w:cs="Arial"/>
          <w:b/>
          <w:sz w:val="24"/>
          <w:szCs w:val="24"/>
          <w:lang w:eastAsia="ru-RU"/>
        </w:rPr>
      </w:pPr>
      <w:r>
        <w:rPr>
          <w:rFonts w:ascii="Times New Roman" w:eastAsia="Times New Roman" w:hAnsi="Times New Roman" w:cs="Arial"/>
          <w:sz w:val="24"/>
          <w:szCs w:val="24"/>
          <w:lang w:eastAsia="ru-RU"/>
        </w:rPr>
        <w:t xml:space="preserve">  </w:t>
      </w:r>
      <w:r>
        <w:rPr>
          <w:rFonts w:ascii="Times New Roman" w:eastAsia="Times New Roman" w:hAnsi="Times New Roman" w:cs="Arial"/>
          <w:b/>
          <w:sz w:val="24"/>
          <w:szCs w:val="24"/>
          <w:lang w:eastAsia="ru-RU"/>
        </w:rPr>
        <w:t xml:space="preserve">Содействовать работе </w:t>
      </w:r>
      <w:r w:rsidRPr="008D68C1">
        <w:rPr>
          <w:rFonts w:ascii="Times New Roman" w:eastAsia="Times New Roman" w:hAnsi="Times New Roman" w:cs="Arial"/>
          <w:b/>
          <w:sz w:val="24"/>
          <w:szCs w:val="24"/>
          <w:lang w:eastAsia="ru-RU"/>
        </w:rPr>
        <w:t>участка</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НПО «</w:t>
      </w:r>
      <w:proofErr w:type="spellStart"/>
      <w:r w:rsidRPr="008D68C1">
        <w:rPr>
          <w:rFonts w:ascii="Times New Roman" w:eastAsia="Times New Roman" w:hAnsi="Times New Roman" w:cs="Arial"/>
          <w:b/>
          <w:sz w:val="24"/>
          <w:szCs w:val="24"/>
          <w:lang w:eastAsia="ru-RU"/>
        </w:rPr>
        <w:t>Крымместпром</w:t>
      </w:r>
      <w:proofErr w:type="spellEnd"/>
      <w:r w:rsidRPr="008D68C1">
        <w:rPr>
          <w:rFonts w:ascii="Times New Roman" w:eastAsia="Times New Roman" w:hAnsi="Times New Roman" w:cs="Arial"/>
          <w:b/>
          <w:sz w:val="24"/>
          <w:szCs w:val="24"/>
          <w:lang w:eastAsia="ru-RU"/>
        </w:rPr>
        <w:t>» - карьер</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по</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добыче</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мела,</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изготовление</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клеевых</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смесей, ООО «</w:t>
      </w:r>
      <w:proofErr w:type="spellStart"/>
      <w:r w:rsidRPr="008D68C1">
        <w:rPr>
          <w:rFonts w:ascii="Times New Roman" w:eastAsia="Times New Roman" w:hAnsi="Times New Roman" w:cs="Arial"/>
          <w:b/>
          <w:sz w:val="24"/>
          <w:szCs w:val="24"/>
          <w:lang w:eastAsia="ru-RU"/>
        </w:rPr>
        <w:t>Крымпарксервис</w:t>
      </w:r>
      <w:proofErr w:type="spellEnd"/>
      <w:r w:rsidRPr="008D68C1">
        <w:rPr>
          <w:rFonts w:ascii="Times New Roman" w:eastAsia="Times New Roman" w:hAnsi="Times New Roman" w:cs="Arial"/>
          <w:b/>
          <w:sz w:val="24"/>
          <w:szCs w:val="24"/>
          <w:lang w:eastAsia="ru-RU"/>
        </w:rPr>
        <w:t>»- карьер по добыче песка, ООО «</w:t>
      </w:r>
      <w:proofErr w:type="spellStart"/>
      <w:r w:rsidRPr="008D68C1">
        <w:rPr>
          <w:rFonts w:ascii="Times New Roman" w:eastAsia="Times New Roman" w:hAnsi="Times New Roman" w:cs="Arial"/>
          <w:b/>
          <w:sz w:val="24"/>
          <w:szCs w:val="24"/>
          <w:lang w:eastAsia="ru-RU"/>
        </w:rPr>
        <w:t>Тукурингра</w:t>
      </w:r>
      <w:proofErr w:type="spellEnd"/>
      <w:proofErr w:type="gramStart"/>
      <w:r w:rsidRPr="008D68C1">
        <w:rPr>
          <w:rFonts w:ascii="Times New Roman" w:eastAsia="Times New Roman" w:hAnsi="Times New Roman" w:cs="Arial"/>
          <w:b/>
          <w:sz w:val="24"/>
          <w:szCs w:val="24"/>
          <w:lang w:eastAsia="ru-RU"/>
        </w:rPr>
        <w:t>»-</w:t>
      </w:r>
      <w:proofErr w:type="gramEnd"/>
      <w:r w:rsidRPr="008D68C1">
        <w:rPr>
          <w:rFonts w:ascii="Times New Roman" w:eastAsia="Times New Roman" w:hAnsi="Times New Roman" w:cs="Arial"/>
          <w:b/>
          <w:sz w:val="24"/>
          <w:szCs w:val="24"/>
          <w:lang w:eastAsia="ru-RU"/>
        </w:rPr>
        <w:t>карьер горнодобывающий.</w:t>
      </w:r>
    </w:p>
    <w:p w:rsidR="003C6757" w:rsidRPr="008D68C1" w:rsidRDefault="003C6757" w:rsidP="003C6757">
      <w:pPr>
        <w:spacing w:after="0" w:line="240"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i/>
          <w:sz w:val="24"/>
          <w:szCs w:val="24"/>
          <w:u w:val="single"/>
          <w:lang w:eastAsia="ru-RU"/>
        </w:rPr>
        <w:t>1.3 Транспорт и связь</w:t>
      </w:r>
      <w:r>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Основная</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b/>
          <w:bCs/>
          <w:sz w:val="24"/>
          <w:szCs w:val="24"/>
          <w:lang w:eastAsia="ru-RU"/>
        </w:rPr>
        <w:t>цель:</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sz w:val="24"/>
          <w:szCs w:val="24"/>
          <w:lang w:eastAsia="ru-RU"/>
        </w:rPr>
        <w:t>расширение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транспортного обслуживания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совета.</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Приоритет</w:t>
      </w:r>
      <w:r w:rsidRPr="008D68C1">
        <w:rPr>
          <w:rFonts w:ascii="Times New Roman" w:eastAsia="Times New Roman" w:hAnsi="Times New Roman" w:cs="Arial"/>
          <w:sz w:val="24"/>
          <w:szCs w:val="24"/>
          <w:lang w:eastAsia="ru-RU"/>
        </w:rPr>
        <w:t>: улучшение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транспортного обслуживания населения.</w:t>
      </w:r>
    </w:p>
    <w:p w:rsidR="00351E5D"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lastRenderedPageBreak/>
        <w:t xml:space="preserve"> </w:t>
      </w:r>
      <w:r w:rsidRPr="008D68C1">
        <w:rPr>
          <w:rFonts w:ascii="Times New Roman" w:eastAsia="Times New Roman" w:hAnsi="Times New Roman" w:cs="Arial"/>
          <w:sz w:val="24"/>
          <w:szCs w:val="24"/>
          <w:lang w:eastAsia="ru-RU"/>
        </w:rPr>
        <w:t>Транспортное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обслуживание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осуществляют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частные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предприниматели.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Через</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проходят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10</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рейсов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автобусов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маршрутам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w:t>
      </w:r>
      <w:proofErr w:type="gramStart"/>
      <w:r w:rsidRPr="008D68C1">
        <w:rPr>
          <w:rFonts w:ascii="Times New Roman" w:eastAsia="Times New Roman" w:hAnsi="Times New Roman" w:cs="Arial"/>
          <w:sz w:val="24"/>
          <w:szCs w:val="24"/>
          <w:lang w:eastAsia="ru-RU"/>
        </w:rPr>
        <w:t>.У</w:t>
      </w:r>
      <w:proofErr w:type="gramEnd"/>
      <w:r w:rsidRPr="008D68C1">
        <w:rPr>
          <w:rFonts w:ascii="Times New Roman" w:eastAsia="Times New Roman" w:hAnsi="Times New Roman" w:cs="Arial"/>
          <w:sz w:val="24"/>
          <w:szCs w:val="24"/>
          <w:lang w:eastAsia="ru-RU"/>
        </w:rPr>
        <w:t>дарное</w:t>
      </w:r>
      <w:proofErr w:type="spellEnd"/>
      <w:r w:rsidRPr="008D68C1">
        <w:rPr>
          <w:rFonts w:ascii="Times New Roman" w:eastAsia="Times New Roman" w:hAnsi="Times New Roman" w:cs="Arial"/>
          <w:sz w:val="24"/>
          <w:szCs w:val="24"/>
          <w:lang w:eastAsia="ru-RU"/>
        </w:rPr>
        <w:t xml:space="preserve"> – </w:t>
      </w:r>
      <w:proofErr w:type="spellStart"/>
      <w:r w:rsidRPr="008D68C1">
        <w:rPr>
          <w:rFonts w:ascii="Times New Roman" w:eastAsia="Times New Roman" w:hAnsi="Times New Roman" w:cs="Arial"/>
          <w:sz w:val="24"/>
          <w:szCs w:val="24"/>
          <w:lang w:eastAsia="ru-RU"/>
        </w:rPr>
        <w:t>г.Симферополь</w:t>
      </w:r>
      <w:proofErr w:type="spellEnd"/>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с.Долиновка</w:t>
      </w:r>
      <w:proofErr w:type="spellEnd"/>
      <w:r w:rsidRPr="008D68C1">
        <w:rPr>
          <w:rFonts w:ascii="Times New Roman" w:eastAsia="Times New Roman" w:hAnsi="Times New Roman" w:cs="Arial"/>
          <w:sz w:val="24"/>
          <w:szCs w:val="24"/>
          <w:lang w:eastAsia="ru-RU"/>
        </w:rPr>
        <w:t xml:space="preserve"> – </w:t>
      </w:r>
      <w:proofErr w:type="spellStart"/>
      <w:r w:rsidRPr="008D68C1">
        <w:rPr>
          <w:rFonts w:ascii="Times New Roman" w:eastAsia="Times New Roman" w:hAnsi="Times New Roman" w:cs="Arial"/>
          <w:sz w:val="24"/>
          <w:szCs w:val="24"/>
          <w:lang w:eastAsia="ru-RU"/>
        </w:rPr>
        <w:t>г.Симферополь</w:t>
      </w:r>
      <w:proofErr w:type="spellEnd"/>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три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муниципальных рейса</w:t>
      </w:r>
      <w:r w:rsidR="00351E5D">
        <w:rPr>
          <w:rFonts w:ascii="Times New Roman" w:eastAsia="Times New Roman" w:hAnsi="Times New Roman" w:cs="Arial"/>
          <w:sz w:val="24"/>
          <w:szCs w:val="24"/>
          <w:lang w:eastAsia="ru-RU"/>
        </w:rPr>
        <w:t>- Ударное – Белогорск.</w:t>
      </w:r>
    </w:p>
    <w:p w:rsidR="003C6757" w:rsidRPr="008D68C1" w:rsidRDefault="003C6757" w:rsidP="003C6757">
      <w:pPr>
        <w:spacing w:after="0" w:line="240"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i/>
          <w:sz w:val="24"/>
          <w:szCs w:val="24"/>
          <w:u w:val="single"/>
          <w:lang w:eastAsia="ru-RU"/>
        </w:rPr>
        <w:t>1.4 Развитие</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предпринимательства.</w:t>
      </w:r>
      <w:r w:rsidRPr="008D68C1">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Основная цель:</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sz w:val="24"/>
          <w:szCs w:val="24"/>
          <w:lang w:eastAsia="ru-RU"/>
        </w:rPr>
        <w:t>реализация государственной политики в области поддержки и развития малого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среднего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предпринимательства, направленной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увеличение вклада малого предпринимательства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бюджет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и увеличение </w:t>
      </w:r>
      <w:proofErr w:type="spellStart"/>
      <w:r w:rsidRPr="008D68C1">
        <w:rPr>
          <w:rFonts w:ascii="Times New Roman" w:eastAsia="Times New Roman" w:hAnsi="Times New Roman" w:cs="Arial"/>
          <w:sz w:val="24"/>
          <w:szCs w:val="24"/>
          <w:lang w:eastAsia="ru-RU"/>
        </w:rPr>
        <w:t>самозанятости</w:t>
      </w:r>
      <w:proofErr w:type="spellEnd"/>
      <w:r w:rsidRPr="008D68C1">
        <w:rPr>
          <w:rFonts w:ascii="Times New Roman" w:eastAsia="Times New Roman" w:hAnsi="Times New Roman" w:cs="Arial"/>
          <w:sz w:val="24"/>
          <w:szCs w:val="24"/>
          <w:lang w:eastAsia="ru-RU"/>
        </w:rPr>
        <w:t xml:space="preserve"> населения.</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Приоритет</w:t>
      </w: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реализация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муниципальной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программы </w:t>
      </w:r>
      <w:r w:rsidRPr="008D68C1">
        <w:rPr>
          <w:rFonts w:ascii="Times New Roman" w:eastAsia="Times New Roman" w:hAnsi="Times New Roman" w:cs="Times New Roman"/>
          <w:color w:val="000000"/>
          <w:sz w:val="24"/>
          <w:szCs w:val="24"/>
          <w:lang w:eastAsia="ru-RU"/>
        </w:rPr>
        <w:t xml:space="preserve">«Поддержка и развитие малого и среднего предпринимательства в </w:t>
      </w:r>
      <w:proofErr w:type="spellStart"/>
      <w:r w:rsidRPr="008D68C1">
        <w:rPr>
          <w:rFonts w:ascii="Times New Roman" w:eastAsia="Times New Roman" w:hAnsi="Times New Roman" w:cs="Times New Roman"/>
          <w:color w:val="000000"/>
          <w:sz w:val="24"/>
          <w:szCs w:val="24"/>
          <w:lang w:eastAsia="ru-RU"/>
        </w:rPr>
        <w:t>Цветочненском</w:t>
      </w:r>
      <w:proofErr w:type="spellEnd"/>
      <w:r w:rsidRPr="008D68C1">
        <w:rPr>
          <w:rFonts w:ascii="Times New Roman" w:eastAsia="Times New Roman" w:hAnsi="Times New Roman" w:cs="Times New Roman"/>
          <w:color w:val="000000"/>
          <w:sz w:val="24"/>
          <w:szCs w:val="24"/>
          <w:lang w:eastAsia="ru-RU"/>
        </w:rPr>
        <w:t xml:space="preserve"> сельском поселении Белогорского района Республики Крым на 20</w:t>
      </w:r>
      <w:r w:rsidR="00351E5D">
        <w:rPr>
          <w:rFonts w:ascii="Times New Roman" w:eastAsia="Times New Roman" w:hAnsi="Times New Roman" w:cs="Times New Roman"/>
          <w:color w:val="000000"/>
          <w:sz w:val="24"/>
          <w:szCs w:val="24"/>
          <w:lang w:eastAsia="ru-RU"/>
        </w:rPr>
        <w:t>20-2021</w:t>
      </w:r>
      <w:r w:rsidRPr="008D68C1">
        <w:rPr>
          <w:rFonts w:ascii="Times New Roman" w:eastAsia="Times New Roman" w:hAnsi="Times New Roman" w:cs="Times New Roman"/>
          <w:color w:val="000000"/>
          <w:sz w:val="24"/>
          <w:szCs w:val="24"/>
          <w:lang w:eastAsia="ru-RU"/>
        </w:rPr>
        <w:t xml:space="preserve"> годы</w:t>
      </w:r>
      <w:r w:rsidRPr="008D68C1">
        <w:rPr>
          <w:rFonts w:ascii="Times New Roman" w:eastAsia="Times New Roman" w:hAnsi="Times New Roman" w:cs="Arial"/>
          <w:sz w:val="24"/>
          <w:szCs w:val="24"/>
          <w:lang w:eastAsia="ru-RU"/>
        </w:rPr>
        <w:t>», упорядочение нормативного регулирования предпринимательской деятельности.</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Содействовать дальнейшему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расширению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сферы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торговли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селах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 оказывать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поддержку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вопросах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предоставления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земли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строительства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магазинов,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способствовать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здоровой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конкуренции.</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sz w:val="24"/>
          <w:szCs w:val="24"/>
          <w:lang w:eastAsia="ru-RU"/>
        </w:rPr>
        <w:t>Содействовать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развитию малого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среднего бизнеса, частного предпринимательства,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как</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фактору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обеспечения</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самозанятости</w:t>
      </w:r>
      <w:proofErr w:type="spellEnd"/>
      <w:r w:rsidRPr="008D68C1">
        <w:rPr>
          <w:rFonts w:ascii="Times New Roman" w:eastAsia="Times New Roman" w:hAnsi="Times New Roman" w:cs="Arial"/>
          <w:sz w:val="24"/>
          <w:szCs w:val="24"/>
          <w:lang w:eastAsia="ru-RU"/>
        </w:rPr>
        <w:t xml:space="preserve"> населения и пополнения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доходной части бюджета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 путем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информационной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правовой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поддержки,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реализации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государственной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регуляторной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политики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сфере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предпринимательства. </w:t>
      </w:r>
    </w:p>
    <w:p w:rsidR="003C6757" w:rsidRPr="008D68C1" w:rsidRDefault="003C6757" w:rsidP="003C6757">
      <w:pPr>
        <w:spacing w:after="0" w:line="240"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i/>
          <w:sz w:val="24"/>
          <w:szCs w:val="24"/>
          <w:u w:val="single"/>
          <w:lang w:eastAsia="ru-RU"/>
        </w:rPr>
        <w:t>1.5 Инвестиционная</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деятельность.</w:t>
      </w:r>
      <w:r>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Основная</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b/>
          <w:bCs/>
          <w:sz w:val="24"/>
          <w:szCs w:val="24"/>
          <w:lang w:eastAsia="ru-RU"/>
        </w:rPr>
        <w:t xml:space="preserve">цель: </w:t>
      </w:r>
      <w:r w:rsidRPr="008D68C1">
        <w:rPr>
          <w:rFonts w:ascii="Times New Roman" w:eastAsia="Times New Roman" w:hAnsi="Times New Roman" w:cs="Arial"/>
          <w:sz w:val="24"/>
          <w:szCs w:val="24"/>
          <w:lang w:eastAsia="ru-RU"/>
        </w:rPr>
        <w:t>создание благоприятных условий для формирования позитивного инвестиционного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климата на территории поселения, обеспечение взаимодействия всех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ветвей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власти</w:t>
      </w:r>
      <w:proofErr w:type="gramStart"/>
      <w:r w:rsidRPr="008D68C1">
        <w:rPr>
          <w:rFonts w:ascii="Times New Roman" w:eastAsia="Times New Roman" w:hAnsi="Times New Roman" w:cs="Arial"/>
          <w:sz w:val="24"/>
          <w:szCs w:val="24"/>
          <w:lang w:eastAsia="ru-RU"/>
        </w:rPr>
        <w:t xml:space="preserve"> ,</w:t>
      </w:r>
      <w:proofErr w:type="gramEnd"/>
      <w:r w:rsidRPr="008D68C1">
        <w:rPr>
          <w:rFonts w:ascii="Times New Roman" w:eastAsia="Times New Roman" w:hAnsi="Times New Roman" w:cs="Arial"/>
          <w:sz w:val="24"/>
          <w:szCs w:val="24"/>
          <w:lang w:eastAsia="ru-RU"/>
        </w:rPr>
        <w:t xml:space="preserve"> направленного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активизацию инвестиционных процессов.</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Приоритет</w:t>
      </w:r>
      <w:r w:rsidRPr="008D68C1">
        <w:rPr>
          <w:rFonts w:ascii="Times New Roman" w:eastAsia="Times New Roman" w:hAnsi="Times New Roman" w:cs="Arial"/>
          <w:sz w:val="24"/>
          <w:szCs w:val="24"/>
          <w:lang w:eastAsia="ru-RU"/>
        </w:rPr>
        <w:t>: формирование позитивного инвестиционного имиджа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Предполагается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привлечение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инвесторов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решения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вопросов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обработки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неиспользуемых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земель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решения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вопросов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обновления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градостроительной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документации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пунктов</w:t>
      </w:r>
      <w:proofErr w:type="gramStart"/>
      <w:r w:rsidRPr="008D68C1">
        <w:rPr>
          <w:rFonts w:ascii="Times New Roman" w:eastAsia="Times New Roman" w:hAnsi="Times New Roman" w:cs="Arial"/>
          <w:sz w:val="24"/>
          <w:szCs w:val="24"/>
          <w:lang w:eastAsia="ru-RU"/>
        </w:rPr>
        <w:t xml:space="preserve"> .</w:t>
      </w:r>
      <w:proofErr w:type="gramEnd"/>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Определение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перечня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инвестиционного-привлекательных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участков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земель,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предложение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этих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участков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потенциальных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инвесторов.</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b/>
          <w:sz w:val="24"/>
          <w:szCs w:val="24"/>
          <w:u w:val="single"/>
          <w:lang w:eastAsia="ru-RU"/>
        </w:rPr>
        <w:t>2.</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Социальная</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сфера</w:t>
      </w:r>
    </w:p>
    <w:p w:rsidR="003C6757" w:rsidRPr="008D68C1" w:rsidRDefault="003C6757" w:rsidP="003C6757">
      <w:pPr>
        <w:spacing w:after="0" w:line="240" w:lineRule="auto"/>
        <w:jc w:val="both"/>
        <w:rPr>
          <w:rFonts w:ascii="Times New Roman" w:eastAsia="Times New Roman" w:hAnsi="Times New Roman" w:cs="Arial"/>
          <w:b/>
          <w:bCs/>
          <w:sz w:val="24"/>
          <w:szCs w:val="24"/>
          <w:lang w:eastAsia="ru-RU"/>
        </w:rPr>
      </w:pPr>
      <w:r w:rsidRPr="008D68C1">
        <w:rPr>
          <w:rFonts w:ascii="Times New Roman" w:eastAsia="Times New Roman" w:hAnsi="Times New Roman" w:cs="Arial"/>
          <w:b/>
          <w:i/>
          <w:sz w:val="24"/>
          <w:szCs w:val="24"/>
          <w:u w:val="single"/>
          <w:lang w:eastAsia="ru-RU"/>
        </w:rPr>
        <w:t>2.1</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Социальная</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защита</w:t>
      </w:r>
      <w:r>
        <w:rPr>
          <w:rFonts w:ascii="Times New Roman" w:eastAsia="Times New Roman" w:hAnsi="Times New Roman" w:cs="Arial"/>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bCs/>
          <w:sz w:val="24"/>
          <w:szCs w:val="24"/>
          <w:lang w:eastAsia="ru-RU"/>
        </w:rPr>
        <w:t>Основная</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b/>
          <w:bCs/>
          <w:sz w:val="24"/>
          <w:szCs w:val="24"/>
          <w:lang w:eastAsia="ru-RU"/>
        </w:rPr>
        <w:t>цель:</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bCs/>
          <w:sz w:val="24"/>
          <w:szCs w:val="24"/>
          <w:lang w:eastAsia="ru-RU"/>
        </w:rPr>
        <w:t>обеспечение</w:t>
      </w:r>
      <w:r w:rsidRPr="008D68C1">
        <w:rPr>
          <w:rFonts w:ascii="Times New Roman" w:eastAsia="Times New Roman" w:hAnsi="Times New Roman" w:cs="Arial"/>
          <w:sz w:val="24"/>
          <w:szCs w:val="24"/>
          <w:lang w:eastAsia="ru-RU"/>
        </w:rPr>
        <w:t xml:space="preserve"> предоставления адресной целевой денежной помощи малообеспеченным гражданам, помощи семьям с детьми, инвалидам, многодетным семьям, предоставление населению субсидий для возмещения затрат на оплату жилищно-коммунальных услуг, компенсаций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приобретение твердого топлива и сжиженного газа.</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bCs/>
          <w:sz w:val="24"/>
          <w:szCs w:val="24"/>
          <w:lang w:eastAsia="ru-RU"/>
        </w:rPr>
        <w:t>Приоритет</w:t>
      </w:r>
      <w:r w:rsidRPr="008D68C1">
        <w:rPr>
          <w:rFonts w:ascii="Times New Roman" w:eastAsia="Times New Roman" w:hAnsi="Times New Roman" w:cs="Times New Roman"/>
          <w:sz w:val="24"/>
          <w:szCs w:val="24"/>
          <w:lang w:eastAsia="ru-RU"/>
        </w:rPr>
        <w:t>: Обеспечение предоставления адресной целевой денежной помощи малообеспеченным гражданам и социально-незащищенным гражданам в части предоставления всех видов социальной адресной помощи, предоставления льгот на жилищно-коммунальные услуги, услуги связи, проезд, компенсацию стоимости твердого топлива и сжиженного газа льготным категориям граждан.</w:t>
      </w:r>
      <w:r>
        <w:rPr>
          <w:rFonts w:ascii="Times New Roman" w:eastAsia="Times New Roman" w:hAnsi="Times New Roman" w:cs="Arial"/>
          <w:i/>
          <w:sz w:val="24"/>
          <w:szCs w:val="24"/>
          <w:u w:val="single"/>
          <w:lang w:eastAsia="ru-RU"/>
        </w:rPr>
        <w:t xml:space="preserve"> </w:t>
      </w:r>
    </w:p>
    <w:p w:rsidR="003C6757" w:rsidRPr="008D68C1" w:rsidRDefault="003C6757" w:rsidP="003C6757">
      <w:pPr>
        <w:numPr>
          <w:ilvl w:val="1"/>
          <w:numId w:val="3"/>
        </w:num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i/>
          <w:sz w:val="24"/>
          <w:szCs w:val="24"/>
          <w:u w:val="single"/>
          <w:lang w:eastAsia="ru-RU"/>
        </w:rPr>
        <w:t>Занятость</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населения</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и</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рынок</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труда.</w:t>
      </w:r>
      <w:r w:rsidRPr="008D68C1">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lang w:eastAsia="ru-RU"/>
        </w:rPr>
        <w:t>Основная</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цель: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создание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условий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свободной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занятости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lang w:eastAsia="ru-RU"/>
        </w:rPr>
        <w:t>Приоритеты: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Содействие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решению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вопросов занятости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трудоустройства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особенно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молодежи.</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содействие</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самозанятости</w:t>
      </w:r>
      <w:proofErr w:type="spellEnd"/>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p>
    <w:p w:rsidR="003C6757" w:rsidRPr="008D68C1" w:rsidRDefault="003C6757" w:rsidP="003C6757">
      <w:pPr>
        <w:numPr>
          <w:ilvl w:val="1"/>
          <w:numId w:val="3"/>
        </w:numPr>
        <w:spacing w:after="0" w:line="240" w:lineRule="auto"/>
        <w:jc w:val="both"/>
        <w:rPr>
          <w:rFonts w:ascii="Times New Roman" w:eastAsia="Times New Roman" w:hAnsi="Times New Roman" w:cs="Arial"/>
          <w:i/>
          <w:sz w:val="24"/>
          <w:szCs w:val="24"/>
          <w:u w:val="single"/>
          <w:lang w:eastAsia="ru-RU"/>
        </w:rPr>
      </w:pPr>
      <w:r w:rsidRPr="008D68C1">
        <w:rPr>
          <w:rFonts w:ascii="Times New Roman" w:eastAsia="Times New Roman" w:hAnsi="Times New Roman" w:cs="Arial"/>
          <w:b/>
          <w:i/>
          <w:sz w:val="24"/>
          <w:szCs w:val="24"/>
          <w:u w:val="single"/>
          <w:lang w:eastAsia="ru-RU"/>
        </w:rPr>
        <w:t>Жилищно-коммунальное</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хозяйство</w:t>
      </w:r>
      <w:r w:rsidRPr="008D68C1">
        <w:rPr>
          <w:rFonts w:ascii="Times New Roman" w:eastAsia="Times New Roman" w:hAnsi="Times New Roman" w:cs="Arial"/>
          <w:i/>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b/>
          <w:bCs/>
          <w:sz w:val="24"/>
          <w:szCs w:val="24"/>
          <w:lang w:eastAsia="ru-RU"/>
        </w:rPr>
      </w:pPr>
      <w:r w:rsidRPr="008D68C1">
        <w:rPr>
          <w:rFonts w:ascii="Times New Roman" w:eastAsia="Times New Roman" w:hAnsi="Times New Roman" w:cs="Arial"/>
          <w:b/>
          <w:bCs/>
          <w:sz w:val="24"/>
          <w:szCs w:val="24"/>
          <w:lang w:eastAsia="ru-RU"/>
        </w:rPr>
        <w:t xml:space="preserve">Основная цель - </w:t>
      </w:r>
      <w:r w:rsidRPr="008D68C1">
        <w:rPr>
          <w:rFonts w:ascii="Times New Roman" w:eastAsia="Times New Roman" w:hAnsi="Times New Roman" w:cs="Arial"/>
          <w:sz w:val="24"/>
          <w:szCs w:val="24"/>
          <w:lang w:eastAsia="ru-RU"/>
        </w:rPr>
        <w:t>предоставление качественных и в полном объеме жилищно-коммунальных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услуг.</w:t>
      </w:r>
    </w:p>
    <w:p w:rsidR="003C6757" w:rsidRPr="008D68C1" w:rsidRDefault="003C6757" w:rsidP="003C6757">
      <w:pPr>
        <w:spacing w:after="0" w:line="240" w:lineRule="auto"/>
        <w:jc w:val="both"/>
        <w:rPr>
          <w:rFonts w:ascii="Times New Roman" w:eastAsia="Times New Roman" w:hAnsi="Times New Roman" w:cs="Times New Roman"/>
          <w:bCs/>
          <w:sz w:val="24"/>
          <w:szCs w:val="24"/>
          <w:lang w:eastAsia="ru-RU"/>
        </w:rPr>
      </w:pPr>
      <w:r w:rsidRPr="008D68C1">
        <w:rPr>
          <w:rFonts w:ascii="Times New Roman" w:eastAsia="Times New Roman" w:hAnsi="Times New Roman" w:cs="Times New Roman"/>
          <w:b/>
          <w:sz w:val="24"/>
          <w:szCs w:val="24"/>
          <w:lang w:eastAsia="ru-RU"/>
        </w:rPr>
        <w:t>Приоритеты:</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bCs/>
          <w:sz w:val="24"/>
          <w:szCs w:val="24"/>
          <w:lang w:eastAsia="ru-RU"/>
        </w:rPr>
        <w:t>Улучшение технического состояния и бесперебойная работа объектов водопроводно-канализационного хозяйства.</w:t>
      </w:r>
    </w:p>
    <w:p w:rsidR="003C6757" w:rsidRPr="008D68C1" w:rsidRDefault="003C6757" w:rsidP="003C6757">
      <w:pPr>
        <w:spacing w:after="0" w:line="240" w:lineRule="auto"/>
        <w:jc w:val="both"/>
        <w:rPr>
          <w:rFonts w:ascii="Times New Roman" w:eastAsia="Times New Roman" w:hAnsi="Times New Roman" w:cs="Times New Roman"/>
          <w:bCs/>
          <w:sz w:val="24"/>
          <w:szCs w:val="24"/>
          <w:lang w:eastAsia="ru-RU"/>
        </w:rPr>
      </w:pPr>
      <w:r w:rsidRPr="008D68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качественного</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электроснабжения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населения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объектов</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социальной</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сферы.</w:t>
      </w:r>
    </w:p>
    <w:p w:rsidR="003C6757" w:rsidRPr="008D68C1" w:rsidRDefault="003C6757" w:rsidP="003C675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u w:val="single"/>
          <w:lang w:eastAsia="ru-RU"/>
        </w:rPr>
        <w:t xml:space="preserve"> </w:t>
      </w:r>
      <w:r w:rsidRPr="008D68C1">
        <w:rPr>
          <w:rFonts w:ascii="Times New Roman" w:eastAsia="Times New Roman" w:hAnsi="Times New Roman" w:cs="Arial"/>
          <w:b/>
          <w:sz w:val="24"/>
          <w:szCs w:val="24"/>
          <w:u w:val="single"/>
          <w:lang w:eastAsia="ru-RU"/>
        </w:rPr>
        <w:t>Строительство,</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Электроснабжение.</w:t>
      </w:r>
      <w:r>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Планируется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застройке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уже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выделенных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участков</w:t>
      </w:r>
      <w:proofErr w:type="gramStart"/>
      <w:r w:rsidRPr="008D68C1">
        <w:rPr>
          <w:rFonts w:ascii="Times New Roman" w:eastAsia="Times New Roman" w:hAnsi="Times New Roman" w:cs="Arial"/>
          <w:sz w:val="24"/>
          <w:szCs w:val="24"/>
          <w:lang w:eastAsia="ru-RU"/>
        </w:rPr>
        <w:t xml:space="preserve"> ;</w:t>
      </w:r>
      <w:proofErr w:type="gramEnd"/>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 </w:t>
      </w:r>
      <w:r w:rsidRPr="008D68C1">
        <w:rPr>
          <w:rFonts w:ascii="Times New Roman" w:eastAsia="Times New Roman" w:hAnsi="Times New Roman" w:cs="Arial"/>
          <w:sz w:val="24"/>
          <w:szCs w:val="24"/>
          <w:lang w:eastAsia="ru-RU"/>
        </w:rPr>
        <w:t xml:space="preserve"> Содействие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упорядочении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электроснабжения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ремонте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электролиний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улицам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нормализации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напряжения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сети.</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b/>
          <w:sz w:val="24"/>
          <w:szCs w:val="24"/>
          <w:u w:val="single"/>
          <w:lang w:eastAsia="ru-RU"/>
        </w:rPr>
        <w:t>Благоустройство</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населенных</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пунктов</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Реализация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муниципальной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программы « Благоустройство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Цветочненского</w:t>
      </w:r>
      <w:proofErr w:type="spellEnd"/>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Продолжить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сотрудничество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w:t>
      </w:r>
      <w:r>
        <w:rPr>
          <w:rFonts w:ascii="Times New Roman" w:eastAsia="Times New Roman" w:hAnsi="Times New Roman" w:cs="Arial"/>
          <w:sz w:val="24"/>
          <w:szCs w:val="24"/>
          <w:lang w:eastAsia="ru-RU"/>
        </w:rPr>
        <w:t xml:space="preserve"> </w:t>
      </w:r>
      <w:proofErr w:type="gramStart"/>
      <w:r w:rsidRPr="008D68C1">
        <w:rPr>
          <w:rFonts w:ascii="Times New Roman" w:eastAsia="Times New Roman" w:hAnsi="Times New Roman" w:cs="Arial"/>
          <w:sz w:val="24"/>
          <w:szCs w:val="24"/>
          <w:lang w:eastAsia="ru-RU"/>
        </w:rPr>
        <w:t>фирмой</w:t>
      </w:r>
      <w:proofErr w:type="gramEnd"/>
      <w:r w:rsidRPr="008D68C1">
        <w:rPr>
          <w:rFonts w:ascii="Times New Roman" w:eastAsia="Times New Roman" w:hAnsi="Times New Roman" w:cs="Arial"/>
          <w:sz w:val="24"/>
          <w:szCs w:val="24"/>
          <w:lang w:eastAsia="ru-RU"/>
        </w:rPr>
        <w:t xml:space="preserve"> которая будет осуществлять вывоз ТБО 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упорядочению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сбора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вывоза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твердых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бытовых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отходов,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добиться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полного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охвата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 Помощь в заключени</w:t>
      </w:r>
      <w:proofErr w:type="gramStart"/>
      <w:r w:rsidRPr="008D68C1">
        <w:rPr>
          <w:rFonts w:ascii="Times New Roman" w:eastAsia="Times New Roman" w:hAnsi="Times New Roman" w:cs="Arial"/>
          <w:sz w:val="24"/>
          <w:szCs w:val="24"/>
          <w:lang w:eastAsia="ru-RU"/>
        </w:rPr>
        <w:t>и</w:t>
      </w:r>
      <w:proofErr w:type="gramEnd"/>
      <w:r w:rsidRPr="008D68C1">
        <w:rPr>
          <w:rFonts w:ascii="Times New Roman" w:eastAsia="Times New Roman" w:hAnsi="Times New Roman" w:cs="Arial"/>
          <w:sz w:val="24"/>
          <w:szCs w:val="24"/>
          <w:lang w:eastAsia="ru-RU"/>
        </w:rPr>
        <w:t xml:space="preserve"> договоров с индивидуальными предпринимателями зарегистрированными на территории поселения.</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Организовать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благоустройству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сельских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кладбищ.</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b/>
          <w:sz w:val="24"/>
          <w:szCs w:val="24"/>
          <w:u w:val="single"/>
          <w:lang w:eastAsia="ru-RU"/>
        </w:rPr>
        <w:t>Водоснабжение.</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sz w:val="24"/>
          <w:szCs w:val="24"/>
          <w:lang w:eastAsia="ru-RU"/>
        </w:rPr>
        <w:t>Продолжить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сотрудничество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 Белогорским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филиалом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ГУП РК</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«Вода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Крыма»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организации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регулярной, ежедневной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подачи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питьевой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воды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ремонту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водопроводных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сетей, насосных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станций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заменой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оборудования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более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экономные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производительные;</w:t>
      </w:r>
      <w:r w:rsidRPr="008D68C1">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 Запланировано в дальнейшем обеспечение всего населения </w:t>
      </w:r>
      <w:proofErr w:type="spellStart"/>
      <w:r w:rsidRPr="008D68C1">
        <w:rPr>
          <w:rFonts w:ascii="Times New Roman" w:eastAsia="Times New Roman" w:hAnsi="Times New Roman" w:cs="Arial"/>
          <w:sz w:val="24"/>
          <w:szCs w:val="24"/>
          <w:lang w:eastAsia="ru-RU"/>
        </w:rPr>
        <w:t>с</w:t>
      </w:r>
      <w:proofErr w:type="gramStart"/>
      <w:r w:rsidRPr="008D68C1">
        <w:rPr>
          <w:rFonts w:ascii="Times New Roman" w:eastAsia="Times New Roman" w:hAnsi="Times New Roman" w:cs="Arial"/>
          <w:sz w:val="24"/>
          <w:szCs w:val="24"/>
          <w:lang w:eastAsia="ru-RU"/>
        </w:rPr>
        <w:t>.Ц</w:t>
      </w:r>
      <w:proofErr w:type="gramEnd"/>
      <w:r w:rsidRPr="008D68C1">
        <w:rPr>
          <w:rFonts w:ascii="Times New Roman" w:eastAsia="Times New Roman" w:hAnsi="Times New Roman" w:cs="Arial"/>
          <w:sz w:val="24"/>
          <w:szCs w:val="24"/>
          <w:lang w:eastAsia="ru-RU"/>
        </w:rPr>
        <w:t>веточное</w:t>
      </w:r>
      <w:proofErr w:type="spellEnd"/>
      <w:r w:rsidRPr="008D68C1">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с.Долиновка</w:t>
      </w:r>
      <w:proofErr w:type="spellEnd"/>
      <w:r w:rsidRPr="008D68C1">
        <w:rPr>
          <w:rFonts w:ascii="Times New Roman" w:eastAsia="Times New Roman" w:hAnsi="Times New Roman" w:cs="Arial"/>
          <w:sz w:val="24"/>
          <w:szCs w:val="24"/>
          <w:lang w:eastAsia="ru-RU"/>
        </w:rPr>
        <w:t xml:space="preserve"> круглосуточной подачей воды.</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Многоквартирные</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 xml:space="preserve">жилые дома </w:t>
      </w:r>
      <w:r w:rsidRPr="008D68C1">
        <w:rPr>
          <w:rFonts w:ascii="Times New Roman" w:eastAsia="Times New Roman" w:hAnsi="Times New Roman" w:cs="Arial"/>
          <w:sz w:val="24"/>
          <w:szCs w:val="24"/>
          <w:lang w:eastAsia="ru-RU"/>
        </w:rPr>
        <w:t>- Содействовать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жителям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многоэтажных домах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решении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вопросов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жизнедеятельности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домов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содержания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придомовой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 Проведение собраний с собственниками многоквартирных домов о выборе управляющей организации.</w:t>
      </w:r>
    </w:p>
    <w:p w:rsidR="003C6757" w:rsidRPr="008D68C1" w:rsidRDefault="003C6757" w:rsidP="003C6757">
      <w:pPr>
        <w:spacing w:after="0" w:line="240" w:lineRule="auto"/>
        <w:jc w:val="both"/>
        <w:rPr>
          <w:rFonts w:ascii="Times New Roman" w:eastAsia="Times New Roman" w:hAnsi="Times New Roman" w:cs="Arial"/>
          <w:sz w:val="24"/>
          <w:szCs w:val="24"/>
          <w:u w:val="single"/>
          <w:lang w:eastAsia="ru-RU"/>
        </w:rPr>
      </w:pPr>
      <w:r w:rsidRPr="008D68C1">
        <w:rPr>
          <w:rFonts w:ascii="Times New Roman" w:eastAsia="Times New Roman" w:hAnsi="Times New Roman" w:cs="Arial"/>
          <w:b/>
          <w:i/>
          <w:sz w:val="24"/>
          <w:szCs w:val="24"/>
          <w:u w:val="single"/>
          <w:lang w:eastAsia="ru-RU"/>
        </w:rPr>
        <w:t>2.5</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Рынок</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потребительских</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товаров</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и</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услуг.</w:t>
      </w:r>
      <w:r w:rsidRPr="008D68C1">
        <w:rPr>
          <w:rFonts w:ascii="Times New Roman" w:eastAsia="Times New Roman" w:hAnsi="Times New Roman" w:cs="Arial"/>
          <w:sz w:val="24"/>
          <w:szCs w:val="24"/>
          <w:u w:val="single"/>
          <w:lang w:eastAsia="ru-RU"/>
        </w:rPr>
        <w:t xml:space="preserve"> </w:t>
      </w:r>
    </w:p>
    <w:p w:rsidR="003C6757" w:rsidRPr="008D68C1" w:rsidRDefault="003C6757" w:rsidP="003C6757">
      <w:pPr>
        <w:shd w:val="clear" w:color="auto" w:fill="FFFFFF"/>
        <w:spacing w:before="48" w:after="0" w:line="298" w:lineRule="exact"/>
        <w:ind w:right="62"/>
        <w:rPr>
          <w:rFonts w:ascii="Times New Roman" w:eastAsia="Times New Roman" w:hAnsi="Times New Roman" w:cs="Arial"/>
          <w:bCs/>
          <w:sz w:val="24"/>
          <w:szCs w:val="24"/>
          <w:lang w:eastAsia="ru-RU"/>
        </w:rPr>
      </w:pPr>
      <w:r w:rsidRPr="008D68C1">
        <w:rPr>
          <w:rFonts w:ascii="Times New Roman" w:eastAsia="Times New Roman" w:hAnsi="Times New Roman" w:cs="Arial"/>
          <w:b/>
          <w:sz w:val="24"/>
          <w:szCs w:val="24"/>
          <w:lang w:eastAsia="ru-RU"/>
        </w:rPr>
        <w:t>Основная</w:t>
      </w:r>
      <w:r>
        <w:rPr>
          <w:rFonts w:ascii="Times New Roman" w:eastAsia="Times New Roman" w:hAnsi="Times New Roman" w:cs="Arial"/>
          <w:b/>
          <w:bCs/>
          <w:sz w:val="24"/>
          <w:szCs w:val="24"/>
          <w:lang w:eastAsia="ru-RU"/>
        </w:rPr>
        <w:t xml:space="preserve"> </w:t>
      </w:r>
      <w:r w:rsidRPr="008D68C1">
        <w:rPr>
          <w:rFonts w:ascii="Times New Roman" w:eastAsia="Times New Roman" w:hAnsi="Times New Roman" w:cs="Arial"/>
          <w:b/>
          <w:bCs/>
          <w:sz w:val="24"/>
          <w:szCs w:val="24"/>
          <w:lang w:eastAsia="ru-RU"/>
        </w:rPr>
        <w:t>цель</w:t>
      </w:r>
      <w:proofErr w:type="gramStart"/>
      <w:r w:rsidRPr="008D68C1">
        <w:rPr>
          <w:rFonts w:ascii="Times New Roman" w:eastAsia="Times New Roman" w:hAnsi="Times New Roman" w:cs="Arial"/>
          <w:bCs/>
          <w:sz w:val="24"/>
          <w:szCs w:val="24"/>
          <w:lang w:eastAsia="ru-RU"/>
        </w:rPr>
        <w:t xml:space="preserve"> :</w:t>
      </w:r>
      <w:proofErr w:type="gramEnd"/>
      <w:r w:rsidRPr="008D68C1">
        <w:rPr>
          <w:rFonts w:ascii="Times New Roman" w:eastAsia="Times New Roman" w:hAnsi="Times New Roman" w:cs="Arial"/>
          <w:bCs/>
          <w:sz w:val="24"/>
          <w:szCs w:val="24"/>
          <w:lang w:eastAsia="ru-RU"/>
        </w:rPr>
        <w:t xml:space="preserve"> стабильное</w:t>
      </w:r>
      <w:r>
        <w:rPr>
          <w:rFonts w:ascii="Times New Roman" w:eastAsia="Times New Roman" w:hAnsi="Times New Roman" w:cs="Arial"/>
          <w:bCs/>
          <w:sz w:val="24"/>
          <w:szCs w:val="24"/>
          <w:lang w:eastAsia="ru-RU"/>
        </w:rPr>
        <w:t xml:space="preserve"> </w:t>
      </w:r>
      <w:r w:rsidRPr="008D68C1">
        <w:rPr>
          <w:rFonts w:ascii="Times New Roman" w:eastAsia="Times New Roman" w:hAnsi="Times New Roman" w:cs="Arial"/>
          <w:bCs/>
          <w:sz w:val="24"/>
          <w:szCs w:val="24"/>
          <w:lang w:eastAsia="ru-RU"/>
        </w:rPr>
        <w:t>обеспечение</w:t>
      </w:r>
      <w:r>
        <w:rPr>
          <w:rFonts w:ascii="Times New Roman" w:eastAsia="Times New Roman" w:hAnsi="Times New Roman" w:cs="Arial"/>
          <w:bCs/>
          <w:sz w:val="24"/>
          <w:szCs w:val="24"/>
          <w:lang w:eastAsia="ru-RU"/>
        </w:rPr>
        <w:t xml:space="preserve"> </w:t>
      </w:r>
      <w:r w:rsidRPr="008D68C1">
        <w:rPr>
          <w:rFonts w:ascii="Times New Roman" w:eastAsia="Times New Roman" w:hAnsi="Times New Roman" w:cs="Arial"/>
          <w:bCs/>
          <w:sz w:val="24"/>
          <w:szCs w:val="24"/>
          <w:lang w:eastAsia="ru-RU"/>
        </w:rPr>
        <w:t>населения</w:t>
      </w:r>
      <w:r>
        <w:rPr>
          <w:rFonts w:ascii="Times New Roman" w:eastAsia="Times New Roman" w:hAnsi="Times New Roman" w:cs="Arial"/>
          <w:bCs/>
          <w:sz w:val="24"/>
          <w:szCs w:val="24"/>
          <w:lang w:eastAsia="ru-RU"/>
        </w:rPr>
        <w:t xml:space="preserve"> </w:t>
      </w:r>
      <w:r w:rsidRPr="008D68C1">
        <w:rPr>
          <w:rFonts w:ascii="Times New Roman" w:eastAsia="Times New Roman" w:hAnsi="Times New Roman" w:cs="Arial"/>
          <w:bCs/>
          <w:sz w:val="24"/>
          <w:szCs w:val="24"/>
          <w:lang w:eastAsia="ru-RU"/>
        </w:rPr>
        <w:t>продуктами</w:t>
      </w:r>
      <w:r>
        <w:rPr>
          <w:rFonts w:ascii="Times New Roman" w:eastAsia="Times New Roman" w:hAnsi="Times New Roman" w:cs="Arial"/>
          <w:bCs/>
          <w:sz w:val="24"/>
          <w:szCs w:val="24"/>
          <w:lang w:eastAsia="ru-RU"/>
        </w:rPr>
        <w:t xml:space="preserve"> </w:t>
      </w:r>
      <w:r w:rsidRPr="008D68C1">
        <w:rPr>
          <w:rFonts w:ascii="Times New Roman" w:eastAsia="Times New Roman" w:hAnsi="Times New Roman" w:cs="Arial"/>
          <w:bCs/>
          <w:sz w:val="24"/>
          <w:szCs w:val="24"/>
          <w:lang w:eastAsia="ru-RU"/>
        </w:rPr>
        <w:t>питания и товарами народного потребления, обеспечение</w:t>
      </w:r>
      <w:r>
        <w:rPr>
          <w:rFonts w:ascii="Times New Roman" w:eastAsia="Times New Roman" w:hAnsi="Times New Roman" w:cs="Arial"/>
          <w:bCs/>
          <w:sz w:val="24"/>
          <w:szCs w:val="24"/>
          <w:lang w:eastAsia="ru-RU"/>
        </w:rPr>
        <w:t xml:space="preserve"> </w:t>
      </w:r>
      <w:r w:rsidRPr="008D68C1">
        <w:rPr>
          <w:rFonts w:ascii="Times New Roman" w:eastAsia="Times New Roman" w:hAnsi="Times New Roman" w:cs="Arial"/>
          <w:bCs/>
          <w:sz w:val="24"/>
          <w:szCs w:val="24"/>
          <w:lang w:eastAsia="ru-RU"/>
        </w:rPr>
        <w:t>качества</w:t>
      </w:r>
      <w:r>
        <w:rPr>
          <w:rFonts w:ascii="Times New Roman" w:eastAsia="Times New Roman" w:hAnsi="Times New Roman" w:cs="Arial"/>
          <w:bCs/>
          <w:sz w:val="24"/>
          <w:szCs w:val="24"/>
          <w:lang w:eastAsia="ru-RU"/>
        </w:rPr>
        <w:t xml:space="preserve"> </w:t>
      </w:r>
      <w:r w:rsidRPr="008D68C1">
        <w:rPr>
          <w:rFonts w:ascii="Times New Roman" w:eastAsia="Times New Roman" w:hAnsi="Times New Roman" w:cs="Arial"/>
          <w:bCs/>
          <w:sz w:val="24"/>
          <w:szCs w:val="24"/>
          <w:lang w:eastAsia="ru-RU"/>
        </w:rPr>
        <w:t>и безопасности</w:t>
      </w:r>
      <w:r>
        <w:rPr>
          <w:rFonts w:ascii="Times New Roman" w:eastAsia="Times New Roman" w:hAnsi="Times New Roman" w:cs="Arial"/>
          <w:bCs/>
          <w:sz w:val="24"/>
          <w:szCs w:val="24"/>
          <w:lang w:eastAsia="ru-RU"/>
        </w:rPr>
        <w:t xml:space="preserve"> </w:t>
      </w:r>
      <w:r w:rsidRPr="008D68C1">
        <w:rPr>
          <w:rFonts w:ascii="Times New Roman" w:eastAsia="Times New Roman" w:hAnsi="Times New Roman" w:cs="Arial"/>
          <w:bCs/>
          <w:sz w:val="24"/>
          <w:szCs w:val="24"/>
          <w:lang w:eastAsia="ru-RU"/>
        </w:rPr>
        <w:t xml:space="preserve">товаров, </w:t>
      </w:r>
    </w:p>
    <w:p w:rsidR="003C6757" w:rsidRPr="008D68C1" w:rsidRDefault="003C6757" w:rsidP="003C6757">
      <w:pPr>
        <w:shd w:val="clear" w:color="auto" w:fill="FFFFFF"/>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lang w:eastAsia="ru-RU"/>
        </w:rPr>
        <w:t xml:space="preserve">Приоритет: </w:t>
      </w:r>
      <w:r w:rsidRPr="008D68C1">
        <w:rPr>
          <w:rFonts w:ascii="Times New Roman" w:eastAsia="Times New Roman" w:hAnsi="Times New Roman" w:cs="Arial"/>
          <w:sz w:val="24"/>
          <w:szCs w:val="24"/>
          <w:lang w:eastAsia="ru-RU"/>
        </w:rPr>
        <w:t>увеличение общего объема продажи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потребительских товаров.</w:t>
      </w:r>
    </w:p>
    <w:p w:rsidR="003C6757" w:rsidRPr="008D68C1" w:rsidRDefault="003C6757" w:rsidP="003C6757">
      <w:pPr>
        <w:spacing w:after="0" w:line="240" w:lineRule="auto"/>
        <w:jc w:val="both"/>
        <w:rPr>
          <w:rFonts w:ascii="Times New Roman" w:eastAsia="Times New Roman" w:hAnsi="Times New Roman" w:cs="Arial"/>
          <w:bCs/>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работают</w:t>
      </w:r>
      <w:r>
        <w:rPr>
          <w:rFonts w:ascii="Times New Roman" w:eastAsia="Times New Roman" w:hAnsi="Times New Roman" w:cs="Arial"/>
          <w:sz w:val="24"/>
          <w:szCs w:val="24"/>
          <w:lang w:eastAsia="ru-RU"/>
        </w:rPr>
        <w:t xml:space="preserve"> 26 </w:t>
      </w:r>
      <w:r w:rsidRPr="008D68C1">
        <w:rPr>
          <w:rFonts w:ascii="Times New Roman" w:eastAsia="Times New Roman" w:hAnsi="Times New Roman" w:cs="Arial"/>
          <w:sz w:val="24"/>
          <w:szCs w:val="24"/>
          <w:lang w:eastAsia="ru-RU"/>
        </w:rPr>
        <w:t>торговых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точек, принадлежащих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частным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предпринимателям,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которые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обеспечивают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потребности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товарах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первой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необходимости,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продовольственных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товарах,</w:t>
      </w:r>
      <w:r>
        <w:rPr>
          <w:rFonts w:ascii="Times New Roman" w:eastAsia="Times New Roman" w:hAnsi="Times New Roman" w:cs="Arial"/>
          <w:bCs/>
          <w:sz w:val="24"/>
          <w:szCs w:val="24"/>
          <w:lang w:eastAsia="ru-RU"/>
        </w:rPr>
        <w:t xml:space="preserve"> </w:t>
      </w:r>
      <w:r>
        <w:rPr>
          <w:rFonts w:ascii="Times New Roman" w:eastAsia="Times New Roman" w:hAnsi="Times New Roman" w:cs="Arial"/>
          <w:sz w:val="24"/>
          <w:szCs w:val="24"/>
          <w:lang w:eastAsia="ru-RU"/>
        </w:rPr>
        <w:t>строительных материалах. Из них 4 торговые точки непродовольственных товаров, 22 точки торговля продовольственными товарами.</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 Администрация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намерена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 предпринимателями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рынка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бытовых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услуг</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ремонт</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телерадиоаппаратуры</w:t>
      </w:r>
      <w:proofErr w:type="spellEnd"/>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офисной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техники,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бытовой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техники, парикмахерских,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ремонт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обуви.</w:t>
      </w:r>
    </w:p>
    <w:p w:rsidR="003C6757" w:rsidRPr="008D68C1" w:rsidRDefault="003C6757" w:rsidP="003C6757">
      <w:pPr>
        <w:spacing w:after="0" w:line="240"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sz w:val="24"/>
          <w:szCs w:val="24"/>
          <w:u w:val="single"/>
          <w:lang w:eastAsia="ru-RU"/>
        </w:rPr>
        <w:t>3.</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Гуманитарная</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сфера</w:t>
      </w:r>
    </w:p>
    <w:p w:rsidR="003C6757" w:rsidRPr="008D68C1" w:rsidRDefault="003C6757" w:rsidP="003C6757">
      <w:pPr>
        <w:numPr>
          <w:ilvl w:val="1"/>
          <w:numId w:val="4"/>
        </w:num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i/>
          <w:sz w:val="24"/>
          <w:szCs w:val="24"/>
          <w:u w:val="single"/>
          <w:lang w:eastAsia="ru-RU"/>
        </w:rPr>
        <w:t>Охрана здоровья.</w:t>
      </w:r>
      <w:r>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Основная</w:t>
      </w:r>
      <w:r>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цель</w:t>
      </w:r>
      <w:proofErr w:type="gramStart"/>
      <w:r w:rsidRPr="008D68C1">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реализация государственной политики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сфере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здравоохранения, укрепление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сохранение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здоровья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населения, повышение качества и эффективности медицинской помощи населению.</w:t>
      </w:r>
      <w:r>
        <w:rPr>
          <w:rFonts w:ascii="Times New Roman" w:eastAsia="Times New Roman" w:hAnsi="Times New Roman" w:cs="Times New Roman"/>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Приоритеты:</w:t>
      </w:r>
      <w:r>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sz w:val="24"/>
          <w:szCs w:val="24"/>
          <w:lang w:eastAsia="ru-RU"/>
        </w:rPr>
        <w:t>содействие укреплению</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материально-технической</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базы</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медицинских</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учреждений</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совета.</w:t>
      </w:r>
    </w:p>
    <w:p w:rsidR="003C6757" w:rsidRPr="008D68C1" w:rsidRDefault="003C6757" w:rsidP="003C6757">
      <w:pPr>
        <w:numPr>
          <w:ilvl w:val="1"/>
          <w:numId w:val="4"/>
        </w:num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i/>
          <w:sz w:val="24"/>
          <w:szCs w:val="24"/>
          <w:u w:val="single"/>
          <w:lang w:eastAsia="ru-RU"/>
        </w:rPr>
        <w:t>Образование.</w:t>
      </w:r>
      <w:r>
        <w:rPr>
          <w:rFonts w:ascii="Times New Roman" w:eastAsia="Times New Roman" w:hAnsi="Times New Roman" w:cs="Times New Roman"/>
          <w:b/>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Основная</w:t>
      </w:r>
      <w:r>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b/>
          <w:sz w:val="24"/>
          <w:szCs w:val="24"/>
          <w:lang w:eastAsia="ru-RU"/>
        </w:rPr>
        <w:t>цель</w:t>
      </w:r>
      <w:r w:rsidRPr="008D68C1">
        <w:rPr>
          <w:rFonts w:ascii="Times New Roman" w:eastAsia="Times New Roman" w:hAnsi="Times New Roman" w:cs="Times New Roman"/>
          <w:sz w:val="24"/>
          <w:szCs w:val="24"/>
          <w:lang w:eastAsia="ru-RU"/>
        </w:rPr>
        <w:t>: создание условий для обеспечения равного доступа населения к качественному</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образованию. </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 xml:space="preserve">Приоритеты: </w:t>
      </w:r>
      <w:r w:rsidRPr="008D68C1">
        <w:rPr>
          <w:rFonts w:ascii="Times New Roman" w:eastAsia="Times New Roman" w:hAnsi="Times New Roman" w:cs="Times New Roman"/>
          <w:sz w:val="24"/>
          <w:szCs w:val="24"/>
          <w:lang w:eastAsia="ru-RU"/>
        </w:rPr>
        <w:t>Развитие общего среднего образования;</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xml:space="preserve"> Развитие дошкольного образования. </w:t>
      </w:r>
    </w:p>
    <w:p w:rsidR="003C6757" w:rsidRPr="008D68C1" w:rsidRDefault="003C6757" w:rsidP="003C6757">
      <w:pPr>
        <w:spacing w:after="0" w:line="240" w:lineRule="auto"/>
        <w:jc w:val="both"/>
        <w:rPr>
          <w:rFonts w:ascii="Times New Roman" w:eastAsia="Times New Roman" w:hAnsi="Times New Roman" w:cs="Arial"/>
          <w:b/>
          <w:sz w:val="24"/>
          <w:szCs w:val="24"/>
          <w:lang w:eastAsia="ru-RU"/>
        </w:rPr>
      </w:pP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b/>
          <w:sz w:val="24"/>
          <w:szCs w:val="24"/>
          <w:lang w:eastAsia="ru-RU"/>
        </w:rPr>
        <w:t>Цветочненская</w:t>
      </w:r>
      <w:proofErr w:type="spellEnd"/>
      <w:r w:rsidRPr="008D68C1">
        <w:rPr>
          <w:rFonts w:ascii="Times New Roman" w:eastAsia="Times New Roman" w:hAnsi="Times New Roman" w:cs="Arial"/>
          <w:b/>
          <w:sz w:val="24"/>
          <w:szCs w:val="24"/>
          <w:lang w:eastAsia="ru-RU"/>
        </w:rPr>
        <w:t xml:space="preserve"> средняя</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 xml:space="preserve">школа </w:t>
      </w:r>
      <w:proofErr w:type="gramStart"/>
      <w:r w:rsidRPr="008D68C1">
        <w:rPr>
          <w:rFonts w:ascii="Times New Roman" w:eastAsia="Times New Roman" w:hAnsi="Times New Roman" w:cs="Arial"/>
          <w:b/>
          <w:sz w:val="24"/>
          <w:szCs w:val="24"/>
          <w:lang w:eastAsia="ru-RU"/>
        </w:rPr>
        <w:t>–з</w:t>
      </w:r>
      <w:proofErr w:type="gramEnd"/>
      <w:r w:rsidRPr="008D68C1">
        <w:rPr>
          <w:rFonts w:ascii="Times New Roman" w:eastAsia="Times New Roman" w:hAnsi="Times New Roman" w:cs="Arial"/>
          <w:b/>
          <w:sz w:val="24"/>
          <w:szCs w:val="24"/>
          <w:lang w:eastAsia="ru-RU"/>
        </w:rPr>
        <w:t>амена</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котлов</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в</w:t>
      </w:r>
      <w:r>
        <w:rPr>
          <w:rFonts w:ascii="Times New Roman" w:eastAsia="Times New Roman" w:hAnsi="Times New Roman" w:cs="Arial"/>
          <w:b/>
          <w:sz w:val="24"/>
          <w:szCs w:val="24"/>
          <w:lang w:eastAsia="ru-RU"/>
        </w:rPr>
        <w:t xml:space="preserve"> котельной школы</w:t>
      </w:r>
      <w:r w:rsidRPr="008D68C1">
        <w:rPr>
          <w:rFonts w:ascii="Times New Roman" w:eastAsia="Times New Roman" w:hAnsi="Times New Roman" w:cs="Arial"/>
          <w:b/>
          <w:sz w:val="24"/>
          <w:szCs w:val="24"/>
          <w:lang w:eastAsia="ru-RU"/>
        </w:rPr>
        <w:t>.</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Подвоз</w:t>
      </w:r>
      <w:r>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b/>
          <w:sz w:val="24"/>
          <w:szCs w:val="24"/>
          <w:lang w:eastAsia="ru-RU"/>
        </w:rPr>
        <w:t>учащихся.</w:t>
      </w:r>
      <w:r w:rsidRPr="008D68C1">
        <w:rPr>
          <w:rFonts w:ascii="Times New Roman" w:eastAsia="Times New Roman" w:hAnsi="Times New Roman" w:cs="Arial"/>
          <w:sz w:val="24"/>
          <w:szCs w:val="24"/>
          <w:lang w:eastAsia="ru-RU"/>
        </w:rPr>
        <w:t xml:space="preserve"> Осуществлять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подвоз</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учащихся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старших и младших классов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из</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w:t>
      </w:r>
      <w:proofErr w:type="gramStart"/>
      <w:r w:rsidRPr="008D68C1">
        <w:rPr>
          <w:rFonts w:ascii="Times New Roman" w:eastAsia="Times New Roman" w:hAnsi="Times New Roman" w:cs="Arial"/>
          <w:sz w:val="24"/>
          <w:szCs w:val="24"/>
          <w:lang w:eastAsia="ru-RU"/>
        </w:rPr>
        <w:t>.Д</w:t>
      </w:r>
      <w:proofErr w:type="gramEnd"/>
      <w:r w:rsidRPr="008D68C1">
        <w:rPr>
          <w:rFonts w:ascii="Times New Roman" w:eastAsia="Times New Roman" w:hAnsi="Times New Roman" w:cs="Arial"/>
          <w:sz w:val="24"/>
          <w:szCs w:val="24"/>
          <w:lang w:eastAsia="ru-RU"/>
        </w:rPr>
        <w:t>олиновка</w:t>
      </w:r>
      <w:proofErr w:type="spellEnd"/>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школу и обратно домой.</w:t>
      </w:r>
      <w:r>
        <w:rPr>
          <w:rFonts w:ascii="Times New Roman" w:eastAsia="Times New Roman" w:hAnsi="Times New Roman" w:cs="Arial"/>
          <w:sz w:val="24"/>
          <w:szCs w:val="24"/>
          <w:lang w:eastAsia="ru-RU"/>
        </w:rPr>
        <w:t xml:space="preserve"> </w:t>
      </w:r>
    </w:p>
    <w:p w:rsidR="003C6757" w:rsidRPr="008D68C1" w:rsidRDefault="003C6757" w:rsidP="003C6757">
      <w:pPr>
        <w:numPr>
          <w:ilvl w:val="1"/>
          <w:numId w:val="5"/>
        </w:numPr>
        <w:spacing w:after="160" w:line="256"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i/>
          <w:sz w:val="24"/>
          <w:szCs w:val="24"/>
          <w:u w:val="single"/>
          <w:lang w:eastAsia="ru-RU"/>
        </w:rPr>
        <w:t>Культура.</w:t>
      </w:r>
      <w:r>
        <w:rPr>
          <w:rFonts w:ascii="Times New Roman" w:eastAsia="Times New Roman" w:hAnsi="Times New Roman" w:cs="Arial"/>
          <w:b/>
          <w:sz w:val="24"/>
          <w:szCs w:val="24"/>
          <w:u w:val="single"/>
          <w:lang w:eastAsia="ru-RU"/>
        </w:rPr>
        <w:t xml:space="preserve"> </w:t>
      </w:r>
    </w:p>
    <w:p w:rsidR="003C6757" w:rsidRPr="008D68C1" w:rsidRDefault="003C6757" w:rsidP="003C6757">
      <w:pPr>
        <w:numPr>
          <w:ilvl w:val="1"/>
          <w:numId w:val="5"/>
        </w:numPr>
        <w:spacing w:after="160" w:line="256"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Times New Roman"/>
          <w:b/>
          <w:sz w:val="24"/>
          <w:szCs w:val="24"/>
          <w:lang w:eastAsia="ru-RU"/>
        </w:rPr>
        <w:t>Цель</w:t>
      </w:r>
      <w:proofErr w:type="gramStart"/>
      <w:r w:rsidRPr="008D68C1">
        <w:rPr>
          <w:rFonts w:ascii="Times New Roman" w:eastAsia="Times New Roman" w:hAnsi="Times New Roman" w:cs="Times New Roman"/>
          <w:b/>
          <w:sz w:val="24"/>
          <w:szCs w:val="24"/>
          <w:lang w:eastAsia="ru-RU"/>
        </w:rPr>
        <w:t xml:space="preserve"> </w:t>
      </w:r>
      <w:r w:rsidRPr="008D68C1">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создание условий для развития личности, содействие духовности и укреплению моральных ценностей в обществе, улучшение качества жизни многонационального населения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поселения.</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Приоритеты: -</w:t>
      </w:r>
      <w:r w:rsidRPr="008D68C1">
        <w:rPr>
          <w:rFonts w:ascii="Times New Roman" w:eastAsia="Times New Roman" w:hAnsi="Times New Roman" w:cs="Times New Roman"/>
          <w:sz w:val="24"/>
          <w:szCs w:val="24"/>
          <w:lang w:eastAsia="ru-RU"/>
        </w:rPr>
        <w:t xml:space="preserve"> сохранение существующей сети учреждений культуры, создание условий для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развития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национальных культур.</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lastRenderedPageBreak/>
        <w:t>- совершенствование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культурно-просветительской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населением,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особенно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молодежью, создание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условий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всестороннего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культурного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физического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развития детей, молодежи.</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использование возможностей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народных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коллективов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привлечения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молодежи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участию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художественной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самодеятельности.</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народного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творчества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популяризацией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национальных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традиций.</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 совершенствование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межнациональных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отношений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 обеспечение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соблюдения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законных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прав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официально зарегистрированных религиозных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организаций.</w:t>
      </w:r>
      <w:r>
        <w:rPr>
          <w:rFonts w:ascii="Times New Roman" w:eastAsia="Times New Roman" w:hAnsi="Times New Roman" w:cs="Arial"/>
          <w:sz w:val="24"/>
          <w:szCs w:val="24"/>
          <w:lang w:eastAsia="ru-RU"/>
        </w:rPr>
        <w:t xml:space="preserve"> </w:t>
      </w:r>
    </w:p>
    <w:p w:rsidR="003C6757" w:rsidRPr="008D68C1" w:rsidRDefault="003C6757" w:rsidP="003C6757">
      <w:pPr>
        <w:numPr>
          <w:ilvl w:val="1"/>
          <w:numId w:val="5"/>
        </w:numPr>
        <w:spacing w:after="160" w:line="256" w:lineRule="auto"/>
        <w:rPr>
          <w:rFonts w:ascii="Times New Roman" w:eastAsia="Times New Roman" w:hAnsi="Times New Roman" w:cs="Arial"/>
          <w:b/>
          <w:sz w:val="24"/>
          <w:szCs w:val="24"/>
          <w:u w:val="single"/>
          <w:lang w:eastAsia="ru-RU"/>
        </w:rPr>
      </w:pPr>
      <w:r w:rsidRPr="008D68C1">
        <w:rPr>
          <w:rFonts w:ascii="Times New Roman" w:eastAsia="Times New Roman" w:hAnsi="Times New Roman" w:cs="Arial"/>
          <w:b/>
          <w:i/>
          <w:sz w:val="24"/>
          <w:szCs w:val="24"/>
          <w:u w:val="single"/>
          <w:lang w:eastAsia="ru-RU"/>
        </w:rPr>
        <w:t>Физическая</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культура</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и</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спорт</w:t>
      </w:r>
      <w:proofErr w:type="gramStart"/>
      <w:r w:rsidRPr="008D68C1">
        <w:rPr>
          <w:rFonts w:ascii="Times New Roman" w:eastAsia="Times New Roman" w:hAnsi="Times New Roman" w:cs="Arial"/>
          <w:b/>
          <w:sz w:val="24"/>
          <w:szCs w:val="24"/>
          <w:u w:val="single"/>
          <w:lang w:eastAsia="ru-RU"/>
        </w:rPr>
        <w:t xml:space="preserve"> .</w:t>
      </w:r>
      <w:proofErr w:type="gramEnd"/>
      <w:r>
        <w:rPr>
          <w:rFonts w:ascii="Times New Roman" w:eastAsia="Times New Roman" w:hAnsi="Times New Roman" w:cs="Arial"/>
          <w:b/>
          <w:sz w:val="24"/>
          <w:szCs w:val="24"/>
          <w:u w:val="single"/>
          <w:lang w:eastAsia="ru-RU"/>
        </w:rPr>
        <w:t xml:space="preserve"> </w:t>
      </w:r>
    </w:p>
    <w:p w:rsidR="003C6757" w:rsidRPr="008D68C1" w:rsidRDefault="003C6757" w:rsidP="003C6757">
      <w:pPr>
        <w:numPr>
          <w:ilvl w:val="1"/>
          <w:numId w:val="5"/>
        </w:numPr>
        <w:spacing w:after="160" w:line="256" w:lineRule="auto"/>
        <w:rPr>
          <w:rFonts w:ascii="Times New Roman" w:eastAsia="Times New Roman" w:hAnsi="Times New Roman" w:cs="Arial"/>
          <w:b/>
          <w:sz w:val="24"/>
          <w:szCs w:val="24"/>
          <w:u w:val="single"/>
          <w:lang w:eastAsia="ru-RU"/>
        </w:rPr>
      </w:pPr>
      <w:r w:rsidRPr="008D68C1">
        <w:rPr>
          <w:rFonts w:ascii="Times New Roman" w:eastAsia="Times New Roman" w:hAnsi="Times New Roman" w:cs="Arial"/>
          <w:b/>
          <w:sz w:val="24"/>
          <w:szCs w:val="24"/>
          <w:lang w:eastAsia="ru-RU"/>
        </w:rPr>
        <w:t>Основная цель:</w:t>
      </w:r>
      <w:r w:rsidRPr="008D68C1">
        <w:rPr>
          <w:rFonts w:ascii="Times New Roman" w:eastAsia="Times New Roman" w:hAnsi="Times New Roman" w:cs="Arial"/>
          <w:sz w:val="24"/>
          <w:szCs w:val="24"/>
          <w:lang w:eastAsia="ru-RU"/>
        </w:rPr>
        <w:t xml:space="preserve"> Улучшение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физического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здоровья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повышение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уровня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жизни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жителей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поселения, создание условий, необходимых для гармоничного и всестороннего развития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детей и молодежи, обеспечение реализации государственной политики по поддержке семьи, детей, молодежи и спорта, утверждению равенства прав и возможностей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женщин и мужчин.</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lang w:eastAsia="ru-RU"/>
        </w:rPr>
        <w:t>Приоритеты: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обеспечение государственных гарантий доступности занятий физической культурой 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спортом.</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-создание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условий 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постоянных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занятий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физкультурой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спортом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для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всех категорий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формирование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стремления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личности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к</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здоровому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образу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жизни.</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 xml:space="preserve"> - ремонт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благоустройство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спортивных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площадок</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w:t>
      </w:r>
      <w:proofErr w:type="gramStart"/>
      <w:r w:rsidRPr="008D68C1">
        <w:rPr>
          <w:rFonts w:ascii="Times New Roman" w:eastAsia="Times New Roman" w:hAnsi="Times New Roman" w:cs="Arial"/>
          <w:sz w:val="24"/>
          <w:szCs w:val="24"/>
          <w:lang w:eastAsia="ru-RU"/>
        </w:rPr>
        <w:t>.Ц</w:t>
      </w:r>
      <w:proofErr w:type="gramEnd"/>
      <w:r w:rsidRPr="008D68C1">
        <w:rPr>
          <w:rFonts w:ascii="Times New Roman" w:eastAsia="Times New Roman" w:hAnsi="Times New Roman" w:cs="Arial"/>
          <w:sz w:val="24"/>
          <w:szCs w:val="24"/>
          <w:lang w:eastAsia="ru-RU"/>
        </w:rPr>
        <w:t>веточное</w:t>
      </w:r>
      <w:proofErr w:type="spellEnd"/>
      <w:r w:rsidRPr="008D68C1">
        <w:rPr>
          <w:rFonts w:ascii="Times New Roman" w:eastAsia="Times New Roman" w:hAnsi="Times New Roman" w:cs="Arial"/>
          <w:sz w:val="24"/>
          <w:szCs w:val="24"/>
          <w:lang w:eastAsia="ru-RU"/>
        </w:rPr>
        <w:t xml:space="preserve"> и </w:t>
      </w:r>
      <w:proofErr w:type="spellStart"/>
      <w:r w:rsidRPr="008D68C1">
        <w:rPr>
          <w:rFonts w:ascii="Times New Roman" w:eastAsia="Times New Roman" w:hAnsi="Times New Roman" w:cs="Arial"/>
          <w:sz w:val="24"/>
          <w:szCs w:val="24"/>
          <w:lang w:eastAsia="ru-RU"/>
        </w:rPr>
        <w:t>с.Долиновка</w:t>
      </w:r>
      <w:proofErr w:type="spellEnd"/>
    </w:p>
    <w:p w:rsidR="003C6757"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благоустройство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парка,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скверов</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-установка банкомата.</w:t>
      </w:r>
    </w:p>
    <w:p w:rsidR="003C6757" w:rsidRPr="008D68C1" w:rsidRDefault="003C6757" w:rsidP="003C6757">
      <w:pPr>
        <w:numPr>
          <w:ilvl w:val="1"/>
          <w:numId w:val="5"/>
        </w:numPr>
        <w:spacing w:after="160" w:line="256"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i/>
          <w:sz w:val="24"/>
          <w:szCs w:val="24"/>
          <w:u w:val="single"/>
          <w:lang w:eastAsia="ru-RU"/>
        </w:rPr>
        <w:t>Поддержка</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семьи</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и</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молодежи</w:t>
      </w:r>
      <w:proofErr w:type="gramStart"/>
      <w:r w:rsidRPr="008D68C1">
        <w:rPr>
          <w:rFonts w:ascii="Times New Roman" w:eastAsia="Times New Roman" w:hAnsi="Times New Roman" w:cs="Arial"/>
          <w:b/>
          <w:sz w:val="24"/>
          <w:szCs w:val="24"/>
          <w:u w:val="single"/>
          <w:lang w:eastAsia="ru-RU"/>
        </w:rPr>
        <w:t xml:space="preserve"> .</w:t>
      </w:r>
      <w:proofErr w:type="gramEnd"/>
      <w:r>
        <w:rPr>
          <w:rFonts w:ascii="Times New Roman" w:eastAsia="Times New Roman" w:hAnsi="Times New Roman" w:cs="Arial"/>
          <w:b/>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lang w:eastAsia="ru-RU"/>
        </w:rPr>
        <w:t xml:space="preserve">Основная цель: </w:t>
      </w:r>
      <w:r w:rsidRPr="008D68C1">
        <w:rPr>
          <w:rFonts w:ascii="Times New Roman" w:eastAsia="Times New Roman" w:hAnsi="Times New Roman" w:cs="Arial"/>
          <w:sz w:val="24"/>
          <w:szCs w:val="24"/>
          <w:lang w:eastAsia="ru-RU"/>
        </w:rPr>
        <w:t>Всесторонняя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помощь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поддержка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семьям,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имеющим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детей,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особенно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многодетным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семьям</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решении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жизненных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вопросов,</w:t>
      </w:r>
      <w:r w:rsidRPr="008D68C1">
        <w:rPr>
          <w:rFonts w:ascii="Times New Roman" w:eastAsia="Times New Roman" w:hAnsi="Times New Roman" w:cs="Arial"/>
          <w:b/>
          <w:sz w:val="24"/>
          <w:szCs w:val="24"/>
          <w:lang w:eastAsia="ru-RU"/>
        </w:rPr>
        <w:t xml:space="preserve"> </w:t>
      </w:r>
      <w:r w:rsidRPr="008D68C1">
        <w:rPr>
          <w:rFonts w:ascii="Times New Roman" w:eastAsia="Times New Roman" w:hAnsi="Times New Roman" w:cs="Arial"/>
          <w:sz w:val="24"/>
          <w:szCs w:val="24"/>
          <w:lang w:eastAsia="ru-RU"/>
        </w:rPr>
        <w:t>создание условий, необходимых для гармоничного и всестороннего развития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детей и молодежи, обеспечение реализации государственной политики по поддержке семьи, детей, молодежи, утверждению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равенства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прав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возможностей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женщин</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мужчин.</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b/>
          <w:sz w:val="24"/>
          <w:szCs w:val="24"/>
          <w:lang w:eastAsia="ru-RU"/>
        </w:rPr>
        <w:t xml:space="preserve">Приоритеты: - </w:t>
      </w:r>
      <w:r w:rsidRPr="008D68C1">
        <w:rPr>
          <w:rFonts w:ascii="Times New Roman" w:eastAsia="Times New Roman" w:hAnsi="Times New Roman" w:cs="Times New Roman"/>
          <w:sz w:val="24"/>
          <w:szCs w:val="24"/>
          <w:lang w:eastAsia="ru-RU"/>
        </w:rPr>
        <w:t>Формирование навыков здорового образа жизни у молодежи и профилактика негативных явлений в молодежной среде.</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sidRPr="008D68C1">
        <w:rPr>
          <w:rFonts w:ascii="Times New Roman" w:eastAsia="Times New Roman" w:hAnsi="Times New Roman" w:cs="Times New Roman"/>
          <w:sz w:val="24"/>
          <w:szCs w:val="24"/>
          <w:lang w:eastAsia="ru-RU"/>
        </w:rPr>
        <w:t>- подготовка молодежи к семейной жизни, поддержка молодых семей; утверждение гендерного равенства в обществе.</w:t>
      </w: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 обеспечение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благоприятных</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условий для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всестороннего развития семьи, как</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основы государства,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ориентация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молодежи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получение</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образования, правовая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социальная</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защита</w:t>
      </w:r>
      <w:r>
        <w:rPr>
          <w:rFonts w:ascii="Times New Roman" w:eastAsia="Times New Roman" w:hAnsi="Times New Roman" w:cs="Times New Roman"/>
          <w:sz w:val="24"/>
          <w:szCs w:val="24"/>
          <w:lang w:eastAsia="ru-RU"/>
        </w:rPr>
        <w:t xml:space="preserve"> </w:t>
      </w:r>
      <w:r w:rsidRPr="008D68C1">
        <w:rPr>
          <w:rFonts w:ascii="Times New Roman" w:eastAsia="Times New Roman" w:hAnsi="Times New Roman" w:cs="Times New Roman"/>
          <w:sz w:val="24"/>
          <w:szCs w:val="24"/>
          <w:lang w:eastAsia="ru-RU"/>
        </w:rPr>
        <w:t>несовершеннолетних</w:t>
      </w:r>
      <w:proofErr w:type="gramStart"/>
      <w:r w:rsidRPr="008D68C1">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 xml:space="preserve"> </w:t>
      </w:r>
      <w:r w:rsidRPr="008D68C1">
        <w:rPr>
          <w:rFonts w:ascii="Times New Roman" w:eastAsia="Times New Roman" w:hAnsi="Times New Roman" w:cs="Arial"/>
          <w:b/>
          <w:i/>
          <w:sz w:val="24"/>
          <w:szCs w:val="24"/>
          <w:u w:val="single"/>
          <w:lang w:eastAsia="ru-RU"/>
        </w:rPr>
        <w:t>Туристическая</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и</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рекреационная</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 xml:space="preserve">отрасль. </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i/>
          <w:sz w:val="24"/>
          <w:szCs w:val="24"/>
          <w:u w:val="single"/>
          <w:lang w:eastAsia="ru-RU"/>
        </w:rPr>
        <w:t>Основная</w:t>
      </w:r>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b/>
          <w:i/>
          <w:sz w:val="24"/>
          <w:szCs w:val="24"/>
          <w:u w:val="single"/>
          <w:lang w:eastAsia="ru-RU"/>
        </w:rPr>
        <w:t>цель</w:t>
      </w:r>
      <w:proofErr w:type="gramStart"/>
      <w:r w:rsidRPr="008D68C1">
        <w:rPr>
          <w:rFonts w:ascii="Times New Roman" w:eastAsia="Times New Roman" w:hAnsi="Times New Roman" w:cs="Arial"/>
          <w:b/>
          <w:i/>
          <w:sz w:val="24"/>
          <w:szCs w:val="24"/>
          <w:u w:val="single"/>
          <w:lang w:eastAsia="ru-RU"/>
        </w:rPr>
        <w:t xml:space="preserve"> :</w:t>
      </w:r>
      <w:proofErr w:type="gramEnd"/>
      <w:r>
        <w:rPr>
          <w:rFonts w:ascii="Times New Roman" w:eastAsia="Times New Roman" w:hAnsi="Times New Roman" w:cs="Arial"/>
          <w:b/>
          <w:i/>
          <w:sz w:val="24"/>
          <w:szCs w:val="24"/>
          <w:u w:val="single"/>
          <w:lang w:eastAsia="ru-RU"/>
        </w:rPr>
        <w:t xml:space="preserve"> </w:t>
      </w:r>
      <w:r w:rsidRPr="008D68C1">
        <w:rPr>
          <w:rFonts w:ascii="Times New Roman" w:eastAsia="Times New Roman" w:hAnsi="Times New Roman" w:cs="Arial"/>
          <w:sz w:val="24"/>
          <w:szCs w:val="24"/>
          <w:lang w:eastAsia="ru-RU"/>
        </w:rPr>
        <w:t>Содействовать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развитии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туристической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деятельности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совета.</w:t>
      </w:r>
      <w:r>
        <w:rPr>
          <w:rFonts w:ascii="Times New Roman" w:eastAsia="Times New Roman" w:hAnsi="Times New Roman" w:cs="Arial"/>
          <w:b/>
          <w:i/>
          <w:sz w:val="24"/>
          <w:szCs w:val="24"/>
          <w:u w:val="single"/>
          <w:lang w:eastAsia="ru-RU"/>
        </w:rPr>
        <w:t xml:space="preserve"> </w:t>
      </w:r>
    </w:p>
    <w:p w:rsidR="003C6757" w:rsidRPr="008D68C1" w:rsidRDefault="003C6757" w:rsidP="003C6757">
      <w:pPr>
        <w:spacing w:after="0" w:line="240"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sz w:val="24"/>
          <w:szCs w:val="24"/>
          <w:u w:val="single"/>
          <w:lang w:eastAsia="ru-RU"/>
        </w:rPr>
        <w:t>Приоритет:</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sz w:val="24"/>
          <w:szCs w:val="24"/>
          <w:lang w:eastAsia="ru-RU"/>
        </w:rPr>
        <w:t>развитие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зеленого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сельского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туризма</w:t>
      </w:r>
    </w:p>
    <w:p w:rsidR="003C6757" w:rsidRPr="008D68C1" w:rsidRDefault="003C6757" w:rsidP="003C6757">
      <w:pPr>
        <w:spacing w:after="0" w:line="240" w:lineRule="auto"/>
        <w:jc w:val="both"/>
        <w:rPr>
          <w:rFonts w:ascii="Times New Roman" w:eastAsia="Times New Roman" w:hAnsi="Times New Roman" w:cs="Arial"/>
          <w:b/>
          <w:sz w:val="24"/>
          <w:szCs w:val="24"/>
          <w:u w:val="single"/>
          <w:lang w:eastAsia="ru-RU"/>
        </w:rPr>
      </w:pPr>
      <w:r w:rsidRPr="008D68C1">
        <w:rPr>
          <w:rFonts w:ascii="Times New Roman" w:eastAsia="Times New Roman" w:hAnsi="Times New Roman" w:cs="Arial"/>
          <w:b/>
          <w:sz w:val="24"/>
          <w:szCs w:val="24"/>
          <w:u w:val="single"/>
          <w:lang w:eastAsia="ru-RU"/>
        </w:rPr>
        <w:t>4.</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Природопользование</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и</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безопасность</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жизнедеятельности</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человека</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4.1</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Охрана</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окружающей</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природной</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 xml:space="preserve">среды.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Благоустройство</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сел.</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Провести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работы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благоустройству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территории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парка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скверов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с</w:t>
      </w:r>
      <w:proofErr w:type="gramStart"/>
      <w:r w:rsidRPr="008D68C1">
        <w:rPr>
          <w:rFonts w:ascii="Times New Roman" w:eastAsia="Times New Roman" w:hAnsi="Times New Roman" w:cs="Arial"/>
          <w:sz w:val="24"/>
          <w:szCs w:val="24"/>
          <w:lang w:eastAsia="ru-RU"/>
        </w:rPr>
        <w:t>.Ц</w:t>
      </w:r>
      <w:proofErr w:type="gramEnd"/>
      <w:r w:rsidRPr="008D68C1">
        <w:rPr>
          <w:rFonts w:ascii="Times New Roman" w:eastAsia="Times New Roman" w:hAnsi="Times New Roman" w:cs="Arial"/>
          <w:sz w:val="24"/>
          <w:szCs w:val="24"/>
          <w:lang w:eastAsia="ru-RU"/>
        </w:rPr>
        <w:t>веточное</w:t>
      </w:r>
      <w:proofErr w:type="spellEnd"/>
      <w:r w:rsidRPr="008D68C1">
        <w:rPr>
          <w:rFonts w:ascii="Times New Roman" w:eastAsia="Times New Roman" w:hAnsi="Times New Roman" w:cs="Arial"/>
          <w:sz w:val="24"/>
          <w:szCs w:val="24"/>
          <w:lang w:eastAsia="ru-RU"/>
        </w:rPr>
        <w:t>.</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Произвести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посадку</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деревьев на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новых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улицах, в парке, вдоль</w:t>
      </w:r>
      <w:r>
        <w:rPr>
          <w:rFonts w:ascii="Times New Roman" w:eastAsia="Times New Roman" w:hAnsi="Times New Roman" w:cs="Arial"/>
          <w:sz w:val="24"/>
          <w:szCs w:val="24"/>
          <w:lang w:eastAsia="ru-RU"/>
        </w:rPr>
        <w:t xml:space="preserve"> </w:t>
      </w:r>
      <w:proofErr w:type="spellStart"/>
      <w:r w:rsidRPr="008D68C1">
        <w:rPr>
          <w:rFonts w:ascii="Times New Roman" w:eastAsia="Times New Roman" w:hAnsi="Times New Roman" w:cs="Arial"/>
          <w:sz w:val="24"/>
          <w:szCs w:val="24"/>
          <w:lang w:eastAsia="ru-RU"/>
        </w:rPr>
        <w:t>р</w:t>
      </w:r>
      <w:proofErr w:type="gramStart"/>
      <w:r w:rsidRPr="008D68C1">
        <w:rPr>
          <w:rFonts w:ascii="Times New Roman" w:eastAsia="Times New Roman" w:hAnsi="Times New Roman" w:cs="Arial"/>
          <w:sz w:val="24"/>
          <w:szCs w:val="24"/>
          <w:lang w:eastAsia="ru-RU"/>
        </w:rPr>
        <w:t>.Б</w:t>
      </w:r>
      <w:proofErr w:type="gramEnd"/>
      <w:r w:rsidRPr="008D68C1">
        <w:rPr>
          <w:rFonts w:ascii="Times New Roman" w:eastAsia="Times New Roman" w:hAnsi="Times New Roman" w:cs="Arial"/>
          <w:sz w:val="24"/>
          <w:szCs w:val="24"/>
          <w:lang w:eastAsia="ru-RU"/>
        </w:rPr>
        <w:t>урульчи</w:t>
      </w:r>
      <w:proofErr w:type="spellEnd"/>
      <w:r w:rsidR="000B4E69">
        <w:rPr>
          <w:rFonts w:ascii="Times New Roman" w:eastAsia="Times New Roman" w:hAnsi="Times New Roman" w:cs="Arial"/>
          <w:sz w:val="24"/>
          <w:szCs w:val="24"/>
          <w:lang w:eastAsia="ru-RU"/>
        </w:rPr>
        <w:t>, возле территории церкви - 2022</w:t>
      </w:r>
      <w:r w:rsidRPr="008D68C1">
        <w:rPr>
          <w:rFonts w:ascii="Times New Roman" w:eastAsia="Times New Roman" w:hAnsi="Times New Roman" w:cs="Arial"/>
          <w:sz w:val="24"/>
          <w:szCs w:val="24"/>
          <w:lang w:eastAsia="ru-RU"/>
        </w:rPr>
        <w:t>г.</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Принимать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меры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защите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зеленых</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насаждений,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русла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реки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от</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вырубки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загрязнения.</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Организовать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содействовать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наведению</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порядка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благоустройству</w:t>
      </w:r>
    </w:p>
    <w:p w:rsidR="003C6757" w:rsidRPr="008D68C1" w:rsidRDefault="003C6757" w:rsidP="003C6757">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территории сельских кладбищ.</w:t>
      </w: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p>
    <w:p w:rsidR="003C6757" w:rsidRPr="008D68C1" w:rsidRDefault="003C6757" w:rsidP="003C6757">
      <w:pPr>
        <w:spacing w:after="0" w:line="240" w:lineRule="auto"/>
        <w:jc w:val="both"/>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u w:val="single"/>
          <w:lang w:eastAsia="ru-RU"/>
        </w:rPr>
        <w:t>4.2. Техногенная</w:t>
      </w:r>
      <w:r>
        <w:rPr>
          <w:rFonts w:ascii="Times New Roman" w:eastAsia="Times New Roman" w:hAnsi="Times New Roman" w:cs="Arial"/>
          <w:b/>
          <w:sz w:val="24"/>
          <w:szCs w:val="24"/>
          <w:u w:val="single"/>
          <w:lang w:eastAsia="ru-RU"/>
        </w:rPr>
        <w:t xml:space="preserve"> </w:t>
      </w:r>
      <w:r w:rsidRPr="008D68C1">
        <w:rPr>
          <w:rFonts w:ascii="Times New Roman" w:eastAsia="Times New Roman" w:hAnsi="Times New Roman" w:cs="Arial"/>
          <w:b/>
          <w:sz w:val="24"/>
          <w:szCs w:val="24"/>
          <w:u w:val="single"/>
          <w:lang w:eastAsia="ru-RU"/>
        </w:rPr>
        <w:t>безопасность</w:t>
      </w:r>
      <w:r>
        <w:rPr>
          <w:rFonts w:ascii="Times New Roman" w:eastAsia="Times New Roman" w:hAnsi="Times New Roman" w:cs="Arial"/>
          <w:sz w:val="24"/>
          <w:szCs w:val="24"/>
          <w:lang w:eastAsia="ru-RU"/>
        </w:rPr>
        <w:t xml:space="preserve"> </w:t>
      </w:r>
    </w:p>
    <w:p w:rsidR="003C6757" w:rsidRPr="008D68C1" w:rsidRDefault="003C6757" w:rsidP="003C6757">
      <w:pPr>
        <w:spacing w:after="0" w:line="240" w:lineRule="auto"/>
        <w:rPr>
          <w:rFonts w:ascii="Times New Roman" w:eastAsia="Times New Roman" w:hAnsi="Times New Roman" w:cs="Arial"/>
          <w:sz w:val="24"/>
          <w:szCs w:val="24"/>
          <w:lang w:eastAsia="ru-RU"/>
        </w:rPr>
      </w:pPr>
      <w:r w:rsidRPr="008D68C1">
        <w:rPr>
          <w:rFonts w:ascii="Times New Roman" w:eastAsia="Times New Roman" w:hAnsi="Times New Roman" w:cs="Arial"/>
          <w:b/>
          <w:sz w:val="24"/>
          <w:szCs w:val="24"/>
          <w:lang w:eastAsia="ru-RU"/>
        </w:rPr>
        <w:lastRenderedPageBreak/>
        <w:t>Основная цель:</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обеспечение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соблюдения</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законодательства</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в</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сфере</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техногенной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безопасности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и</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гражданской</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защиты</w:t>
      </w:r>
      <w:r>
        <w:rPr>
          <w:rFonts w:ascii="Times New Roman" w:eastAsia="Times New Roman" w:hAnsi="Times New Roman" w:cs="Arial"/>
          <w:sz w:val="24"/>
          <w:szCs w:val="24"/>
          <w:lang w:eastAsia="ru-RU"/>
        </w:rPr>
        <w:t xml:space="preserve"> </w:t>
      </w:r>
      <w:r w:rsidRPr="008D68C1">
        <w:rPr>
          <w:rFonts w:ascii="Times New Roman" w:eastAsia="Times New Roman" w:hAnsi="Times New Roman" w:cs="Arial"/>
          <w:sz w:val="24"/>
          <w:szCs w:val="24"/>
          <w:lang w:eastAsia="ru-RU"/>
        </w:rPr>
        <w:t>населения</w:t>
      </w:r>
    </w:p>
    <w:p w:rsidR="003C6757" w:rsidRPr="001D3AC9" w:rsidRDefault="003C6757" w:rsidP="003C6757">
      <w:pPr>
        <w:spacing w:after="0" w:line="240" w:lineRule="auto"/>
        <w:jc w:val="both"/>
        <w:rPr>
          <w:rFonts w:ascii="Times New Roman" w:eastAsia="Times New Roman" w:hAnsi="Times New Roman" w:cs="Times New Roman"/>
          <w:sz w:val="24"/>
          <w:szCs w:val="24"/>
          <w:lang w:eastAsia="ru-RU"/>
        </w:rPr>
      </w:pPr>
      <w:r w:rsidRPr="001D3AC9">
        <w:rPr>
          <w:rFonts w:ascii="Times New Roman" w:eastAsia="Times New Roman" w:hAnsi="Times New Roman" w:cs="Times New Roman"/>
          <w:b/>
          <w:sz w:val="24"/>
          <w:szCs w:val="24"/>
          <w:lang w:eastAsia="ru-RU"/>
        </w:rPr>
        <w:t>Приоритеты:</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безопасных</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условий</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жизнедеятельности</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населения</w:t>
      </w:r>
    </w:p>
    <w:p w:rsidR="003C6757" w:rsidRPr="001D3AC9" w:rsidRDefault="003C6757" w:rsidP="003C6757">
      <w:pPr>
        <w:spacing w:after="0" w:line="240" w:lineRule="auto"/>
        <w:jc w:val="both"/>
        <w:rPr>
          <w:rFonts w:ascii="Times New Roman" w:eastAsia="Times New Roman" w:hAnsi="Times New Roman" w:cs="Times New Roman"/>
          <w:b/>
          <w:bCs/>
          <w:sz w:val="24"/>
          <w:szCs w:val="24"/>
          <w:lang w:eastAsia="ru-RU"/>
        </w:rPr>
      </w:pPr>
      <w:r w:rsidRPr="001D3AC9">
        <w:rPr>
          <w:rFonts w:ascii="Times New Roman" w:eastAsia="Times New Roman" w:hAnsi="Times New Roman" w:cs="Times New Roman"/>
          <w:b/>
          <w:bCs/>
          <w:sz w:val="24"/>
          <w:szCs w:val="24"/>
          <w:lang w:eastAsia="ru-RU"/>
        </w:rPr>
        <w:t>Подводя итоги</w:t>
      </w:r>
      <w:proofErr w:type="gramStart"/>
      <w:r w:rsidRPr="001D3AC9">
        <w:rPr>
          <w:rFonts w:ascii="Times New Roman" w:eastAsia="Times New Roman" w:hAnsi="Times New Roman" w:cs="Times New Roman"/>
          <w:b/>
          <w:bCs/>
          <w:sz w:val="24"/>
          <w:szCs w:val="24"/>
          <w:lang w:eastAsia="ru-RU"/>
        </w:rPr>
        <w:t xml:space="preserve"> ,</w:t>
      </w:r>
      <w:proofErr w:type="gramEnd"/>
      <w:r>
        <w:rPr>
          <w:rFonts w:ascii="Times New Roman" w:eastAsia="Times New Roman" w:hAnsi="Times New Roman" w:cs="Times New Roman"/>
          <w:b/>
          <w:bCs/>
          <w:sz w:val="24"/>
          <w:szCs w:val="24"/>
          <w:lang w:eastAsia="ru-RU"/>
        </w:rPr>
        <w:t xml:space="preserve"> </w:t>
      </w:r>
      <w:r w:rsidRPr="001D3AC9">
        <w:rPr>
          <w:rFonts w:ascii="Times New Roman" w:eastAsia="Times New Roman" w:hAnsi="Times New Roman" w:cs="Times New Roman"/>
          <w:b/>
          <w:bCs/>
          <w:sz w:val="24"/>
          <w:szCs w:val="24"/>
          <w:lang w:eastAsia="ru-RU"/>
        </w:rPr>
        <w:t>хочу</w:t>
      </w:r>
      <w:r>
        <w:rPr>
          <w:rFonts w:ascii="Times New Roman" w:eastAsia="Times New Roman" w:hAnsi="Times New Roman" w:cs="Times New Roman"/>
          <w:b/>
          <w:bCs/>
          <w:sz w:val="24"/>
          <w:szCs w:val="24"/>
          <w:lang w:eastAsia="ru-RU"/>
        </w:rPr>
        <w:t xml:space="preserve"> </w:t>
      </w:r>
      <w:r w:rsidRPr="001D3AC9">
        <w:rPr>
          <w:rFonts w:ascii="Times New Roman" w:eastAsia="Times New Roman" w:hAnsi="Times New Roman" w:cs="Times New Roman"/>
          <w:b/>
          <w:bCs/>
          <w:sz w:val="24"/>
          <w:szCs w:val="24"/>
          <w:lang w:eastAsia="ru-RU"/>
        </w:rPr>
        <w:t>сказать следующее:</w:t>
      </w:r>
    </w:p>
    <w:p w:rsidR="003C6757" w:rsidRPr="001D3AC9" w:rsidRDefault="003C6757" w:rsidP="003C6757">
      <w:pPr>
        <w:spacing w:after="0" w:line="240" w:lineRule="auto"/>
        <w:jc w:val="both"/>
        <w:rPr>
          <w:rFonts w:ascii="Times New Roman" w:hAnsi="Times New Roman" w:cs="Times New Roman"/>
        </w:rPr>
      </w:pPr>
      <w:r w:rsidRPr="001D3AC9">
        <w:rPr>
          <w:rFonts w:ascii="Times New Roman" w:hAnsi="Times New Roman" w:cs="Times New Roman"/>
        </w:rPr>
        <w:t xml:space="preserve">Перед нами стоит много нерешенных проблем и задач, но мы знаем, как их решать. Безусловно, это потребует времени, поэтому в 2020 году мы откорректировали наши планы и сосредоточились на их реализации. В этой связи в 2021 году надо особое внимание уделить своевременному и эффективному исполнению мероприятий в рамках обновленной Стратегии социально-экономического развития нашего поселения. Реализация общенациональных приоритетов – это вопрос определяющий будущее наших детей и затрагивающий интересы всего гражданского общества и бизнеса. </w:t>
      </w:r>
    </w:p>
    <w:p w:rsidR="003C6757" w:rsidRPr="001D3AC9" w:rsidRDefault="003C6757" w:rsidP="003C6757">
      <w:pPr>
        <w:spacing w:after="0" w:line="240" w:lineRule="auto"/>
        <w:jc w:val="both"/>
        <w:rPr>
          <w:rFonts w:ascii="Times New Roman" w:eastAsia="Times New Roman" w:hAnsi="Times New Roman" w:cs="Times New Roman"/>
          <w:b/>
          <w:bCs/>
          <w:sz w:val="24"/>
          <w:szCs w:val="24"/>
          <w:lang w:eastAsia="ru-RU"/>
        </w:rPr>
      </w:pPr>
      <w:r w:rsidRPr="001D3AC9">
        <w:rPr>
          <w:rFonts w:ascii="Times New Roman" w:hAnsi="Times New Roman" w:cs="Times New Roman"/>
        </w:rPr>
        <w:t>Для того</w:t>
      </w:r>
      <w:proofErr w:type="gramStart"/>
      <w:r w:rsidRPr="001D3AC9">
        <w:rPr>
          <w:rFonts w:ascii="Times New Roman" w:hAnsi="Times New Roman" w:cs="Times New Roman"/>
        </w:rPr>
        <w:t>,</w:t>
      </w:r>
      <w:proofErr w:type="gramEnd"/>
      <w:r w:rsidRPr="001D3AC9">
        <w:rPr>
          <w:rFonts w:ascii="Times New Roman" w:hAnsi="Times New Roman" w:cs="Times New Roman"/>
        </w:rPr>
        <w:t xml:space="preserve"> чтобы все наши задачи выполнялись в сроки и наши сограждане видели перемены, мы должны работать совместно, слаженно и максимально эффективно. За всеми цифрами и результатами стоит труд людей, живущих в нашем поселении. В это непростое время хочется выразить искреннюю благодарность труженикам всех отраслей за добросовестное отношение к своему делу и пожелать нам всем осуществления намеченных планов. Уверен, что в 2021 году наша совместная деятельность будет проводиться более эффективно и плодотворно</w:t>
      </w:r>
    </w:p>
    <w:p w:rsidR="003C6757" w:rsidRPr="001D3AC9" w:rsidRDefault="003C6757" w:rsidP="003C6757">
      <w:pPr>
        <w:shd w:val="clear" w:color="auto" w:fill="FFFFFF"/>
        <w:spacing w:after="0" w:line="240" w:lineRule="atLeast"/>
        <w:rPr>
          <w:rFonts w:ascii="Times New Roman" w:eastAsia="Times New Roman" w:hAnsi="Times New Roman" w:cs="Times New Roman"/>
          <w:sz w:val="24"/>
          <w:szCs w:val="24"/>
          <w:lang w:eastAsia="ru-RU"/>
        </w:rPr>
      </w:pPr>
      <w:proofErr w:type="gramStart"/>
      <w:r w:rsidRPr="001D3AC9">
        <w:rPr>
          <w:rFonts w:ascii="Times New Roman" w:eastAsia="Calibri" w:hAnsi="Times New Roman" w:cs="Times New Roman"/>
          <w:sz w:val="24"/>
          <w:szCs w:val="24"/>
        </w:rPr>
        <w:t>Хочу</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выразить</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благодарность</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работникам</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сельского поселения, это люди на которых я могу всегда положиться, которые в полном объеме и качественно выполняют свои обязанности,</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 xml:space="preserve">ищут ответы на все вопросы, которые задают граждане нашего поселения и делают все для того, чтобы поселение было жизнеспособным и развивающимся. </w:t>
      </w:r>
      <w:proofErr w:type="gramEnd"/>
    </w:p>
    <w:p w:rsidR="003C6757" w:rsidRDefault="003C6757" w:rsidP="003C6757">
      <w:pPr>
        <w:shd w:val="clear" w:color="auto" w:fill="FFFFFF"/>
        <w:spacing w:after="0" w:line="240" w:lineRule="atLeast"/>
        <w:rPr>
          <w:rFonts w:ascii="Times New Roman" w:eastAsia="Times New Roman" w:hAnsi="Times New Roman" w:cs="Times New Roman"/>
          <w:sz w:val="24"/>
          <w:szCs w:val="24"/>
          <w:lang w:eastAsia="ru-RU"/>
        </w:rPr>
      </w:pPr>
      <w:r w:rsidRPr="001D3AC9">
        <w:rPr>
          <w:rFonts w:ascii="Times New Roman" w:eastAsia="Times New Roman" w:hAnsi="Times New Roman" w:cs="Times New Roman"/>
          <w:sz w:val="24"/>
          <w:szCs w:val="24"/>
          <w:lang w:eastAsia="ru-RU"/>
        </w:rPr>
        <w:t>Выражаю благодарность</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депутатскому корпусу, неравнодушным людям нашего поселения, руководителям предприятий и организаций, предпринимателям поселения за плодотворную работу.</w:t>
      </w:r>
    </w:p>
    <w:p w:rsidR="00807C80" w:rsidRDefault="00807C80" w:rsidP="003C6757">
      <w:pPr>
        <w:shd w:val="clear" w:color="auto" w:fill="FFFFFF"/>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Желаю всем Вам крепкого здоровья, мира в семьях и на земле, стабильности, уверенности в завтрашнем дне, взаимопонимания, удачи и всего самого доброго!</w:t>
      </w:r>
    </w:p>
    <w:p w:rsidR="00807C80" w:rsidRDefault="00807C80" w:rsidP="003C6757">
      <w:pPr>
        <w:shd w:val="clear" w:color="auto" w:fill="FFFFFF"/>
        <w:spacing w:after="0" w:line="240" w:lineRule="atLeast"/>
        <w:rPr>
          <w:rFonts w:ascii="Times New Roman" w:eastAsia="Times New Roman" w:hAnsi="Times New Roman" w:cs="Times New Roman"/>
          <w:sz w:val="24"/>
          <w:szCs w:val="24"/>
          <w:lang w:eastAsia="ru-RU"/>
        </w:rPr>
      </w:pPr>
    </w:p>
    <w:p w:rsidR="00807C80" w:rsidRDefault="00807C80" w:rsidP="003C6757">
      <w:pPr>
        <w:shd w:val="clear" w:color="auto" w:fill="FFFFFF"/>
        <w:spacing w:after="0" w:line="240" w:lineRule="atLeast"/>
        <w:rPr>
          <w:rFonts w:ascii="Times New Roman" w:eastAsia="Times New Roman" w:hAnsi="Times New Roman" w:cs="Times New Roman"/>
          <w:sz w:val="24"/>
          <w:szCs w:val="24"/>
          <w:lang w:eastAsia="ru-RU"/>
        </w:rPr>
      </w:pPr>
    </w:p>
    <w:p w:rsidR="00807C80" w:rsidRPr="001D3AC9" w:rsidRDefault="00807C80" w:rsidP="003C6757">
      <w:pPr>
        <w:shd w:val="clear" w:color="auto" w:fill="FFFFFF"/>
        <w:spacing w:after="0" w:line="240" w:lineRule="atLeast"/>
        <w:rPr>
          <w:rFonts w:ascii="Times New Roman" w:eastAsia="Times New Roman" w:hAnsi="Times New Roman" w:cs="Times New Roman"/>
          <w:sz w:val="24"/>
          <w:szCs w:val="24"/>
          <w:lang w:eastAsia="ru-RU"/>
        </w:rPr>
      </w:pPr>
    </w:p>
    <w:p w:rsidR="003C6757" w:rsidRPr="001D3AC9" w:rsidRDefault="003C6757" w:rsidP="003C6757">
      <w:pPr>
        <w:widowControl w:val="0"/>
        <w:suppressAutoHyphens/>
        <w:spacing w:after="0" w:line="240" w:lineRule="auto"/>
        <w:rPr>
          <w:rFonts w:ascii="Times New Roman" w:eastAsia="Times New Roman" w:hAnsi="Times New Roman" w:cs="Times New Roman"/>
          <w:kern w:val="2"/>
          <w:sz w:val="24"/>
          <w:szCs w:val="24"/>
          <w:lang w:eastAsia="ar-SA"/>
        </w:rPr>
      </w:pPr>
      <w:bookmarkStart w:id="1" w:name="_GoBack"/>
      <w:bookmarkEnd w:id="1"/>
      <w:r w:rsidRPr="001D3AC9">
        <w:rPr>
          <w:rFonts w:ascii="Times New Roman" w:eastAsia="SimSun" w:hAnsi="Times New Roman" w:cs="Times New Roman"/>
          <w:color w:val="00000A"/>
          <w:kern w:val="2"/>
          <w:sz w:val="24"/>
          <w:szCs w:val="24"/>
          <w:lang w:eastAsia="ar-SA"/>
        </w:rPr>
        <w:t>Председатель</w:t>
      </w:r>
      <w:r>
        <w:rPr>
          <w:rFonts w:ascii="Times New Roman" w:eastAsia="SimSun" w:hAnsi="Times New Roman" w:cs="Times New Roman"/>
          <w:color w:val="00000A"/>
          <w:kern w:val="2"/>
          <w:sz w:val="24"/>
          <w:szCs w:val="24"/>
          <w:lang w:eastAsia="ar-SA"/>
        </w:rPr>
        <w:t xml:space="preserve"> </w:t>
      </w:r>
      <w:proofErr w:type="spellStart"/>
      <w:r w:rsidRPr="001D3AC9">
        <w:rPr>
          <w:rFonts w:ascii="Times New Roman" w:eastAsia="SimSun" w:hAnsi="Times New Roman" w:cs="Times New Roman"/>
          <w:color w:val="00000A"/>
          <w:kern w:val="2"/>
          <w:sz w:val="24"/>
          <w:szCs w:val="24"/>
          <w:lang w:eastAsia="ar-SA"/>
        </w:rPr>
        <w:t>Цветочненского</w:t>
      </w:r>
      <w:proofErr w:type="spellEnd"/>
    </w:p>
    <w:p w:rsidR="003C6757" w:rsidRPr="001D3AC9" w:rsidRDefault="003C6757" w:rsidP="003C6757">
      <w:pPr>
        <w:spacing w:after="0" w:line="240" w:lineRule="auto"/>
        <w:ind w:right="38"/>
        <w:rPr>
          <w:rFonts w:ascii="Times New Roman" w:eastAsia="Times New Roman" w:hAnsi="Times New Roman" w:cs="Times New Roman"/>
          <w:sz w:val="24"/>
          <w:szCs w:val="24"/>
          <w:lang w:eastAsia="ru-RU"/>
        </w:rPr>
      </w:pPr>
      <w:r w:rsidRPr="001D3AC9">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совета - глава</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администрации</w:t>
      </w:r>
    </w:p>
    <w:p w:rsidR="003C6757" w:rsidRPr="001D3AC9" w:rsidRDefault="003C6757" w:rsidP="003C6757">
      <w:pPr>
        <w:tabs>
          <w:tab w:val="left" w:pos="427"/>
        </w:tabs>
        <w:spacing w:after="0" w:line="240" w:lineRule="auto"/>
        <w:rPr>
          <w:rFonts w:ascii="Times New Roman" w:eastAsia="Times New Roman" w:hAnsi="Times New Roman" w:cs="Times New Roman"/>
          <w:sz w:val="24"/>
          <w:szCs w:val="24"/>
          <w:lang w:eastAsia="ru-RU"/>
        </w:rPr>
      </w:pPr>
      <w:proofErr w:type="spellStart"/>
      <w:r w:rsidRPr="001D3AC9">
        <w:rPr>
          <w:rFonts w:ascii="Times New Roman" w:eastAsia="Times New Roman" w:hAnsi="Times New Roman" w:cs="Times New Roman"/>
          <w:sz w:val="24"/>
          <w:szCs w:val="24"/>
          <w:lang w:eastAsia="ru-RU"/>
        </w:rPr>
        <w:t>Цветочненского</w:t>
      </w:r>
      <w:proofErr w:type="spellEnd"/>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0B4E69">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 xml:space="preserve"> </w:t>
      </w:r>
      <w:r w:rsidRPr="001D3AC9">
        <w:rPr>
          <w:rFonts w:ascii="Times New Roman" w:eastAsia="Times New Roman" w:hAnsi="Times New Roman" w:cs="Times New Roman"/>
          <w:sz w:val="24"/>
          <w:szCs w:val="24"/>
          <w:lang w:eastAsia="ru-RU"/>
        </w:rPr>
        <w:tab/>
      </w:r>
      <w:proofErr w:type="spellStart"/>
      <w:r w:rsidRPr="001D3AC9">
        <w:rPr>
          <w:rFonts w:ascii="Times New Roman" w:eastAsia="Times New Roman" w:hAnsi="Times New Roman" w:cs="Times New Roman"/>
          <w:sz w:val="24"/>
          <w:szCs w:val="24"/>
          <w:lang w:eastAsia="ru-RU"/>
        </w:rPr>
        <w:t>А.С.Юнусов</w:t>
      </w:r>
      <w:proofErr w:type="spellEnd"/>
    </w:p>
    <w:p w:rsidR="003C6757" w:rsidRPr="001D3AC9" w:rsidRDefault="003C6757" w:rsidP="003C6757">
      <w:pPr>
        <w:spacing w:after="0" w:line="240" w:lineRule="auto"/>
        <w:rPr>
          <w:rFonts w:ascii="Times New Roman" w:eastAsia="Calibri" w:hAnsi="Times New Roman" w:cs="Times New Roman"/>
          <w:sz w:val="24"/>
          <w:szCs w:val="24"/>
        </w:rPr>
      </w:pPr>
    </w:p>
    <w:p w:rsidR="003C6757" w:rsidRPr="001D3AC9" w:rsidRDefault="003C6757" w:rsidP="003C6757">
      <w:pPr>
        <w:spacing w:after="0" w:line="240" w:lineRule="auto"/>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spacing w:after="0" w:line="240" w:lineRule="auto"/>
        <w:jc w:val="both"/>
        <w:rPr>
          <w:rFonts w:ascii="Times New Roman" w:eastAsia="Times New Roman" w:hAnsi="Times New Roman" w:cs="Times New Roman"/>
          <w:sz w:val="24"/>
          <w:szCs w:val="24"/>
          <w:lang w:eastAsia="ru-RU"/>
        </w:rPr>
      </w:pPr>
    </w:p>
    <w:p w:rsidR="003C6757" w:rsidRPr="008D68C1" w:rsidRDefault="003C6757" w:rsidP="003C6757">
      <w:pPr>
        <w:rPr>
          <w:rFonts w:ascii="Calibri" w:eastAsia="Calibri" w:hAnsi="Calibri" w:cs="Times New Roman"/>
          <w:sz w:val="24"/>
          <w:szCs w:val="24"/>
        </w:rPr>
      </w:pPr>
    </w:p>
    <w:p w:rsidR="003C6757" w:rsidRPr="008D68C1" w:rsidRDefault="003C6757" w:rsidP="003C6757"/>
    <w:p w:rsidR="002D1264" w:rsidRPr="008D68C1" w:rsidRDefault="002D1264" w:rsidP="008D68C1"/>
    <w:sectPr w:rsidR="002D1264" w:rsidRPr="008D68C1" w:rsidSect="00C421B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E24"/>
    <w:multiLevelType w:val="multilevel"/>
    <w:tmpl w:val="6C7C374C"/>
    <w:lvl w:ilvl="0">
      <w:start w:val="3"/>
      <w:numFmt w:val="decimal"/>
      <w:lvlText w:val="%1"/>
      <w:lvlJc w:val="left"/>
      <w:pPr>
        <w:tabs>
          <w:tab w:val="num" w:pos="420"/>
        </w:tabs>
        <w:ind w:left="420" w:hanging="420"/>
      </w:pPr>
      <w:rPr>
        <w:b/>
        <w:i/>
        <w:u w:val="single"/>
      </w:rPr>
    </w:lvl>
    <w:lvl w:ilvl="1">
      <w:start w:val="1"/>
      <w:numFmt w:val="decimal"/>
      <w:lvlText w:val="%1.%2"/>
      <w:lvlJc w:val="left"/>
      <w:pPr>
        <w:tabs>
          <w:tab w:val="num" w:pos="420"/>
        </w:tabs>
        <w:ind w:left="420" w:hanging="420"/>
      </w:pPr>
      <w:rPr>
        <w:b/>
        <w:i/>
        <w:u w:val="single"/>
      </w:rPr>
    </w:lvl>
    <w:lvl w:ilvl="2">
      <w:start w:val="1"/>
      <w:numFmt w:val="decimal"/>
      <w:lvlText w:val="%1.%2.%3"/>
      <w:lvlJc w:val="left"/>
      <w:pPr>
        <w:tabs>
          <w:tab w:val="num" w:pos="720"/>
        </w:tabs>
        <w:ind w:left="720" w:hanging="720"/>
      </w:pPr>
      <w:rPr>
        <w:b/>
        <w:i/>
        <w:u w:val="single"/>
      </w:rPr>
    </w:lvl>
    <w:lvl w:ilvl="3">
      <w:start w:val="1"/>
      <w:numFmt w:val="decimal"/>
      <w:lvlText w:val="%1.%2.%3.%4"/>
      <w:lvlJc w:val="left"/>
      <w:pPr>
        <w:tabs>
          <w:tab w:val="num" w:pos="720"/>
        </w:tabs>
        <w:ind w:left="720" w:hanging="720"/>
      </w:pPr>
      <w:rPr>
        <w:b/>
        <w:i/>
        <w:u w:val="single"/>
      </w:rPr>
    </w:lvl>
    <w:lvl w:ilvl="4">
      <w:start w:val="1"/>
      <w:numFmt w:val="decimal"/>
      <w:lvlText w:val="%1.%2.%3.%4.%5"/>
      <w:lvlJc w:val="left"/>
      <w:pPr>
        <w:tabs>
          <w:tab w:val="num" w:pos="1080"/>
        </w:tabs>
        <w:ind w:left="1080" w:hanging="1080"/>
      </w:pPr>
      <w:rPr>
        <w:b/>
        <w:i/>
        <w:u w:val="single"/>
      </w:rPr>
    </w:lvl>
    <w:lvl w:ilvl="5">
      <w:start w:val="1"/>
      <w:numFmt w:val="decimal"/>
      <w:lvlText w:val="%1.%2.%3.%4.%5.%6"/>
      <w:lvlJc w:val="left"/>
      <w:pPr>
        <w:tabs>
          <w:tab w:val="num" w:pos="1080"/>
        </w:tabs>
        <w:ind w:left="1080" w:hanging="1080"/>
      </w:pPr>
      <w:rPr>
        <w:b/>
        <w:i/>
        <w:u w:val="single"/>
      </w:rPr>
    </w:lvl>
    <w:lvl w:ilvl="6">
      <w:start w:val="1"/>
      <w:numFmt w:val="decimal"/>
      <w:lvlText w:val="%1.%2.%3.%4.%5.%6.%7"/>
      <w:lvlJc w:val="left"/>
      <w:pPr>
        <w:tabs>
          <w:tab w:val="num" w:pos="1440"/>
        </w:tabs>
        <w:ind w:left="1440" w:hanging="1440"/>
      </w:pPr>
      <w:rPr>
        <w:b/>
        <w:i/>
        <w:u w:val="single"/>
      </w:rPr>
    </w:lvl>
    <w:lvl w:ilvl="7">
      <w:start w:val="1"/>
      <w:numFmt w:val="decimal"/>
      <w:lvlText w:val="%1.%2.%3.%4.%5.%6.%7.%8"/>
      <w:lvlJc w:val="left"/>
      <w:pPr>
        <w:tabs>
          <w:tab w:val="num" w:pos="1440"/>
        </w:tabs>
        <w:ind w:left="1440" w:hanging="1440"/>
      </w:pPr>
      <w:rPr>
        <w:b/>
        <w:i/>
        <w:u w:val="single"/>
      </w:rPr>
    </w:lvl>
    <w:lvl w:ilvl="8">
      <w:start w:val="1"/>
      <w:numFmt w:val="decimal"/>
      <w:lvlText w:val="%1.%2.%3.%4.%5.%6.%7.%8.%9"/>
      <w:lvlJc w:val="left"/>
      <w:pPr>
        <w:tabs>
          <w:tab w:val="num" w:pos="1800"/>
        </w:tabs>
        <w:ind w:left="1800" w:hanging="1800"/>
      </w:pPr>
      <w:rPr>
        <w:b/>
        <w:i/>
        <w:u w:val="single"/>
      </w:rPr>
    </w:lvl>
  </w:abstractNum>
  <w:abstractNum w:abstractNumId="1">
    <w:nsid w:val="09622C67"/>
    <w:multiLevelType w:val="hybridMultilevel"/>
    <w:tmpl w:val="673ABB48"/>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nsid w:val="15C67735"/>
    <w:multiLevelType w:val="hybridMultilevel"/>
    <w:tmpl w:val="08E69A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065670"/>
    <w:multiLevelType w:val="multilevel"/>
    <w:tmpl w:val="A8D8F0D2"/>
    <w:lvl w:ilvl="0">
      <w:start w:val="3"/>
      <w:numFmt w:val="decimal"/>
      <w:lvlText w:val="%1"/>
      <w:lvlJc w:val="left"/>
      <w:pPr>
        <w:tabs>
          <w:tab w:val="num" w:pos="480"/>
        </w:tabs>
        <w:ind w:left="480" w:hanging="480"/>
      </w:pPr>
      <w:rPr>
        <w:b/>
        <w:i/>
        <w:u w:val="single"/>
      </w:rPr>
    </w:lvl>
    <w:lvl w:ilvl="1">
      <w:start w:val="6"/>
      <w:numFmt w:val="decimal"/>
      <w:lvlText w:val="%1.%2"/>
      <w:lvlJc w:val="left"/>
      <w:pPr>
        <w:tabs>
          <w:tab w:val="num" w:pos="480"/>
        </w:tabs>
        <w:ind w:left="480" w:hanging="480"/>
      </w:pPr>
      <w:rPr>
        <w:b/>
        <w:i/>
        <w:u w:val="single"/>
      </w:rPr>
    </w:lvl>
    <w:lvl w:ilvl="2">
      <w:start w:val="1"/>
      <w:numFmt w:val="decimal"/>
      <w:lvlText w:val="%1.%2.%3"/>
      <w:lvlJc w:val="left"/>
      <w:pPr>
        <w:tabs>
          <w:tab w:val="num" w:pos="720"/>
        </w:tabs>
        <w:ind w:left="720" w:hanging="720"/>
      </w:pPr>
      <w:rPr>
        <w:b/>
        <w:i/>
        <w:u w:val="single"/>
      </w:rPr>
    </w:lvl>
    <w:lvl w:ilvl="3">
      <w:start w:val="1"/>
      <w:numFmt w:val="decimal"/>
      <w:lvlText w:val="%1.%2.%3.%4"/>
      <w:lvlJc w:val="left"/>
      <w:pPr>
        <w:tabs>
          <w:tab w:val="num" w:pos="720"/>
        </w:tabs>
        <w:ind w:left="720" w:hanging="720"/>
      </w:pPr>
      <w:rPr>
        <w:b/>
        <w:i/>
        <w:u w:val="single"/>
      </w:rPr>
    </w:lvl>
    <w:lvl w:ilvl="4">
      <w:start w:val="1"/>
      <w:numFmt w:val="decimal"/>
      <w:lvlText w:val="%1.%2.%3.%4.%5"/>
      <w:lvlJc w:val="left"/>
      <w:pPr>
        <w:tabs>
          <w:tab w:val="num" w:pos="1080"/>
        </w:tabs>
        <w:ind w:left="1080" w:hanging="1080"/>
      </w:pPr>
      <w:rPr>
        <w:b/>
        <w:i/>
        <w:u w:val="single"/>
      </w:rPr>
    </w:lvl>
    <w:lvl w:ilvl="5">
      <w:start w:val="1"/>
      <w:numFmt w:val="decimal"/>
      <w:lvlText w:val="%1.%2.%3.%4.%5.%6"/>
      <w:lvlJc w:val="left"/>
      <w:pPr>
        <w:tabs>
          <w:tab w:val="num" w:pos="1080"/>
        </w:tabs>
        <w:ind w:left="1080" w:hanging="1080"/>
      </w:pPr>
      <w:rPr>
        <w:b/>
        <w:i/>
        <w:u w:val="single"/>
      </w:rPr>
    </w:lvl>
    <w:lvl w:ilvl="6">
      <w:start w:val="1"/>
      <w:numFmt w:val="decimal"/>
      <w:lvlText w:val="%1.%2.%3.%4.%5.%6.%7"/>
      <w:lvlJc w:val="left"/>
      <w:pPr>
        <w:tabs>
          <w:tab w:val="num" w:pos="1440"/>
        </w:tabs>
        <w:ind w:left="1440" w:hanging="1440"/>
      </w:pPr>
      <w:rPr>
        <w:b/>
        <w:i/>
        <w:u w:val="single"/>
      </w:rPr>
    </w:lvl>
    <w:lvl w:ilvl="7">
      <w:start w:val="1"/>
      <w:numFmt w:val="decimal"/>
      <w:lvlText w:val="%1.%2.%3.%4.%5.%6.%7.%8"/>
      <w:lvlJc w:val="left"/>
      <w:pPr>
        <w:tabs>
          <w:tab w:val="num" w:pos="1440"/>
        </w:tabs>
        <w:ind w:left="1440" w:hanging="1440"/>
      </w:pPr>
      <w:rPr>
        <w:b/>
        <w:i/>
        <w:u w:val="single"/>
      </w:rPr>
    </w:lvl>
    <w:lvl w:ilvl="8">
      <w:start w:val="1"/>
      <w:numFmt w:val="decimal"/>
      <w:lvlText w:val="%1.%2.%3.%4.%5.%6.%7.%8.%9"/>
      <w:lvlJc w:val="left"/>
      <w:pPr>
        <w:tabs>
          <w:tab w:val="num" w:pos="1800"/>
        </w:tabs>
        <w:ind w:left="1800" w:hanging="1800"/>
      </w:pPr>
      <w:rPr>
        <w:b/>
        <w:i/>
        <w:u w:val="single"/>
      </w:rPr>
    </w:lvl>
  </w:abstractNum>
  <w:abstractNum w:abstractNumId="4">
    <w:nsid w:val="35040777"/>
    <w:multiLevelType w:val="multilevel"/>
    <w:tmpl w:val="110A1D7A"/>
    <w:lvl w:ilvl="0">
      <w:start w:val="2"/>
      <w:numFmt w:val="decimal"/>
      <w:lvlText w:val="%1"/>
      <w:lvlJc w:val="left"/>
      <w:pPr>
        <w:tabs>
          <w:tab w:val="num" w:pos="420"/>
        </w:tabs>
        <w:ind w:left="420" w:hanging="420"/>
      </w:pPr>
      <w:rPr>
        <w:b/>
        <w:i/>
        <w:u w:val="single"/>
      </w:rPr>
    </w:lvl>
    <w:lvl w:ilvl="1">
      <w:start w:val="2"/>
      <w:numFmt w:val="decimal"/>
      <w:lvlText w:val="%1.%2"/>
      <w:lvlJc w:val="left"/>
      <w:pPr>
        <w:tabs>
          <w:tab w:val="num" w:pos="420"/>
        </w:tabs>
        <w:ind w:left="420" w:hanging="420"/>
      </w:pPr>
      <w:rPr>
        <w:b/>
        <w:i/>
        <w:u w:val="single"/>
      </w:rPr>
    </w:lvl>
    <w:lvl w:ilvl="2">
      <w:start w:val="1"/>
      <w:numFmt w:val="decimal"/>
      <w:lvlText w:val="%1.%2.%3"/>
      <w:lvlJc w:val="left"/>
      <w:pPr>
        <w:tabs>
          <w:tab w:val="num" w:pos="720"/>
        </w:tabs>
        <w:ind w:left="720" w:hanging="720"/>
      </w:pPr>
      <w:rPr>
        <w:b/>
        <w:i/>
        <w:u w:val="single"/>
      </w:rPr>
    </w:lvl>
    <w:lvl w:ilvl="3">
      <w:start w:val="1"/>
      <w:numFmt w:val="decimal"/>
      <w:lvlText w:val="%1.%2.%3.%4"/>
      <w:lvlJc w:val="left"/>
      <w:pPr>
        <w:tabs>
          <w:tab w:val="num" w:pos="720"/>
        </w:tabs>
        <w:ind w:left="720" w:hanging="720"/>
      </w:pPr>
      <w:rPr>
        <w:b/>
        <w:i/>
        <w:u w:val="single"/>
      </w:rPr>
    </w:lvl>
    <w:lvl w:ilvl="4">
      <w:start w:val="1"/>
      <w:numFmt w:val="decimal"/>
      <w:lvlText w:val="%1.%2.%3.%4.%5"/>
      <w:lvlJc w:val="left"/>
      <w:pPr>
        <w:tabs>
          <w:tab w:val="num" w:pos="1080"/>
        </w:tabs>
        <w:ind w:left="1080" w:hanging="1080"/>
      </w:pPr>
      <w:rPr>
        <w:b/>
        <w:i/>
        <w:u w:val="single"/>
      </w:rPr>
    </w:lvl>
    <w:lvl w:ilvl="5">
      <w:start w:val="1"/>
      <w:numFmt w:val="decimal"/>
      <w:lvlText w:val="%1.%2.%3.%4.%5.%6"/>
      <w:lvlJc w:val="left"/>
      <w:pPr>
        <w:tabs>
          <w:tab w:val="num" w:pos="1080"/>
        </w:tabs>
        <w:ind w:left="1080" w:hanging="1080"/>
      </w:pPr>
      <w:rPr>
        <w:b/>
        <w:i/>
        <w:u w:val="single"/>
      </w:rPr>
    </w:lvl>
    <w:lvl w:ilvl="6">
      <w:start w:val="1"/>
      <w:numFmt w:val="decimal"/>
      <w:lvlText w:val="%1.%2.%3.%4.%5.%6.%7"/>
      <w:lvlJc w:val="left"/>
      <w:pPr>
        <w:tabs>
          <w:tab w:val="num" w:pos="1440"/>
        </w:tabs>
        <w:ind w:left="1440" w:hanging="1440"/>
      </w:pPr>
      <w:rPr>
        <w:b/>
        <w:i/>
        <w:u w:val="single"/>
      </w:rPr>
    </w:lvl>
    <w:lvl w:ilvl="7">
      <w:start w:val="1"/>
      <w:numFmt w:val="decimal"/>
      <w:lvlText w:val="%1.%2.%3.%4.%5.%6.%7.%8"/>
      <w:lvlJc w:val="left"/>
      <w:pPr>
        <w:tabs>
          <w:tab w:val="num" w:pos="1440"/>
        </w:tabs>
        <w:ind w:left="1440" w:hanging="1440"/>
      </w:pPr>
      <w:rPr>
        <w:b/>
        <w:i/>
        <w:u w:val="single"/>
      </w:rPr>
    </w:lvl>
    <w:lvl w:ilvl="8">
      <w:start w:val="1"/>
      <w:numFmt w:val="decimal"/>
      <w:lvlText w:val="%1.%2.%3.%4.%5.%6.%7.%8.%9"/>
      <w:lvlJc w:val="left"/>
      <w:pPr>
        <w:tabs>
          <w:tab w:val="num" w:pos="1800"/>
        </w:tabs>
        <w:ind w:left="1800" w:hanging="1800"/>
      </w:pPr>
      <w:rPr>
        <w:b/>
        <w:i/>
        <w:u w:val="single"/>
      </w:rPr>
    </w:lvl>
  </w:abstractNum>
  <w:abstractNum w:abstractNumId="5">
    <w:nsid w:val="40EE1933"/>
    <w:multiLevelType w:val="multilevel"/>
    <w:tmpl w:val="DC2AE61A"/>
    <w:lvl w:ilvl="0">
      <w:start w:val="3"/>
      <w:numFmt w:val="decimal"/>
      <w:lvlText w:val="%1"/>
      <w:lvlJc w:val="left"/>
      <w:pPr>
        <w:tabs>
          <w:tab w:val="num" w:pos="420"/>
        </w:tabs>
        <w:ind w:left="420" w:hanging="420"/>
      </w:pPr>
      <w:rPr>
        <w:i/>
      </w:rPr>
    </w:lvl>
    <w:lvl w:ilvl="1">
      <w:start w:val="3"/>
      <w:numFmt w:val="decimal"/>
      <w:lvlText w:val="%1.%2"/>
      <w:lvlJc w:val="left"/>
      <w:pPr>
        <w:tabs>
          <w:tab w:val="num" w:pos="420"/>
        </w:tabs>
        <w:ind w:left="420" w:hanging="420"/>
      </w:pPr>
      <w:rPr>
        <w:i/>
      </w:rPr>
    </w:lvl>
    <w:lvl w:ilvl="2">
      <w:start w:val="1"/>
      <w:numFmt w:val="decimal"/>
      <w:lvlText w:val="%1.%2.%3"/>
      <w:lvlJc w:val="left"/>
      <w:pPr>
        <w:tabs>
          <w:tab w:val="num" w:pos="720"/>
        </w:tabs>
        <w:ind w:left="720" w:hanging="720"/>
      </w:pPr>
      <w:rPr>
        <w:i/>
      </w:rPr>
    </w:lvl>
    <w:lvl w:ilvl="3">
      <w:start w:val="1"/>
      <w:numFmt w:val="decimal"/>
      <w:lvlText w:val="%1.%2.%3.%4"/>
      <w:lvlJc w:val="left"/>
      <w:pPr>
        <w:tabs>
          <w:tab w:val="num" w:pos="720"/>
        </w:tabs>
        <w:ind w:left="720" w:hanging="720"/>
      </w:pPr>
      <w:rPr>
        <w:i/>
      </w:rPr>
    </w:lvl>
    <w:lvl w:ilvl="4">
      <w:start w:val="1"/>
      <w:numFmt w:val="decimal"/>
      <w:lvlText w:val="%1.%2.%3.%4.%5"/>
      <w:lvlJc w:val="left"/>
      <w:pPr>
        <w:tabs>
          <w:tab w:val="num" w:pos="1080"/>
        </w:tabs>
        <w:ind w:left="1080" w:hanging="1080"/>
      </w:pPr>
      <w:rPr>
        <w:i/>
      </w:rPr>
    </w:lvl>
    <w:lvl w:ilvl="5">
      <w:start w:val="1"/>
      <w:numFmt w:val="decimal"/>
      <w:lvlText w:val="%1.%2.%3.%4.%5.%6"/>
      <w:lvlJc w:val="left"/>
      <w:pPr>
        <w:tabs>
          <w:tab w:val="num" w:pos="1080"/>
        </w:tabs>
        <w:ind w:left="1080" w:hanging="1080"/>
      </w:pPr>
      <w:rPr>
        <w:i/>
      </w:rPr>
    </w:lvl>
    <w:lvl w:ilvl="6">
      <w:start w:val="1"/>
      <w:numFmt w:val="decimal"/>
      <w:lvlText w:val="%1.%2.%3.%4.%5.%6.%7"/>
      <w:lvlJc w:val="left"/>
      <w:pPr>
        <w:tabs>
          <w:tab w:val="num" w:pos="1440"/>
        </w:tabs>
        <w:ind w:left="1440" w:hanging="1440"/>
      </w:pPr>
      <w:rPr>
        <w:i/>
      </w:rPr>
    </w:lvl>
    <w:lvl w:ilvl="7">
      <w:start w:val="1"/>
      <w:numFmt w:val="decimal"/>
      <w:lvlText w:val="%1.%2.%3.%4.%5.%6.%7.%8"/>
      <w:lvlJc w:val="left"/>
      <w:pPr>
        <w:tabs>
          <w:tab w:val="num" w:pos="1440"/>
        </w:tabs>
        <w:ind w:left="1440" w:hanging="1440"/>
      </w:pPr>
      <w:rPr>
        <w:i/>
      </w:rPr>
    </w:lvl>
    <w:lvl w:ilvl="8">
      <w:start w:val="1"/>
      <w:numFmt w:val="decimal"/>
      <w:lvlText w:val="%1.%2.%3.%4.%5.%6.%7.%8.%9"/>
      <w:lvlJc w:val="left"/>
      <w:pPr>
        <w:tabs>
          <w:tab w:val="num" w:pos="1800"/>
        </w:tabs>
        <w:ind w:left="1800" w:hanging="1800"/>
      </w:pPr>
      <w:rPr>
        <w:i/>
      </w:rPr>
    </w:lvl>
  </w:abstractNum>
  <w:abstractNum w:abstractNumId="6">
    <w:nsid w:val="543A760D"/>
    <w:multiLevelType w:val="hybridMultilevel"/>
    <w:tmpl w:val="D34C9F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F4"/>
    <w:rsid w:val="000209D2"/>
    <w:rsid w:val="00033407"/>
    <w:rsid w:val="00040032"/>
    <w:rsid w:val="000419FE"/>
    <w:rsid w:val="00066091"/>
    <w:rsid w:val="00066E4B"/>
    <w:rsid w:val="000A2E9B"/>
    <w:rsid w:val="000B4E69"/>
    <w:rsid w:val="000E46AF"/>
    <w:rsid w:val="00117505"/>
    <w:rsid w:val="00134DF7"/>
    <w:rsid w:val="00140BB7"/>
    <w:rsid w:val="00142F02"/>
    <w:rsid w:val="001558E3"/>
    <w:rsid w:val="00165DB1"/>
    <w:rsid w:val="00181344"/>
    <w:rsid w:val="001B4D89"/>
    <w:rsid w:val="001B6524"/>
    <w:rsid w:val="001D3AC9"/>
    <w:rsid w:val="001E7AE9"/>
    <w:rsid w:val="001F0CCA"/>
    <w:rsid w:val="00211CF4"/>
    <w:rsid w:val="00212FB4"/>
    <w:rsid w:val="00224EF6"/>
    <w:rsid w:val="00233B62"/>
    <w:rsid w:val="0025312D"/>
    <w:rsid w:val="0026165A"/>
    <w:rsid w:val="0029281A"/>
    <w:rsid w:val="002A3285"/>
    <w:rsid w:val="002C3544"/>
    <w:rsid w:val="002C7F7F"/>
    <w:rsid w:val="002D1264"/>
    <w:rsid w:val="002D15FD"/>
    <w:rsid w:val="002E76FA"/>
    <w:rsid w:val="003320F4"/>
    <w:rsid w:val="003401D3"/>
    <w:rsid w:val="00342C15"/>
    <w:rsid w:val="00345FE9"/>
    <w:rsid w:val="00351E5D"/>
    <w:rsid w:val="00381402"/>
    <w:rsid w:val="00386D63"/>
    <w:rsid w:val="00393374"/>
    <w:rsid w:val="0039746B"/>
    <w:rsid w:val="003A2D6F"/>
    <w:rsid w:val="003A308C"/>
    <w:rsid w:val="003A5751"/>
    <w:rsid w:val="003C6757"/>
    <w:rsid w:val="003E53CC"/>
    <w:rsid w:val="003F1A22"/>
    <w:rsid w:val="00401AEB"/>
    <w:rsid w:val="00452AC6"/>
    <w:rsid w:val="00453591"/>
    <w:rsid w:val="00474842"/>
    <w:rsid w:val="00475232"/>
    <w:rsid w:val="0047740F"/>
    <w:rsid w:val="004821CC"/>
    <w:rsid w:val="00491CB0"/>
    <w:rsid w:val="004958A4"/>
    <w:rsid w:val="004A719E"/>
    <w:rsid w:val="004B2D1E"/>
    <w:rsid w:val="004C6872"/>
    <w:rsid w:val="004D6993"/>
    <w:rsid w:val="004D70AC"/>
    <w:rsid w:val="00502643"/>
    <w:rsid w:val="00503C92"/>
    <w:rsid w:val="00505573"/>
    <w:rsid w:val="0050618E"/>
    <w:rsid w:val="00514B9E"/>
    <w:rsid w:val="00524BBD"/>
    <w:rsid w:val="00547BD9"/>
    <w:rsid w:val="00547E67"/>
    <w:rsid w:val="0055515E"/>
    <w:rsid w:val="00570044"/>
    <w:rsid w:val="00576E1E"/>
    <w:rsid w:val="00584789"/>
    <w:rsid w:val="0059606B"/>
    <w:rsid w:val="005A0EF1"/>
    <w:rsid w:val="005B4ACC"/>
    <w:rsid w:val="005B7A44"/>
    <w:rsid w:val="005C692A"/>
    <w:rsid w:val="005F1E71"/>
    <w:rsid w:val="005F6E4D"/>
    <w:rsid w:val="00611A17"/>
    <w:rsid w:val="0062187B"/>
    <w:rsid w:val="00626AF8"/>
    <w:rsid w:val="00635595"/>
    <w:rsid w:val="006451CF"/>
    <w:rsid w:val="00646F26"/>
    <w:rsid w:val="006563EE"/>
    <w:rsid w:val="00665FED"/>
    <w:rsid w:val="006808FD"/>
    <w:rsid w:val="00684305"/>
    <w:rsid w:val="006C4CFC"/>
    <w:rsid w:val="006D5B65"/>
    <w:rsid w:val="006F27D7"/>
    <w:rsid w:val="00724994"/>
    <w:rsid w:val="00755831"/>
    <w:rsid w:val="00794695"/>
    <w:rsid w:val="007A534F"/>
    <w:rsid w:val="007C30DF"/>
    <w:rsid w:val="007D2A22"/>
    <w:rsid w:val="007F64EF"/>
    <w:rsid w:val="00807C80"/>
    <w:rsid w:val="00837A19"/>
    <w:rsid w:val="008416D9"/>
    <w:rsid w:val="00845D24"/>
    <w:rsid w:val="00850127"/>
    <w:rsid w:val="00865ADC"/>
    <w:rsid w:val="00866347"/>
    <w:rsid w:val="00871D96"/>
    <w:rsid w:val="00884AB4"/>
    <w:rsid w:val="008912D0"/>
    <w:rsid w:val="00894F51"/>
    <w:rsid w:val="008A75F4"/>
    <w:rsid w:val="008B5B4C"/>
    <w:rsid w:val="008B774F"/>
    <w:rsid w:val="008D68C1"/>
    <w:rsid w:val="008F715F"/>
    <w:rsid w:val="00902B6E"/>
    <w:rsid w:val="00910844"/>
    <w:rsid w:val="00962798"/>
    <w:rsid w:val="0098671A"/>
    <w:rsid w:val="0099305C"/>
    <w:rsid w:val="00996769"/>
    <w:rsid w:val="009F472D"/>
    <w:rsid w:val="00A00725"/>
    <w:rsid w:val="00A21AC9"/>
    <w:rsid w:val="00A22D88"/>
    <w:rsid w:val="00A30BDF"/>
    <w:rsid w:val="00A33E54"/>
    <w:rsid w:val="00A43BE1"/>
    <w:rsid w:val="00A501A0"/>
    <w:rsid w:val="00A72507"/>
    <w:rsid w:val="00A80EFA"/>
    <w:rsid w:val="00A92D1A"/>
    <w:rsid w:val="00A94451"/>
    <w:rsid w:val="00AA5792"/>
    <w:rsid w:val="00AA593D"/>
    <w:rsid w:val="00AB2AD8"/>
    <w:rsid w:val="00AD1475"/>
    <w:rsid w:val="00AE5E31"/>
    <w:rsid w:val="00B17910"/>
    <w:rsid w:val="00B3697C"/>
    <w:rsid w:val="00B44B2D"/>
    <w:rsid w:val="00B46CA1"/>
    <w:rsid w:val="00B61EE3"/>
    <w:rsid w:val="00BA2351"/>
    <w:rsid w:val="00BA742F"/>
    <w:rsid w:val="00BD2DD6"/>
    <w:rsid w:val="00BE2BC9"/>
    <w:rsid w:val="00BF00C9"/>
    <w:rsid w:val="00BF067B"/>
    <w:rsid w:val="00C35B64"/>
    <w:rsid w:val="00C421BD"/>
    <w:rsid w:val="00C44010"/>
    <w:rsid w:val="00C502BD"/>
    <w:rsid w:val="00C842BD"/>
    <w:rsid w:val="00C85FE6"/>
    <w:rsid w:val="00C9340C"/>
    <w:rsid w:val="00CA197A"/>
    <w:rsid w:val="00CA2285"/>
    <w:rsid w:val="00CD4EA5"/>
    <w:rsid w:val="00CD71D7"/>
    <w:rsid w:val="00D12BD2"/>
    <w:rsid w:val="00D21B16"/>
    <w:rsid w:val="00D55052"/>
    <w:rsid w:val="00D9479E"/>
    <w:rsid w:val="00DA432A"/>
    <w:rsid w:val="00DB20DE"/>
    <w:rsid w:val="00DB750C"/>
    <w:rsid w:val="00DE3456"/>
    <w:rsid w:val="00DF0BA2"/>
    <w:rsid w:val="00E103DD"/>
    <w:rsid w:val="00E15956"/>
    <w:rsid w:val="00E24259"/>
    <w:rsid w:val="00E70F19"/>
    <w:rsid w:val="00E83895"/>
    <w:rsid w:val="00EA31D5"/>
    <w:rsid w:val="00EA5EFB"/>
    <w:rsid w:val="00ED161E"/>
    <w:rsid w:val="00ED2A46"/>
    <w:rsid w:val="00EF0F09"/>
    <w:rsid w:val="00F32DC9"/>
    <w:rsid w:val="00F70B44"/>
    <w:rsid w:val="00F76C53"/>
    <w:rsid w:val="00F814AF"/>
    <w:rsid w:val="00FB1E37"/>
    <w:rsid w:val="00FB3A1C"/>
    <w:rsid w:val="00FC23DE"/>
    <w:rsid w:val="00FC6C1F"/>
    <w:rsid w:val="00FE48E9"/>
    <w:rsid w:val="00FE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66347"/>
    <w:pPr>
      <w:suppressAutoHyphens/>
      <w:autoSpaceDN w:val="0"/>
      <w:spacing w:line="254" w:lineRule="auto"/>
      <w:textAlignment w:val="baseline"/>
    </w:pPr>
    <w:rPr>
      <w:rFonts w:ascii="Calibri" w:eastAsia="SimSun" w:hAnsi="Calibri" w:cs="Calibri"/>
      <w:kern w:val="3"/>
    </w:rPr>
  </w:style>
  <w:style w:type="paragraph" w:styleId="a4">
    <w:name w:val="No Spacing"/>
    <w:uiPriority w:val="1"/>
    <w:qFormat/>
    <w:rsid w:val="00B46CA1"/>
    <w:pPr>
      <w:spacing w:after="0" w:line="240" w:lineRule="auto"/>
    </w:pPr>
  </w:style>
  <w:style w:type="paragraph" w:styleId="a5">
    <w:name w:val="Balloon Text"/>
    <w:basedOn w:val="a"/>
    <w:link w:val="a6"/>
    <w:uiPriority w:val="99"/>
    <w:semiHidden/>
    <w:unhideWhenUsed/>
    <w:rsid w:val="004958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8A4"/>
    <w:rPr>
      <w:rFonts w:ascii="Tahoma" w:hAnsi="Tahoma" w:cs="Tahoma"/>
      <w:sz w:val="16"/>
      <w:szCs w:val="16"/>
    </w:rPr>
  </w:style>
  <w:style w:type="table" w:styleId="a7">
    <w:name w:val="Table Grid"/>
    <w:basedOn w:val="a1"/>
    <w:uiPriority w:val="39"/>
    <w:rsid w:val="00A3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66347"/>
    <w:pPr>
      <w:suppressAutoHyphens/>
      <w:autoSpaceDN w:val="0"/>
      <w:spacing w:line="254" w:lineRule="auto"/>
      <w:textAlignment w:val="baseline"/>
    </w:pPr>
    <w:rPr>
      <w:rFonts w:ascii="Calibri" w:eastAsia="SimSun" w:hAnsi="Calibri" w:cs="Calibri"/>
      <w:kern w:val="3"/>
    </w:rPr>
  </w:style>
  <w:style w:type="paragraph" w:styleId="a4">
    <w:name w:val="No Spacing"/>
    <w:uiPriority w:val="1"/>
    <w:qFormat/>
    <w:rsid w:val="00B46CA1"/>
    <w:pPr>
      <w:spacing w:after="0" w:line="240" w:lineRule="auto"/>
    </w:pPr>
  </w:style>
  <w:style w:type="paragraph" w:styleId="a5">
    <w:name w:val="Balloon Text"/>
    <w:basedOn w:val="a"/>
    <w:link w:val="a6"/>
    <w:uiPriority w:val="99"/>
    <w:semiHidden/>
    <w:unhideWhenUsed/>
    <w:rsid w:val="004958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8A4"/>
    <w:rPr>
      <w:rFonts w:ascii="Tahoma" w:hAnsi="Tahoma" w:cs="Tahoma"/>
      <w:sz w:val="16"/>
      <w:szCs w:val="16"/>
    </w:rPr>
  </w:style>
  <w:style w:type="table" w:styleId="a7">
    <w:name w:val="Table Grid"/>
    <w:basedOn w:val="a1"/>
    <w:uiPriority w:val="39"/>
    <w:rsid w:val="00A3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8879">
      <w:bodyDiv w:val="1"/>
      <w:marLeft w:val="0"/>
      <w:marRight w:val="0"/>
      <w:marTop w:val="0"/>
      <w:marBottom w:val="0"/>
      <w:divBdr>
        <w:top w:val="none" w:sz="0" w:space="0" w:color="auto"/>
        <w:left w:val="none" w:sz="0" w:space="0" w:color="auto"/>
        <w:bottom w:val="none" w:sz="0" w:space="0" w:color="auto"/>
        <w:right w:val="none" w:sz="0" w:space="0" w:color="auto"/>
      </w:divBdr>
      <w:divsChild>
        <w:div w:id="641925463">
          <w:marLeft w:val="0"/>
          <w:marRight w:val="0"/>
          <w:marTop w:val="0"/>
          <w:marBottom w:val="0"/>
          <w:divBdr>
            <w:top w:val="none" w:sz="0" w:space="0" w:color="auto"/>
            <w:left w:val="none" w:sz="0" w:space="0" w:color="auto"/>
            <w:bottom w:val="none" w:sz="0" w:space="0" w:color="auto"/>
            <w:right w:val="none" w:sz="0" w:space="0" w:color="auto"/>
          </w:divBdr>
        </w:div>
        <w:div w:id="1609048008">
          <w:marLeft w:val="0"/>
          <w:marRight w:val="0"/>
          <w:marTop w:val="0"/>
          <w:marBottom w:val="0"/>
          <w:divBdr>
            <w:top w:val="none" w:sz="0" w:space="0" w:color="auto"/>
            <w:left w:val="none" w:sz="0" w:space="0" w:color="auto"/>
            <w:bottom w:val="none" w:sz="0" w:space="0" w:color="auto"/>
            <w:right w:val="none" w:sz="0" w:space="0" w:color="auto"/>
          </w:divBdr>
        </w:div>
        <w:div w:id="1501434142">
          <w:marLeft w:val="0"/>
          <w:marRight w:val="0"/>
          <w:marTop w:val="0"/>
          <w:marBottom w:val="0"/>
          <w:divBdr>
            <w:top w:val="none" w:sz="0" w:space="0" w:color="auto"/>
            <w:left w:val="none" w:sz="0" w:space="0" w:color="auto"/>
            <w:bottom w:val="none" w:sz="0" w:space="0" w:color="auto"/>
            <w:right w:val="none" w:sz="0" w:space="0" w:color="auto"/>
          </w:divBdr>
        </w:div>
      </w:divsChild>
    </w:div>
    <w:div w:id="877549376">
      <w:bodyDiv w:val="1"/>
      <w:marLeft w:val="0"/>
      <w:marRight w:val="0"/>
      <w:marTop w:val="0"/>
      <w:marBottom w:val="0"/>
      <w:divBdr>
        <w:top w:val="none" w:sz="0" w:space="0" w:color="auto"/>
        <w:left w:val="none" w:sz="0" w:space="0" w:color="auto"/>
        <w:bottom w:val="none" w:sz="0" w:space="0" w:color="auto"/>
        <w:right w:val="none" w:sz="0" w:space="0" w:color="auto"/>
      </w:divBdr>
    </w:div>
    <w:div w:id="903372200">
      <w:bodyDiv w:val="1"/>
      <w:marLeft w:val="0"/>
      <w:marRight w:val="0"/>
      <w:marTop w:val="0"/>
      <w:marBottom w:val="0"/>
      <w:divBdr>
        <w:top w:val="none" w:sz="0" w:space="0" w:color="auto"/>
        <w:left w:val="none" w:sz="0" w:space="0" w:color="auto"/>
        <w:bottom w:val="none" w:sz="0" w:space="0" w:color="auto"/>
        <w:right w:val="none" w:sz="0" w:space="0" w:color="auto"/>
      </w:divBdr>
      <w:divsChild>
        <w:div w:id="1813525676">
          <w:marLeft w:val="0"/>
          <w:marRight w:val="0"/>
          <w:marTop w:val="0"/>
          <w:marBottom w:val="0"/>
          <w:divBdr>
            <w:top w:val="none" w:sz="0" w:space="0" w:color="auto"/>
            <w:left w:val="none" w:sz="0" w:space="0" w:color="auto"/>
            <w:bottom w:val="none" w:sz="0" w:space="0" w:color="auto"/>
            <w:right w:val="none" w:sz="0" w:space="0" w:color="auto"/>
          </w:divBdr>
        </w:div>
        <w:div w:id="997805309">
          <w:marLeft w:val="0"/>
          <w:marRight w:val="0"/>
          <w:marTop w:val="0"/>
          <w:marBottom w:val="0"/>
          <w:divBdr>
            <w:top w:val="none" w:sz="0" w:space="0" w:color="auto"/>
            <w:left w:val="none" w:sz="0" w:space="0" w:color="auto"/>
            <w:bottom w:val="none" w:sz="0" w:space="0" w:color="auto"/>
            <w:right w:val="none" w:sz="0" w:space="0" w:color="auto"/>
          </w:divBdr>
        </w:div>
        <w:div w:id="419759024">
          <w:marLeft w:val="0"/>
          <w:marRight w:val="0"/>
          <w:marTop w:val="0"/>
          <w:marBottom w:val="0"/>
          <w:divBdr>
            <w:top w:val="none" w:sz="0" w:space="0" w:color="auto"/>
            <w:left w:val="none" w:sz="0" w:space="0" w:color="auto"/>
            <w:bottom w:val="none" w:sz="0" w:space="0" w:color="auto"/>
            <w:right w:val="none" w:sz="0" w:space="0" w:color="auto"/>
          </w:divBdr>
        </w:div>
        <w:div w:id="250049153">
          <w:marLeft w:val="0"/>
          <w:marRight w:val="0"/>
          <w:marTop w:val="0"/>
          <w:marBottom w:val="0"/>
          <w:divBdr>
            <w:top w:val="none" w:sz="0" w:space="0" w:color="auto"/>
            <w:left w:val="none" w:sz="0" w:space="0" w:color="auto"/>
            <w:bottom w:val="none" w:sz="0" w:space="0" w:color="auto"/>
            <w:right w:val="none" w:sz="0" w:space="0" w:color="auto"/>
          </w:divBdr>
        </w:div>
        <w:div w:id="1862694678">
          <w:marLeft w:val="0"/>
          <w:marRight w:val="0"/>
          <w:marTop w:val="0"/>
          <w:marBottom w:val="0"/>
          <w:divBdr>
            <w:top w:val="none" w:sz="0" w:space="0" w:color="auto"/>
            <w:left w:val="none" w:sz="0" w:space="0" w:color="auto"/>
            <w:bottom w:val="none" w:sz="0" w:space="0" w:color="auto"/>
            <w:right w:val="none" w:sz="0" w:space="0" w:color="auto"/>
          </w:divBdr>
        </w:div>
      </w:divsChild>
    </w:div>
    <w:div w:id="991520824">
      <w:bodyDiv w:val="1"/>
      <w:marLeft w:val="0"/>
      <w:marRight w:val="0"/>
      <w:marTop w:val="0"/>
      <w:marBottom w:val="0"/>
      <w:divBdr>
        <w:top w:val="none" w:sz="0" w:space="0" w:color="auto"/>
        <w:left w:val="none" w:sz="0" w:space="0" w:color="auto"/>
        <w:bottom w:val="none" w:sz="0" w:space="0" w:color="auto"/>
        <w:right w:val="none" w:sz="0" w:space="0" w:color="auto"/>
      </w:divBdr>
    </w:div>
    <w:div w:id="1076436327">
      <w:bodyDiv w:val="1"/>
      <w:marLeft w:val="0"/>
      <w:marRight w:val="0"/>
      <w:marTop w:val="0"/>
      <w:marBottom w:val="0"/>
      <w:divBdr>
        <w:top w:val="none" w:sz="0" w:space="0" w:color="auto"/>
        <w:left w:val="none" w:sz="0" w:space="0" w:color="auto"/>
        <w:bottom w:val="none" w:sz="0" w:space="0" w:color="auto"/>
        <w:right w:val="none" w:sz="0" w:space="0" w:color="auto"/>
      </w:divBdr>
      <w:divsChild>
        <w:div w:id="606548271">
          <w:marLeft w:val="0"/>
          <w:marRight w:val="0"/>
          <w:marTop w:val="0"/>
          <w:marBottom w:val="0"/>
          <w:divBdr>
            <w:top w:val="none" w:sz="0" w:space="0" w:color="auto"/>
            <w:left w:val="none" w:sz="0" w:space="0" w:color="auto"/>
            <w:bottom w:val="none" w:sz="0" w:space="0" w:color="auto"/>
            <w:right w:val="none" w:sz="0" w:space="0" w:color="auto"/>
          </w:divBdr>
        </w:div>
        <w:div w:id="2105107833">
          <w:marLeft w:val="0"/>
          <w:marRight w:val="0"/>
          <w:marTop w:val="0"/>
          <w:marBottom w:val="0"/>
          <w:divBdr>
            <w:top w:val="none" w:sz="0" w:space="0" w:color="auto"/>
            <w:left w:val="none" w:sz="0" w:space="0" w:color="auto"/>
            <w:bottom w:val="none" w:sz="0" w:space="0" w:color="auto"/>
            <w:right w:val="none" w:sz="0" w:space="0" w:color="auto"/>
          </w:divBdr>
        </w:div>
        <w:div w:id="81613395">
          <w:marLeft w:val="0"/>
          <w:marRight w:val="0"/>
          <w:marTop w:val="0"/>
          <w:marBottom w:val="0"/>
          <w:divBdr>
            <w:top w:val="none" w:sz="0" w:space="0" w:color="auto"/>
            <w:left w:val="none" w:sz="0" w:space="0" w:color="auto"/>
            <w:bottom w:val="none" w:sz="0" w:space="0" w:color="auto"/>
            <w:right w:val="none" w:sz="0" w:space="0" w:color="auto"/>
          </w:divBdr>
        </w:div>
        <w:div w:id="1204289773">
          <w:marLeft w:val="0"/>
          <w:marRight w:val="0"/>
          <w:marTop w:val="0"/>
          <w:marBottom w:val="0"/>
          <w:divBdr>
            <w:top w:val="none" w:sz="0" w:space="0" w:color="auto"/>
            <w:left w:val="none" w:sz="0" w:space="0" w:color="auto"/>
            <w:bottom w:val="none" w:sz="0" w:space="0" w:color="auto"/>
            <w:right w:val="none" w:sz="0" w:space="0" w:color="auto"/>
          </w:divBdr>
        </w:div>
        <w:div w:id="421687366">
          <w:marLeft w:val="0"/>
          <w:marRight w:val="0"/>
          <w:marTop w:val="0"/>
          <w:marBottom w:val="0"/>
          <w:divBdr>
            <w:top w:val="none" w:sz="0" w:space="0" w:color="auto"/>
            <w:left w:val="none" w:sz="0" w:space="0" w:color="auto"/>
            <w:bottom w:val="none" w:sz="0" w:space="0" w:color="auto"/>
            <w:right w:val="none" w:sz="0" w:space="0" w:color="auto"/>
          </w:divBdr>
        </w:div>
        <w:div w:id="1764109931">
          <w:marLeft w:val="0"/>
          <w:marRight w:val="0"/>
          <w:marTop w:val="0"/>
          <w:marBottom w:val="0"/>
          <w:divBdr>
            <w:top w:val="none" w:sz="0" w:space="0" w:color="auto"/>
            <w:left w:val="none" w:sz="0" w:space="0" w:color="auto"/>
            <w:bottom w:val="none" w:sz="0" w:space="0" w:color="auto"/>
            <w:right w:val="none" w:sz="0" w:space="0" w:color="auto"/>
          </w:divBdr>
        </w:div>
        <w:div w:id="1156074492">
          <w:marLeft w:val="0"/>
          <w:marRight w:val="0"/>
          <w:marTop w:val="0"/>
          <w:marBottom w:val="0"/>
          <w:divBdr>
            <w:top w:val="none" w:sz="0" w:space="0" w:color="auto"/>
            <w:left w:val="none" w:sz="0" w:space="0" w:color="auto"/>
            <w:bottom w:val="none" w:sz="0" w:space="0" w:color="auto"/>
            <w:right w:val="none" w:sz="0" w:space="0" w:color="auto"/>
          </w:divBdr>
        </w:div>
        <w:div w:id="685669047">
          <w:marLeft w:val="0"/>
          <w:marRight w:val="0"/>
          <w:marTop w:val="0"/>
          <w:marBottom w:val="0"/>
          <w:divBdr>
            <w:top w:val="none" w:sz="0" w:space="0" w:color="auto"/>
            <w:left w:val="none" w:sz="0" w:space="0" w:color="auto"/>
            <w:bottom w:val="none" w:sz="0" w:space="0" w:color="auto"/>
            <w:right w:val="none" w:sz="0" w:space="0" w:color="auto"/>
          </w:divBdr>
        </w:div>
        <w:div w:id="1750344171">
          <w:marLeft w:val="0"/>
          <w:marRight w:val="0"/>
          <w:marTop w:val="0"/>
          <w:marBottom w:val="0"/>
          <w:divBdr>
            <w:top w:val="none" w:sz="0" w:space="0" w:color="auto"/>
            <w:left w:val="none" w:sz="0" w:space="0" w:color="auto"/>
            <w:bottom w:val="none" w:sz="0" w:space="0" w:color="auto"/>
            <w:right w:val="none" w:sz="0" w:space="0" w:color="auto"/>
          </w:divBdr>
        </w:div>
      </w:divsChild>
    </w:div>
    <w:div w:id="1239286488">
      <w:bodyDiv w:val="1"/>
      <w:marLeft w:val="0"/>
      <w:marRight w:val="0"/>
      <w:marTop w:val="0"/>
      <w:marBottom w:val="0"/>
      <w:divBdr>
        <w:top w:val="none" w:sz="0" w:space="0" w:color="auto"/>
        <w:left w:val="none" w:sz="0" w:space="0" w:color="auto"/>
        <w:bottom w:val="none" w:sz="0" w:space="0" w:color="auto"/>
        <w:right w:val="none" w:sz="0" w:space="0" w:color="auto"/>
      </w:divBdr>
      <w:divsChild>
        <w:div w:id="1518697435">
          <w:marLeft w:val="0"/>
          <w:marRight w:val="0"/>
          <w:marTop w:val="0"/>
          <w:marBottom w:val="0"/>
          <w:divBdr>
            <w:top w:val="none" w:sz="0" w:space="0" w:color="auto"/>
            <w:left w:val="none" w:sz="0" w:space="0" w:color="auto"/>
            <w:bottom w:val="none" w:sz="0" w:space="0" w:color="auto"/>
            <w:right w:val="none" w:sz="0" w:space="0" w:color="auto"/>
          </w:divBdr>
        </w:div>
        <w:div w:id="641275746">
          <w:marLeft w:val="0"/>
          <w:marRight w:val="0"/>
          <w:marTop w:val="0"/>
          <w:marBottom w:val="0"/>
          <w:divBdr>
            <w:top w:val="none" w:sz="0" w:space="0" w:color="auto"/>
            <w:left w:val="none" w:sz="0" w:space="0" w:color="auto"/>
            <w:bottom w:val="none" w:sz="0" w:space="0" w:color="auto"/>
            <w:right w:val="none" w:sz="0" w:space="0" w:color="auto"/>
          </w:divBdr>
        </w:div>
        <w:div w:id="217132399">
          <w:marLeft w:val="0"/>
          <w:marRight w:val="0"/>
          <w:marTop w:val="0"/>
          <w:marBottom w:val="0"/>
          <w:divBdr>
            <w:top w:val="none" w:sz="0" w:space="0" w:color="auto"/>
            <w:left w:val="none" w:sz="0" w:space="0" w:color="auto"/>
            <w:bottom w:val="none" w:sz="0" w:space="0" w:color="auto"/>
            <w:right w:val="none" w:sz="0" w:space="0" w:color="auto"/>
          </w:divBdr>
        </w:div>
        <w:div w:id="225457214">
          <w:marLeft w:val="0"/>
          <w:marRight w:val="0"/>
          <w:marTop w:val="0"/>
          <w:marBottom w:val="0"/>
          <w:divBdr>
            <w:top w:val="none" w:sz="0" w:space="0" w:color="auto"/>
            <w:left w:val="none" w:sz="0" w:space="0" w:color="auto"/>
            <w:bottom w:val="none" w:sz="0" w:space="0" w:color="auto"/>
            <w:right w:val="none" w:sz="0" w:space="0" w:color="auto"/>
          </w:divBdr>
        </w:div>
      </w:divsChild>
    </w:div>
    <w:div w:id="1286426713">
      <w:bodyDiv w:val="1"/>
      <w:marLeft w:val="0"/>
      <w:marRight w:val="0"/>
      <w:marTop w:val="0"/>
      <w:marBottom w:val="0"/>
      <w:divBdr>
        <w:top w:val="none" w:sz="0" w:space="0" w:color="auto"/>
        <w:left w:val="none" w:sz="0" w:space="0" w:color="auto"/>
        <w:bottom w:val="none" w:sz="0" w:space="0" w:color="auto"/>
        <w:right w:val="none" w:sz="0" w:space="0" w:color="auto"/>
      </w:divBdr>
      <w:divsChild>
        <w:div w:id="1436514120">
          <w:marLeft w:val="0"/>
          <w:marRight w:val="0"/>
          <w:marTop w:val="0"/>
          <w:marBottom w:val="0"/>
          <w:divBdr>
            <w:top w:val="none" w:sz="0" w:space="0" w:color="auto"/>
            <w:left w:val="none" w:sz="0" w:space="0" w:color="auto"/>
            <w:bottom w:val="none" w:sz="0" w:space="0" w:color="auto"/>
            <w:right w:val="none" w:sz="0" w:space="0" w:color="auto"/>
          </w:divBdr>
        </w:div>
        <w:div w:id="555897232">
          <w:marLeft w:val="0"/>
          <w:marRight w:val="0"/>
          <w:marTop w:val="0"/>
          <w:marBottom w:val="0"/>
          <w:divBdr>
            <w:top w:val="none" w:sz="0" w:space="0" w:color="auto"/>
            <w:left w:val="none" w:sz="0" w:space="0" w:color="auto"/>
            <w:bottom w:val="none" w:sz="0" w:space="0" w:color="auto"/>
            <w:right w:val="none" w:sz="0" w:space="0" w:color="auto"/>
          </w:divBdr>
        </w:div>
        <w:div w:id="755856806">
          <w:marLeft w:val="0"/>
          <w:marRight w:val="0"/>
          <w:marTop w:val="0"/>
          <w:marBottom w:val="0"/>
          <w:divBdr>
            <w:top w:val="none" w:sz="0" w:space="0" w:color="auto"/>
            <w:left w:val="none" w:sz="0" w:space="0" w:color="auto"/>
            <w:bottom w:val="none" w:sz="0" w:space="0" w:color="auto"/>
            <w:right w:val="none" w:sz="0" w:space="0" w:color="auto"/>
          </w:divBdr>
        </w:div>
        <w:div w:id="335688647">
          <w:marLeft w:val="0"/>
          <w:marRight w:val="0"/>
          <w:marTop w:val="0"/>
          <w:marBottom w:val="0"/>
          <w:divBdr>
            <w:top w:val="none" w:sz="0" w:space="0" w:color="auto"/>
            <w:left w:val="none" w:sz="0" w:space="0" w:color="auto"/>
            <w:bottom w:val="none" w:sz="0" w:space="0" w:color="auto"/>
            <w:right w:val="none" w:sz="0" w:space="0" w:color="auto"/>
          </w:divBdr>
        </w:div>
        <w:div w:id="2097510645">
          <w:marLeft w:val="0"/>
          <w:marRight w:val="0"/>
          <w:marTop w:val="0"/>
          <w:marBottom w:val="0"/>
          <w:divBdr>
            <w:top w:val="none" w:sz="0" w:space="0" w:color="auto"/>
            <w:left w:val="none" w:sz="0" w:space="0" w:color="auto"/>
            <w:bottom w:val="none" w:sz="0" w:space="0" w:color="auto"/>
            <w:right w:val="none" w:sz="0" w:space="0" w:color="auto"/>
          </w:divBdr>
        </w:div>
        <w:div w:id="2045445786">
          <w:marLeft w:val="0"/>
          <w:marRight w:val="0"/>
          <w:marTop w:val="0"/>
          <w:marBottom w:val="0"/>
          <w:divBdr>
            <w:top w:val="none" w:sz="0" w:space="0" w:color="auto"/>
            <w:left w:val="none" w:sz="0" w:space="0" w:color="auto"/>
            <w:bottom w:val="none" w:sz="0" w:space="0" w:color="auto"/>
            <w:right w:val="none" w:sz="0" w:space="0" w:color="auto"/>
          </w:divBdr>
        </w:div>
        <w:div w:id="1401639328">
          <w:marLeft w:val="0"/>
          <w:marRight w:val="0"/>
          <w:marTop w:val="0"/>
          <w:marBottom w:val="0"/>
          <w:divBdr>
            <w:top w:val="none" w:sz="0" w:space="0" w:color="auto"/>
            <w:left w:val="none" w:sz="0" w:space="0" w:color="auto"/>
            <w:bottom w:val="none" w:sz="0" w:space="0" w:color="auto"/>
            <w:right w:val="none" w:sz="0" w:space="0" w:color="auto"/>
          </w:divBdr>
        </w:div>
        <w:div w:id="109590388">
          <w:marLeft w:val="0"/>
          <w:marRight w:val="0"/>
          <w:marTop w:val="0"/>
          <w:marBottom w:val="0"/>
          <w:divBdr>
            <w:top w:val="none" w:sz="0" w:space="0" w:color="auto"/>
            <w:left w:val="none" w:sz="0" w:space="0" w:color="auto"/>
            <w:bottom w:val="none" w:sz="0" w:space="0" w:color="auto"/>
            <w:right w:val="none" w:sz="0" w:space="0" w:color="auto"/>
          </w:divBdr>
        </w:div>
        <w:div w:id="1722560110">
          <w:marLeft w:val="0"/>
          <w:marRight w:val="0"/>
          <w:marTop w:val="0"/>
          <w:marBottom w:val="0"/>
          <w:divBdr>
            <w:top w:val="none" w:sz="0" w:space="0" w:color="auto"/>
            <w:left w:val="none" w:sz="0" w:space="0" w:color="auto"/>
            <w:bottom w:val="none" w:sz="0" w:space="0" w:color="auto"/>
            <w:right w:val="none" w:sz="0" w:space="0" w:color="auto"/>
          </w:divBdr>
        </w:div>
        <w:div w:id="1048845901">
          <w:marLeft w:val="0"/>
          <w:marRight w:val="0"/>
          <w:marTop w:val="0"/>
          <w:marBottom w:val="0"/>
          <w:divBdr>
            <w:top w:val="none" w:sz="0" w:space="0" w:color="auto"/>
            <w:left w:val="none" w:sz="0" w:space="0" w:color="auto"/>
            <w:bottom w:val="none" w:sz="0" w:space="0" w:color="auto"/>
            <w:right w:val="none" w:sz="0" w:space="0" w:color="auto"/>
          </w:divBdr>
        </w:div>
        <w:div w:id="110053528">
          <w:marLeft w:val="0"/>
          <w:marRight w:val="0"/>
          <w:marTop w:val="0"/>
          <w:marBottom w:val="0"/>
          <w:divBdr>
            <w:top w:val="none" w:sz="0" w:space="0" w:color="auto"/>
            <w:left w:val="none" w:sz="0" w:space="0" w:color="auto"/>
            <w:bottom w:val="none" w:sz="0" w:space="0" w:color="auto"/>
            <w:right w:val="none" w:sz="0" w:space="0" w:color="auto"/>
          </w:divBdr>
        </w:div>
        <w:div w:id="97606878">
          <w:marLeft w:val="0"/>
          <w:marRight w:val="0"/>
          <w:marTop w:val="0"/>
          <w:marBottom w:val="0"/>
          <w:divBdr>
            <w:top w:val="none" w:sz="0" w:space="0" w:color="auto"/>
            <w:left w:val="none" w:sz="0" w:space="0" w:color="auto"/>
            <w:bottom w:val="none" w:sz="0" w:space="0" w:color="auto"/>
            <w:right w:val="none" w:sz="0" w:space="0" w:color="auto"/>
          </w:divBdr>
        </w:div>
        <w:div w:id="1178427279">
          <w:marLeft w:val="0"/>
          <w:marRight w:val="0"/>
          <w:marTop w:val="0"/>
          <w:marBottom w:val="0"/>
          <w:divBdr>
            <w:top w:val="none" w:sz="0" w:space="0" w:color="auto"/>
            <w:left w:val="none" w:sz="0" w:space="0" w:color="auto"/>
            <w:bottom w:val="none" w:sz="0" w:space="0" w:color="auto"/>
            <w:right w:val="none" w:sz="0" w:space="0" w:color="auto"/>
          </w:divBdr>
        </w:div>
        <w:div w:id="226498635">
          <w:marLeft w:val="0"/>
          <w:marRight w:val="0"/>
          <w:marTop w:val="0"/>
          <w:marBottom w:val="0"/>
          <w:divBdr>
            <w:top w:val="none" w:sz="0" w:space="0" w:color="auto"/>
            <w:left w:val="none" w:sz="0" w:space="0" w:color="auto"/>
            <w:bottom w:val="none" w:sz="0" w:space="0" w:color="auto"/>
            <w:right w:val="none" w:sz="0" w:space="0" w:color="auto"/>
          </w:divBdr>
        </w:div>
        <w:div w:id="2004157335">
          <w:marLeft w:val="0"/>
          <w:marRight w:val="0"/>
          <w:marTop w:val="0"/>
          <w:marBottom w:val="0"/>
          <w:divBdr>
            <w:top w:val="none" w:sz="0" w:space="0" w:color="auto"/>
            <w:left w:val="none" w:sz="0" w:space="0" w:color="auto"/>
            <w:bottom w:val="none" w:sz="0" w:space="0" w:color="auto"/>
            <w:right w:val="none" w:sz="0" w:space="0" w:color="auto"/>
          </w:divBdr>
        </w:div>
        <w:div w:id="1262756981">
          <w:marLeft w:val="0"/>
          <w:marRight w:val="0"/>
          <w:marTop w:val="0"/>
          <w:marBottom w:val="0"/>
          <w:divBdr>
            <w:top w:val="none" w:sz="0" w:space="0" w:color="auto"/>
            <w:left w:val="none" w:sz="0" w:space="0" w:color="auto"/>
            <w:bottom w:val="none" w:sz="0" w:space="0" w:color="auto"/>
            <w:right w:val="none" w:sz="0" w:space="0" w:color="auto"/>
          </w:divBdr>
        </w:div>
        <w:div w:id="612369836">
          <w:marLeft w:val="0"/>
          <w:marRight w:val="0"/>
          <w:marTop w:val="0"/>
          <w:marBottom w:val="0"/>
          <w:divBdr>
            <w:top w:val="none" w:sz="0" w:space="0" w:color="auto"/>
            <w:left w:val="none" w:sz="0" w:space="0" w:color="auto"/>
            <w:bottom w:val="none" w:sz="0" w:space="0" w:color="auto"/>
            <w:right w:val="none" w:sz="0" w:space="0" w:color="auto"/>
          </w:divBdr>
        </w:div>
        <w:div w:id="823938602">
          <w:marLeft w:val="0"/>
          <w:marRight w:val="0"/>
          <w:marTop w:val="0"/>
          <w:marBottom w:val="0"/>
          <w:divBdr>
            <w:top w:val="none" w:sz="0" w:space="0" w:color="auto"/>
            <w:left w:val="none" w:sz="0" w:space="0" w:color="auto"/>
            <w:bottom w:val="none" w:sz="0" w:space="0" w:color="auto"/>
            <w:right w:val="none" w:sz="0" w:space="0" w:color="auto"/>
          </w:divBdr>
        </w:div>
        <w:div w:id="860121393">
          <w:marLeft w:val="0"/>
          <w:marRight w:val="0"/>
          <w:marTop w:val="0"/>
          <w:marBottom w:val="0"/>
          <w:divBdr>
            <w:top w:val="none" w:sz="0" w:space="0" w:color="auto"/>
            <w:left w:val="none" w:sz="0" w:space="0" w:color="auto"/>
            <w:bottom w:val="none" w:sz="0" w:space="0" w:color="auto"/>
            <w:right w:val="none" w:sz="0" w:space="0" w:color="auto"/>
          </w:divBdr>
        </w:div>
        <w:div w:id="742870061">
          <w:marLeft w:val="0"/>
          <w:marRight w:val="0"/>
          <w:marTop w:val="0"/>
          <w:marBottom w:val="0"/>
          <w:divBdr>
            <w:top w:val="none" w:sz="0" w:space="0" w:color="auto"/>
            <w:left w:val="none" w:sz="0" w:space="0" w:color="auto"/>
            <w:bottom w:val="none" w:sz="0" w:space="0" w:color="auto"/>
            <w:right w:val="none" w:sz="0" w:space="0" w:color="auto"/>
          </w:divBdr>
        </w:div>
        <w:div w:id="1714428664">
          <w:marLeft w:val="0"/>
          <w:marRight w:val="0"/>
          <w:marTop w:val="0"/>
          <w:marBottom w:val="0"/>
          <w:divBdr>
            <w:top w:val="none" w:sz="0" w:space="0" w:color="auto"/>
            <w:left w:val="none" w:sz="0" w:space="0" w:color="auto"/>
            <w:bottom w:val="none" w:sz="0" w:space="0" w:color="auto"/>
            <w:right w:val="none" w:sz="0" w:space="0" w:color="auto"/>
          </w:divBdr>
        </w:div>
        <w:div w:id="595406525">
          <w:marLeft w:val="0"/>
          <w:marRight w:val="0"/>
          <w:marTop w:val="0"/>
          <w:marBottom w:val="0"/>
          <w:divBdr>
            <w:top w:val="none" w:sz="0" w:space="0" w:color="auto"/>
            <w:left w:val="none" w:sz="0" w:space="0" w:color="auto"/>
            <w:bottom w:val="none" w:sz="0" w:space="0" w:color="auto"/>
            <w:right w:val="none" w:sz="0" w:space="0" w:color="auto"/>
          </w:divBdr>
        </w:div>
        <w:div w:id="485971405">
          <w:marLeft w:val="0"/>
          <w:marRight w:val="0"/>
          <w:marTop w:val="0"/>
          <w:marBottom w:val="0"/>
          <w:divBdr>
            <w:top w:val="none" w:sz="0" w:space="0" w:color="auto"/>
            <w:left w:val="none" w:sz="0" w:space="0" w:color="auto"/>
            <w:bottom w:val="none" w:sz="0" w:space="0" w:color="auto"/>
            <w:right w:val="none" w:sz="0" w:space="0" w:color="auto"/>
          </w:divBdr>
        </w:div>
        <w:div w:id="984745697">
          <w:marLeft w:val="0"/>
          <w:marRight w:val="0"/>
          <w:marTop w:val="0"/>
          <w:marBottom w:val="0"/>
          <w:divBdr>
            <w:top w:val="none" w:sz="0" w:space="0" w:color="auto"/>
            <w:left w:val="none" w:sz="0" w:space="0" w:color="auto"/>
            <w:bottom w:val="none" w:sz="0" w:space="0" w:color="auto"/>
            <w:right w:val="none" w:sz="0" w:space="0" w:color="auto"/>
          </w:divBdr>
        </w:div>
        <w:div w:id="1844274033">
          <w:marLeft w:val="0"/>
          <w:marRight w:val="0"/>
          <w:marTop w:val="0"/>
          <w:marBottom w:val="0"/>
          <w:divBdr>
            <w:top w:val="none" w:sz="0" w:space="0" w:color="auto"/>
            <w:left w:val="none" w:sz="0" w:space="0" w:color="auto"/>
            <w:bottom w:val="none" w:sz="0" w:space="0" w:color="auto"/>
            <w:right w:val="none" w:sz="0" w:space="0" w:color="auto"/>
          </w:divBdr>
        </w:div>
        <w:div w:id="177082960">
          <w:marLeft w:val="0"/>
          <w:marRight w:val="0"/>
          <w:marTop w:val="0"/>
          <w:marBottom w:val="0"/>
          <w:divBdr>
            <w:top w:val="none" w:sz="0" w:space="0" w:color="auto"/>
            <w:left w:val="none" w:sz="0" w:space="0" w:color="auto"/>
            <w:bottom w:val="none" w:sz="0" w:space="0" w:color="auto"/>
            <w:right w:val="none" w:sz="0" w:space="0" w:color="auto"/>
          </w:divBdr>
        </w:div>
        <w:div w:id="307786065">
          <w:marLeft w:val="0"/>
          <w:marRight w:val="0"/>
          <w:marTop w:val="0"/>
          <w:marBottom w:val="0"/>
          <w:divBdr>
            <w:top w:val="none" w:sz="0" w:space="0" w:color="auto"/>
            <w:left w:val="none" w:sz="0" w:space="0" w:color="auto"/>
            <w:bottom w:val="none" w:sz="0" w:space="0" w:color="auto"/>
            <w:right w:val="none" w:sz="0" w:space="0" w:color="auto"/>
          </w:divBdr>
        </w:div>
        <w:div w:id="1544756868">
          <w:marLeft w:val="0"/>
          <w:marRight w:val="0"/>
          <w:marTop w:val="0"/>
          <w:marBottom w:val="0"/>
          <w:divBdr>
            <w:top w:val="none" w:sz="0" w:space="0" w:color="auto"/>
            <w:left w:val="none" w:sz="0" w:space="0" w:color="auto"/>
            <w:bottom w:val="none" w:sz="0" w:space="0" w:color="auto"/>
            <w:right w:val="none" w:sz="0" w:space="0" w:color="auto"/>
          </w:divBdr>
        </w:div>
        <w:div w:id="1253247347">
          <w:marLeft w:val="0"/>
          <w:marRight w:val="0"/>
          <w:marTop w:val="0"/>
          <w:marBottom w:val="0"/>
          <w:divBdr>
            <w:top w:val="none" w:sz="0" w:space="0" w:color="auto"/>
            <w:left w:val="none" w:sz="0" w:space="0" w:color="auto"/>
            <w:bottom w:val="none" w:sz="0" w:space="0" w:color="auto"/>
            <w:right w:val="none" w:sz="0" w:space="0" w:color="auto"/>
          </w:divBdr>
        </w:div>
        <w:div w:id="2018849714">
          <w:marLeft w:val="0"/>
          <w:marRight w:val="0"/>
          <w:marTop w:val="0"/>
          <w:marBottom w:val="0"/>
          <w:divBdr>
            <w:top w:val="none" w:sz="0" w:space="0" w:color="auto"/>
            <w:left w:val="none" w:sz="0" w:space="0" w:color="auto"/>
            <w:bottom w:val="none" w:sz="0" w:space="0" w:color="auto"/>
            <w:right w:val="none" w:sz="0" w:space="0" w:color="auto"/>
          </w:divBdr>
        </w:div>
        <w:div w:id="1036465499">
          <w:marLeft w:val="0"/>
          <w:marRight w:val="0"/>
          <w:marTop w:val="0"/>
          <w:marBottom w:val="0"/>
          <w:divBdr>
            <w:top w:val="none" w:sz="0" w:space="0" w:color="auto"/>
            <w:left w:val="none" w:sz="0" w:space="0" w:color="auto"/>
            <w:bottom w:val="none" w:sz="0" w:space="0" w:color="auto"/>
            <w:right w:val="none" w:sz="0" w:space="0" w:color="auto"/>
          </w:divBdr>
        </w:div>
        <w:div w:id="1896507562">
          <w:marLeft w:val="0"/>
          <w:marRight w:val="0"/>
          <w:marTop w:val="0"/>
          <w:marBottom w:val="0"/>
          <w:divBdr>
            <w:top w:val="none" w:sz="0" w:space="0" w:color="auto"/>
            <w:left w:val="none" w:sz="0" w:space="0" w:color="auto"/>
            <w:bottom w:val="none" w:sz="0" w:space="0" w:color="auto"/>
            <w:right w:val="none" w:sz="0" w:space="0" w:color="auto"/>
          </w:divBdr>
        </w:div>
        <w:div w:id="1540556308">
          <w:marLeft w:val="0"/>
          <w:marRight w:val="0"/>
          <w:marTop w:val="0"/>
          <w:marBottom w:val="0"/>
          <w:divBdr>
            <w:top w:val="none" w:sz="0" w:space="0" w:color="auto"/>
            <w:left w:val="none" w:sz="0" w:space="0" w:color="auto"/>
            <w:bottom w:val="none" w:sz="0" w:space="0" w:color="auto"/>
            <w:right w:val="none" w:sz="0" w:space="0" w:color="auto"/>
          </w:divBdr>
        </w:div>
        <w:div w:id="1086071745">
          <w:marLeft w:val="0"/>
          <w:marRight w:val="0"/>
          <w:marTop w:val="0"/>
          <w:marBottom w:val="0"/>
          <w:divBdr>
            <w:top w:val="none" w:sz="0" w:space="0" w:color="auto"/>
            <w:left w:val="none" w:sz="0" w:space="0" w:color="auto"/>
            <w:bottom w:val="none" w:sz="0" w:space="0" w:color="auto"/>
            <w:right w:val="none" w:sz="0" w:space="0" w:color="auto"/>
          </w:divBdr>
        </w:div>
        <w:div w:id="1198470100">
          <w:marLeft w:val="0"/>
          <w:marRight w:val="0"/>
          <w:marTop w:val="0"/>
          <w:marBottom w:val="0"/>
          <w:divBdr>
            <w:top w:val="none" w:sz="0" w:space="0" w:color="auto"/>
            <w:left w:val="none" w:sz="0" w:space="0" w:color="auto"/>
            <w:bottom w:val="none" w:sz="0" w:space="0" w:color="auto"/>
            <w:right w:val="none" w:sz="0" w:space="0" w:color="auto"/>
          </w:divBdr>
        </w:div>
        <w:div w:id="1967850620">
          <w:marLeft w:val="0"/>
          <w:marRight w:val="0"/>
          <w:marTop w:val="0"/>
          <w:marBottom w:val="0"/>
          <w:divBdr>
            <w:top w:val="none" w:sz="0" w:space="0" w:color="auto"/>
            <w:left w:val="none" w:sz="0" w:space="0" w:color="auto"/>
            <w:bottom w:val="none" w:sz="0" w:space="0" w:color="auto"/>
            <w:right w:val="none" w:sz="0" w:space="0" w:color="auto"/>
          </w:divBdr>
        </w:div>
        <w:div w:id="505755817">
          <w:marLeft w:val="0"/>
          <w:marRight w:val="0"/>
          <w:marTop w:val="0"/>
          <w:marBottom w:val="0"/>
          <w:divBdr>
            <w:top w:val="none" w:sz="0" w:space="0" w:color="auto"/>
            <w:left w:val="none" w:sz="0" w:space="0" w:color="auto"/>
            <w:bottom w:val="none" w:sz="0" w:space="0" w:color="auto"/>
            <w:right w:val="none" w:sz="0" w:space="0" w:color="auto"/>
          </w:divBdr>
        </w:div>
        <w:div w:id="1209225006">
          <w:marLeft w:val="0"/>
          <w:marRight w:val="0"/>
          <w:marTop w:val="0"/>
          <w:marBottom w:val="0"/>
          <w:divBdr>
            <w:top w:val="none" w:sz="0" w:space="0" w:color="auto"/>
            <w:left w:val="none" w:sz="0" w:space="0" w:color="auto"/>
            <w:bottom w:val="none" w:sz="0" w:space="0" w:color="auto"/>
            <w:right w:val="none" w:sz="0" w:space="0" w:color="auto"/>
          </w:divBdr>
        </w:div>
        <w:div w:id="1056316075">
          <w:marLeft w:val="0"/>
          <w:marRight w:val="0"/>
          <w:marTop w:val="0"/>
          <w:marBottom w:val="0"/>
          <w:divBdr>
            <w:top w:val="none" w:sz="0" w:space="0" w:color="auto"/>
            <w:left w:val="none" w:sz="0" w:space="0" w:color="auto"/>
            <w:bottom w:val="none" w:sz="0" w:space="0" w:color="auto"/>
            <w:right w:val="none" w:sz="0" w:space="0" w:color="auto"/>
          </w:divBdr>
        </w:div>
        <w:div w:id="473722652">
          <w:marLeft w:val="0"/>
          <w:marRight w:val="0"/>
          <w:marTop w:val="0"/>
          <w:marBottom w:val="0"/>
          <w:divBdr>
            <w:top w:val="none" w:sz="0" w:space="0" w:color="auto"/>
            <w:left w:val="none" w:sz="0" w:space="0" w:color="auto"/>
            <w:bottom w:val="none" w:sz="0" w:space="0" w:color="auto"/>
            <w:right w:val="none" w:sz="0" w:space="0" w:color="auto"/>
          </w:divBdr>
        </w:div>
        <w:div w:id="461509029">
          <w:marLeft w:val="0"/>
          <w:marRight w:val="0"/>
          <w:marTop w:val="0"/>
          <w:marBottom w:val="0"/>
          <w:divBdr>
            <w:top w:val="none" w:sz="0" w:space="0" w:color="auto"/>
            <w:left w:val="none" w:sz="0" w:space="0" w:color="auto"/>
            <w:bottom w:val="none" w:sz="0" w:space="0" w:color="auto"/>
            <w:right w:val="none" w:sz="0" w:space="0" w:color="auto"/>
          </w:divBdr>
        </w:div>
        <w:div w:id="2112238317">
          <w:marLeft w:val="0"/>
          <w:marRight w:val="0"/>
          <w:marTop w:val="0"/>
          <w:marBottom w:val="0"/>
          <w:divBdr>
            <w:top w:val="none" w:sz="0" w:space="0" w:color="auto"/>
            <w:left w:val="none" w:sz="0" w:space="0" w:color="auto"/>
            <w:bottom w:val="none" w:sz="0" w:space="0" w:color="auto"/>
            <w:right w:val="none" w:sz="0" w:space="0" w:color="auto"/>
          </w:divBdr>
        </w:div>
      </w:divsChild>
    </w:div>
    <w:div w:id="1604877601">
      <w:bodyDiv w:val="1"/>
      <w:marLeft w:val="0"/>
      <w:marRight w:val="0"/>
      <w:marTop w:val="0"/>
      <w:marBottom w:val="0"/>
      <w:divBdr>
        <w:top w:val="none" w:sz="0" w:space="0" w:color="auto"/>
        <w:left w:val="none" w:sz="0" w:space="0" w:color="auto"/>
        <w:bottom w:val="none" w:sz="0" w:space="0" w:color="auto"/>
        <w:right w:val="none" w:sz="0" w:space="0" w:color="auto"/>
      </w:divBdr>
      <w:divsChild>
        <w:div w:id="818497843">
          <w:marLeft w:val="0"/>
          <w:marRight w:val="0"/>
          <w:marTop w:val="0"/>
          <w:marBottom w:val="0"/>
          <w:divBdr>
            <w:top w:val="none" w:sz="0" w:space="0" w:color="auto"/>
            <w:left w:val="none" w:sz="0" w:space="0" w:color="auto"/>
            <w:bottom w:val="none" w:sz="0" w:space="0" w:color="auto"/>
            <w:right w:val="none" w:sz="0" w:space="0" w:color="auto"/>
          </w:divBdr>
        </w:div>
        <w:div w:id="1329139586">
          <w:marLeft w:val="0"/>
          <w:marRight w:val="0"/>
          <w:marTop w:val="0"/>
          <w:marBottom w:val="0"/>
          <w:divBdr>
            <w:top w:val="none" w:sz="0" w:space="0" w:color="auto"/>
            <w:left w:val="none" w:sz="0" w:space="0" w:color="auto"/>
            <w:bottom w:val="none" w:sz="0" w:space="0" w:color="auto"/>
            <w:right w:val="none" w:sz="0" w:space="0" w:color="auto"/>
          </w:divBdr>
        </w:div>
        <w:div w:id="1780174303">
          <w:marLeft w:val="0"/>
          <w:marRight w:val="0"/>
          <w:marTop w:val="0"/>
          <w:marBottom w:val="0"/>
          <w:divBdr>
            <w:top w:val="none" w:sz="0" w:space="0" w:color="auto"/>
            <w:left w:val="none" w:sz="0" w:space="0" w:color="auto"/>
            <w:bottom w:val="none" w:sz="0" w:space="0" w:color="auto"/>
            <w:right w:val="none" w:sz="0" w:space="0" w:color="auto"/>
          </w:divBdr>
        </w:div>
        <w:div w:id="315912322">
          <w:marLeft w:val="0"/>
          <w:marRight w:val="0"/>
          <w:marTop w:val="0"/>
          <w:marBottom w:val="0"/>
          <w:divBdr>
            <w:top w:val="none" w:sz="0" w:space="0" w:color="auto"/>
            <w:left w:val="none" w:sz="0" w:space="0" w:color="auto"/>
            <w:bottom w:val="none" w:sz="0" w:space="0" w:color="auto"/>
            <w:right w:val="none" w:sz="0" w:space="0" w:color="auto"/>
          </w:divBdr>
        </w:div>
      </w:divsChild>
    </w:div>
    <w:div w:id="1605189535">
      <w:bodyDiv w:val="1"/>
      <w:marLeft w:val="0"/>
      <w:marRight w:val="0"/>
      <w:marTop w:val="0"/>
      <w:marBottom w:val="0"/>
      <w:divBdr>
        <w:top w:val="none" w:sz="0" w:space="0" w:color="auto"/>
        <w:left w:val="none" w:sz="0" w:space="0" w:color="auto"/>
        <w:bottom w:val="none" w:sz="0" w:space="0" w:color="auto"/>
        <w:right w:val="none" w:sz="0" w:space="0" w:color="auto"/>
      </w:divBdr>
      <w:divsChild>
        <w:div w:id="217866420">
          <w:marLeft w:val="0"/>
          <w:marRight w:val="0"/>
          <w:marTop w:val="0"/>
          <w:marBottom w:val="0"/>
          <w:divBdr>
            <w:top w:val="none" w:sz="0" w:space="0" w:color="auto"/>
            <w:left w:val="none" w:sz="0" w:space="0" w:color="auto"/>
            <w:bottom w:val="none" w:sz="0" w:space="0" w:color="auto"/>
            <w:right w:val="none" w:sz="0" w:space="0" w:color="auto"/>
          </w:divBdr>
        </w:div>
        <w:div w:id="2026438762">
          <w:marLeft w:val="0"/>
          <w:marRight w:val="0"/>
          <w:marTop w:val="0"/>
          <w:marBottom w:val="0"/>
          <w:divBdr>
            <w:top w:val="none" w:sz="0" w:space="0" w:color="auto"/>
            <w:left w:val="none" w:sz="0" w:space="0" w:color="auto"/>
            <w:bottom w:val="none" w:sz="0" w:space="0" w:color="auto"/>
            <w:right w:val="none" w:sz="0" w:space="0" w:color="auto"/>
          </w:divBdr>
        </w:div>
      </w:divsChild>
    </w:div>
    <w:div w:id="2085451853">
      <w:bodyDiv w:val="1"/>
      <w:marLeft w:val="0"/>
      <w:marRight w:val="0"/>
      <w:marTop w:val="0"/>
      <w:marBottom w:val="0"/>
      <w:divBdr>
        <w:top w:val="none" w:sz="0" w:space="0" w:color="auto"/>
        <w:left w:val="none" w:sz="0" w:space="0" w:color="auto"/>
        <w:bottom w:val="none" w:sz="0" w:space="0" w:color="auto"/>
        <w:right w:val="none" w:sz="0" w:space="0" w:color="auto"/>
      </w:divBdr>
      <w:divsChild>
        <w:div w:id="1458521525">
          <w:marLeft w:val="0"/>
          <w:marRight w:val="0"/>
          <w:marTop w:val="0"/>
          <w:marBottom w:val="0"/>
          <w:divBdr>
            <w:top w:val="none" w:sz="0" w:space="0" w:color="auto"/>
            <w:left w:val="none" w:sz="0" w:space="0" w:color="auto"/>
            <w:bottom w:val="none" w:sz="0" w:space="0" w:color="auto"/>
            <w:right w:val="none" w:sz="0" w:space="0" w:color="auto"/>
          </w:divBdr>
        </w:div>
        <w:div w:id="1265697813">
          <w:marLeft w:val="0"/>
          <w:marRight w:val="0"/>
          <w:marTop w:val="0"/>
          <w:marBottom w:val="0"/>
          <w:divBdr>
            <w:top w:val="none" w:sz="0" w:space="0" w:color="auto"/>
            <w:left w:val="none" w:sz="0" w:space="0" w:color="auto"/>
            <w:bottom w:val="none" w:sz="0" w:space="0" w:color="auto"/>
            <w:right w:val="none" w:sz="0" w:space="0" w:color="auto"/>
          </w:divBdr>
        </w:div>
        <w:div w:id="386297890">
          <w:marLeft w:val="0"/>
          <w:marRight w:val="0"/>
          <w:marTop w:val="0"/>
          <w:marBottom w:val="0"/>
          <w:divBdr>
            <w:top w:val="none" w:sz="0" w:space="0" w:color="auto"/>
            <w:left w:val="none" w:sz="0" w:space="0" w:color="auto"/>
            <w:bottom w:val="none" w:sz="0" w:space="0" w:color="auto"/>
            <w:right w:val="none" w:sz="0" w:space="0" w:color="auto"/>
          </w:divBdr>
        </w:div>
        <w:div w:id="1650859573">
          <w:marLeft w:val="0"/>
          <w:marRight w:val="0"/>
          <w:marTop w:val="0"/>
          <w:marBottom w:val="0"/>
          <w:divBdr>
            <w:top w:val="none" w:sz="0" w:space="0" w:color="auto"/>
            <w:left w:val="none" w:sz="0" w:space="0" w:color="auto"/>
            <w:bottom w:val="none" w:sz="0" w:space="0" w:color="auto"/>
            <w:right w:val="none" w:sz="0" w:space="0" w:color="auto"/>
          </w:divBdr>
        </w:div>
        <w:div w:id="1917470575">
          <w:marLeft w:val="0"/>
          <w:marRight w:val="0"/>
          <w:marTop w:val="0"/>
          <w:marBottom w:val="0"/>
          <w:divBdr>
            <w:top w:val="none" w:sz="0" w:space="0" w:color="auto"/>
            <w:left w:val="none" w:sz="0" w:space="0" w:color="auto"/>
            <w:bottom w:val="none" w:sz="0" w:space="0" w:color="auto"/>
            <w:right w:val="none" w:sz="0" w:space="0" w:color="auto"/>
          </w:divBdr>
        </w:div>
        <w:div w:id="98528218">
          <w:marLeft w:val="0"/>
          <w:marRight w:val="0"/>
          <w:marTop w:val="0"/>
          <w:marBottom w:val="0"/>
          <w:divBdr>
            <w:top w:val="none" w:sz="0" w:space="0" w:color="auto"/>
            <w:left w:val="none" w:sz="0" w:space="0" w:color="auto"/>
            <w:bottom w:val="none" w:sz="0" w:space="0" w:color="auto"/>
            <w:right w:val="none" w:sz="0" w:space="0" w:color="auto"/>
          </w:divBdr>
        </w:div>
        <w:div w:id="65098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2ED1-1566-4995-9D79-A1722AEB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12520</Words>
  <Characters>71366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cp:lastPrinted>2021-10-14T08:32:00Z</cp:lastPrinted>
  <dcterms:created xsi:type="dcterms:W3CDTF">2021-10-22T12:31:00Z</dcterms:created>
  <dcterms:modified xsi:type="dcterms:W3CDTF">2021-10-27T05:36:00Z</dcterms:modified>
</cp:coreProperties>
</file>