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951E" w14:textId="77777777" w:rsidR="00686168" w:rsidRPr="00E82192" w:rsidRDefault="00686168" w:rsidP="00686168">
      <w:pPr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E82192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779ACE8C" wp14:editId="08F2C9CC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192">
        <w:rPr>
          <w:rFonts w:ascii="Times New Roman" w:eastAsia="Times New Roman" w:hAnsi="Times New Roman" w:cs="Baltica"/>
          <w:b/>
          <w:sz w:val="24"/>
          <w:szCs w:val="24"/>
          <w:lang w:eastAsia="ru-RU"/>
        </w:rPr>
        <w:t xml:space="preserve">           </w:t>
      </w:r>
    </w:p>
    <w:p w14:paraId="4E4560C9" w14:textId="77777777" w:rsidR="00686168" w:rsidRPr="00E82192" w:rsidRDefault="00686168" w:rsidP="006861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Республика Крым</w:t>
      </w:r>
    </w:p>
    <w:p w14:paraId="569EE466" w14:textId="77777777" w:rsidR="00686168" w:rsidRPr="00E82192" w:rsidRDefault="00686168" w:rsidP="006861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</w:t>
      </w:r>
      <w:proofErr w:type="gramStart"/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Белогорский  район</w:t>
      </w:r>
      <w:proofErr w:type="gramEnd"/>
    </w:p>
    <w:p w14:paraId="28AD04AF" w14:textId="77777777" w:rsidR="00686168" w:rsidRPr="00E82192" w:rsidRDefault="00686168" w:rsidP="006861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proofErr w:type="spellStart"/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сельский совет</w:t>
      </w:r>
    </w:p>
    <w:p w14:paraId="10996912" w14:textId="77777777" w:rsidR="00686168" w:rsidRPr="00E82192" w:rsidRDefault="00686168" w:rsidP="00686168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46-</w:t>
      </w:r>
      <w:proofErr w:type="gramStart"/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>я  сессия</w:t>
      </w:r>
      <w:proofErr w:type="gramEnd"/>
      <w:r w:rsidRPr="00E8219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сельского совета 2 созыва</w:t>
      </w:r>
    </w:p>
    <w:p w14:paraId="6860938E" w14:textId="77777777" w:rsidR="00686168" w:rsidRPr="00E82192" w:rsidRDefault="00686168" w:rsidP="00686168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099B61" w14:textId="77777777" w:rsidR="00686168" w:rsidRPr="00E82192" w:rsidRDefault="00686168" w:rsidP="00686168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</w:t>
      </w:r>
      <w:r w:rsidRPr="00E82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32CAE70F" w14:textId="77777777" w:rsidR="00D4632E" w:rsidRPr="00E82192" w:rsidRDefault="00D4632E" w:rsidP="006C14F3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F3F054E" w14:textId="3DEBB606" w:rsidR="006C14F3" w:rsidRPr="00E82192" w:rsidRDefault="00686168" w:rsidP="006C14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 декабря</w:t>
      </w:r>
      <w:r w:rsidR="00D902E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175AA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2022</w:t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</w:t>
      </w:r>
      <w:r w:rsidR="00D4632E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ело </w:t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Цветочное</w:t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r w:rsidR="005E2A60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114E54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114E54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6C14F3" w:rsidRP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="00E821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246</w:t>
      </w:r>
    </w:p>
    <w:p w14:paraId="11DF1C70" w14:textId="77777777" w:rsidR="006C14F3" w:rsidRPr="00E82192" w:rsidRDefault="006C14F3" w:rsidP="006C14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366299" w14:textId="24E105F9" w:rsidR="006C14F3" w:rsidRPr="00E82192" w:rsidRDefault="00686168" w:rsidP="00E821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43-й сессии </w:t>
      </w:r>
      <w:proofErr w:type="spellStart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2-го созыва Белогорского района Республики Крым от 09.11.2022г. №239 «</w:t>
      </w:r>
      <w:r w:rsidR="00D4632E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32-сессии </w:t>
      </w:r>
      <w:proofErr w:type="spellStart"/>
      <w:r w:rsidR="00D4632E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="00D4632E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1-го созыва Белогорского района Республики Крым от 15.03.2017г. №328 «</w:t>
      </w:r>
      <w:r w:rsidR="006C14F3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6C14F3" w:rsidRPr="00E8219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hyperlink w:anchor="P39" w:history="1">
        <w:r w:rsidR="006C14F3" w:rsidRPr="00E82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6C14F3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оказания поддержки гражданам и их объединениям,</w:t>
      </w:r>
      <w:r w:rsid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4F3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 в охране общественного порядка,</w:t>
      </w:r>
      <w:r w:rsid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4F3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деятельности народных дружин на территории</w:t>
      </w:r>
      <w:r w:rsid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14F3" w:rsidRPr="00E82192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="006C14F3" w:rsidRPr="00E8219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</w:t>
      </w:r>
      <w:r w:rsidR="00D4632E" w:rsidRPr="00E8219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8006EE4" w14:textId="77777777" w:rsidR="006C14F3" w:rsidRPr="00E82192" w:rsidRDefault="006C14F3" w:rsidP="00D463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ADAE6" w14:textId="59A7550B" w:rsidR="006C14F3" w:rsidRPr="00E82192" w:rsidRDefault="006C14F3" w:rsidP="006C1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В целях реализации Федерального </w:t>
      </w:r>
      <w:hyperlink r:id="rId6" w:history="1">
        <w:r w:rsidRPr="00E8219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7" w:history="1">
        <w:r w:rsidRPr="00E8219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от 02.04.2014 № 44-ФЗ «Об участии граждан в охране общественного порядка», Закона Республики Крым от 26.10.2016 № 288-ЗРК/2016 «Об отдельных вопросах участия граждан в охране общественного порядка в Республике Крым», в соответствии с Уставом муниципального образования </w:t>
      </w:r>
      <w:proofErr w:type="spellStart"/>
      <w:r w:rsidRPr="00E82192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принятым решением 3-й сессии 1 созыва </w:t>
      </w:r>
      <w:proofErr w:type="spellStart"/>
      <w:r w:rsidRPr="00E82192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от 06.11.2014г. № 15, </w:t>
      </w:r>
      <w:bookmarkStart w:id="0" w:name="_Hlk117502242"/>
      <w:r w:rsidR="00D4632E" w:rsidRPr="00E82192">
        <w:rPr>
          <w:rFonts w:ascii="Times New Roman" w:eastAsia="Calibri" w:hAnsi="Times New Roman" w:cs="Times New Roman"/>
          <w:sz w:val="24"/>
          <w:szCs w:val="24"/>
        </w:rPr>
        <w:t>рассмотрев письмо</w:t>
      </w:r>
      <w:r w:rsidR="00C41404" w:rsidRPr="00E82192">
        <w:rPr>
          <w:rFonts w:ascii="Times New Roman" w:eastAsia="Calibri" w:hAnsi="Times New Roman" w:cs="Times New Roman"/>
          <w:sz w:val="24"/>
          <w:szCs w:val="24"/>
        </w:rPr>
        <w:t xml:space="preserve"> Министерства юстиции Республики Крым</w:t>
      </w:r>
      <w:r w:rsidR="00D4632E" w:rsidRPr="00E82192">
        <w:rPr>
          <w:rFonts w:ascii="Times New Roman" w:eastAsia="Calibri" w:hAnsi="Times New Roman" w:cs="Times New Roman"/>
          <w:sz w:val="24"/>
          <w:szCs w:val="24"/>
        </w:rPr>
        <w:t xml:space="preserve"> №21/05/455 от 12.10.2022г. </w:t>
      </w:r>
      <w:bookmarkEnd w:id="0"/>
      <w:proofErr w:type="spellStart"/>
      <w:r w:rsidRPr="00E82192">
        <w:rPr>
          <w:rFonts w:ascii="Times New Roman" w:eastAsia="Calibri" w:hAnsi="Times New Roman" w:cs="Times New Roman"/>
          <w:sz w:val="24"/>
          <w:szCs w:val="24"/>
        </w:rPr>
        <w:t>Цветочненский</w:t>
      </w:r>
      <w:proofErr w:type="spellEnd"/>
      <w:r w:rsidRPr="00E82192">
        <w:rPr>
          <w:rFonts w:ascii="Times New Roman" w:eastAsia="Calibri" w:hAnsi="Times New Roman" w:cs="Times New Roman"/>
          <w:sz w:val="24"/>
          <w:szCs w:val="24"/>
        </w:rPr>
        <w:t xml:space="preserve"> сельский совет</w:t>
      </w:r>
    </w:p>
    <w:p w14:paraId="43B0D8AF" w14:textId="77777777" w:rsidR="00D4632E" w:rsidRPr="00E82192" w:rsidRDefault="00D4632E" w:rsidP="006C1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193A7E" w14:textId="62DE375E" w:rsidR="006C14F3" w:rsidRPr="00E82192" w:rsidRDefault="006C14F3" w:rsidP="007848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192">
        <w:rPr>
          <w:rFonts w:ascii="Times New Roman" w:eastAsia="Calibri" w:hAnsi="Times New Roman" w:cs="Times New Roman"/>
          <w:sz w:val="24"/>
          <w:szCs w:val="24"/>
        </w:rPr>
        <w:t>РЕШИЛ:</w:t>
      </w:r>
      <w:r w:rsidRPr="00E8219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C78C5BF" w14:textId="73759D7E" w:rsidR="00D4632E" w:rsidRPr="00E82192" w:rsidRDefault="006C14F3" w:rsidP="00686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632E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6168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 решение 43-й сессии </w:t>
      </w:r>
      <w:proofErr w:type="spellStart"/>
      <w:r w:rsidR="00686168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="00686168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2-го созыва Белогорского района Республики Крым от 09.11.2022г. №239 «Об отмене решения 32-сессии </w:t>
      </w:r>
      <w:proofErr w:type="spellStart"/>
      <w:r w:rsidR="00686168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="00686168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1-го созыва Белогорского района Республики Крым от 15.03.2017г. №328 «Об утверждении</w:t>
      </w:r>
      <w:r w:rsidR="00686168" w:rsidRPr="00E82192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hyperlink w:anchor="P39" w:history="1">
        <w:r w:rsidR="00686168" w:rsidRPr="00E82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686168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 w:rsidR="00686168" w:rsidRPr="00E82192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="00686168" w:rsidRPr="00E8219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</w:t>
      </w:r>
      <w:r w:rsidR="00D4632E" w:rsidRPr="00E821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438041" w14:textId="494B5B38" w:rsidR="0029163B" w:rsidRPr="00E82192" w:rsidRDefault="0029163B" w:rsidP="0029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Решение </w:t>
      </w:r>
      <w:bookmarkStart w:id="1" w:name="_Hlk117502188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со дня </w:t>
      </w:r>
      <w:r w:rsidR="00E3645D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подписания и подлежит </w:t>
      </w:r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</w:t>
      </w:r>
      <w:r w:rsidR="00E3645D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официальной странице муниципального образования </w:t>
      </w:r>
      <w:proofErr w:type="spellStart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на портале Правительства Республики Крым </w:t>
      </w:r>
      <w:hyperlink r:id="rId8" w:history="1">
        <w:r w:rsidR="005E2A60" w:rsidRPr="00E8219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https://cvetochnenskoe.rk.gov.ru/</w:t>
        </w:r>
      </w:hyperlink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информационном стенде администрации </w:t>
      </w:r>
      <w:proofErr w:type="spellStart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РК, Белогорский район, с. Цветочное, </w:t>
      </w:r>
      <w:proofErr w:type="spellStart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ул.Трубенко</w:t>
      </w:r>
      <w:proofErr w:type="spellEnd"/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, 117.</w:t>
      </w:r>
    </w:p>
    <w:p w14:paraId="346BD315" w14:textId="2B631E4F" w:rsidR="0029163B" w:rsidRPr="00E82192" w:rsidRDefault="00E3645D" w:rsidP="0029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63B" w:rsidRPr="00E82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14:paraId="40DB1B0A" w14:textId="77777777" w:rsidR="006C14F3" w:rsidRPr="00E82192" w:rsidRDefault="006C14F3" w:rsidP="00784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917B0" w14:textId="77777777" w:rsidR="006C14F3" w:rsidRPr="00E82192" w:rsidRDefault="006C14F3" w:rsidP="006C14F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</w:t>
      </w:r>
    </w:p>
    <w:p w14:paraId="61FE9899" w14:textId="77777777" w:rsidR="006C14F3" w:rsidRPr="00E82192" w:rsidRDefault="006C14F3" w:rsidP="006C14F3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совета-глава администрации </w:t>
      </w:r>
    </w:p>
    <w:p w14:paraId="210E8498" w14:textId="2455839D" w:rsidR="0080287A" w:rsidRPr="00E82192" w:rsidRDefault="006C14F3" w:rsidP="00AE1384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Цветочненского</w:t>
      </w:r>
      <w:proofErr w:type="spellEnd"/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сельского поселения</w:t>
      </w: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r w:rsid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</w:t>
      </w:r>
      <w:r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</w:r>
      <w:proofErr w:type="spellStart"/>
      <w:r w:rsidR="00E3645D"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М.Р.Ялало</w:t>
      </w:r>
      <w:r w:rsidR="00AE1384" w:rsidRPr="00E8219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</w:t>
      </w:r>
      <w:bookmarkEnd w:id="1"/>
      <w:proofErr w:type="spellEnd"/>
    </w:p>
    <w:sectPr w:rsidR="0080287A" w:rsidRPr="00E82192" w:rsidSect="00D463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38"/>
    <w:rsid w:val="00006638"/>
    <w:rsid w:val="00114E54"/>
    <w:rsid w:val="0029163B"/>
    <w:rsid w:val="005C744D"/>
    <w:rsid w:val="005E2A60"/>
    <w:rsid w:val="00686168"/>
    <w:rsid w:val="006C14F3"/>
    <w:rsid w:val="006C17C9"/>
    <w:rsid w:val="0078482D"/>
    <w:rsid w:val="007C473B"/>
    <w:rsid w:val="0080287A"/>
    <w:rsid w:val="008A78B2"/>
    <w:rsid w:val="00AE1384"/>
    <w:rsid w:val="00B175AA"/>
    <w:rsid w:val="00C41404"/>
    <w:rsid w:val="00D4632E"/>
    <w:rsid w:val="00D902E3"/>
    <w:rsid w:val="00E3645D"/>
    <w:rsid w:val="00E82192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A9D8"/>
  <w15:chartTrackingRefBased/>
  <w15:docId w15:val="{6FB0284B-1DA3-4C7D-BD39-5214C69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6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etochnenskoe.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BDB58BB5B79E8C270B3235A44FFBF2B757B6F5B61AEB15C458D6EA1S6Y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BDB58BB5B79E8C270B3235A44FFBF28737A665060AEB15C458D6EA162D89E99DEFBF2D2S1Y5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E6FC-8BF3-48C6-A22E-4772B0EB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13</cp:revision>
  <dcterms:created xsi:type="dcterms:W3CDTF">2022-10-21T12:03:00Z</dcterms:created>
  <dcterms:modified xsi:type="dcterms:W3CDTF">2022-12-26T07:01:00Z</dcterms:modified>
</cp:coreProperties>
</file>