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A3A0" w14:textId="70152E33" w:rsidR="003C28EA" w:rsidRDefault="00585B32" w:rsidP="008B4EA2">
      <w:pPr>
        <w:tabs>
          <w:tab w:val="left" w:pos="5670"/>
        </w:tabs>
        <w:spacing w:line="100" w:lineRule="atLeast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                                                    </w:t>
      </w:r>
      <w:r w:rsidR="008B4EA2">
        <w:rPr>
          <w:rFonts w:eastAsia="Times New Roman" w:cs="Times New Roman CYR"/>
          <w:sz w:val="24"/>
          <w:szCs w:val="24"/>
        </w:rPr>
        <w:t xml:space="preserve">                   </w:t>
      </w:r>
      <w:r>
        <w:rPr>
          <w:rFonts w:eastAsia="Times New Roman" w:cs="Times New Roman CYR"/>
          <w:sz w:val="24"/>
          <w:szCs w:val="24"/>
        </w:rPr>
        <w:t xml:space="preserve"> </w:t>
      </w:r>
      <w:r w:rsidR="003C28EA">
        <w:rPr>
          <w:noProof/>
          <w:sz w:val="24"/>
          <w:szCs w:val="24"/>
        </w:rPr>
        <w:drawing>
          <wp:inline distT="0" distB="0" distL="0" distR="0" wp14:anchorId="6C29DFAB" wp14:editId="34649B3A">
            <wp:extent cx="504825" cy="570865"/>
            <wp:effectExtent l="0" t="0" r="0" b="0"/>
            <wp:docPr id="1400680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 CYR"/>
          <w:sz w:val="24"/>
          <w:szCs w:val="24"/>
        </w:rPr>
        <w:t xml:space="preserve">                                     </w:t>
      </w:r>
    </w:p>
    <w:p w14:paraId="6B6FF861" w14:textId="77777777" w:rsidR="003C28EA" w:rsidRDefault="003C28EA" w:rsidP="003C28EA">
      <w:pPr>
        <w:spacing w:line="100" w:lineRule="atLeast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>Республика Крым</w:t>
      </w:r>
    </w:p>
    <w:p w14:paraId="4198977A" w14:textId="77777777" w:rsidR="003C28EA" w:rsidRDefault="003C28EA" w:rsidP="003C28EA">
      <w:pPr>
        <w:spacing w:line="100" w:lineRule="atLeast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Белогорский район</w:t>
      </w:r>
    </w:p>
    <w:p w14:paraId="15F7EF13" w14:textId="77777777" w:rsidR="003C28EA" w:rsidRDefault="003C28EA" w:rsidP="003C28EA">
      <w:pPr>
        <w:spacing w:line="100" w:lineRule="atLeast"/>
        <w:jc w:val="center"/>
        <w:rPr>
          <w:rFonts w:eastAsia="Times New Roman" w:cs="Times New Roman CYR"/>
          <w:b/>
          <w:bCs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</w:t>
      </w:r>
      <w:proofErr w:type="spellStart"/>
      <w:r>
        <w:rPr>
          <w:rFonts w:eastAsia="Times New Roman" w:cs="Times New Roman CYR"/>
          <w:sz w:val="24"/>
          <w:szCs w:val="24"/>
        </w:rPr>
        <w:t>Цветочненский</w:t>
      </w:r>
      <w:proofErr w:type="spellEnd"/>
      <w:r>
        <w:rPr>
          <w:rFonts w:eastAsia="Times New Roman" w:cs="Times New Roman CYR"/>
          <w:sz w:val="24"/>
          <w:szCs w:val="24"/>
        </w:rPr>
        <w:t xml:space="preserve"> сельский совет </w:t>
      </w:r>
    </w:p>
    <w:p w14:paraId="639B77E1" w14:textId="11D64F98" w:rsidR="003C28EA" w:rsidRDefault="008B4EA2" w:rsidP="003C28EA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>55</w:t>
      </w:r>
      <w:r w:rsidR="003C28EA">
        <w:rPr>
          <w:rFonts w:eastAsia="Times New Roman" w:cs="Times New Roman CYR"/>
          <w:sz w:val="24"/>
          <w:szCs w:val="24"/>
        </w:rPr>
        <w:t xml:space="preserve">-я </w:t>
      </w:r>
      <w:r>
        <w:rPr>
          <w:rFonts w:eastAsia="Times New Roman" w:cs="Times New Roman CYR"/>
          <w:sz w:val="24"/>
          <w:szCs w:val="24"/>
        </w:rPr>
        <w:t xml:space="preserve">сессия </w:t>
      </w:r>
      <w:r w:rsidR="003C28EA">
        <w:rPr>
          <w:rFonts w:eastAsia="Times New Roman" w:cs="Times New Roman CYR"/>
          <w:sz w:val="24"/>
          <w:szCs w:val="24"/>
        </w:rPr>
        <w:t xml:space="preserve">сельского </w:t>
      </w:r>
      <w:proofErr w:type="gramStart"/>
      <w:r w:rsidR="003C28EA">
        <w:rPr>
          <w:rFonts w:eastAsia="Times New Roman" w:cs="Times New Roman CYR"/>
          <w:sz w:val="24"/>
          <w:szCs w:val="24"/>
        </w:rPr>
        <w:t>совета  2</w:t>
      </w:r>
      <w:proofErr w:type="gramEnd"/>
      <w:r w:rsidR="003C28EA">
        <w:rPr>
          <w:rFonts w:eastAsia="Times New Roman" w:cs="Times New Roman CYR"/>
          <w:sz w:val="24"/>
          <w:szCs w:val="24"/>
        </w:rPr>
        <w:t xml:space="preserve"> созыва</w:t>
      </w:r>
    </w:p>
    <w:p w14:paraId="5E52D39E" w14:textId="77777777" w:rsidR="003C28EA" w:rsidRDefault="003C28EA" w:rsidP="003C28EA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</w:p>
    <w:p w14:paraId="2A8D4F48" w14:textId="77777777" w:rsidR="003C28EA" w:rsidRDefault="003C28EA" w:rsidP="003C28EA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   РЕШЕНИЕ </w:t>
      </w:r>
    </w:p>
    <w:p w14:paraId="0BE6C14B" w14:textId="77777777" w:rsidR="004F6548" w:rsidRPr="00624147" w:rsidRDefault="004F6548" w:rsidP="004F6548">
      <w:pPr>
        <w:ind w:firstLine="0"/>
        <w:rPr>
          <w:sz w:val="24"/>
          <w:szCs w:val="24"/>
        </w:rPr>
      </w:pPr>
    </w:p>
    <w:p w14:paraId="2E9223FA" w14:textId="3E4FDBA4" w:rsidR="004F6548" w:rsidRPr="00624147" w:rsidRDefault="008B4EA2" w:rsidP="004F654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22 ноября </w:t>
      </w:r>
      <w:r w:rsidR="004F6548" w:rsidRPr="00624147">
        <w:rPr>
          <w:sz w:val="24"/>
          <w:szCs w:val="24"/>
        </w:rPr>
        <w:t>2023г.</w:t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</w:r>
      <w:r w:rsidR="003C28EA">
        <w:rPr>
          <w:sz w:val="24"/>
          <w:szCs w:val="24"/>
        </w:rPr>
        <w:t xml:space="preserve">село Цветочное </w:t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</w:r>
      <w:r w:rsidR="004F6548" w:rsidRPr="00624147">
        <w:rPr>
          <w:sz w:val="24"/>
          <w:szCs w:val="24"/>
        </w:rPr>
        <w:tab/>
        <w:t>№</w:t>
      </w:r>
      <w:r>
        <w:rPr>
          <w:sz w:val="24"/>
          <w:szCs w:val="24"/>
        </w:rPr>
        <w:t>288</w:t>
      </w:r>
    </w:p>
    <w:p w14:paraId="377AFD78" w14:textId="77777777" w:rsidR="004F6548" w:rsidRPr="00624147" w:rsidRDefault="004F6548" w:rsidP="004F6548">
      <w:pPr>
        <w:ind w:firstLine="0"/>
        <w:rPr>
          <w:sz w:val="24"/>
          <w:szCs w:val="24"/>
        </w:rPr>
      </w:pPr>
    </w:p>
    <w:p w14:paraId="28C41470" w14:textId="45442D46" w:rsidR="004F6548" w:rsidRDefault="003C28EA" w:rsidP="003C28EA">
      <w:pPr>
        <w:ind w:firstLine="0"/>
        <w:jc w:val="center"/>
        <w:rPr>
          <w:rFonts w:eastAsia="Calibri"/>
          <w:sz w:val="24"/>
          <w:szCs w:val="24"/>
        </w:rPr>
      </w:pPr>
      <w:r w:rsidRPr="003C28EA">
        <w:rPr>
          <w:rFonts w:eastAsia="Calibri"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3C28EA">
        <w:rPr>
          <w:rFonts w:eastAsia="Calibri"/>
          <w:sz w:val="24"/>
          <w:szCs w:val="24"/>
        </w:rPr>
        <w:t>Цветочненское</w:t>
      </w:r>
      <w:proofErr w:type="spellEnd"/>
      <w:r w:rsidRPr="003C28EA">
        <w:rPr>
          <w:rFonts w:eastAsia="Calibri"/>
          <w:sz w:val="24"/>
          <w:szCs w:val="24"/>
        </w:rPr>
        <w:t xml:space="preserve"> сельское поселение Белогорского района Республики Крым</w:t>
      </w:r>
    </w:p>
    <w:p w14:paraId="1118BB0B" w14:textId="77777777" w:rsidR="003C28EA" w:rsidRPr="00624147" w:rsidRDefault="003C28EA" w:rsidP="003C28EA">
      <w:pPr>
        <w:ind w:firstLine="0"/>
        <w:jc w:val="center"/>
        <w:rPr>
          <w:sz w:val="24"/>
          <w:szCs w:val="24"/>
        </w:rPr>
      </w:pPr>
    </w:p>
    <w:p w14:paraId="0550CE54" w14:textId="77777777" w:rsidR="004F6548" w:rsidRPr="00624147" w:rsidRDefault="004F6548" w:rsidP="000021B4">
      <w:pPr>
        <w:ind w:firstLine="708"/>
        <w:rPr>
          <w:sz w:val="24"/>
          <w:szCs w:val="24"/>
        </w:rPr>
      </w:pPr>
      <w:r w:rsidRPr="00624147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</w:t>
      </w:r>
      <w:r w:rsidR="00F31787" w:rsidRPr="00624147">
        <w:rPr>
          <w:sz w:val="24"/>
          <w:szCs w:val="24"/>
        </w:rPr>
        <w:t xml:space="preserve">ления в Российской Федерации», </w:t>
      </w:r>
      <w:r w:rsidRPr="00624147">
        <w:rPr>
          <w:sz w:val="24"/>
          <w:szCs w:val="24"/>
        </w:rPr>
        <w:t xml:space="preserve">Законом Республики Крым от 21.08.2014 № 54-ЗРК «Об основах местного самоуправления в Республике Крым, </w:t>
      </w:r>
      <w:r w:rsidR="00E46776" w:rsidRPr="00624147">
        <w:rPr>
          <w:sz w:val="24"/>
          <w:szCs w:val="24"/>
        </w:rPr>
        <w:t>Федеральным</w:t>
      </w:r>
      <w:r w:rsidR="00C724C2" w:rsidRPr="00624147">
        <w:rPr>
          <w:sz w:val="24"/>
          <w:szCs w:val="24"/>
        </w:rPr>
        <w:t xml:space="preserve"> закон</w:t>
      </w:r>
      <w:r w:rsidR="00E46776" w:rsidRPr="00624147">
        <w:rPr>
          <w:sz w:val="24"/>
          <w:szCs w:val="24"/>
        </w:rPr>
        <w:t>ом</w:t>
      </w:r>
      <w:r w:rsidR="00C724C2" w:rsidRPr="00624147">
        <w:rPr>
          <w:sz w:val="24"/>
          <w:szCs w:val="24"/>
        </w:rPr>
        <w:t xml:space="preserve"> от 4 августа 2023 г. </w:t>
      </w:r>
      <w:r w:rsidR="001652EA" w:rsidRPr="00624147">
        <w:rPr>
          <w:sz w:val="24"/>
          <w:szCs w:val="24"/>
        </w:rPr>
        <w:t>№</w:t>
      </w:r>
      <w:r w:rsidR="00C724C2" w:rsidRPr="00624147">
        <w:rPr>
          <w:sz w:val="24"/>
          <w:szCs w:val="24"/>
        </w:rPr>
        <w:t xml:space="preserve"> 420-ФЗ </w:t>
      </w:r>
      <w:r w:rsidR="001652EA" w:rsidRPr="00624147">
        <w:rPr>
          <w:sz w:val="24"/>
          <w:szCs w:val="24"/>
        </w:rPr>
        <w:t>«</w:t>
      </w:r>
      <w:r w:rsidR="00C724C2" w:rsidRPr="00624147">
        <w:rPr>
          <w:sz w:val="24"/>
          <w:szCs w:val="24"/>
        </w:rPr>
        <w:t>О внесении изменений в Федеральны</w:t>
      </w:r>
      <w:r w:rsidR="00E46776" w:rsidRPr="00624147">
        <w:rPr>
          <w:sz w:val="24"/>
          <w:szCs w:val="24"/>
        </w:rPr>
        <w:t>й</w:t>
      </w:r>
      <w:r w:rsidR="00C724C2" w:rsidRPr="00624147">
        <w:rPr>
          <w:sz w:val="24"/>
          <w:szCs w:val="24"/>
        </w:rPr>
        <w:t xml:space="preserve">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</w:t>
      </w:r>
      <w:r w:rsidR="001652EA" w:rsidRPr="00624147">
        <w:rPr>
          <w:sz w:val="24"/>
          <w:szCs w:val="24"/>
        </w:rPr>
        <w:t>, Федеральным законом от 10 июля 2023 г. № 286-ФЗ «О внесении изменений в отдельные законодательные акты Российской Федерации»,</w:t>
      </w:r>
      <w:r w:rsidR="00C724C2" w:rsidRPr="00624147">
        <w:rPr>
          <w:sz w:val="24"/>
          <w:szCs w:val="24"/>
        </w:rPr>
        <w:t xml:space="preserve"> </w:t>
      </w:r>
      <w:r w:rsidR="00181A99" w:rsidRPr="00624147">
        <w:rPr>
          <w:sz w:val="24"/>
          <w:szCs w:val="24"/>
        </w:rPr>
        <w:t xml:space="preserve">в целях приведения Устава в соответствие с действующим законодательством,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ий</w:t>
      </w:r>
      <w:proofErr w:type="spellEnd"/>
      <w:r w:rsidRPr="00624147">
        <w:rPr>
          <w:sz w:val="24"/>
          <w:szCs w:val="24"/>
        </w:rPr>
        <w:t xml:space="preserve"> сельский совет</w:t>
      </w:r>
    </w:p>
    <w:p w14:paraId="0808247E" w14:textId="77777777" w:rsidR="004F6548" w:rsidRPr="00624147" w:rsidRDefault="004F6548" w:rsidP="004F6548">
      <w:pPr>
        <w:ind w:firstLine="0"/>
        <w:rPr>
          <w:sz w:val="24"/>
          <w:szCs w:val="24"/>
        </w:rPr>
      </w:pPr>
    </w:p>
    <w:p w14:paraId="3B6C9D30" w14:textId="77777777" w:rsidR="004F6548" w:rsidRPr="003C28EA" w:rsidRDefault="004F6548" w:rsidP="00624147">
      <w:pPr>
        <w:ind w:firstLine="0"/>
        <w:rPr>
          <w:bCs/>
          <w:sz w:val="24"/>
          <w:szCs w:val="24"/>
        </w:rPr>
      </w:pPr>
      <w:r w:rsidRPr="003C28EA">
        <w:rPr>
          <w:bCs/>
          <w:sz w:val="24"/>
          <w:szCs w:val="24"/>
        </w:rPr>
        <w:t>РЕШИЛ:</w:t>
      </w:r>
    </w:p>
    <w:p w14:paraId="50D702BE" w14:textId="77777777" w:rsidR="004F6548" w:rsidRPr="00624147" w:rsidRDefault="004F6548" w:rsidP="004F6548">
      <w:pPr>
        <w:ind w:firstLine="0"/>
        <w:rPr>
          <w:sz w:val="24"/>
          <w:szCs w:val="24"/>
        </w:rPr>
      </w:pPr>
    </w:p>
    <w:p w14:paraId="639117BA" w14:textId="77777777" w:rsidR="004F6548" w:rsidRPr="00624147" w:rsidRDefault="004F6548" w:rsidP="004F6548">
      <w:pPr>
        <w:ind w:firstLine="709"/>
        <w:rPr>
          <w:sz w:val="24"/>
          <w:szCs w:val="24"/>
        </w:rPr>
      </w:pPr>
      <w:r w:rsidRPr="00624147">
        <w:rPr>
          <w:b/>
          <w:sz w:val="24"/>
          <w:szCs w:val="24"/>
        </w:rPr>
        <w:t>1.</w:t>
      </w:r>
      <w:r w:rsidRPr="00624147">
        <w:rPr>
          <w:sz w:val="24"/>
          <w:szCs w:val="24"/>
        </w:rPr>
        <w:t xml:space="preserve"> Внести в Устав муниципального образования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ое</w:t>
      </w:r>
      <w:proofErr w:type="spellEnd"/>
      <w:r w:rsidRPr="00624147">
        <w:rPr>
          <w:sz w:val="24"/>
          <w:szCs w:val="24"/>
        </w:rPr>
        <w:t xml:space="preserve"> сельское поселение </w:t>
      </w:r>
      <w:r w:rsidR="00C724C2" w:rsidRPr="00624147">
        <w:rPr>
          <w:sz w:val="24"/>
          <w:szCs w:val="24"/>
        </w:rPr>
        <w:t>Белогорск</w:t>
      </w:r>
      <w:r w:rsidRPr="00624147">
        <w:rPr>
          <w:sz w:val="24"/>
          <w:szCs w:val="24"/>
        </w:rPr>
        <w:t xml:space="preserve">ого района Республики Крым, принятый решением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ого</w:t>
      </w:r>
      <w:proofErr w:type="spellEnd"/>
      <w:r w:rsidRPr="00624147">
        <w:rPr>
          <w:sz w:val="24"/>
          <w:szCs w:val="24"/>
        </w:rPr>
        <w:t xml:space="preserve"> сельского совета </w:t>
      </w:r>
      <w:r w:rsidR="0030709F" w:rsidRPr="00624147">
        <w:rPr>
          <w:sz w:val="24"/>
          <w:szCs w:val="24"/>
        </w:rPr>
        <w:t xml:space="preserve">№ </w:t>
      </w:r>
      <w:r w:rsidR="007F716D" w:rsidRPr="00624147">
        <w:rPr>
          <w:sz w:val="24"/>
          <w:szCs w:val="24"/>
        </w:rPr>
        <w:t>1</w:t>
      </w:r>
      <w:r w:rsidR="00C724C2" w:rsidRPr="00624147">
        <w:rPr>
          <w:sz w:val="24"/>
          <w:szCs w:val="24"/>
        </w:rPr>
        <w:t>5</w:t>
      </w:r>
      <w:r w:rsidR="0030709F" w:rsidRPr="00624147">
        <w:rPr>
          <w:sz w:val="24"/>
          <w:szCs w:val="24"/>
        </w:rPr>
        <w:t xml:space="preserve"> от </w:t>
      </w:r>
      <w:r w:rsidR="00C724C2" w:rsidRPr="00624147">
        <w:rPr>
          <w:sz w:val="24"/>
          <w:szCs w:val="24"/>
        </w:rPr>
        <w:t>06</w:t>
      </w:r>
      <w:r w:rsidR="0030709F" w:rsidRPr="00624147">
        <w:rPr>
          <w:sz w:val="24"/>
          <w:szCs w:val="24"/>
        </w:rPr>
        <w:t>.1</w:t>
      </w:r>
      <w:r w:rsidR="00181A99" w:rsidRPr="00624147">
        <w:rPr>
          <w:sz w:val="24"/>
          <w:szCs w:val="24"/>
        </w:rPr>
        <w:t>1</w:t>
      </w:r>
      <w:r w:rsidR="0030709F" w:rsidRPr="00624147">
        <w:rPr>
          <w:sz w:val="24"/>
          <w:szCs w:val="24"/>
        </w:rPr>
        <w:t xml:space="preserve">.2014г. </w:t>
      </w:r>
      <w:r w:rsidRPr="00624147">
        <w:rPr>
          <w:sz w:val="24"/>
          <w:szCs w:val="24"/>
        </w:rPr>
        <w:t>(далее – Устав), следующие изменения:</w:t>
      </w:r>
    </w:p>
    <w:p w14:paraId="50481934" w14:textId="77777777" w:rsidR="00114615" w:rsidRPr="00624147" w:rsidRDefault="00114615" w:rsidP="00114615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>1.1. Статью 3</w:t>
      </w:r>
      <w:r w:rsidR="007F716D" w:rsidRPr="00624147">
        <w:rPr>
          <w:b/>
          <w:sz w:val="24"/>
          <w:szCs w:val="24"/>
        </w:rPr>
        <w:t>0</w:t>
      </w:r>
      <w:r w:rsidRPr="00624147">
        <w:rPr>
          <w:b/>
          <w:sz w:val="24"/>
          <w:szCs w:val="24"/>
        </w:rPr>
        <w:t xml:space="preserve"> Устава дополнить частью 1</w:t>
      </w:r>
      <w:r w:rsidR="001652EA" w:rsidRPr="00624147">
        <w:rPr>
          <w:b/>
          <w:sz w:val="24"/>
          <w:szCs w:val="24"/>
        </w:rPr>
        <w:t>4</w:t>
      </w:r>
      <w:r w:rsidRPr="00624147">
        <w:rPr>
          <w:b/>
          <w:sz w:val="24"/>
          <w:szCs w:val="24"/>
        </w:rPr>
        <w:t xml:space="preserve"> следующего содержания:</w:t>
      </w:r>
    </w:p>
    <w:p w14:paraId="78FBC989" w14:textId="77777777" w:rsidR="00114615" w:rsidRPr="00624147" w:rsidRDefault="00114615" w:rsidP="00114615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«1</w:t>
      </w:r>
      <w:r w:rsidR="001652EA" w:rsidRPr="00624147">
        <w:rPr>
          <w:sz w:val="24"/>
          <w:szCs w:val="24"/>
        </w:rPr>
        <w:t>4</w:t>
      </w:r>
      <w:r w:rsidRPr="00624147">
        <w:rPr>
          <w:sz w:val="24"/>
          <w:szCs w:val="24"/>
        </w:rPr>
        <w:t xml:space="preserve">. Депутат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ого</w:t>
      </w:r>
      <w:proofErr w:type="spellEnd"/>
      <w:r w:rsidRPr="00624147">
        <w:rPr>
          <w:sz w:val="24"/>
          <w:szCs w:val="24"/>
        </w:rPr>
        <w:t xml:space="preserve"> сельского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г.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E6F9151" w14:textId="77777777" w:rsidR="00114615" w:rsidRPr="00624147" w:rsidRDefault="00114615" w:rsidP="00114615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>1.2. Статью 4</w:t>
      </w:r>
      <w:r w:rsidR="007F716D" w:rsidRPr="00624147">
        <w:rPr>
          <w:b/>
          <w:sz w:val="24"/>
          <w:szCs w:val="24"/>
        </w:rPr>
        <w:t>3</w:t>
      </w:r>
      <w:r w:rsidRPr="00624147">
        <w:rPr>
          <w:b/>
          <w:sz w:val="24"/>
          <w:szCs w:val="24"/>
        </w:rPr>
        <w:t xml:space="preserve"> Устава дополнить частью </w:t>
      </w:r>
      <w:r w:rsidR="001652EA" w:rsidRPr="00624147">
        <w:rPr>
          <w:b/>
          <w:sz w:val="24"/>
          <w:szCs w:val="24"/>
        </w:rPr>
        <w:t>7</w:t>
      </w:r>
      <w:r w:rsidRPr="00624147">
        <w:rPr>
          <w:b/>
          <w:sz w:val="24"/>
          <w:szCs w:val="24"/>
        </w:rPr>
        <w:t xml:space="preserve"> следующего содержания:</w:t>
      </w:r>
    </w:p>
    <w:p w14:paraId="4926B6B4" w14:textId="77777777" w:rsidR="00114615" w:rsidRPr="00624147" w:rsidRDefault="0074299E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«</w:t>
      </w:r>
      <w:r w:rsidR="001652EA" w:rsidRPr="00624147">
        <w:rPr>
          <w:sz w:val="24"/>
          <w:szCs w:val="24"/>
        </w:rPr>
        <w:t>7</w:t>
      </w:r>
      <w:r w:rsidR="00114615" w:rsidRPr="00624147">
        <w:rPr>
          <w:sz w:val="24"/>
          <w:szCs w:val="24"/>
        </w:rPr>
        <w:t xml:space="preserve">. Председатель </w:t>
      </w:r>
      <w:proofErr w:type="spellStart"/>
      <w:r w:rsidR="00C724C2" w:rsidRPr="00624147">
        <w:rPr>
          <w:sz w:val="24"/>
          <w:szCs w:val="24"/>
        </w:rPr>
        <w:t>Цветочненск</w:t>
      </w:r>
      <w:r w:rsidR="00114615" w:rsidRPr="00624147">
        <w:rPr>
          <w:sz w:val="24"/>
          <w:szCs w:val="24"/>
        </w:rPr>
        <w:t>ого</w:t>
      </w:r>
      <w:proofErr w:type="spellEnd"/>
      <w:r w:rsidR="00114615" w:rsidRPr="00624147">
        <w:rPr>
          <w:sz w:val="24"/>
          <w:szCs w:val="24"/>
        </w:rPr>
        <w:t xml:space="preserve"> сельского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г.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D3BEEFB" w14:textId="5F7B2D4B" w:rsidR="00CF6A47" w:rsidRPr="00624147" w:rsidRDefault="00CF6A47" w:rsidP="00CF6A47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>1.</w:t>
      </w:r>
      <w:r w:rsidR="001652EA" w:rsidRPr="00624147">
        <w:rPr>
          <w:b/>
          <w:sz w:val="24"/>
          <w:szCs w:val="24"/>
        </w:rPr>
        <w:t>3</w:t>
      </w:r>
      <w:r w:rsidRPr="00624147">
        <w:rPr>
          <w:b/>
          <w:sz w:val="24"/>
          <w:szCs w:val="24"/>
        </w:rPr>
        <w:t xml:space="preserve">. Дополнить Устав главой </w:t>
      </w:r>
      <w:r w:rsidR="007F716D" w:rsidRPr="00767803">
        <w:rPr>
          <w:b/>
          <w:sz w:val="24"/>
          <w:szCs w:val="24"/>
        </w:rPr>
        <w:t>X</w:t>
      </w:r>
      <w:r w:rsidR="00767803" w:rsidRPr="00767803">
        <w:rPr>
          <w:b/>
          <w:sz w:val="24"/>
          <w:szCs w:val="24"/>
          <w:lang w:val="en-US"/>
        </w:rPr>
        <w:t>III</w:t>
      </w:r>
      <w:r w:rsidR="00205D3E">
        <w:rPr>
          <w:b/>
          <w:sz w:val="24"/>
          <w:szCs w:val="24"/>
        </w:rPr>
        <w:t>.</w:t>
      </w:r>
      <w:r w:rsidR="00205D3E">
        <w:rPr>
          <w:b/>
          <w:sz w:val="24"/>
          <w:szCs w:val="24"/>
          <w:lang w:val="en-US"/>
        </w:rPr>
        <w:t>I</w:t>
      </w:r>
      <w:r w:rsidRPr="00624147">
        <w:rPr>
          <w:b/>
          <w:sz w:val="24"/>
          <w:szCs w:val="24"/>
        </w:rPr>
        <w:t xml:space="preserve"> следующего содержания:</w:t>
      </w:r>
    </w:p>
    <w:p w14:paraId="2F4BF9FD" w14:textId="7A72752C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lastRenderedPageBreak/>
        <w:t>«</w:t>
      </w:r>
      <w:r w:rsidRPr="00624147">
        <w:rPr>
          <w:b/>
          <w:sz w:val="24"/>
          <w:szCs w:val="24"/>
        </w:rPr>
        <w:t xml:space="preserve">ГЛАВА </w:t>
      </w:r>
      <w:r w:rsidR="007F716D" w:rsidRPr="00767803">
        <w:rPr>
          <w:b/>
          <w:sz w:val="24"/>
          <w:szCs w:val="24"/>
        </w:rPr>
        <w:t>X</w:t>
      </w:r>
      <w:r w:rsidR="00767803" w:rsidRPr="00767803">
        <w:rPr>
          <w:b/>
          <w:sz w:val="24"/>
          <w:szCs w:val="24"/>
          <w:lang w:val="en-US"/>
        </w:rPr>
        <w:t>III</w:t>
      </w:r>
      <w:r w:rsidRPr="00624147">
        <w:rPr>
          <w:b/>
          <w:sz w:val="24"/>
          <w:szCs w:val="24"/>
        </w:rPr>
        <w:t>.</w:t>
      </w:r>
      <w:r w:rsidR="00767803">
        <w:rPr>
          <w:b/>
          <w:sz w:val="24"/>
          <w:szCs w:val="24"/>
          <w:lang w:val="en-US"/>
        </w:rPr>
        <w:t>I</w:t>
      </w:r>
      <w:r w:rsidRPr="00624147">
        <w:rPr>
          <w:b/>
          <w:sz w:val="24"/>
          <w:szCs w:val="24"/>
        </w:rPr>
        <w:t xml:space="preserve"> МЕЖДУНАРОДНЫЕ И ВНЕШНЕЭКОНОМИЧЕСКИЕ СВЯЗИ ОРГАНОВ МЕСТНОГО САМОУПРАВЛЕНИЯ</w:t>
      </w:r>
    </w:p>
    <w:p w14:paraId="10C21A7B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017EA3AC" w14:textId="2FCAD395" w:rsidR="00CF6A47" w:rsidRPr="00624147" w:rsidRDefault="00CF6A47" w:rsidP="00CF6A47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 xml:space="preserve">Статья </w:t>
      </w:r>
      <w:r w:rsidR="007F716D" w:rsidRPr="00624147">
        <w:rPr>
          <w:b/>
          <w:sz w:val="24"/>
          <w:szCs w:val="24"/>
        </w:rPr>
        <w:t>8</w:t>
      </w:r>
      <w:r w:rsidR="00205D3E">
        <w:rPr>
          <w:b/>
          <w:sz w:val="24"/>
          <w:szCs w:val="24"/>
        </w:rPr>
        <w:t>1.1</w:t>
      </w:r>
      <w:r w:rsidRPr="00624147">
        <w:rPr>
          <w:b/>
          <w:sz w:val="24"/>
          <w:szCs w:val="24"/>
        </w:rPr>
        <w:t>. Полномочия органов местного самоуправления в сфере международных и внешнеэкономических связей</w:t>
      </w:r>
    </w:p>
    <w:p w14:paraId="7259BFCB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781FC56E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Республики Крым в порядке, установленном законом Республики Крым.</w:t>
      </w:r>
    </w:p>
    <w:p w14:paraId="75E60DE9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14:paraId="15B094B7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3245E7B4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3ED6B936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4E8C17C5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4) участие в разработке и реализации проектов международных программ межмуниципального сотрудничества;</w:t>
      </w:r>
    </w:p>
    <w:p w14:paraId="6F78C185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Крым.</w:t>
      </w:r>
    </w:p>
    <w:p w14:paraId="06A50D2C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04F6FC39" w14:textId="1F40A069" w:rsidR="00CF6A47" w:rsidRPr="00624147" w:rsidRDefault="00CF6A47" w:rsidP="00CF6A47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 xml:space="preserve">Статья </w:t>
      </w:r>
      <w:r w:rsidR="007F716D" w:rsidRPr="00624147">
        <w:rPr>
          <w:b/>
          <w:sz w:val="24"/>
          <w:szCs w:val="24"/>
        </w:rPr>
        <w:t>8</w:t>
      </w:r>
      <w:r w:rsidR="00205D3E">
        <w:rPr>
          <w:b/>
          <w:sz w:val="24"/>
          <w:szCs w:val="24"/>
        </w:rPr>
        <w:t>1.2</w:t>
      </w:r>
      <w:r w:rsidR="00E74A41" w:rsidRPr="00624147">
        <w:rPr>
          <w:b/>
          <w:sz w:val="24"/>
          <w:szCs w:val="24"/>
        </w:rPr>
        <w:t>.</w:t>
      </w:r>
      <w:r w:rsidRPr="00624147">
        <w:rPr>
          <w:b/>
          <w:sz w:val="24"/>
          <w:szCs w:val="24"/>
        </w:rPr>
        <w:t xml:space="preserve"> Соглашения об осуществлении международных и внешнеэкономических связей органов местного самоуправления</w:t>
      </w:r>
    </w:p>
    <w:p w14:paraId="1236C2C5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59DAAB8C" w14:textId="73684818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 xml:space="preserve">1.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</w:t>
      </w:r>
      <w:r w:rsidR="00205D3E">
        <w:rPr>
          <w:sz w:val="24"/>
          <w:szCs w:val="24"/>
        </w:rPr>
        <w:t>Советом министров</w:t>
      </w:r>
      <w:r w:rsidRPr="00624147">
        <w:rPr>
          <w:sz w:val="24"/>
          <w:szCs w:val="24"/>
        </w:rPr>
        <w:t xml:space="preserve"> Республики Крым, на территории которого расположено соответствующее муниципальное образование, в порядке, определяемом Республик</w:t>
      </w:r>
      <w:r w:rsidR="00205D3E">
        <w:rPr>
          <w:sz w:val="24"/>
          <w:szCs w:val="24"/>
        </w:rPr>
        <w:t>ой</w:t>
      </w:r>
      <w:r w:rsidRPr="00624147">
        <w:rPr>
          <w:sz w:val="24"/>
          <w:szCs w:val="24"/>
        </w:rPr>
        <w:t xml:space="preserve"> Крым.</w:t>
      </w:r>
    </w:p>
    <w:p w14:paraId="34F40B9A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2. Регистрация органами государственной власти Республики Крым соглашений об осуществлении международных и внешнеэкономических связей органов местного самоуправления Республики Крым осуществляется в порядке, определяемом законом Республики Крым, и является обязательным условием вступления таких соглашений в силу.</w:t>
      </w:r>
    </w:p>
    <w:p w14:paraId="116DE273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3F94FE8A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51F5C6C7" w14:textId="5DF1EE14" w:rsidR="00CF6A47" w:rsidRPr="00624147" w:rsidRDefault="00CF6A47" w:rsidP="00CF6A47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t xml:space="preserve">Статья </w:t>
      </w:r>
      <w:r w:rsidR="007F716D" w:rsidRPr="00624147">
        <w:rPr>
          <w:b/>
          <w:sz w:val="24"/>
          <w:szCs w:val="24"/>
        </w:rPr>
        <w:t>8</w:t>
      </w:r>
      <w:r w:rsidR="00205D3E">
        <w:rPr>
          <w:b/>
          <w:sz w:val="24"/>
          <w:szCs w:val="24"/>
        </w:rPr>
        <w:t>1.3</w:t>
      </w:r>
      <w:r w:rsidRPr="00624147">
        <w:rPr>
          <w:b/>
          <w:sz w:val="24"/>
          <w:szCs w:val="24"/>
        </w:rPr>
        <w:t>. Информирование об осуществлении международных и внешнеэкономических связей органов местного самоуправления</w:t>
      </w:r>
    </w:p>
    <w:p w14:paraId="5CD7A78B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584364DF" w14:textId="77777777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 xml:space="preserve">Председатель сельского совета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ого</w:t>
      </w:r>
      <w:proofErr w:type="spellEnd"/>
      <w:r w:rsidRPr="00624147">
        <w:rPr>
          <w:sz w:val="24"/>
          <w:szCs w:val="24"/>
        </w:rPr>
        <w:t xml:space="preserve"> сельского поселения ежегодно до 15 января информирует уполномоченный орган государственной власти Республики Крым в установленном указанным органом порядке об осуществлении международных и внешнеэкономических связей органов местного самоуправления поселения и о результатах осуществления таких связей в предыдущем году.</w:t>
      </w:r>
    </w:p>
    <w:p w14:paraId="2C81B600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072FE290" w14:textId="3EB51648" w:rsidR="00CF6A47" w:rsidRPr="00624147" w:rsidRDefault="00CF6A47" w:rsidP="00CF6A47">
      <w:pPr>
        <w:ind w:firstLine="709"/>
        <w:rPr>
          <w:b/>
          <w:sz w:val="24"/>
          <w:szCs w:val="24"/>
        </w:rPr>
      </w:pPr>
      <w:r w:rsidRPr="00624147">
        <w:rPr>
          <w:b/>
          <w:sz w:val="24"/>
          <w:szCs w:val="24"/>
        </w:rPr>
        <w:lastRenderedPageBreak/>
        <w:t xml:space="preserve">Статья </w:t>
      </w:r>
      <w:r w:rsidR="007F716D" w:rsidRPr="00624147">
        <w:rPr>
          <w:b/>
          <w:sz w:val="24"/>
          <w:szCs w:val="24"/>
        </w:rPr>
        <w:t>8</w:t>
      </w:r>
      <w:r w:rsidR="00205D3E">
        <w:rPr>
          <w:b/>
          <w:sz w:val="24"/>
          <w:szCs w:val="24"/>
        </w:rPr>
        <w:t>1.4</w:t>
      </w:r>
      <w:r w:rsidRPr="00624147">
        <w:rPr>
          <w:b/>
          <w:sz w:val="24"/>
          <w:szCs w:val="24"/>
        </w:rPr>
        <w:t>. Перечень соглашений об осуществлении международных и внешнеэкономических связей органов местного самоуправления</w:t>
      </w:r>
    </w:p>
    <w:p w14:paraId="53136981" w14:textId="77777777" w:rsidR="00CF6A47" w:rsidRPr="00624147" w:rsidRDefault="00CF6A47" w:rsidP="00CF6A47">
      <w:pPr>
        <w:ind w:firstLine="709"/>
        <w:rPr>
          <w:sz w:val="24"/>
          <w:szCs w:val="24"/>
        </w:rPr>
      </w:pPr>
    </w:p>
    <w:p w14:paraId="2AC366BC" w14:textId="49B2B869" w:rsidR="00CF6A47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 xml:space="preserve">1. Сельское поселение формирует перечень соглашений об осуществлении международных и внешнеэкономических связей органов местного самоуправления поселения в порядке, определенном </w:t>
      </w:r>
      <w:r w:rsidR="00205D3E">
        <w:rPr>
          <w:sz w:val="24"/>
          <w:szCs w:val="24"/>
        </w:rPr>
        <w:t>Советом министров</w:t>
      </w:r>
      <w:r w:rsidRPr="00624147">
        <w:rPr>
          <w:sz w:val="24"/>
          <w:szCs w:val="24"/>
        </w:rPr>
        <w:t xml:space="preserve"> Республики Крым. В такой перечень включаются все соглашения об осуществлении международных и внешнеэкономических связей органов местного самоуправления поселения, в том числе соглашения, утратившие силу.</w:t>
      </w:r>
    </w:p>
    <w:p w14:paraId="25491137" w14:textId="77777777" w:rsidR="00640520" w:rsidRPr="00624147" w:rsidRDefault="00CF6A47" w:rsidP="00CF6A47">
      <w:pPr>
        <w:ind w:firstLine="709"/>
        <w:rPr>
          <w:sz w:val="24"/>
          <w:szCs w:val="24"/>
        </w:rPr>
      </w:pPr>
      <w:r w:rsidRPr="00624147">
        <w:rPr>
          <w:sz w:val="24"/>
          <w:szCs w:val="24"/>
        </w:rPr>
        <w:t xml:space="preserve">2. Председатель сельского совета </w:t>
      </w:r>
      <w:proofErr w:type="spellStart"/>
      <w:r w:rsidR="00C724C2" w:rsidRPr="00624147">
        <w:rPr>
          <w:sz w:val="24"/>
          <w:szCs w:val="24"/>
        </w:rPr>
        <w:t>Цветочненск</w:t>
      </w:r>
      <w:r w:rsidRPr="00624147">
        <w:rPr>
          <w:sz w:val="24"/>
          <w:szCs w:val="24"/>
        </w:rPr>
        <w:t>ого</w:t>
      </w:r>
      <w:proofErr w:type="spellEnd"/>
      <w:r w:rsidRPr="00624147">
        <w:rPr>
          <w:sz w:val="24"/>
          <w:szCs w:val="24"/>
        </w:rPr>
        <w:t xml:space="preserve"> сельского поселения ежегодно до 15 января направляет в уполномоченный орган государственной власти Республики Крым перечень соглашений об осуществлении международных и внешнеэкономических связей органов местного самоуправления поселения,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поселения, в том числе соглашения, утратившие силу.».</w:t>
      </w:r>
    </w:p>
    <w:p w14:paraId="27424EF5" w14:textId="77777777" w:rsidR="003C28EA" w:rsidRPr="003C28EA" w:rsidRDefault="003C28EA" w:rsidP="003C28EA">
      <w:pPr>
        <w:ind w:firstLine="709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Times New Roman"/>
          <w:sz w:val="24"/>
          <w:szCs w:val="24"/>
          <w:lang w:eastAsia="ru-RU"/>
        </w:rPr>
        <w:t xml:space="preserve">2. Председателю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сельского совета - главе администрации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сельского поселение Белогорского района Республики Крым направить на государственную регистрацию изменения </w:t>
      </w:r>
      <w:r w:rsidRPr="003C28EA">
        <w:rPr>
          <w:rFonts w:eastAsia="Times New Roman"/>
          <w:sz w:val="24"/>
          <w:szCs w:val="24"/>
          <w:lang w:eastAsia="ru-RU"/>
        </w:rPr>
        <w:br/>
        <w:t xml:space="preserve">в Устав муниципального образования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Цветочненское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сельское поселение Белогорского района Республики Крым.</w:t>
      </w:r>
    </w:p>
    <w:p w14:paraId="35DBC9FF" w14:textId="77777777" w:rsidR="003C28EA" w:rsidRPr="003C28EA" w:rsidRDefault="003C28EA" w:rsidP="003C28EA">
      <w:pPr>
        <w:ind w:firstLine="709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Times New Roman"/>
          <w:sz w:val="24"/>
          <w:szCs w:val="24"/>
          <w:lang w:eastAsia="ru-RU"/>
        </w:rPr>
        <w:t xml:space="preserve">3. Обнародовать настоящее решение на </w:t>
      </w:r>
      <w:r w:rsidRPr="003C28EA">
        <w:rPr>
          <w:rFonts w:eastAsia="Times New Roman"/>
          <w:color w:val="000000"/>
          <w:sz w:val="24"/>
          <w:szCs w:val="24"/>
          <w:lang w:eastAsia="ru-RU"/>
        </w:rPr>
        <w:t>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Pr="003C28EA">
        <w:rPr>
          <w:rFonts w:eastAsia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3C28EA">
        <w:rPr>
          <w:rFonts w:eastAsia="Times New Roman"/>
          <w:color w:val="000000"/>
          <w:sz w:val="24"/>
          <w:szCs w:val="24"/>
          <w:lang w:eastAsia="ru-RU"/>
        </w:rPr>
        <w:t xml:space="preserve"> сельское поселение», а также </w:t>
      </w:r>
      <w:r w:rsidRPr="003C28EA">
        <w:rPr>
          <w:rFonts w:eastAsia="Times New Roman"/>
          <w:color w:val="000000"/>
          <w:sz w:val="24"/>
          <w:szCs w:val="24"/>
          <w:lang w:eastAsia="ru-RU"/>
        </w:rPr>
        <w:br/>
        <w:t xml:space="preserve">на информационном стенде </w:t>
      </w:r>
      <w:proofErr w:type="spellStart"/>
      <w:r w:rsidRPr="003C28EA">
        <w:rPr>
          <w:rFonts w:eastAsia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color w:val="000000"/>
          <w:sz w:val="24"/>
          <w:szCs w:val="24"/>
          <w:lang w:eastAsia="ru-RU"/>
        </w:rPr>
        <w:t xml:space="preserve"> сельского совета по адресу: Республика Крым, Белогорский район, с. Цветочное, ул. </w:t>
      </w:r>
      <w:proofErr w:type="spellStart"/>
      <w:r w:rsidRPr="003C28EA">
        <w:rPr>
          <w:rFonts w:eastAsia="Times New Roman"/>
          <w:color w:val="000000"/>
          <w:sz w:val="24"/>
          <w:szCs w:val="24"/>
          <w:lang w:eastAsia="ru-RU"/>
        </w:rPr>
        <w:t>Трубенко</w:t>
      </w:r>
      <w:proofErr w:type="spellEnd"/>
      <w:r w:rsidRPr="003C28EA">
        <w:rPr>
          <w:rFonts w:eastAsia="Times New Roman"/>
          <w:color w:val="000000"/>
          <w:sz w:val="24"/>
          <w:szCs w:val="24"/>
          <w:lang w:eastAsia="ru-RU"/>
        </w:rPr>
        <w:t xml:space="preserve">, 117 </w:t>
      </w:r>
      <w:r w:rsidRPr="003C28EA">
        <w:rPr>
          <w:rFonts w:eastAsia="Times New Roman"/>
          <w:sz w:val="24"/>
          <w:szCs w:val="24"/>
          <w:lang w:eastAsia="ru-RU"/>
        </w:rPr>
        <w:t>после регистрации в установленном порядке.</w:t>
      </w:r>
    </w:p>
    <w:p w14:paraId="4BE10FEE" w14:textId="77777777" w:rsidR="003C28EA" w:rsidRPr="003C28EA" w:rsidRDefault="003C28EA" w:rsidP="003C28EA">
      <w:pPr>
        <w:ind w:firstLine="709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 (обнародования).</w:t>
      </w:r>
    </w:p>
    <w:p w14:paraId="142D0491" w14:textId="77777777" w:rsidR="003C28EA" w:rsidRPr="003C28EA" w:rsidRDefault="003C28EA" w:rsidP="003C28EA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Calibri"/>
          <w:color w:val="000000"/>
          <w:sz w:val="24"/>
          <w:szCs w:val="24"/>
        </w:rPr>
        <w:t>5.</w:t>
      </w:r>
      <w:r w:rsidRPr="003C28EA">
        <w:rPr>
          <w:rFonts w:eastAsia="Calibri"/>
          <w:sz w:val="24"/>
          <w:szCs w:val="24"/>
        </w:rPr>
        <w:t> </w:t>
      </w:r>
      <w:r w:rsidRPr="003C28EA">
        <w:rPr>
          <w:rFonts w:eastAsia="Calibri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Pr="003C28EA">
        <w:rPr>
          <w:rFonts w:eastAsia="Times New Roman"/>
          <w:sz w:val="24"/>
          <w:szCs w:val="24"/>
          <w:lang w:eastAsia="ru-RU"/>
        </w:rPr>
        <w:t xml:space="preserve">председателя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3C28EA">
        <w:rPr>
          <w:rFonts w:eastAsia="Times New Roman"/>
          <w:sz w:val="24"/>
          <w:szCs w:val="24"/>
          <w:lang w:eastAsia="ru-RU"/>
        </w:rPr>
        <w:t>сельского  совета</w:t>
      </w:r>
      <w:proofErr w:type="gramEnd"/>
      <w:r w:rsidRPr="003C28EA">
        <w:rPr>
          <w:rFonts w:eastAsia="Times New Roman"/>
          <w:sz w:val="24"/>
          <w:szCs w:val="24"/>
          <w:lang w:eastAsia="ru-RU"/>
        </w:rPr>
        <w:t xml:space="preserve"> – главу администрации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сельского  поселения  М.Р.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Ялалова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>.</w:t>
      </w:r>
    </w:p>
    <w:p w14:paraId="1E14DFC2" w14:textId="77777777" w:rsidR="003C28EA" w:rsidRPr="003C28EA" w:rsidRDefault="003C28EA" w:rsidP="003C28EA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14:paraId="21D8C7FB" w14:textId="77777777" w:rsidR="003C28EA" w:rsidRPr="003C28EA" w:rsidRDefault="003C28EA" w:rsidP="003C28EA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14:paraId="147CABFF" w14:textId="77777777" w:rsidR="003C28EA" w:rsidRPr="003C28EA" w:rsidRDefault="003C28EA" w:rsidP="003C28EA">
      <w:pPr>
        <w:ind w:firstLine="709"/>
        <w:rPr>
          <w:rFonts w:eastAsia="Times New Roman"/>
          <w:sz w:val="24"/>
          <w:szCs w:val="24"/>
          <w:lang w:eastAsia="ru-RU"/>
        </w:rPr>
      </w:pPr>
    </w:p>
    <w:p w14:paraId="0DDF17E0" w14:textId="77777777" w:rsidR="003C28EA" w:rsidRPr="003C28EA" w:rsidRDefault="003C28EA" w:rsidP="003C28EA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сельского </w:t>
      </w:r>
    </w:p>
    <w:p w14:paraId="42A3B5BB" w14:textId="77777777" w:rsidR="003C28EA" w:rsidRPr="003C28EA" w:rsidRDefault="003C28EA" w:rsidP="003C28EA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3C28EA">
        <w:rPr>
          <w:rFonts w:eastAsia="Times New Roman"/>
          <w:sz w:val="24"/>
          <w:szCs w:val="24"/>
          <w:lang w:eastAsia="ru-RU"/>
        </w:rPr>
        <w:t xml:space="preserve">совета – глава администрации </w:t>
      </w:r>
    </w:p>
    <w:p w14:paraId="1D7F9A1B" w14:textId="77777777" w:rsidR="003C28EA" w:rsidRPr="003C28EA" w:rsidRDefault="003C28EA" w:rsidP="003C28EA">
      <w:pPr>
        <w:ind w:firstLine="0"/>
        <w:jc w:val="left"/>
        <w:rPr>
          <w:rFonts w:ascii="Calibri" w:eastAsia="Calibri" w:hAnsi="Calibri"/>
          <w:sz w:val="24"/>
          <w:szCs w:val="24"/>
        </w:rPr>
      </w:pPr>
      <w:proofErr w:type="spellStart"/>
      <w:r w:rsidRPr="003C28E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3C28EA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3C28EA">
        <w:rPr>
          <w:rFonts w:eastAsia="Times New Roman"/>
          <w:sz w:val="24"/>
          <w:szCs w:val="24"/>
          <w:lang w:eastAsia="ru-RU"/>
        </w:rPr>
        <w:t>сельского  поселения</w:t>
      </w:r>
      <w:proofErr w:type="gramEnd"/>
      <w:r w:rsidRPr="003C28EA">
        <w:rPr>
          <w:rFonts w:eastAsia="Times New Roman"/>
          <w:sz w:val="24"/>
          <w:szCs w:val="24"/>
          <w:lang w:eastAsia="ru-RU"/>
        </w:rPr>
        <w:t xml:space="preserve">                                                                  М.Р. </w:t>
      </w:r>
      <w:proofErr w:type="spellStart"/>
      <w:r w:rsidRPr="003C28EA">
        <w:rPr>
          <w:rFonts w:eastAsia="Times New Roman"/>
          <w:sz w:val="24"/>
          <w:szCs w:val="24"/>
          <w:lang w:eastAsia="ru-RU"/>
        </w:rPr>
        <w:t>Ялалов</w:t>
      </w:r>
      <w:proofErr w:type="spellEnd"/>
    </w:p>
    <w:p w14:paraId="3FDCF855" w14:textId="156A3A11" w:rsidR="008434A8" w:rsidRPr="00624147" w:rsidRDefault="008434A8" w:rsidP="003C28EA">
      <w:pPr>
        <w:ind w:firstLine="709"/>
        <w:rPr>
          <w:b/>
          <w:sz w:val="24"/>
          <w:szCs w:val="24"/>
        </w:rPr>
      </w:pPr>
    </w:p>
    <w:sectPr w:rsidR="008434A8" w:rsidRPr="00624147" w:rsidSect="008B4EA2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548"/>
    <w:rsid w:val="000021B4"/>
    <w:rsid w:val="00025710"/>
    <w:rsid w:val="000E2DEA"/>
    <w:rsid w:val="000F03FF"/>
    <w:rsid w:val="00114615"/>
    <w:rsid w:val="0011677B"/>
    <w:rsid w:val="001308D7"/>
    <w:rsid w:val="00152475"/>
    <w:rsid w:val="001652EA"/>
    <w:rsid w:val="00181A99"/>
    <w:rsid w:val="001A7869"/>
    <w:rsid w:val="001B36B5"/>
    <w:rsid w:val="001F24C1"/>
    <w:rsid w:val="00205D3E"/>
    <w:rsid w:val="002C690A"/>
    <w:rsid w:val="0030709F"/>
    <w:rsid w:val="00366776"/>
    <w:rsid w:val="00370C57"/>
    <w:rsid w:val="00375802"/>
    <w:rsid w:val="00381B7C"/>
    <w:rsid w:val="003C28EA"/>
    <w:rsid w:val="004336AC"/>
    <w:rsid w:val="004F6548"/>
    <w:rsid w:val="0053032C"/>
    <w:rsid w:val="00585B32"/>
    <w:rsid w:val="005C28E3"/>
    <w:rsid w:val="006179D9"/>
    <w:rsid w:val="00624147"/>
    <w:rsid w:val="0063070B"/>
    <w:rsid w:val="00640520"/>
    <w:rsid w:val="006808C1"/>
    <w:rsid w:val="0069313D"/>
    <w:rsid w:val="006B2C7B"/>
    <w:rsid w:val="00706D8D"/>
    <w:rsid w:val="0074299E"/>
    <w:rsid w:val="00750724"/>
    <w:rsid w:val="00767803"/>
    <w:rsid w:val="007862B2"/>
    <w:rsid w:val="007F39EA"/>
    <w:rsid w:val="007F686B"/>
    <w:rsid w:val="007F716D"/>
    <w:rsid w:val="008434A8"/>
    <w:rsid w:val="00897B24"/>
    <w:rsid w:val="008B4EA2"/>
    <w:rsid w:val="009468C3"/>
    <w:rsid w:val="00972016"/>
    <w:rsid w:val="009E759E"/>
    <w:rsid w:val="00A74D27"/>
    <w:rsid w:val="00AC4477"/>
    <w:rsid w:val="00AD39E5"/>
    <w:rsid w:val="00AE1636"/>
    <w:rsid w:val="00B93262"/>
    <w:rsid w:val="00BC0C9F"/>
    <w:rsid w:val="00C724C2"/>
    <w:rsid w:val="00CD02AE"/>
    <w:rsid w:val="00CD523F"/>
    <w:rsid w:val="00CD565C"/>
    <w:rsid w:val="00CE23C6"/>
    <w:rsid w:val="00CF6A47"/>
    <w:rsid w:val="00E26921"/>
    <w:rsid w:val="00E43567"/>
    <w:rsid w:val="00E46776"/>
    <w:rsid w:val="00E74A41"/>
    <w:rsid w:val="00F250F8"/>
    <w:rsid w:val="00F27ADF"/>
    <w:rsid w:val="00F31787"/>
    <w:rsid w:val="00F43FED"/>
    <w:rsid w:val="00F65FAE"/>
    <w:rsid w:val="00F72410"/>
    <w:rsid w:val="00F74BDA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51ED"/>
  <w15:docId w15:val="{721F7168-2777-4AEF-91D7-E4BB795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9</cp:revision>
  <cp:lastPrinted>2023-12-12T07:13:00Z</cp:lastPrinted>
  <dcterms:created xsi:type="dcterms:W3CDTF">2023-10-25T07:17:00Z</dcterms:created>
  <dcterms:modified xsi:type="dcterms:W3CDTF">2023-12-12T07:24:00Z</dcterms:modified>
</cp:coreProperties>
</file>