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BCE" w:rsidRPr="00F75E7D" w:rsidRDefault="00BD0BCE" w:rsidP="00BD0BCE">
      <w:pPr>
        <w:widowControl w:val="0"/>
        <w:tabs>
          <w:tab w:val="left" w:pos="5670"/>
        </w:tabs>
        <w:suppressAutoHyphens/>
        <w:autoSpaceDN w:val="0"/>
        <w:spacing w:after="0" w:line="240" w:lineRule="auto"/>
        <w:jc w:val="center"/>
        <w:textAlignment w:val="baseline"/>
        <w:rPr>
          <w:rFonts w:ascii="Times New Roman" w:eastAsia="SimSun" w:hAnsi="Times New Roman" w:cs="Mangal"/>
          <w:b/>
          <w:kern w:val="3"/>
          <w:sz w:val="28"/>
          <w:szCs w:val="28"/>
          <w:lang w:eastAsia="zh-CN" w:bidi="hi-IN"/>
        </w:rPr>
      </w:pPr>
    </w:p>
    <w:p w:rsidR="00BD0BCE" w:rsidRPr="00F75E7D" w:rsidRDefault="00F75E7D" w:rsidP="00BD0BCE">
      <w:pPr>
        <w:widowControl w:val="0"/>
        <w:tabs>
          <w:tab w:val="left" w:pos="5670"/>
        </w:tabs>
        <w:suppressAutoHyphens/>
        <w:autoSpaceDN w:val="0"/>
        <w:spacing w:after="0" w:line="240" w:lineRule="auto"/>
        <w:textAlignment w:val="baseline"/>
        <w:rPr>
          <w:rFonts w:ascii="Times New Roman" w:eastAsia="SimSun" w:hAnsi="Times New Roman" w:cs="Mangal"/>
          <w:b/>
          <w:kern w:val="3"/>
          <w:sz w:val="28"/>
          <w:szCs w:val="28"/>
          <w:lang w:eastAsia="zh-CN" w:bidi="hi-IN"/>
        </w:rPr>
      </w:pPr>
      <w:r>
        <w:rPr>
          <w:rFonts w:ascii="Times New Roman" w:eastAsia="Times New Roman" w:hAnsi="Times New Roman" w:cs="Arial"/>
          <w:b/>
          <w:kern w:val="3"/>
          <w:sz w:val="28"/>
          <w:szCs w:val="28"/>
          <w:lang w:eastAsia="ru-RU" w:bidi="hi-IN"/>
        </w:rPr>
        <w:tab/>
        <w:t xml:space="preserve">Республика </w:t>
      </w:r>
      <w:r w:rsidR="00BD0BCE" w:rsidRPr="00F75E7D">
        <w:rPr>
          <w:rFonts w:ascii="Times New Roman" w:eastAsia="Times New Roman" w:hAnsi="Times New Roman" w:cs="Arial"/>
          <w:b/>
          <w:kern w:val="3"/>
          <w:sz w:val="28"/>
          <w:szCs w:val="28"/>
          <w:lang w:eastAsia="ru-RU" w:bidi="hi-IN"/>
        </w:rPr>
        <w:t>Крым</w:t>
      </w:r>
      <w:r>
        <w:rPr>
          <w:rFonts w:ascii="Times New Roman" w:eastAsia="Times New Roman" w:hAnsi="Times New Roman" w:cs="Arial"/>
          <w:b/>
          <w:kern w:val="3"/>
          <w:sz w:val="28"/>
          <w:szCs w:val="28"/>
          <w:lang w:eastAsia="ru-RU" w:bidi="hi-IN"/>
        </w:rPr>
        <w:t xml:space="preserve"> </w:t>
      </w:r>
    </w:p>
    <w:p w:rsidR="00BD0BCE" w:rsidRPr="00F75E7D" w:rsidRDefault="00F75E7D" w:rsidP="00BD0BCE">
      <w:pPr>
        <w:widowControl w:val="0"/>
        <w:tabs>
          <w:tab w:val="left" w:pos="5670"/>
        </w:tabs>
        <w:suppressAutoHyphens/>
        <w:autoSpaceDN w:val="0"/>
        <w:spacing w:after="0" w:line="240" w:lineRule="auto"/>
        <w:jc w:val="center"/>
        <w:textAlignment w:val="baseline"/>
        <w:rPr>
          <w:rFonts w:ascii="Times New Roman" w:eastAsia="SimSun" w:hAnsi="Times New Roman" w:cs="Mangal"/>
          <w:b/>
          <w:kern w:val="3"/>
          <w:sz w:val="28"/>
          <w:szCs w:val="28"/>
          <w:lang w:eastAsia="zh-CN" w:bidi="hi-IN"/>
        </w:rPr>
      </w:pPr>
      <w:r>
        <w:rPr>
          <w:rFonts w:ascii="Times New Roman" w:eastAsia="Times New Roman" w:hAnsi="Times New Roman" w:cs="Arial"/>
          <w:b/>
          <w:kern w:val="3"/>
          <w:sz w:val="28"/>
          <w:szCs w:val="28"/>
          <w:lang w:eastAsia="ru-RU" w:bidi="hi-IN"/>
        </w:rPr>
        <w:t xml:space="preserve">Белогорский </w:t>
      </w:r>
      <w:r w:rsidR="00BD0BCE" w:rsidRPr="00F75E7D">
        <w:rPr>
          <w:rFonts w:ascii="Times New Roman" w:eastAsia="Times New Roman" w:hAnsi="Times New Roman" w:cs="Arial"/>
          <w:b/>
          <w:kern w:val="3"/>
          <w:sz w:val="28"/>
          <w:szCs w:val="28"/>
          <w:lang w:eastAsia="ru-RU" w:bidi="hi-IN"/>
        </w:rPr>
        <w:t>район</w:t>
      </w:r>
    </w:p>
    <w:p w:rsidR="00BD0BCE" w:rsidRPr="00F75E7D" w:rsidRDefault="00F75E7D" w:rsidP="00BD0BCE">
      <w:pPr>
        <w:widowControl w:val="0"/>
        <w:tabs>
          <w:tab w:val="left" w:pos="5670"/>
        </w:tabs>
        <w:suppressAutoHyphens/>
        <w:autoSpaceDN w:val="0"/>
        <w:spacing w:after="0" w:line="240" w:lineRule="auto"/>
        <w:jc w:val="center"/>
        <w:textAlignment w:val="baseline"/>
        <w:rPr>
          <w:rFonts w:ascii="Times New Roman" w:eastAsia="SimSun" w:hAnsi="Times New Roman" w:cs="Mangal"/>
          <w:b/>
          <w:kern w:val="3"/>
          <w:sz w:val="28"/>
          <w:szCs w:val="28"/>
          <w:lang w:eastAsia="zh-CN" w:bidi="hi-IN"/>
        </w:rPr>
      </w:pPr>
      <w:proofErr w:type="spellStart"/>
      <w:r>
        <w:rPr>
          <w:rFonts w:ascii="Times New Roman" w:eastAsia="Times New Roman" w:hAnsi="Times New Roman" w:cs="Arial"/>
          <w:b/>
          <w:kern w:val="3"/>
          <w:sz w:val="28"/>
          <w:szCs w:val="28"/>
          <w:lang w:eastAsia="ru-RU" w:bidi="hi-IN"/>
        </w:rPr>
        <w:t>Цветочненский</w:t>
      </w:r>
      <w:proofErr w:type="spellEnd"/>
      <w:r>
        <w:rPr>
          <w:rFonts w:ascii="Times New Roman" w:eastAsia="Times New Roman" w:hAnsi="Times New Roman" w:cs="Arial"/>
          <w:b/>
          <w:kern w:val="3"/>
          <w:sz w:val="28"/>
          <w:szCs w:val="28"/>
          <w:lang w:eastAsia="ru-RU" w:bidi="hi-IN"/>
        </w:rPr>
        <w:t xml:space="preserve"> сельский</w:t>
      </w:r>
      <w:r w:rsidR="00BD0BCE" w:rsidRPr="00F75E7D">
        <w:rPr>
          <w:rFonts w:ascii="Times New Roman" w:eastAsia="Times New Roman" w:hAnsi="Times New Roman" w:cs="Arial"/>
          <w:b/>
          <w:kern w:val="3"/>
          <w:sz w:val="28"/>
          <w:szCs w:val="28"/>
          <w:lang w:eastAsia="ru-RU" w:bidi="hi-IN"/>
        </w:rPr>
        <w:t xml:space="preserve"> совет</w:t>
      </w:r>
    </w:p>
    <w:p w:rsidR="00BD0BCE" w:rsidRPr="00F75E7D" w:rsidRDefault="00CE58C9" w:rsidP="00BD0BCE">
      <w:pPr>
        <w:widowControl w:val="0"/>
        <w:tabs>
          <w:tab w:val="left" w:pos="5670"/>
        </w:tabs>
        <w:suppressAutoHyphens/>
        <w:autoSpaceDN w:val="0"/>
        <w:spacing w:after="0" w:line="240" w:lineRule="auto"/>
        <w:jc w:val="center"/>
        <w:textAlignment w:val="baseline"/>
        <w:rPr>
          <w:rFonts w:ascii="Times New Roman" w:eastAsia="Times New Roman" w:hAnsi="Times New Roman" w:cs="Arial"/>
          <w:b/>
          <w:kern w:val="3"/>
          <w:sz w:val="28"/>
          <w:szCs w:val="28"/>
          <w:lang w:eastAsia="ru-RU" w:bidi="hi-IN"/>
        </w:rPr>
      </w:pPr>
      <w:r w:rsidRPr="00F75E7D">
        <w:rPr>
          <w:rFonts w:ascii="Times New Roman" w:eastAsia="Times New Roman" w:hAnsi="Times New Roman" w:cs="Arial"/>
          <w:b/>
          <w:kern w:val="3"/>
          <w:sz w:val="28"/>
          <w:szCs w:val="28"/>
          <w:lang w:eastAsia="ru-RU" w:bidi="hi-IN"/>
        </w:rPr>
        <w:t>51</w:t>
      </w:r>
      <w:r w:rsidR="00F75E7D">
        <w:rPr>
          <w:rFonts w:ascii="Times New Roman" w:eastAsia="Times New Roman" w:hAnsi="Times New Roman" w:cs="Arial"/>
          <w:b/>
          <w:kern w:val="3"/>
          <w:sz w:val="28"/>
          <w:szCs w:val="28"/>
          <w:lang w:eastAsia="ru-RU" w:bidi="hi-IN"/>
        </w:rPr>
        <w:t xml:space="preserve"> -я сессия сельского совета 1</w:t>
      </w:r>
      <w:r w:rsidR="00BD0BCE" w:rsidRPr="00F75E7D">
        <w:rPr>
          <w:rFonts w:ascii="Times New Roman" w:eastAsia="Times New Roman" w:hAnsi="Times New Roman" w:cs="Arial"/>
          <w:b/>
          <w:kern w:val="3"/>
          <w:sz w:val="28"/>
          <w:szCs w:val="28"/>
          <w:lang w:eastAsia="ru-RU" w:bidi="hi-IN"/>
        </w:rPr>
        <w:t xml:space="preserve"> созыва</w:t>
      </w:r>
    </w:p>
    <w:p w:rsidR="003F22B1" w:rsidRPr="00F75E7D" w:rsidRDefault="003F22B1" w:rsidP="00BD0BCE">
      <w:pPr>
        <w:widowControl w:val="0"/>
        <w:tabs>
          <w:tab w:val="left" w:pos="5670"/>
        </w:tabs>
        <w:suppressAutoHyphens/>
        <w:autoSpaceDN w:val="0"/>
        <w:spacing w:after="0" w:line="240" w:lineRule="auto"/>
        <w:jc w:val="center"/>
        <w:textAlignment w:val="baseline"/>
        <w:rPr>
          <w:rFonts w:ascii="Times New Roman" w:eastAsia="SimSun" w:hAnsi="Times New Roman" w:cs="Mangal"/>
          <w:b/>
          <w:kern w:val="3"/>
          <w:sz w:val="28"/>
          <w:szCs w:val="28"/>
          <w:lang w:eastAsia="zh-CN" w:bidi="hi-IN"/>
        </w:rPr>
      </w:pPr>
    </w:p>
    <w:p w:rsidR="00BD0BCE" w:rsidRPr="00F75E7D" w:rsidRDefault="00BD0BCE" w:rsidP="00BD0BCE">
      <w:pPr>
        <w:widowControl w:val="0"/>
        <w:tabs>
          <w:tab w:val="left" w:pos="5670"/>
        </w:tabs>
        <w:suppressAutoHyphens/>
        <w:autoSpaceDN w:val="0"/>
        <w:spacing w:after="0" w:line="240" w:lineRule="auto"/>
        <w:jc w:val="center"/>
        <w:textAlignment w:val="baseline"/>
        <w:rPr>
          <w:rFonts w:ascii="Times New Roman" w:eastAsia="SimSun" w:hAnsi="Times New Roman" w:cs="Mangal"/>
          <w:b/>
          <w:i/>
          <w:kern w:val="3"/>
          <w:sz w:val="28"/>
          <w:szCs w:val="28"/>
          <w:lang w:eastAsia="zh-CN" w:bidi="hi-IN"/>
        </w:rPr>
      </w:pPr>
      <w:r w:rsidRPr="00F75E7D">
        <w:rPr>
          <w:rFonts w:ascii="Times New Roman" w:eastAsia="Times New Roman" w:hAnsi="Times New Roman" w:cs="Arial"/>
          <w:b/>
          <w:i/>
          <w:kern w:val="3"/>
          <w:sz w:val="28"/>
          <w:szCs w:val="28"/>
          <w:lang w:eastAsia="ru-RU" w:bidi="hi-IN"/>
        </w:rPr>
        <w:t>Р Е Ш Е Н И Е</w:t>
      </w:r>
    </w:p>
    <w:p w:rsidR="00BD0BCE" w:rsidRPr="00F75E7D" w:rsidRDefault="00BD0BCE" w:rsidP="00BD0BCE">
      <w:pPr>
        <w:widowControl w:val="0"/>
        <w:tabs>
          <w:tab w:val="left" w:pos="5670"/>
        </w:tabs>
        <w:suppressAutoHyphens/>
        <w:autoSpaceDN w:val="0"/>
        <w:spacing w:after="0" w:line="240" w:lineRule="auto"/>
        <w:jc w:val="center"/>
        <w:textAlignment w:val="baseline"/>
        <w:rPr>
          <w:rFonts w:ascii="Times New Roman" w:eastAsia="Times New Roman" w:hAnsi="Times New Roman" w:cs="Arial"/>
          <w:b/>
          <w:kern w:val="3"/>
          <w:sz w:val="28"/>
          <w:szCs w:val="28"/>
          <w:lang w:eastAsia="ru-RU" w:bidi="hi-IN"/>
        </w:rPr>
      </w:pPr>
    </w:p>
    <w:p w:rsidR="00BD0BCE" w:rsidRPr="00F75E7D" w:rsidRDefault="00F75E7D" w:rsidP="00BD0BCE">
      <w:pPr>
        <w:widowControl w:val="0"/>
        <w:tabs>
          <w:tab w:val="left" w:pos="5670"/>
        </w:tabs>
        <w:suppressAutoHyphens/>
        <w:autoSpaceDN w:val="0"/>
        <w:spacing w:after="0" w:line="240" w:lineRule="auto"/>
        <w:textAlignment w:val="baseline"/>
        <w:rPr>
          <w:rFonts w:ascii="Times New Roman" w:eastAsia="Times New Roman" w:hAnsi="Times New Roman" w:cs="Arial"/>
          <w:b/>
          <w:kern w:val="3"/>
          <w:sz w:val="28"/>
          <w:szCs w:val="28"/>
          <w:lang w:eastAsia="ru-RU" w:bidi="hi-IN"/>
        </w:rPr>
      </w:pPr>
      <w:r>
        <w:rPr>
          <w:rFonts w:ascii="Times New Roman" w:eastAsia="Times New Roman" w:hAnsi="Times New Roman" w:cs="Arial"/>
          <w:b/>
          <w:kern w:val="3"/>
          <w:sz w:val="28"/>
          <w:szCs w:val="28"/>
          <w:lang w:eastAsia="ru-RU" w:bidi="hi-IN"/>
        </w:rPr>
        <w:t xml:space="preserve"> </w:t>
      </w:r>
      <w:r w:rsidR="009C35FE" w:rsidRPr="00F75E7D">
        <w:rPr>
          <w:rFonts w:ascii="Times New Roman" w:eastAsia="Times New Roman" w:hAnsi="Times New Roman" w:cs="Arial"/>
          <w:b/>
          <w:kern w:val="3"/>
          <w:sz w:val="28"/>
          <w:szCs w:val="28"/>
          <w:lang w:eastAsia="ru-RU" w:bidi="hi-IN"/>
        </w:rPr>
        <w:t xml:space="preserve">31 мая 2018 </w:t>
      </w:r>
      <w:r w:rsidR="00BD0BCE" w:rsidRPr="00F75E7D">
        <w:rPr>
          <w:rFonts w:ascii="Times New Roman" w:eastAsia="Times New Roman" w:hAnsi="Times New Roman" w:cs="Arial"/>
          <w:b/>
          <w:kern w:val="3"/>
          <w:sz w:val="28"/>
          <w:szCs w:val="28"/>
          <w:lang w:eastAsia="ru-RU" w:bidi="hi-IN"/>
        </w:rPr>
        <w:t xml:space="preserve">г. </w:t>
      </w:r>
      <w:r>
        <w:rPr>
          <w:rFonts w:ascii="Times New Roman" w:eastAsia="Times New Roman" w:hAnsi="Times New Roman" w:cs="Arial"/>
          <w:b/>
          <w:kern w:val="3"/>
          <w:sz w:val="28"/>
          <w:szCs w:val="28"/>
          <w:lang w:eastAsia="ru-RU" w:bidi="hi-IN"/>
        </w:rPr>
        <w:tab/>
        <w:t xml:space="preserve">с. Цветочное </w:t>
      </w:r>
      <w:r>
        <w:rPr>
          <w:rFonts w:ascii="Times New Roman" w:eastAsia="Times New Roman" w:hAnsi="Times New Roman" w:cs="Arial"/>
          <w:b/>
          <w:kern w:val="3"/>
          <w:sz w:val="28"/>
          <w:szCs w:val="28"/>
          <w:lang w:eastAsia="ru-RU" w:bidi="hi-IN"/>
        </w:rPr>
        <w:tab/>
      </w:r>
      <w:r>
        <w:rPr>
          <w:rFonts w:ascii="Times New Roman" w:eastAsia="Times New Roman" w:hAnsi="Times New Roman" w:cs="Arial"/>
          <w:b/>
          <w:kern w:val="3"/>
          <w:sz w:val="28"/>
          <w:szCs w:val="28"/>
          <w:lang w:eastAsia="ru-RU" w:bidi="hi-IN"/>
        </w:rPr>
        <w:tab/>
      </w:r>
      <w:r w:rsidR="00BD0BCE" w:rsidRPr="00F75E7D">
        <w:rPr>
          <w:rFonts w:ascii="Times New Roman" w:eastAsia="Times New Roman" w:hAnsi="Times New Roman" w:cs="Arial"/>
          <w:b/>
          <w:kern w:val="3"/>
          <w:sz w:val="28"/>
          <w:szCs w:val="28"/>
          <w:lang w:eastAsia="ru-RU" w:bidi="hi-IN"/>
        </w:rPr>
        <w:t xml:space="preserve">№ </w:t>
      </w:r>
      <w:r w:rsidR="003F22B1" w:rsidRPr="00F75E7D">
        <w:rPr>
          <w:rFonts w:ascii="Times New Roman" w:eastAsia="Times New Roman" w:hAnsi="Times New Roman" w:cs="Arial"/>
          <w:b/>
          <w:kern w:val="3"/>
          <w:sz w:val="28"/>
          <w:szCs w:val="28"/>
          <w:lang w:eastAsia="ru-RU" w:bidi="hi-IN"/>
        </w:rPr>
        <w:t>455</w:t>
      </w:r>
      <w:r>
        <w:rPr>
          <w:rFonts w:ascii="Times New Roman" w:eastAsia="Times New Roman" w:hAnsi="Times New Roman" w:cs="Arial"/>
          <w:b/>
          <w:kern w:val="3"/>
          <w:sz w:val="28"/>
          <w:szCs w:val="28"/>
          <w:lang w:eastAsia="ru-RU" w:bidi="hi-IN"/>
        </w:rPr>
        <w:t xml:space="preserve"> </w:t>
      </w:r>
    </w:p>
    <w:p w:rsidR="003F22B1" w:rsidRPr="00F75E7D" w:rsidRDefault="003F22B1" w:rsidP="00BD0BCE">
      <w:pPr>
        <w:widowControl w:val="0"/>
        <w:tabs>
          <w:tab w:val="left" w:pos="5670"/>
        </w:tabs>
        <w:suppressAutoHyphens/>
        <w:autoSpaceDN w:val="0"/>
        <w:spacing w:after="0" w:line="240" w:lineRule="auto"/>
        <w:textAlignment w:val="baseline"/>
        <w:rPr>
          <w:rFonts w:ascii="Times New Roman" w:eastAsia="Times New Roman" w:hAnsi="Times New Roman" w:cs="Arial"/>
          <w:b/>
          <w:kern w:val="3"/>
          <w:sz w:val="28"/>
          <w:szCs w:val="28"/>
          <w:lang w:eastAsia="ru-RU" w:bidi="hi-IN"/>
        </w:rPr>
      </w:pPr>
    </w:p>
    <w:p w:rsidR="00BD0BCE" w:rsidRPr="00F75E7D" w:rsidRDefault="00BD0BCE" w:rsidP="00BD0BCE">
      <w:pPr>
        <w:widowControl w:val="0"/>
        <w:tabs>
          <w:tab w:val="left" w:pos="5670"/>
        </w:tabs>
        <w:suppressAutoHyphens/>
        <w:autoSpaceDN w:val="0"/>
        <w:spacing w:after="0" w:line="240" w:lineRule="auto"/>
        <w:textAlignment w:val="baseline"/>
        <w:rPr>
          <w:rFonts w:ascii="Times New Roman" w:eastAsia="Times New Roman" w:hAnsi="Times New Roman" w:cs="Arial"/>
          <w:b/>
          <w:kern w:val="3"/>
          <w:sz w:val="28"/>
          <w:szCs w:val="28"/>
          <w:lang w:eastAsia="ru-RU" w:bidi="hi-IN"/>
        </w:rPr>
      </w:pPr>
    </w:p>
    <w:p w:rsidR="00BD0BCE" w:rsidRPr="00F75E7D" w:rsidRDefault="00BD0BCE" w:rsidP="003F22B1">
      <w:pPr>
        <w:widowControl w:val="0"/>
        <w:tabs>
          <w:tab w:val="left" w:pos="5670"/>
        </w:tabs>
        <w:suppressAutoHyphens/>
        <w:autoSpaceDN w:val="0"/>
        <w:spacing w:after="0" w:line="240" w:lineRule="auto"/>
        <w:jc w:val="center"/>
        <w:textAlignment w:val="baseline"/>
        <w:rPr>
          <w:rFonts w:ascii="Times New Roman" w:eastAsia="Times New Roman" w:hAnsi="Times New Roman" w:cs="Arial"/>
          <w:b/>
          <w:kern w:val="3"/>
          <w:sz w:val="28"/>
          <w:szCs w:val="28"/>
          <w:lang w:eastAsia="ru-RU" w:bidi="hi-IN"/>
        </w:rPr>
      </w:pPr>
      <w:r w:rsidRPr="00F75E7D">
        <w:rPr>
          <w:rFonts w:ascii="Times New Roman" w:eastAsia="Times New Roman" w:hAnsi="Times New Roman" w:cs="Arial"/>
          <w:b/>
          <w:kern w:val="3"/>
          <w:sz w:val="28"/>
          <w:szCs w:val="28"/>
          <w:lang w:eastAsia="ru-RU" w:bidi="hi-IN"/>
        </w:rPr>
        <w:t xml:space="preserve">Об утверждении положения о порядке организации и осуществления муниципального контроля в области торговой деятельности на территории муниципального образования </w:t>
      </w:r>
      <w:proofErr w:type="spellStart"/>
      <w:r w:rsidRPr="00F75E7D">
        <w:rPr>
          <w:rFonts w:ascii="Times New Roman" w:eastAsia="Times New Roman" w:hAnsi="Times New Roman" w:cs="Arial"/>
          <w:b/>
          <w:kern w:val="3"/>
          <w:sz w:val="28"/>
          <w:szCs w:val="28"/>
          <w:lang w:eastAsia="ru-RU" w:bidi="hi-IN"/>
        </w:rPr>
        <w:t>Цветочненское</w:t>
      </w:r>
      <w:proofErr w:type="spellEnd"/>
      <w:r w:rsidRPr="00F75E7D">
        <w:rPr>
          <w:rFonts w:ascii="Times New Roman" w:eastAsia="Times New Roman" w:hAnsi="Times New Roman" w:cs="Arial"/>
          <w:b/>
          <w:kern w:val="3"/>
          <w:sz w:val="28"/>
          <w:szCs w:val="28"/>
          <w:lang w:eastAsia="ru-RU" w:bidi="hi-IN"/>
        </w:rPr>
        <w:t xml:space="preserve"> сельское поселение Белогорского района Республики Крым</w:t>
      </w:r>
    </w:p>
    <w:p w:rsidR="003F22B1" w:rsidRPr="00F75E7D" w:rsidRDefault="003F22B1" w:rsidP="003F22B1">
      <w:pPr>
        <w:widowControl w:val="0"/>
        <w:tabs>
          <w:tab w:val="left" w:pos="5670"/>
        </w:tabs>
        <w:suppressAutoHyphens/>
        <w:autoSpaceDN w:val="0"/>
        <w:spacing w:after="0" w:line="240" w:lineRule="auto"/>
        <w:jc w:val="center"/>
        <w:textAlignment w:val="baseline"/>
        <w:rPr>
          <w:rFonts w:ascii="Times New Roman" w:eastAsia="SimSun" w:hAnsi="Times New Roman" w:cs="Mangal"/>
          <w:kern w:val="3"/>
          <w:sz w:val="28"/>
          <w:szCs w:val="28"/>
          <w:lang w:eastAsia="zh-CN" w:bidi="hi-IN"/>
        </w:rPr>
      </w:pPr>
    </w:p>
    <w:p w:rsidR="00BD0BCE" w:rsidRPr="00F75E7D" w:rsidRDefault="00BD0BCE" w:rsidP="00BD0BCE">
      <w:pPr>
        <w:widowControl w:val="0"/>
        <w:autoSpaceDE w:val="0"/>
        <w:autoSpaceDN w:val="0"/>
        <w:spacing w:after="0" w:line="240" w:lineRule="auto"/>
        <w:jc w:val="both"/>
        <w:rPr>
          <w:rFonts w:ascii="Times New Roman" w:eastAsia="Times New Roman" w:hAnsi="Times New Roman" w:cs="Times New Roman"/>
          <w:sz w:val="28"/>
          <w:szCs w:val="28"/>
          <w:lang w:eastAsia="uk-UA"/>
        </w:rPr>
      </w:pPr>
    </w:p>
    <w:p w:rsidR="00BD0BCE" w:rsidRPr="00F75E7D" w:rsidRDefault="00BD0BCE" w:rsidP="00BD0BCE">
      <w:pPr>
        <w:widowControl w:val="0"/>
        <w:autoSpaceDE w:val="0"/>
        <w:autoSpaceDN w:val="0"/>
        <w:spacing w:after="0" w:line="240" w:lineRule="auto"/>
        <w:jc w:val="both"/>
        <w:rPr>
          <w:rFonts w:ascii="Times New Roman" w:eastAsia="Times New Roman" w:hAnsi="Times New Roman" w:cs="Times New Roman"/>
          <w:sz w:val="28"/>
          <w:szCs w:val="28"/>
          <w:lang w:eastAsia="uk-UA"/>
        </w:rPr>
      </w:pPr>
    </w:p>
    <w:p w:rsidR="00BD0BCE" w:rsidRPr="00F75E7D" w:rsidRDefault="00BD0BCE" w:rsidP="00BD0BCE">
      <w:pPr>
        <w:widowControl w:val="0"/>
        <w:autoSpaceDE w:val="0"/>
        <w:autoSpaceDN w:val="0"/>
        <w:spacing w:after="0" w:line="240" w:lineRule="auto"/>
        <w:ind w:firstLine="709"/>
        <w:jc w:val="both"/>
        <w:rPr>
          <w:rFonts w:ascii="Times New Roman" w:eastAsia="Times New Roman" w:hAnsi="Times New Roman" w:cs="Times New Roman"/>
          <w:b/>
          <w:sz w:val="28"/>
          <w:szCs w:val="28"/>
          <w:lang w:eastAsia="uk-UA"/>
        </w:rPr>
      </w:pPr>
      <w:r w:rsidRPr="00F75E7D">
        <w:rPr>
          <w:rFonts w:ascii="Times New Roman" w:eastAsia="Times New Roman" w:hAnsi="Times New Roman" w:cs="Times New Roman"/>
          <w:sz w:val="28"/>
          <w:szCs w:val="28"/>
          <w:lang w:eastAsia="uk-UA"/>
        </w:rPr>
        <w:t xml:space="preserve">В соответствии со </w:t>
      </w:r>
      <w:hyperlink r:id="rId6" w:history="1">
        <w:r w:rsidRPr="00F75E7D">
          <w:rPr>
            <w:rFonts w:ascii="Times New Roman" w:eastAsia="Times New Roman" w:hAnsi="Times New Roman" w:cs="Times New Roman"/>
            <w:sz w:val="28"/>
            <w:szCs w:val="28"/>
            <w:lang w:eastAsia="uk-UA"/>
          </w:rPr>
          <w:t>статьей 25</w:t>
        </w:r>
      </w:hyperlink>
      <w:r w:rsidRPr="00F75E7D">
        <w:rPr>
          <w:rFonts w:ascii="Times New Roman" w:eastAsia="Times New Roman" w:hAnsi="Times New Roman" w:cs="Times New Roman"/>
          <w:sz w:val="28"/>
          <w:szCs w:val="28"/>
          <w:lang w:eastAsia="uk-UA"/>
        </w:rPr>
        <w:t xml:space="preserve"> Устава муниципального образования </w:t>
      </w:r>
      <w:proofErr w:type="spellStart"/>
      <w:r w:rsidRPr="00F75E7D">
        <w:rPr>
          <w:rFonts w:ascii="Times New Roman" w:eastAsia="Times New Roman" w:hAnsi="Times New Roman" w:cs="Times New Roman"/>
          <w:sz w:val="28"/>
          <w:szCs w:val="28"/>
          <w:lang w:eastAsia="uk-UA"/>
        </w:rPr>
        <w:t>Цветочненское</w:t>
      </w:r>
      <w:proofErr w:type="spellEnd"/>
      <w:r w:rsidRPr="00F75E7D">
        <w:rPr>
          <w:rFonts w:ascii="Times New Roman" w:eastAsia="Times New Roman" w:hAnsi="Times New Roman" w:cs="Times New Roman"/>
          <w:sz w:val="28"/>
          <w:szCs w:val="28"/>
          <w:lang w:eastAsia="uk-UA"/>
        </w:rPr>
        <w:t xml:space="preserve"> сельское поселение Белогорского района Республики Крым, </w:t>
      </w:r>
      <w:proofErr w:type="spellStart"/>
      <w:r w:rsidRPr="00F75E7D">
        <w:rPr>
          <w:rFonts w:ascii="Times New Roman" w:eastAsia="Times New Roman" w:hAnsi="Times New Roman" w:cs="Times New Roman"/>
          <w:sz w:val="28"/>
          <w:szCs w:val="28"/>
          <w:lang w:eastAsia="uk-UA"/>
        </w:rPr>
        <w:t>Цветочненский</w:t>
      </w:r>
      <w:proofErr w:type="spellEnd"/>
      <w:r w:rsidRPr="00F75E7D">
        <w:rPr>
          <w:rFonts w:ascii="Times New Roman" w:eastAsia="Times New Roman" w:hAnsi="Times New Roman" w:cs="Times New Roman"/>
          <w:sz w:val="28"/>
          <w:szCs w:val="28"/>
          <w:lang w:eastAsia="uk-UA"/>
        </w:rPr>
        <w:t xml:space="preserve"> сельский совет </w:t>
      </w:r>
      <w:r w:rsidR="009C35FE" w:rsidRPr="00F75E7D">
        <w:rPr>
          <w:rFonts w:ascii="Times New Roman" w:eastAsia="Times New Roman" w:hAnsi="Times New Roman" w:cs="Times New Roman"/>
          <w:b/>
          <w:sz w:val="28"/>
          <w:szCs w:val="28"/>
          <w:lang w:eastAsia="uk-UA"/>
        </w:rPr>
        <w:t>РЕШИЛ</w:t>
      </w:r>
      <w:r w:rsidRPr="00F75E7D">
        <w:rPr>
          <w:rFonts w:ascii="Times New Roman" w:eastAsia="Times New Roman" w:hAnsi="Times New Roman" w:cs="Times New Roman"/>
          <w:b/>
          <w:sz w:val="28"/>
          <w:szCs w:val="28"/>
          <w:lang w:eastAsia="uk-UA"/>
        </w:rPr>
        <w:t>:</w:t>
      </w:r>
    </w:p>
    <w:p w:rsidR="00BD0BCE" w:rsidRPr="00F75E7D" w:rsidRDefault="00BD0BCE" w:rsidP="00BD0BCE">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F75E7D">
        <w:rPr>
          <w:rFonts w:ascii="Times New Roman" w:eastAsia="Times New Roman" w:hAnsi="Times New Roman" w:cs="Times New Roman"/>
          <w:sz w:val="28"/>
          <w:szCs w:val="28"/>
          <w:lang w:eastAsia="uk-UA"/>
        </w:rPr>
        <w:t xml:space="preserve">1. Утвердить </w:t>
      </w:r>
      <w:hyperlink w:anchor="P40" w:history="1">
        <w:r w:rsidRPr="00F75E7D">
          <w:rPr>
            <w:rFonts w:ascii="Times New Roman" w:eastAsia="Times New Roman" w:hAnsi="Times New Roman" w:cs="Times New Roman"/>
            <w:sz w:val="28"/>
            <w:szCs w:val="28"/>
            <w:lang w:eastAsia="uk-UA"/>
          </w:rPr>
          <w:t>Положение</w:t>
        </w:r>
      </w:hyperlink>
      <w:r w:rsidRPr="00F75E7D">
        <w:rPr>
          <w:rFonts w:ascii="Times New Roman" w:eastAsia="Times New Roman" w:hAnsi="Times New Roman" w:cs="Times New Roman"/>
          <w:sz w:val="28"/>
          <w:szCs w:val="28"/>
          <w:lang w:eastAsia="uk-UA"/>
        </w:rPr>
        <w:t xml:space="preserve"> о порядке организации и осуществления муниципального контроля в области торговой деятельности на территории муниципального образования </w:t>
      </w:r>
      <w:proofErr w:type="spellStart"/>
      <w:r w:rsidRPr="00F75E7D">
        <w:rPr>
          <w:rFonts w:ascii="Times New Roman" w:eastAsia="Times New Roman" w:hAnsi="Times New Roman" w:cs="Times New Roman"/>
          <w:sz w:val="28"/>
          <w:szCs w:val="28"/>
          <w:lang w:eastAsia="uk-UA"/>
        </w:rPr>
        <w:t>Цветочненское</w:t>
      </w:r>
      <w:proofErr w:type="spellEnd"/>
      <w:r w:rsidRPr="00F75E7D">
        <w:rPr>
          <w:rFonts w:ascii="Times New Roman" w:eastAsia="Times New Roman" w:hAnsi="Times New Roman" w:cs="Times New Roman"/>
          <w:sz w:val="28"/>
          <w:szCs w:val="28"/>
          <w:lang w:eastAsia="uk-UA"/>
        </w:rPr>
        <w:t xml:space="preserve"> сельское поселение Белогорского района Республики Крым</w:t>
      </w:r>
      <w:r w:rsidRPr="00F75E7D">
        <w:rPr>
          <w:rFonts w:ascii="Times New Roman" w:eastAsia="Times New Roman" w:hAnsi="Times New Roman" w:cs="Times New Roman"/>
          <w:i/>
          <w:sz w:val="28"/>
          <w:szCs w:val="28"/>
          <w:lang w:eastAsia="uk-UA"/>
        </w:rPr>
        <w:t xml:space="preserve"> </w:t>
      </w:r>
      <w:r w:rsidR="00365241" w:rsidRPr="00F75E7D">
        <w:rPr>
          <w:rFonts w:ascii="Times New Roman" w:eastAsia="Times New Roman" w:hAnsi="Times New Roman" w:cs="Times New Roman"/>
          <w:sz w:val="28"/>
          <w:szCs w:val="28"/>
          <w:lang w:eastAsia="uk-UA"/>
        </w:rPr>
        <w:t>/Приложение/</w:t>
      </w:r>
      <w:r w:rsidRPr="00F75E7D">
        <w:rPr>
          <w:rFonts w:ascii="Times New Roman" w:eastAsia="Times New Roman" w:hAnsi="Times New Roman" w:cs="Times New Roman"/>
          <w:sz w:val="28"/>
          <w:szCs w:val="28"/>
          <w:lang w:eastAsia="uk-UA"/>
        </w:rPr>
        <w:t>.</w:t>
      </w:r>
    </w:p>
    <w:p w:rsidR="00BD0BCE" w:rsidRPr="00F75E7D" w:rsidRDefault="00BD0BCE" w:rsidP="00BD0BCE">
      <w:pPr>
        <w:spacing w:after="0" w:line="240" w:lineRule="auto"/>
        <w:ind w:firstLine="708"/>
        <w:rPr>
          <w:rFonts w:ascii="Times New Roman" w:eastAsia="Times New Roman" w:hAnsi="Times New Roman" w:cs="Times New Roman"/>
          <w:sz w:val="28"/>
          <w:szCs w:val="28"/>
          <w:lang w:eastAsia="ru-RU"/>
        </w:rPr>
      </w:pPr>
      <w:r w:rsidRPr="00F75E7D">
        <w:rPr>
          <w:rFonts w:ascii="Times New Roman" w:eastAsia="Times New Roman" w:hAnsi="Times New Roman" w:cs="Times New Roman"/>
          <w:sz w:val="28"/>
          <w:szCs w:val="28"/>
          <w:lang w:eastAsia="uk-UA"/>
        </w:rPr>
        <w:t xml:space="preserve">2. </w:t>
      </w:r>
      <w:r w:rsidR="00F75E7D">
        <w:rPr>
          <w:rFonts w:ascii="Times New Roman" w:eastAsia="Times New Roman" w:hAnsi="Times New Roman" w:cs="Times New Roman"/>
          <w:sz w:val="28"/>
          <w:szCs w:val="28"/>
          <w:bdr w:val="none" w:sz="0" w:space="0" w:color="auto" w:frame="1"/>
          <w:lang w:eastAsia="ru-RU"/>
        </w:rPr>
        <w:t>Данное решение вступает в силу</w:t>
      </w:r>
      <w:r w:rsidRPr="00F75E7D">
        <w:rPr>
          <w:rFonts w:ascii="Times New Roman" w:eastAsia="Times New Roman" w:hAnsi="Times New Roman" w:cs="Times New Roman"/>
          <w:sz w:val="28"/>
          <w:szCs w:val="28"/>
          <w:bdr w:val="none" w:sz="0" w:space="0" w:color="auto" w:frame="1"/>
          <w:lang w:eastAsia="ru-RU"/>
        </w:rPr>
        <w:t xml:space="preserve"> </w:t>
      </w:r>
      <w:r w:rsidR="00F75E7D">
        <w:rPr>
          <w:rFonts w:ascii="Times New Roman" w:eastAsia="Times New Roman" w:hAnsi="Times New Roman" w:cs="Times New Roman"/>
          <w:sz w:val="28"/>
          <w:szCs w:val="28"/>
          <w:lang w:eastAsia="ru-RU"/>
        </w:rPr>
        <w:t>со дня его подписания и подлежит</w:t>
      </w:r>
      <w:r w:rsidR="00F75E7D">
        <w:rPr>
          <w:rFonts w:ascii="Times New Roman" w:eastAsia="Times New Roman" w:hAnsi="Times New Roman" w:cs="Times New Roman"/>
          <w:sz w:val="28"/>
          <w:szCs w:val="28"/>
          <w:bdr w:val="none" w:sz="0" w:space="0" w:color="auto" w:frame="1"/>
          <w:lang w:eastAsia="ru-RU"/>
        </w:rPr>
        <w:t xml:space="preserve"> обнародованию на информационном стенде в </w:t>
      </w:r>
      <w:r w:rsidRPr="00F75E7D">
        <w:rPr>
          <w:rFonts w:ascii="Times New Roman" w:eastAsia="Times New Roman" w:hAnsi="Times New Roman" w:cs="Times New Roman"/>
          <w:sz w:val="28"/>
          <w:szCs w:val="28"/>
          <w:bdr w:val="none" w:sz="0" w:space="0" w:color="auto" w:frame="1"/>
          <w:lang w:eastAsia="ru-RU"/>
        </w:rPr>
        <w:t>админ</w:t>
      </w:r>
      <w:r w:rsidR="00F75E7D">
        <w:rPr>
          <w:rFonts w:ascii="Times New Roman" w:eastAsia="Times New Roman" w:hAnsi="Times New Roman" w:cs="Times New Roman"/>
          <w:sz w:val="28"/>
          <w:szCs w:val="28"/>
          <w:bdr w:val="none" w:sz="0" w:space="0" w:color="auto" w:frame="1"/>
          <w:lang w:eastAsia="ru-RU"/>
        </w:rPr>
        <w:t>истративном здании сельского совета и</w:t>
      </w:r>
      <w:r w:rsidR="00F75E7D">
        <w:rPr>
          <w:rFonts w:ascii="Times New Roman" w:eastAsia="Times New Roman" w:hAnsi="Times New Roman" w:cs="Times New Roman"/>
          <w:sz w:val="28"/>
          <w:szCs w:val="28"/>
          <w:lang w:eastAsia="ru-RU"/>
        </w:rPr>
        <w:t xml:space="preserve"> в Государственной информационной системе Республики Крым </w:t>
      </w:r>
      <w:r w:rsidRPr="00F75E7D">
        <w:rPr>
          <w:rFonts w:ascii="Times New Roman" w:eastAsia="Times New Roman" w:hAnsi="Times New Roman" w:cs="Times New Roman"/>
          <w:sz w:val="28"/>
          <w:szCs w:val="28"/>
          <w:lang w:eastAsia="ru-RU"/>
        </w:rPr>
        <w:t>«Портал Пр</w:t>
      </w:r>
      <w:r w:rsidR="00F75E7D">
        <w:rPr>
          <w:rFonts w:ascii="Times New Roman" w:eastAsia="Times New Roman" w:hAnsi="Times New Roman" w:cs="Times New Roman"/>
          <w:sz w:val="28"/>
          <w:szCs w:val="28"/>
          <w:lang w:eastAsia="ru-RU"/>
        </w:rPr>
        <w:t>авительства Республики Крым» на</w:t>
      </w:r>
      <w:r w:rsidRPr="00F75E7D">
        <w:rPr>
          <w:rFonts w:ascii="Times New Roman" w:eastAsia="Times New Roman" w:hAnsi="Times New Roman" w:cs="Times New Roman"/>
          <w:sz w:val="28"/>
          <w:szCs w:val="28"/>
          <w:lang w:eastAsia="ru-RU"/>
        </w:rPr>
        <w:t xml:space="preserve"> страни</w:t>
      </w:r>
      <w:r w:rsidR="00F75E7D">
        <w:rPr>
          <w:rFonts w:ascii="Times New Roman" w:eastAsia="Times New Roman" w:hAnsi="Times New Roman" w:cs="Times New Roman"/>
          <w:sz w:val="28"/>
          <w:szCs w:val="28"/>
          <w:lang w:eastAsia="ru-RU"/>
        </w:rPr>
        <w:t xml:space="preserve">це Белогорского муниципального района </w:t>
      </w:r>
      <w:r w:rsidRPr="00F75E7D">
        <w:rPr>
          <w:rFonts w:ascii="Times New Roman" w:eastAsia="Times New Roman" w:hAnsi="Times New Roman" w:cs="Times New Roman"/>
          <w:sz w:val="28"/>
          <w:szCs w:val="28"/>
          <w:lang w:val="en-US" w:eastAsia="ru-RU"/>
        </w:rPr>
        <w:t>http</w:t>
      </w:r>
      <w:r w:rsidRPr="00F75E7D">
        <w:rPr>
          <w:rFonts w:ascii="Times New Roman" w:eastAsia="Times New Roman" w:hAnsi="Times New Roman" w:cs="Times New Roman"/>
          <w:sz w:val="28"/>
          <w:szCs w:val="28"/>
          <w:lang w:eastAsia="ru-RU"/>
        </w:rPr>
        <w:t>:</w:t>
      </w:r>
      <w:proofErr w:type="spellStart"/>
      <w:r w:rsidRPr="00F75E7D">
        <w:rPr>
          <w:rFonts w:ascii="Times New Roman" w:eastAsia="Times New Roman" w:hAnsi="Times New Roman" w:cs="Times New Roman"/>
          <w:sz w:val="28"/>
          <w:szCs w:val="28"/>
          <w:lang w:val="en-US" w:eastAsia="ru-RU"/>
        </w:rPr>
        <w:t>belogorskiy</w:t>
      </w:r>
      <w:proofErr w:type="spellEnd"/>
      <w:r w:rsidRPr="00F75E7D">
        <w:rPr>
          <w:rFonts w:ascii="Times New Roman" w:eastAsia="Times New Roman" w:hAnsi="Times New Roman" w:cs="Times New Roman"/>
          <w:sz w:val="28"/>
          <w:szCs w:val="28"/>
          <w:lang w:eastAsia="ru-RU"/>
        </w:rPr>
        <w:t>.</w:t>
      </w:r>
      <w:proofErr w:type="spellStart"/>
      <w:r w:rsidRPr="00F75E7D">
        <w:rPr>
          <w:rFonts w:ascii="Times New Roman" w:eastAsia="Times New Roman" w:hAnsi="Times New Roman" w:cs="Times New Roman"/>
          <w:sz w:val="28"/>
          <w:szCs w:val="28"/>
          <w:lang w:val="en-US" w:eastAsia="ru-RU"/>
        </w:rPr>
        <w:t>rk</w:t>
      </w:r>
      <w:proofErr w:type="spellEnd"/>
      <w:r w:rsidRPr="00F75E7D">
        <w:rPr>
          <w:rFonts w:ascii="Times New Roman" w:eastAsia="Times New Roman" w:hAnsi="Times New Roman" w:cs="Times New Roman"/>
          <w:sz w:val="28"/>
          <w:szCs w:val="28"/>
          <w:lang w:eastAsia="ru-RU"/>
        </w:rPr>
        <w:t>.</w:t>
      </w:r>
      <w:proofErr w:type="spellStart"/>
      <w:r w:rsidRPr="00F75E7D">
        <w:rPr>
          <w:rFonts w:ascii="Times New Roman" w:eastAsia="Times New Roman" w:hAnsi="Times New Roman" w:cs="Times New Roman"/>
          <w:sz w:val="28"/>
          <w:szCs w:val="28"/>
          <w:lang w:val="en-US" w:eastAsia="ru-RU"/>
        </w:rPr>
        <w:t>gov</w:t>
      </w:r>
      <w:proofErr w:type="spellEnd"/>
      <w:r w:rsidRPr="00F75E7D">
        <w:rPr>
          <w:rFonts w:ascii="Times New Roman" w:eastAsia="Times New Roman" w:hAnsi="Times New Roman" w:cs="Times New Roman"/>
          <w:sz w:val="28"/>
          <w:szCs w:val="28"/>
          <w:lang w:eastAsia="ru-RU"/>
        </w:rPr>
        <w:t>.</w:t>
      </w:r>
      <w:proofErr w:type="spellStart"/>
      <w:r w:rsidRPr="00F75E7D">
        <w:rPr>
          <w:rFonts w:ascii="Times New Roman" w:eastAsia="Times New Roman" w:hAnsi="Times New Roman" w:cs="Times New Roman"/>
          <w:sz w:val="28"/>
          <w:szCs w:val="28"/>
          <w:lang w:val="en-US" w:eastAsia="ru-RU"/>
        </w:rPr>
        <w:t>ru</w:t>
      </w:r>
      <w:proofErr w:type="spellEnd"/>
      <w:r w:rsidR="00F75E7D">
        <w:rPr>
          <w:rFonts w:ascii="Times New Roman" w:eastAsia="Times New Roman" w:hAnsi="Times New Roman" w:cs="Times New Roman"/>
          <w:sz w:val="28"/>
          <w:szCs w:val="28"/>
          <w:lang w:eastAsia="ru-RU"/>
        </w:rPr>
        <w:t xml:space="preserve"> в разделе - Муниципальные образования района, подраздел </w:t>
      </w:r>
      <w:proofErr w:type="spellStart"/>
      <w:r w:rsidR="00F75E7D">
        <w:rPr>
          <w:rFonts w:ascii="Times New Roman" w:eastAsia="Times New Roman" w:hAnsi="Times New Roman" w:cs="Times New Roman"/>
          <w:sz w:val="28"/>
          <w:szCs w:val="28"/>
          <w:lang w:eastAsia="ru-RU"/>
        </w:rPr>
        <w:t>Цветочненское</w:t>
      </w:r>
      <w:proofErr w:type="spellEnd"/>
      <w:r w:rsidR="00F75E7D">
        <w:rPr>
          <w:rFonts w:ascii="Times New Roman" w:eastAsia="Times New Roman" w:hAnsi="Times New Roman" w:cs="Times New Roman"/>
          <w:sz w:val="28"/>
          <w:szCs w:val="28"/>
          <w:lang w:eastAsia="ru-RU"/>
        </w:rPr>
        <w:t xml:space="preserve"> сельское</w:t>
      </w:r>
      <w:r w:rsidRPr="00F75E7D">
        <w:rPr>
          <w:rFonts w:ascii="Times New Roman" w:eastAsia="Times New Roman" w:hAnsi="Times New Roman" w:cs="Times New Roman"/>
          <w:sz w:val="28"/>
          <w:szCs w:val="28"/>
          <w:lang w:eastAsia="ru-RU"/>
        </w:rPr>
        <w:t xml:space="preserve"> поселение.</w:t>
      </w:r>
    </w:p>
    <w:p w:rsidR="009C35FE" w:rsidRPr="00F75E7D" w:rsidRDefault="00BD0BCE" w:rsidP="009C35FE">
      <w:pPr>
        <w:pStyle w:val="Standard"/>
        <w:spacing w:after="0" w:line="240" w:lineRule="auto"/>
        <w:ind w:firstLine="708"/>
        <w:jc w:val="both"/>
        <w:rPr>
          <w:rFonts w:ascii="Times New Roman" w:hAnsi="Times New Roman"/>
          <w:color w:val="000000"/>
          <w:sz w:val="28"/>
          <w:szCs w:val="28"/>
          <w:lang w:eastAsia="ru-RU"/>
        </w:rPr>
      </w:pPr>
      <w:r w:rsidRPr="00F75E7D">
        <w:rPr>
          <w:rFonts w:ascii="Times New Roman" w:eastAsia="Times New Roman" w:hAnsi="Times New Roman" w:cs="Times New Roman"/>
          <w:sz w:val="28"/>
          <w:szCs w:val="28"/>
          <w:lang w:eastAsia="uk-UA"/>
        </w:rPr>
        <w:t>3</w:t>
      </w:r>
      <w:r w:rsidR="009C35FE" w:rsidRPr="00F75E7D">
        <w:rPr>
          <w:rFonts w:ascii="Times New Roman" w:hAnsi="Times New Roman"/>
          <w:color w:val="000000"/>
          <w:sz w:val="28"/>
          <w:szCs w:val="28"/>
          <w:lang w:eastAsia="ru-RU"/>
        </w:rPr>
        <w:t>.Контроль за исполнением данного решения оставляю за собой.</w:t>
      </w:r>
    </w:p>
    <w:p w:rsidR="009C35FE" w:rsidRPr="00F75E7D" w:rsidRDefault="009C35FE" w:rsidP="009C35FE">
      <w:pPr>
        <w:pStyle w:val="Standard"/>
        <w:spacing w:after="0" w:line="240" w:lineRule="auto"/>
        <w:jc w:val="both"/>
        <w:rPr>
          <w:sz w:val="28"/>
          <w:szCs w:val="28"/>
        </w:rPr>
      </w:pPr>
    </w:p>
    <w:p w:rsidR="009C35FE" w:rsidRPr="00F75E7D" w:rsidRDefault="009C35FE" w:rsidP="009C35FE">
      <w:pPr>
        <w:pStyle w:val="Standard"/>
        <w:widowControl w:val="0"/>
        <w:spacing w:after="0" w:line="100" w:lineRule="atLeast"/>
        <w:rPr>
          <w:rFonts w:ascii="Times New Roman" w:eastAsia="Times New Roman" w:hAnsi="Times New Roman" w:cs="Arial"/>
          <w:color w:val="000000"/>
          <w:sz w:val="28"/>
          <w:szCs w:val="28"/>
          <w:lang w:eastAsia="ru-RU"/>
        </w:rPr>
      </w:pPr>
    </w:p>
    <w:p w:rsidR="003F22B1" w:rsidRPr="00F75E7D" w:rsidRDefault="003F22B1" w:rsidP="009C35FE">
      <w:pPr>
        <w:pStyle w:val="Standard"/>
        <w:widowControl w:val="0"/>
        <w:spacing w:after="0" w:line="100" w:lineRule="atLeast"/>
        <w:rPr>
          <w:rFonts w:ascii="Times New Roman" w:eastAsia="Times New Roman" w:hAnsi="Times New Roman" w:cs="Arial"/>
          <w:color w:val="000000"/>
          <w:sz w:val="28"/>
          <w:szCs w:val="28"/>
          <w:lang w:eastAsia="ru-RU"/>
        </w:rPr>
      </w:pPr>
    </w:p>
    <w:p w:rsidR="003F22B1" w:rsidRPr="00F75E7D" w:rsidRDefault="003F22B1" w:rsidP="009C35FE">
      <w:pPr>
        <w:pStyle w:val="Standard"/>
        <w:widowControl w:val="0"/>
        <w:spacing w:after="0" w:line="100" w:lineRule="atLeast"/>
        <w:rPr>
          <w:rFonts w:ascii="Times New Roman" w:eastAsia="Times New Roman" w:hAnsi="Times New Roman" w:cs="Arial"/>
          <w:color w:val="000000"/>
          <w:sz w:val="28"/>
          <w:szCs w:val="28"/>
          <w:lang w:eastAsia="ru-RU"/>
        </w:rPr>
      </w:pPr>
    </w:p>
    <w:p w:rsidR="003F22B1" w:rsidRPr="00F75E7D" w:rsidRDefault="003F22B1" w:rsidP="009C35FE">
      <w:pPr>
        <w:pStyle w:val="Standard"/>
        <w:widowControl w:val="0"/>
        <w:spacing w:after="0" w:line="100" w:lineRule="atLeast"/>
        <w:rPr>
          <w:rFonts w:ascii="Times New Roman" w:eastAsia="Times New Roman" w:hAnsi="Times New Roman" w:cs="Arial"/>
          <w:color w:val="000000"/>
          <w:sz w:val="28"/>
          <w:szCs w:val="28"/>
          <w:lang w:eastAsia="ru-RU"/>
        </w:rPr>
      </w:pPr>
    </w:p>
    <w:p w:rsidR="003F22B1" w:rsidRPr="00F75E7D" w:rsidRDefault="003F22B1" w:rsidP="009C35FE">
      <w:pPr>
        <w:pStyle w:val="Standard"/>
        <w:widowControl w:val="0"/>
        <w:spacing w:after="0" w:line="100" w:lineRule="atLeast"/>
        <w:rPr>
          <w:rFonts w:ascii="Times New Roman" w:eastAsia="Times New Roman" w:hAnsi="Times New Roman" w:cs="Arial"/>
          <w:color w:val="000000"/>
          <w:sz w:val="28"/>
          <w:szCs w:val="28"/>
          <w:lang w:eastAsia="ru-RU"/>
        </w:rPr>
      </w:pPr>
    </w:p>
    <w:p w:rsidR="009C35FE" w:rsidRPr="00F75E7D" w:rsidRDefault="009C35FE" w:rsidP="009C35FE">
      <w:pPr>
        <w:pStyle w:val="Standard"/>
        <w:widowControl w:val="0"/>
        <w:spacing w:after="0" w:line="100" w:lineRule="atLeast"/>
        <w:rPr>
          <w:rFonts w:ascii="Times New Roman" w:hAnsi="Times New Roman"/>
          <w:color w:val="00000A"/>
          <w:sz w:val="28"/>
          <w:szCs w:val="28"/>
          <w:lang w:eastAsia="ar-SA"/>
        </w:rPr>
      </w:pPr>
    </w:p>
    <w:p w:rsidR="009C35FE" w:rsidRPr="00F75E7D" w:rsidRDefault="009C35FE" w:rsidP="009C35FE">
      <w:pPr>
        <w:pStyle w:val="Standard"/>
        <w:widowControl w:val="0"/>
        <w:spacing w:after="0" w:line="100" w:lineRule="atLeast"/>
        <w:rPr>
          <w:sz w:val="28"/>
          <w:szCs w:val="28"/>
        </w:rPr>
      </w:pPr>
      <w:r w:rsidRPr="00F75E7D">
        <w:rPr>
          <w:rFonts w:ascii="Times New Roman" w:hAnsi="Times New Roman"/>
          <w:color w:val="00000A"/>
          <w:sz w:val="28"/>
          <w:szCs w:val="28"/>
          <w:lang w:eastAsia="ar-SA"/>
        </w:rPr>
        <w:t xml:space="preserve">Председатель </w:t>
      </w:r>
      <w:proofErr w:type="spellStart"/>
      <w:r w:rsidRPr="00F75E7D">
        <w:rPr>
          <w:rFonts w:ascii="Times New Roman" w:hAnsi="Times New Roman"/>
          <w:color w:val="00000A"/>
          <w:sz w:val="28"/>
          <w:szCs w:val="28"/>
          <w:lang w:eastAsia="ar-SA"/>
        </w:rPr>
        <w:t>Цветочненского</w:t>
      </w:r>
      <w:proofErr w:type="spellEnd"/>
    </w:p>
    <w:p w:rsidR="009C35FE" w:rsidRPr="00F75E7D" w:rsidRDefault="00F75E7D" w:rsidP="009C35FE">
      <w:pPr>
        <w:pStyle w:val="Standard"/>
        <w:spacing w:after="0" w:line="100" w:lineRule="atLeast"/>
        <w:ind w:right="38"/>
        <w:rPr>
          <w:sz w:val="28"/>
          <w:szCs w:val="28"/>
        </w:rPr>
      </w:pPr>
      <w:r>
        <w:rPr>
          <w:rFonts w:ascii="Times New Roman" w:eastAsia="Times New Roman" w:hAnsi="Times New Roman" w:cs="Arial"/>
          <w:sz w:val="28"/>
          <w:szCs w:val="28"/>
          <w:lang w:eastAsia="ru-RU"/>
        </w:rPr>
        <w:t>сельского совета - глава</w:t>
      </w:r>
      <w:r w:rsidR="009C35FE" w:rsidRPr="00F75E7D">
        <w:rPr>
          <w:rFonts w:ascii="Times New Roman" w:eastAsia="Times New Roman" w:hAnsi="Times New Roman" w:cs="Arial"/>
          <w:sz w:val="28"/>
          <w:szCs w:val="28"/>
          <w:lang w:eastAsia="ru-RU"/>
        </w:rPr>
        <w:t xml:space="preserve"> администрации</w:t>
      </w:r>
    </w:p>
    <w:p w:rsidR="009C35FE" w:rsidRPr="00F75E7D" w:rsidRDefault="009C35FE" w:rsidP="009C35FE">
      <w:pPr>
        <w:pStyle w:val="Standard"/>
        <w:tabs>
          <w:tab w:val="left" w:pos="427"/>
        </w:tabs>
        <w:spacing w:after="0" w:line="240" w:lineRule="auto"/>
        <w:rPr>
          <w:sz w:val="28"/>
          <w:szCs w:val="28"/>
        </w:rPr>
      </w:pPr>
      <w:proofErr w:type="spellStart"/>
      <w:r w:rsidRPr="00F75E7D">
        <w:rPr>
          <w:rFonts w:ascii="Times New Roman" w:eastAsia="Times New Roman" w:hAnsi="Times New Roman" w:cs="Arial"/>
          <w:sz w:val="28"/>
          <w:szCs w:val="28"/>
          <w:lang w:eastAsia="ru-RU"/>
        </w:rPr>
        <w:t>Цвет</w:t>
      </w:r>
      <w:r w:rsidR="00F75E7D">
        <w:rPr>
          <w:rFonts w:ascii="Times New Roman" w:eastAsia="Times New Roman" w:hAnsi="Times New Roman" w:cs="Arial"/>
          <w:sz w:val="28"/>
          <w:szCs w:val="28"/>
          <w:lang w:eastAsia="ru-RU"/>
        </w:rPr>
        <w:t>очненского</w:t>
      </w:r>
      <w:proofErr w:type="spellEnd"/>
      <w:r w:rsidR="00F75E7D">
        <w:rPr>
          <w:rFonts w:ascii="Times New Roman" w:eastAsia="Times New Roman" w:hAnsi="Times New Roman" w:cs="Arial"/>
          <w:sz w:val="28"/>
          <w:szCs w:val="28"/>
          <w:lang w:eastAsia="ru-RU"/>
        </w:rPr>
        <w:t xml:space="preserve"> сельского поселения </w:t>
      </w:r>
      <w:r w:rsidR="00F75E7D">
        <w:rPr>
          <w:rFonts w:ascii="Times New Roman" w:eastAsia="Times New Roman" w:hAnsi="Times New Roman" w:cs="Arial"/>
          <w:sz w:val="28"/>
          <w:szCs w:val="28"/>
          <w:lang w:eastAsia="ru-RU"/>
        </w:rPr>
        <w:tab/>
      </w:r>
      <w:r w:rsidR="00F75E7D">
        <w:rPr>
          <w:rFonts w:ascii="Times New Roman" w:eastAsia="Times New Roman" w:hAnsi="Times New Roman" w:cs="Arial"/>
          <w:sz w:val="28"/>
          <w:szCs w:val="28"/>
          <w:lang w:eastAsia="ru-RU"/>
        </w:rPr>
        <w:tab/>
      </w:r>
      <w:r w:rsidR="00F75E7D">
        <w:rPr>
          <w:rFonts w:ascii="Times New Roman" w:eastAsia="Times New Roman" w:hAnsi="Times New Roman" w:cs="Arial"/>
          <w:sz w:val="28"/>
          <w:szCs w:val="28"/>
          <w:lang w:eastAsia="ru-RU"/>
        </w:rPr>
        <w:tab/>
      </w:r>
      <w:r w:rsidR="00F75E7D">
        <w:rPr>
          <w:rFonts w:ascii="Times New Roman" w:eastAsia="Times New Roman" w:hAnsi="Times New Roman" w:cs="Arial"/>
          <w:sz w:val="28"/>
          <w:szCs w:val="28"/>
          <w:lang w:eastAsia="ru-RU"/>
        </w:rPr>
        <w:tab/>
      </w:r>
      <w:proofErr w:type="spellStart"/>
      <w:r w:rsidRPr="00F75E7D">
        <w:rPr>
          <w:rFonts w:ascii="Times New Roman" w:eastAsia="Times New Roman" w:hAnsi="Times New Roman" w:cs="Arial"/>
          <w:sz w:val="28"/>
          <w:szCs w:val="28"/>
          <w:lang w:eastAsia="ru-RU"/>
        </w:rPr>
        <w:t>И.Г.Здорова</w:t>
      </w:r>
      <w:proofErr w:type="spellEnd"/>
    </w:p>
    <w:p w:rsidR="009C35FE" w:rsidRPr="00F75E7D" w:rsidRDefault="009C35FE" w:rsidP="009C35FE">
      <w:pPr>
        <w:pStyle w:val="Standard"/>
        <w:spacing w:before="28" w:after="0" w:line="240" w:lineRule="auto"/>
        <w:jc w:val="both"/>
        <w:rPr>
          <w:rFonts w:ascii="Times New Roman" w:eastAsia="Times New Roman" w:hAnsi="Times New Roman" w:cs="Times New Roman"/>
          <w:color w:val="000000"/>
          <w:sz w:val="28"/>
          <w:szCs w:val="28"/>
          <w:lang w:eastAsia="ru-RU"/>
        </w:rPr>
      </w:pPr>
    </w:p>
    <w:p w:rsidR="00BD0BCE" w:rsidRPr="00F75E7D" w:rsidRDefault="00BD0BCE" w:rsidP="009C35FE">
      <w:pPr>
        <w:widowControl w:val="0"/>
        <w:autoSpaceDE w:val="0"/>
        <w:autoSpaceDN w:val="0"/>
        <w:spacing w:after="0" w:line="240" w:lineRule="auto"/>
        <w:ind w:firstLine="708"/>
        <w:jc w:val="both"/>
        <w:rPr>
          <w:rFonts w:ascii="Times New Roman" w:eastAsia="Times New Roman" w:hAnsi="Times New Roman" w:cs="Times New Roman"/>
          <w:sz w:val="28"/>
          <w:szCs w:val="28"/>
          <w:lang w:eastAsia="uk-UA"/>
        </w:rPr>
      </w:pPr>
    </w:p>
    <w:p w:rsidR="00BD0BCE" w:rsidRPr="00F75E7D" w:rsidRDefault="00BD0BCE" w:rsidP="00BD0BCE">
      <w:pPr>
        <w:widowControl w:val="0"/>
        <w:autoSpaceDE w:val="0"/>
        <w:autoSpaceDN w:val="0"/>
        <w:spacing w:after="0" w:line="240" w:lineRule="auto"/>
        <w:jc w:val="both"/>
        <w:rPr>
          <w:rFonts w:ascii="Times New Roman" w:eastAsia="Times New Roman" w:hAnsi="Times New Roman" w:cs="Times New Roman"/>
          <w:sz w:val="28"/>
          <w:szCs w:val="28"/>
          <w:lang w:eastAsia="uk-UA"/>
        </w:rPr>
      </w:pPr>
    </w:p>
    <w:p w:rsidR="00BD0BCE" w:rsidRPr="00F75E7D" w:rsidRDefault="00BD0BCE" w:rsidP="00BD0BCE">
      <w:pPr>
        <w:widowControl w:val="0"/>
        <w:autoSpaceDE w:val="0"/>
        <w:autoSpaceDN w:val="0"/>
        <w:spacing w:after="0" w:line="240" w:lineRule="auto"/>
        <w:jc w:val="both"/>
        <w:rPr>
          <w:rFonts w:ascii="Times New Roman" w:eastAsia="Times New Roman" w:hAnsi="Times New Roman" w:cs="Times New Roman"/>
          <w:sz w:val="28"/>
          <w:szCs w:val="28"/>
          <w:lang w:eastAsia="uk-UA"/>
        </w:rPr>
      </w:pPr>
    </w:p>
    <w:p w:rsidR="00BD0BCE" w:rsidRPr="00F75E7D" w:rsidRDefault="00BD0BCE" w:rsidP="00F75E7D">
      <w:pPr>
        <w:widowControl w:val="0"/>
        <w:autoSpaceDE w:val="0"/>
        <w:autoSpaceDN w:val="0"/>
        <w:spacing w:after="0" w:line="240" w:lineRule="auto"/>
        <w:ind w:left="2832" w:firstLine="708"/>
        <w:jc w:val="center"/>
        <w:rPr>
          <w:rFonts w:ascii="Times New Roman" w:eastAsia="Times New Roman" w:hAnsi="Times New Roman" w:cs="Times New Roman"/>
          <w:sz w:val="28"/>
          <w:szCs w:val="28"/>
          <w:lang w:eastAsia="uk-UA"/>
        </w:rPr>
      </w:pPr>
      <w:r w:rsidRPr="00F75E7D">
        <w:rPr>
          <w:rFonts w:ascii="Times New Roman" w:eastAsia="Times New Roman" w:hAnsi="Times New Roman" w:cs="Times New Roman"/>
          <w:sz w:val="28"/>
          <w:szCs w:val="28"/>
          <w:lang w:eastAsia="uk-UA"/>
        </w:rPr>
        <w:t>Приложение</w:t>
      </w:r>
    </w:p>
    <w:p w:rsidR="00BD0BCE" w:rsidRPr="00F75E7D" w:rsidRDefault="00BD0BCE" w:rsidP="00F75E7D">
      <w:pPr>
        <w:widowControl w:val="0"/>
        <w:autoSpaceDE w:val="0"/>
        <w:autoSpaceDN w:val="0"/>
        <w:spacing w:after="0" w:line="240" w:lineRule="auto"/>
        <w:ind w:left="4956" w:firstLine="708"/>
        <w:jc w:val="center"/>
        <w:rPr>
          <w:rFonts w:ascii="Times New Roman" w:eastAsia="Times New Roman" w:hAnsi="Times New Roman" w:cs="Times New Roman"/>
          <w:sz w:val="28"/>
          <w:szCs w:val="28"/>
          <w:lang w:eastAsia="uk-UA"/>
        </w:rPr>
      </w:pPr>
      <w:r w:rsidRPr="00F75E7D">
        <w:rPr>
          <w:rFonts w:ascii="Times New Roman" w:eastAsia="Times New Roman" w:hAnsi="Times New Roman" w:cs="Times New Roman"/>
          <w:sz w:val="28"/>
          <w:szCs w:val="28"/>
          <w:lang w:eastAsia="uk-UA"/>
        </w:rPr>
        <w:t>к решению</w:t>
      </w:r>
      <w:r w:rsidR="009C35FE" w:rsidRPr="00F75E7D">
        <w:rPr>
          <w:rFonts w:ascii="Times New Roman" w:eastAsia="Times New Roman" w:hAnsi="Times New Roman" w:cs="Times New Roman"/>
          <w:sz w:val="28"/>
          <w:szCs w:val="28"/>
          <w:lang w:eastAsia="uk-UA"/>
        </w:rPr>
        <w:t xml:space="preserve"> сессии</w:t>
      </w:r>
      <w:r w:rsidRPr="00F75E7D">
        <w:rPr>
          <w:rFonts w:ascii="Times New Roman" w:eastAsia="Times New Roman" w:hAnsi="Times New Roman" w:cs="Times New Roman"/>
          <w:sz w:val="28"/>
          <w:szCs w:val="28"/>
          <w:lang w:eastAsia="uk-UA"/>
        </w:rPr>
        <w:t xml:space="preserve"> </w:t>
      </w:r>
      <w:proofErr w:type="spellStart"/>
      <w:r w:rsidRPr="00F75E7D">
        <w:rPr>
          <w:rFonts w:ascii="Times New Roman" w:eastAsia="Times New Roman" w:hAnsi="Times New Roman" w:cs="Times New Roman"/>
          <w:sz w:val="28"/>
          <w:szCs w:val="28"/>
          <w:lang w:eastAsia="uk-UA"/>
        </w:rPr>
        <w:t>Цветочненского</w:t>
      </w:r>
      <w:proofErr w:type="spellEnd"/>
      <w:r w:rsidRPr="00F75E7D">
        <w:rPr>
          <w:rFonts w:ascii="Times New Roman" w:eastAsia="Times New Roman" w:hAnsi="Times New Roman" w:cs="Times New Roman"/>
          <w:sz w:val="28"/>
          <w:szCs w:val="28"/>
          <w:lang w:eastAsia="uk-UA"/>
        </w:rPr>
        <w:t xml:space="preserve"> </w:t>
      </w:r>
    </w:p>
    <w:p w:rsidR="00BD0BCE" w:rsidRPr="00F75E7D" w:rsidRDefault="00BD0BCE" w:rsidP="00BD0BCE">
      <w:pPr>
        <w:widowControl w:val="0"/>
        <w:autoSpaceDE w:val="0"/>
        <w:autoSpaceDN w:val="0"/>
        <w:spacing w:after="0" w:line="240" w:lineRule="auto"/>
        <w:jc w:val="right"/>
        <w:rPr>
          <w:rFonts w:ascii="Times New Roman" w:eastAsia="Times New Roman" w:hAnsi="Times New Roman" w:cs="Times New Roman"/>
          <w:sz w:val="28"/>
          <w:szCs w:val="28"/>
          <w:lang w:eastAsia="uk-UA"/>
        </w:rPr>
      </w:pPr>
      <w:r w:rsidRPr="00F75E7D">
        <w:rPr>
          <w:rFonts w:ascii="Times New Roman" w:eastAsia="Times New Roman" w:hAnsi="Times New Roman" w:cs="Times New Roman"/>
          <w:sz w:val="28"/>
          <w:szCs w:val="28"/>
          <w:lang w:eastAsia="uk-UA"/>
        </w:rPr>
        <w:t>сельского совета</w:t>
      </w:r>
      <w:r w:rsidR="009C35FE" w:rsidRPr="00F75E7D">
        <w:rPr>
          <w:rFonts w:ascii="Times New Roman" w:eastAsia="Times New Roman" w:hAnsi="Times New Roman" w:cs="Times New Roman"/>
          <w:sz w:val="28"/>
          <w:szCs w:val="28"/>
          <w:lang w:eastAsia="uk-UA"/>
        </w:rPr>
        <w:t xml:space="preserve"> Белогорского района </w:t>
      </w:r>
    </w:p>
    <w:p w:rsidR="009C35FE" w:rsidRPr="00F75E7D" w:rsidRDefault="009C35FE" w:rsidP="00F75E7D">
      <w:pPr>
        <w:widowControl w:val="0"/>
        <w:autoSpaceDE w:val="0"/>
        <w:autoSpaceDN w:val="0"/>
        <w:spacing w:after="0" w:line="240" w:lineRule="auto"/>
        <w:ind w:left="4956" w:firstLine="708"/>
        <w:rPr>
          <w:rFonts w:ascii="Times New Roman" w:eastAsia="Times New Roman" w:hAnsi="Times New Roman" w:cs="Times New Roman"/>
          <w:i/>
          <w:sz w:val="28"/>
          <w:szCs w:val="28"/>
          <w:lang w:eastAsia="uk-UA"/>
        </w:rPr>
      </w:pPr>
      <w:r w:rsidRPr="00F75E7D">
        <w:rPr>
          <w:rFonts w:ascii="Times New Roman" w:eastAsia="Times New Roman" w:hAnsi="Times New Roman" w:cs="Times New Roman"/>
          <w:sz w:val="28"/>
          <w:szCs w:val="28"/>
          <w:lang w:eastAsia="uk-UA"/>
        </w:rPr>
        <w:t>Республики Крым</w:t>
      </w:r>
    </w:p>
    <w:p w:rsidR="00BD0BCE" w:rsidRPr="00F75E7D" w:rsidRDefault="009C35FE" w:rsidP="00F75E7D">
      <w:pPr>
        <w:widowControl w:val="0"/>
        <w:autoSpaceDE w:val="0"/>
        <w:autoSpaceDN w:val="0"/>
        <w:spacing w:after="0" w:line="240" w:lineRule="auto"/>
        <w:ind w:left="4956" w:firstLine="708"/>
        <w:rPr>
          <w:rFonts w:ascii="Times New Roman" w:eastAsia="Times New Roman" w:hAnsi="Times New Roman" w:cs="Times New Roman"/>
          <w:sz w:val="28"/>
          <w:szCs w:val="28"/>
          <w:lang w:eastAsia="uk-UA"/>
        </w:rPr>
      </w:pPr>
      <w:r w:rsidRPr="00F75E7D">
        <w:rPr>
          <w:rFonts w:ascii="Times New Roman" w:eastAsia="Times New Roman" w:hAnsi="Times New Roman" w:cs="Times New Roman"/>
          <w:sz w:val="28"/>
          <w:szCs w:val="28"/>
          <w:lang w:eastAsia="uk-UA"/>
        </w:rPr>
        <w:t xml:space="preserve">от 31.05.2018г. </w:t>
      </w:r>
      <w:r w:rsidR="003F22B1" w:rsidRPr="00F75E7D">
        <w:rPr>
          <w:rFonts w:ascii="Times New Roman" w:eastAsia="Times New Roman" w:hAnsi="Times New Roman" w:cs="Times New Roman"/>
          <w:sz w:val="28"/>
          <w:szCs w:val="28"/>
          <w:lang w:eastAsia="uk-UA"/>
        </w:rPr>
        <w:t>№455</w:t>
      </w:r>
    </w:p>
    <w:p w:rsidR="00BD0BCE" w:rsidRPr="00F75E7D" w:rsidRDefault="00BD0BCE" w:rsidP="00BD0BCE">
      <w:pPr>
        <w:widowControl w:val="0"/>
        <w:autoSpaceDE w:val="0"/>
        <w:autoSpaceDN w:val="0"/>
        <w:spacing w:after="0" w:line="240" w:lineRule="auto"/>
        <w:jc w:val="center"/>
        <w:rPr>
          <w:rFonts w:ascii="Times New Roman" w:eastAsia="Times New Roman" w:hAnsi="Times New Roman" w:cs="Times New Roman"/>
          <w:b/>
          <w:sz w:val="28"/>
          <w:szCs w:val="28"/>
          <w:lang w:eastAsia="uk-UA"/>
        </w:rPr>
      </w:pPr>
      <w:r w:rsidRPr="00F75E7D">
        <w:rPr>
          <w:rFonts w:ascii="Times New Roman" w:eastAsia="Times New Roman" w:hAnsi="Times New Roman" w:cs="Times New Roman"/>
          <w:b/>
          <w:sz w:val="28"/>
          <w:szCs w:val="28"/>
          <w:lang w:eastAsia="uk-UA"/>
        </w:rPr>
        <w:t>ПОЛОЖЕНИЕ</w:t>
      </w:r>
    </w:p>
    <w:p w:rsidR="00BD0BCE" w:rsidRPr="00F75E7D" w:rsidRDefault="00BD0BCE" w:rsidP="00BD0BCE">
      <w:pPr>
        <w:widowControl w:val="0"/>
        <w:autoSpaceDE w:val="0"/>
        <w:autoSpaceDN w:val="0"/>
        <w:spacing w:after="0" w:line="240" w:lineRule="auto"/>
        <w:jc w:val="center"/>
        <w:rPr>
          <w:rFonts w:ascii="Times New Roman" w:eastAsia="Times New Roman" w:hAnsi="Times New Roman" w:cs="Times New Roman"/>
          <w:b/>
          <w:sz w:val="28"/>
          <w:szCs w:val="28"/>
          <w:lang w:eastAsia="uk-UA"/>
        </w:rPr>
      </w:pPr>
      <w:r w:rsidRPr="00F75E7D">
        <w:rPr>
          <w:rFonts w:ascii="Times New Roman" w:eastAsia="Times New Roman" w:hAnsi="Times New Roman" w:cs="Times New Roman"/>
          <w:b/>
          <w:sz w:val="28"/>
          <w:szCs w:val="28"/>
          <w:lang w:eastAsia="uk-UA"/>
        </w:rPr>
        <w:t>О ПОРЯДКЕ ОРГАНИЗАЦИИ И ОСУЩЕСТВЛЕНИЯ</w:t>
      </w:r>
    </w:p>
    <w:p w:rsidR="00BD0BCE" w:rsidRPr="00F75E7D" w:rsidRDefault="00BD0BCE" w:rsidP="00BD0BCE">
      <w:pPr>
        <w:widowControl w:val="0"/>
        <w:autoSpaceDE w:val="0"/>
        <w:autoSpaceDN w:val="0"/>
        <w:spacing w:after="0" w:line="240" w:lineRule="auto"/>
        <w:jc w:val="center"/>
        <w:rPr>
          <w:rFonts w:ascii="Times New Roman" w:eastAsia="Times New Roman" w:hAnsi="Times New Roman" w:cs="Times New Roman"/>
          <w:b/>
          <w:sz w:val="28"/>
          <w:szCs w:val="28"/>
          <w:lang w:eastAsia="uk-UA"/>
        </w:rPr>
      </w:pPr>
      <w:r w:rsidRPr="00F75E7D">
        <w:rPr>
          <w:rFonts w:ascii="Times New Roman" w:eastAsia="Times New Roman" w:hAnsi="Times New Roman" w:cs="Times New Roman"/>
          <w:b/>
          <w:sz w:val="28"/>
          <w:szCs w:val="28"/>
          <w:lang w:eastAsia="uk-UA"/>
        </w:rPr>
        <w:t>МУНИЦИПАЛЬНОГО КОНТРОЛЯ В ОБЛАСТИ ТОРГОВОЙ ДЕЯТЕЛЬНОСТИ НА ТЕРРИТОРИИ МУНИЦИПАЛЬНОГО ОБРАЗОВАНИЯ ЦВЕТОЧНЕНСКОЕ СЕЛЬСКОЕ ПОСЕЛЕНИЕ БЕЛОГОРСКОГО РАЙОНА РЕСПУБЛИКИ КРЫМ</w:t>
      </w:r>
    </w:p>
    <w:p w:rsidR="00BD0BCE" w:rsidRPr="00F75E7D" w:rsidRDefault="00BD0BCE" w:rsidP="00BD0BCE">
      <w:pPr>
        <w:widowControl w:val="0"/>
        <w:autoSpaceDE w:val="0"/>
        <w:autoSpaceDN w:val="0"/>
        <w:spacing w:after="0" w:line="240" w:lineRule="auto"/>
        <w:jc w:val="both"/>
        <w:rPr>
          <w:rFonts w:ascii="Times New Roman" w:eastAsia="Times New Roman" w:hAnsi="Times New Roman" w:cs="Times New Roman"/>
          <w:sz w:val="28"/>
          <w:szCs w:val="28"/>
          <w:lang w:eastAsia="uk-UA"/>
        </w:rPr>
      </w:pPr>
    </w:p>
    <w:p w:rsidR="00BD0BCE" w:rsidRPr="00F75E7D" w:rsidRDefault="00BD0BCE" w:rsidP="009C35FE">
      <w:pPr>
        <w:widowControl w:val="0"/>
        <w:autoSpaceDE w:val="0"/>
        <w:autoSpaceDN w:val="0"/>
        <w:spacing w:after="0" w:line="240" w:lineRule="auto"/>
        <w:jc w:val="center"/>
        <w:rPr>
          <w:rFonts w:ascii="Times New Roman" w:eastAsia="Times New Roman" w:hAnsi="Times New Roman" w:cs="Times New Roman"/>
          <w:sz w:val="28"/>
          <w:szCs w:val="28"/>
          <w:lang w:eastAsia="uk-UA"/>
        </w:rPr>
      </w:pPr>
      <w:r w:rsidRPr="00F75E7D">
        <w:rPr>
          <w:rFonts w:ascii="Times New Roman" w:eastAsia="Times New Roman" w:hAnsi="Times New Roman" w:cs="Times New Roman"/>
          <w:sz w:val="28"/>
          <w:szCs w:val="28"/>
          <w:lang w:eastAsia="uk-UA"/>
        </w:rPr>
        <w:t>Раздел I</w:t>
      </w:r>
    </w:p>
    <w:p w:rsidR="00BD0BCE" w:rsidRPr="00F75E7D" w:rsidRDefault="00BD0BCE" w:rsidP="00BD0BCE">
      <w:pPr>
        <w:widowControl w:val="0"/>
        <w:autoSpaceDE w:val="0"/>
        <w:autoSpaceDN w:val="0"/>
        <w:spacing w:after="0" w:line="240" w:lineRule="auto"/>
        <w:jc w:val="center"/>
        <w:rPr>
          <w:rFonts w:ascii="Times New Roman" w:eastAsia="Times New Roman" w:hAnsi="Times New Roman" w:cs="Times New Roman"/>
          <w:sz w:val="28"/>
          <w:szCs w:val="28"/>
          <w:lang w:eastAsia="uk-UA"/>
        </w:rPr>
      </w:pPr>
      <w:r w:rsidRPr="00F75E7D">
        <w:rPr>
          <w:rFonts w:ascii="Times New Roman" w:eastAsia="Times New Roman" w:hAnsi="Times New Roman" w:cs="Times New Roman"/>
          <w:sz w:val="28"/>
          <w:szCs w:val="28"/>
          <w:lang w:eastAsia="uk-UA"/>
        </w:rPr>
        <w:t>ОБЩИЕ ПОЛОЖЕНИЯ</w:t>
      </w:r>
    </w:p>
    <w:p w:rsidR="00BD0BCE" w:rsidRPr="00F75E7D" w:rsidRDefault="00BD0BCE" w:rsidP="00BD0BCE">
      <w:pPr>
        <w:widowControl w:val="0"/>
        <w:autoSpaceDE w:val="0"/>
        <w:autoSpaceDN w:val="0"/>
        <w:spacing w:after="0" w:line="240" w:lineRule="auto"/>
        <w:jc w:val="both"/>
        <w:rPr>
          <w:rFonts w:ascii="Times New Roman" w:eastAsia="Times New Roman" w:hAnsi="Times New Roman" w:cs="Times New Roman"/>
          <w:sz w:val="28"/>
          <w:szCs w:val="28"/>
          <w:lang w:eastAsia="uk-UA"/>
        </w:rPr>
      </w:pPr>
    </w:p>
    <w:p w:rsidR="00BD0BCE" w:rsidRPr="00F75E7D" w:rsidRDefault="00BD0BCE" w:rsidP="00BD0BCE">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F75E7D">
        <w:rPr>
          <w:rFonts w:ascii="Times New Roman" w:eastAsia="Times New Roman" w:hAnsi="Times New Roman" w:cs="Times New Roman"/>
          <w:sz w:val="28"/>
          <w:szCs w:val="28"/>
          <w:lang w:eastAsia="uk-UA"/>
        </w:rPr>
        <w:t xml:space="preserve">1. Настоящее Положение о порядке организации и осуществления муниципального контроля в области торговой деятельности на территории муниципального образования </w:t>
      </w:r>
      <w:proofErr w:type="spellStart"/>
      <w:r w:rsidRPr="00F75E7D">
        <w:rPr>
          <w:rFonts w:ascii="Times New Roman" w:eastAsia="Times New Roman" w:hAnsi="Times New Roman" w:cs="Times New Roman"/>
          <w:sz w:val="28"/>
          <w:szCs w:val="28"/>
          <w:lang w:eastAsia="uk-UA"/>
        </w:rPr>
        <w:t>Цветочненское</w:t>
      </w:r>
      <w:proofErr w:type="spellEnd"/>
      <w:r w:rsidRPr="00F75E7D">
        <w:rPr>
          <w:rFonts w:ascii="Times New Roman" w:eastAsia="Times New Roman" w:hAnsi="Times New Roman" w:cs="Times New Roman"/>
          <w:sz w:val="28"/>
          <w:szCs w:val="28"/>
          <w:lang w:eastAsia="uk-UA"/>
        </w:rPr>
        <w:t xml:space="preserve"> сельское поселение Белогорского района Республики Крым (далее - Положение) разработано в соответствии с федеральными законами от 06.10.2003 </w:t>
      </w:r>
      <w:hyperlink r:id="rId7" w:history="1">
        <w:r w:rsidRPr="00F75E7D">
          <w:rPr>
            <w:rFonts w:ascii="Times New Roman" w:eastAsia="Times New Roman" w:hAnsi="Times New Roman" w:cs="Times New Roman"/>
            <w:sz w:val="28"/>
            <w:szCs w:val="28"/>
            <w:lang w:eastAsia="uk-UA"/>
          </w:rPr>
          <w:t>№ 131-ФЗ</w:t>
        </w:r>
      </w:hyperlink>
      <w:r w:rsidRPr="00F75E7D">
        <w:rPr>
          <w:rFonts w:ascii="Times New Roman" w:eastAsia="Times New Roman" w:hAnsi="Times New Roman" w:cs="Times New Roman"/>
          <w:sz w:val="28"/>
          <w:szCs w:val="28"/>
          <w:lang w:eastAsia="uk-UA"/>
        </w:rPr>
        <w:t xml:space="preserve"> «Об общих принципах организации местного самоуправления в Российской Федерации», от 28.12.2009 </w:t>
      </w:r>
      <w:hyperlink r:id="rId8" w:history="1">
        <w:r w:rsidRPr="00F75E7D">
          <w:rPr>
            <w:rFonts w:ascii="Times New Roman" w:eastAsia="Times New Roman" w:hAnsi="Times New Roman" w:cs="Times New Roman"/>
            <w:sz w:val="28"/>
            <w:szCs w:val="28"/>
            <w:lang w:eastAsia="uk-UA"/>
          </w:rPr>
          <w:t>№ 381-ФЗ</w:t>
        </w:r>
      </w:hyperlink>
      <w:r w:rsidRPr="00F75E7D">
        <w:rPr>
          <w:rFonts w:ascii="Times New Roman" w:eastAsia="Times New Roman" w:hAnsi="Times New Roman" w:cs="Times New Roman"/>
          <w:sz w:val="28"/>
          <w:szCs w:val="28"/>
          <w:lang w:eastAsia="uk-UA"/>
        </w:rPr>
        <w:t xml:space="preserve"> «Об основах государственного регулирования торговой деятельности в Российской Федерации», от 26.12.2008 </w:t>
      </w:r>
      <w:hyperlink r:id="rId9" w:history="1">
        <w:r w:rsidRPr="00F75E7D">
          <w:rPr>
            <w:rFonts w:ascii="Times New Roman" w:eastAsia="Times New Roman" w:hAnsi="Times New Roman" w:cs="Times New Roman"/>
            <w:sz w:val="28"/>
            <w:szCs w:val="28"/>
            <w:lang w:eastAsia="uk-UA"/>
          </w:rPr>
          <w:t>№ 294-ФЗ</w:t>
        </w:r>
      </w:hyperlink>
      <w:r w:rsidRPr="00F75E7D">
        <w:rPr>
          <w:rFonts w:ascii="Times New Roman" w:eastAsia="Times New Roman" w:hAnsi="Times New Roman" w:cs="Times New Roman"/>
          <w:sz w:val="28"/>
          <w:szCs w:val="28"/>
          <w:lang w:eastAsia="uk-UA"/>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F75E7D">
        <w:rPr>
          <w:rFonts w:ascii="Times New Roman" w:eastAsia="Calibri" w:hAnsi="Times New Roman" w:cs="Times New Roman"/>
          <w:sz w:val="28"/>
          <w:szCs w:val="28"/>
        </w:rPr>
        <w:t>Закона Республики Крым от 05.05.2015 № 92-ЗРК/2015 «</w:t>
      </w:r>
      <w:r w:rsidRPr="00F75E7D">
        <w:rPr>
          <w:rFonts w:ascii="Times New Roman" w:eastAsia="Times New Roman" w:hAnsi="Times New Roman" w:cs="Times New Roman"/>
          <w:sz w:val="28"/>
          <w:szCs w:val="28"/>
          <w:lang w:eastAsia="uk-UA"/>
        </w:rPr>
        <w:t xml:space="preserve">Об основах государственного регулирования торговой деятельности в Республике Крым», Устава муниципального образования </w:t>
      </w:r>
      <w:proofErr w:type="spellStart"/>
      <w:r w:rsidRPr="00F75E7D">
        <w:rPr>
          <w:rFonts w:ascii="Times New Roman" w:eastAsia="Times New Roman" w:hAnsi="Times New Roman" w:cs="Times New Roman"/>
          <w:sz w:val="28"/>
          <w:szCs w:val="28"/>
          <w:lang w:eastAsia="uk-UA"/>
        </w:rPr>
        <w:t>Цветочненское</w:t>
      </w:r>
      <w:proofErr w:type="spellEnd"/>
      <w:r w:rsidRPr="00F75E7D">
        <w:rPr>
          <w:rFonts w:ascii="Times New Roman" w:eastAsia="Times New Roman" w:hAnsi="Times New Roman" w:cs="Times New Roman"/>
          <w:sz w:val="28"/>
          <w:szCs w:val="28"/>
          <w:lang w:eastAsia="uk-UA"/>
        </w:rPr>
        <w:t xml:space="preserve"> сельское поселение Белогорского района Республики Крым.</w:t>
      </w:r>
    </w:p>
    <w:p w:rsidR="00BD0BCE" w:rsidRPr="00F75E7D" w:rsidRDefault="00BD0BCE" w:rsidP="00BD0BCE">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F75E7D">
        <w:rPr>
          <w:rFonts w:ascii="Times New Roman" w:eastAsia="Times New Roman" w:hAnsi="Times New Roman" w:cs="Times New Roman"/>
          <w:sz w:val="28"/>
          <w:szCs w:val="28"/>
          <w:lang w:eastAsia="uk-UA"/>
        </w:rPr>
        <w:t xml:space="preserve">2. Настоящее Положение разработано в целях определения предмета, задач, принципов осуществления муниципального контроля в области торговой деятельности на территории муниципального образования </w:t>
      </w:r>
      <w:proofErr w:type="spellStart"/>
      <w:r w:rsidRPr="00F75E7D">
        <w:rPr>
          <w:rFonts w:ascii="Times New Roman" w:eastAsia="Times New Roman" w:hAnsi="Times New Roman" w:cs="Times New Roman"/>
          <w:sz w:val="28"/>
          <w:szCs w:val="28"/>
          <w:lang w:eastAsia="uk-UA"/>
        </w:rPr>
        <w:t>Цветочненское</w:t>
      </w:r>
      <w:proofErr w:type="spellEnd"/>
      <w:r w:rsidRPr="00F75E7D">
        <w:rPr>
          <w:rFonts w:ascii="Times New Roman" w:eastAsia="Times New Roman" w:hAnsi="Times New Roman" w:cs="Times New Roman"/>
          <w:sz w:val="28"/>
          <w:szCs w:val="28"/>
          <w:lang w:eastAsia="uk-UA"/>
        </w:rPr>
        <w:t xml:space="preserve"> сельское поселение Белогорского района Республики Крым (далее - муниципальный контроль), формы и порядка осуществления муниципального контроля, прав и обязанностей должностных лиц при осуществлении муниципального контроля, прав и обязанностей юридических лиц и индивидуальных предпринимателей, а также порядка разработки ежегодных планов проведения плановых проверок.</w:t>
      </w:r>
    </w:p>
    <w:p w:rsidR="00BD0BCE" w:rsidRPr="00F75E7D" w:rsidRDefault="00BD0BCE" w:rsidP="00BD0BCE">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F75E7D">
        <w:rPr>
          <w:rFonts w:ascii="Times New Roman" w:eastAsia="Times New Roman" w:hAnsi="Times New Roman" w:cs="Times New Roman"/>
          <w:sz w:val="28"/>
          <w:szCs w:val="28"/>
          <w:lang w:eastAsia="uk-UA"/>
        </w:rPr>
        <w:t xml:space="preserve">3. Муниципальный контроль осуществляется администрацией муниципального образования </w:t>
      </w:r>
      <w:proofErr w:type="spellStart"/>
      <w:r w:rsidRPr="00F75E7D">
        <w:rPr>
          <w:rFonts w:ascii="Times New Roman" w:eastAsia="Times New Roman" w:hAnsi="Times New Roman" w:cs="Times New Roman"/>
          <w:sz w:val="28"/>
          <w:szCs w:val="28"/>
          <w:lang w:eastAsia="uk-UA"/>
        </w:rPr>
        <w:t>Цветочненское</w:t>
      </w:r>
      <w:proofErr w:type="spellEnd"/>
      <w:r w:rsidRPr="00F75E7D">
        <w:rPr>
          <w:rFonts w:ascii="Times New Roman" w:eastAsia="Times New Roman" w:hAnsi="Times New Roman" w:cs="Times New Roman"/>
          <w:sz w:val="28"/>
          <w:szCs w:val="28"/>
          <w:lang w:eastAsia="uk-UA"/>
        </w:rPr>
        <w:t xml:space="preserve"> сельское поселение Белогорского района Республики Крым (далее - орган, осуществляющий муниципальный контроль) в порядке, установленном настоящим Положением.</w:t>
      </w:r>
    </w:p>
    <w:p w:rsidR="00BD0BCE" w:rsidRPr="00F75E7D" w:rsidRDefault="00BD0BCE" w:rsidP="00BD0BCE">
      <w:pPr>
        <w:autoSpaceDE w:val="0"/>
        <w:autoSpaceDN w:val="0"/>
        <w:adjustRightInd w:val="0"/>
        <w:spacing w:after="0" w:line="240" w:lineRule="auto"/>
        <w:ind w:firstLine="540"/>
        <w:jc w:val="both"/>
        <w:rPr>
          <w:rFonts w:ascii="Times New Roman" w:eastAsia="Calibri" w:hAnsi="Times New Roman" w:cs="Times New Roman"/>
          <w:sz w:val="28"/>
          <w:szCs w:val="28"/>
        </w:rPr>
      </w:pPr>
      <w:r w:rsidRPr="00F75E7D">
        <w:rPr>
          <w:rFonts w:ascii="Times New Roman" w:eastAsia="Calibri" w:hAnsi="Times New Roman" w:cs="Times New Roman"/>
          <w:sz w:val="28"/>
          <w:szCs w:val="28"/>
        </w:rPr>
        <w:t xml:space="preserve">4. Муниципальный контроль - деятельность органа, уполномоченного на организацию и проведение на территории муниципального образования </w:t>
      </w:r>
      <w:proofErr w:type="spellStart"/>
      <w:r w:rsidRPr="00F75E7D">
        <w:rPr>
          <w:rFonts w:ascii="Times New Roman" w:eastAsia="Calibri" w:hAnsi="Times New Roman" w:cs="Times New Roman"/>
          <w:sz w:val="28"/>
          <w:szCs w:val="28"/>
        </w:rPr>
        <w:t>Цветочненское</w:t>
      </w:r>
      <w:proofErr w:type="spellEnd"/>
      <w:r w:rsidRPr="00F75E7D">
        <w:rPr>
          <w:rFonts w:ascii="Times New Roman" w:eastAsia="Calibri" w:hAnsi="Times New Roman" w:cs="Times New Roman"/>
          <w:sz w:val="28"/>
          <w:szCs w:val="28"/>
        </w:rPr>
        <w:t xml:space="preserve"> сельское поселение Белогорского района Республики Крым проверок </w:t>
      </w:r>
      <w:r w:rsidRPr="00F75E7D">
        <w:rPr>
          <w:rFonts w:ascii="Times New Roman" w:eastAsia="Calibri" w:hAnsi="Times New Roman" w:cs="Times New Roman"/>
          <w:sz w:val="28"/>
          <w:szCs w:val="28"/>
        </w:rPr>
        <w:lastRenderedPageBreak/>
        <w:t xml:space="preserve">соблюдения юридическими лицами и индивидуальными предпринимателями требований, установленных муниципальными правовыми актами муниципального образования </w:t>
      </w:r>
      <w:proofErr w:type="spellStart"/>
      <w:r w:rsidRPr="00F75E7D">
        <w:rPr>
          <w:rFonts w:ascii="Times New Roman" w:eastAsia="Calibri" w:hAnsi="Times New Roman" w:cs="Times New Roman"/>
          <w:sz w:val="28"/>
          <w:szCs w:val="28"/>
        </w:rPr>
        <w:t>Цветочненское</w:t>
      </w:r>
      <w:proofErr w:type="spellEnd"/>
      <w:r w:rsidRPr="00F75E7D">
        <w:rPr>
          <w:rFonts w:ascii="Times New Roman" w:eastAsia="Calibri" w:hAnsi="Times New Roman" w:cs="Times New Roman"/>
          <w:sz w:val="28"/>
          <w:szCs w:val="28"/>
        </w:rPr>
        <w:t xml:space="preserve"> сельское поселение Белогорского района Республики Крым (далее - обязательные требования), а также на организацию и проведение мероприятий по профилактике нарушений указанных требований.</w:t>
      </w:r>
    </w:p>
    <w:p w:rsidR="00BD0BCE" w:rsidRPr="00F75E7D" w:rsidRDefault="00BD0BCE" w:rsidP="009C35FE">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F75E7D">
        <w:rPr>
          <w:rFonts w:ascii="Times New Roman" w:eastAsia="Times New Roman" w:hAnsi="Times New Roman" w:cs="Times New Roman"/>
          <w:sz w:val="28"/>
          <w:szCs w:val="28"/>
          <w:lang w:eastAsia="uk-UA"/>
        </w:rPr>
        <w:t xml:space="preserve">Мероприятия по муниципальному контролю в отношении юридических лиц и индивидуальных предпринимателей осуществляются в соответствии с Федеральным </w:t>
      </w:r>
      <w:hyperlink r:id="rId10" w:history="1">
        <w:r w:rsidRPr="00F75E7D">
          <w:rPr>
            <w:rFonts w:ascii="Times New Roman" w:eastAsia="Times New Roman" w:hAnsi="Times New Roman" w:cs="Times New Roman"/>
            <w:sz w:val="28"/>
            <w:szCs w:val="28"/>
            <w:lang w:eastAsia="uk-UA"/>
          </w:rPr>
          <w:t>законом</w:t>
        </w:r>
      </w:hyperlink>
      <w:r w:rsidRPr="00F75E7D">
        <w:rPr>
          <w:rFonts w:ascii="Times New Roman" w:eastAsia="Times New Roman" w:hAnsi="Times New Roman" w:cs="Times New Roman"/>
          <w:sz w:val="28"/>
          <w:szCs w:val="28"/>
          <w:lang w:eastAsia="uk-UA"/>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w:t>
      </w:r>
      <w:r w:rsidR="009C35FE" w:rsidRPr="00F75E7D">
        <w:rPr>
          <w:rFonts w:ascii="Times New Roman" w:eastAsia="Times New Roman" w:hAnsi="Times New Roman" w:cs="Times New Roman"/>
          <w:sz w:val="28"/>
          <w:szCs w:val="28"/>
          <w:lang w:eastAsia="uk-UA"/>
        </w:rPr>
        <w:t>294-ФЗ) и настоящим Положением.</w:t>
      </w:r>
    </w:p>
    <w:p w:rsidR="00BD0BCE" w:rsidRPr="00F75E7D" w:rsidRDefault="00BD0BCE" w:rsidP="00BD0BCE">
      <w:pPr>
        <w:widowControl w:val="0"/>
        <w:autoSpaceDE w:val="0"/>
        <w:autoSpaceDN w:val="0"/>
        <w:spacing w:after="0" w:line="240" w:lineRule="auto"/>
        <w:ind w:firstLine="709"/>
        <w:jc w:val="center"/>
        <w:rPr>
          <w:rFonts w:ascii="Times New Roman" w:eastAsia="Times New Roman" w:hAnsi="Times New Roman" w:cs="Times New Roman"/>
          <w:sz w:val="28"/>
          <w:szCs w:val="28"/>
          <w:lang w:eastAsia="uk-UA"/>
        </w:rPr>
      </w:pPr>
    </w:p>
    <w:p w:rsidR="00BD0BCE" w:rsidRPr="00F75E7D" w:rsidRDefault="00BD0BCE" w:rsidP="003F22B1">
      <w:pPr>
        <w:widowControl w:val="0"/>
        <w:autoSpaceDE w:val="0"/>
        <w:autoSpaceDN w:val="0"/>
        <w:spacing w:after="0" w:line="240" w:lineRule="auto"/>
        <w:ind w:firstLine="709"/>
        <w:jc w:val="center"/>
        <w:rPr>
          <w:rFonts w:ascii="Times New Roman" w:eastAsia="Times New Roman" w:hAnsi="Times New Roman" w:cs="Times New Roman"/>
          <w:sz w:val="28"/>
          <w:szCs w:val="28"/>
          <w:lang w:eastAsia="uk-UA"/>
        </w:rPr>
      </w:pPr>
      <w:r w:rsidRPr="00F75E7D">
        <w:rPr>
          <w:rFonts w:ascii="Times New Roman" w:eastAsia="Times New Roman" w:hAnsi="Times New Roman" w:cs="Times New Roman"/>
          <w:sz w:val="28"/>
          <w:szCs w:val="28"/>
          <w:lang w:eastAsia="uk-UA"/>
        </w:rPr>
        <w:t>Раздел II</w:t>
      </w:r>
    </w:p>
    <w:p w:rsidR="00BD0BCE" w:rsidRPr="00F75E7D" w:rsidRDefault="00BD0BCE" w:rsidP="00BD0BCE">
      <w:pPr>
        <w:widowControl w:val="0"/>
        <w:autoSpaceDE w:val="0"/>
        <w:autoSpaceDN w:val="0"/>
        <w:spacing w:after="0" w:line="240" w:lineRule="auto"/>
        <w:ind w:firstLine="709"/>
        <w:jc w:val="center"/>
        <w:rPr>
          <w:rFonts w:ascii="Times New Roman" w:eastAsia="Times New Roman" w:hAnsi="Times New Roman" w:cs="Times New Roman"/>
          <w:sz w:val="28"/>
          <w:szCs w:val="28"/>
          <w:lang w:eastAsia="uk-UA"/>
        </w:rPr>
      </w:pPr>
      <w:r w:rsidRPr="00F75E7D">
        <w:rPr>
          <w:rFonts w:ascii="Times New Roman" w:eastAsia="Times New Roman" w:hAnsi="Times New Roman" w:cs="Times New Roman"/>
          <w:sz w:val="28"/>
          <w:szCs w:val="28"/>
          <w:lang w:eastAsia="uk-UA"/>
        </w:rPr>
        <w:t>ПРЕДМЕТ МУНИЦИПАЛЬНОГО КОНТРОЛЯ</w:t>
      </w:r>
    </w:p>
    <w:p w:rsidR="00BD0BCE" w:rsidRPr="00F75E7D" w:rsidRDefault="00BD0BCE" w:rsidP="00BD0BCE">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p>
    <w:p w:rsidR="00BD0BCE" w:rsidRPr="00F75E7D" w:rsidRDefault="00BD0BCE" w:rsidP="00BD0BCE">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F75E7D">
        <w:rPr>
          <w:rFonts w:ascii="Times New Roman" w:eastAsia="Times New Roman" w:hAnsi="Times New Roman" w:cs="Times New Roman"/>
          <w:sz w:val="28"/>
          <w:szCs w:val="28"/>
          <w:lang w:eastAsia="uk-UA"/>
        </w:rPr>
        <w:t>5. Предметом муниципального контроля является:</w:t>
      </w:r>
    </w:p>
    <w:p w:rsidR="00BD0BCE" w:rsidRPr="00F75E7D" w:rsidRDefault="00BD0BCE" w:rsidP="00BD0BCE">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F75E7D">
        <w:rPr>
          <w:rFonts w:ascii="Times New Roman" w:eastAsia="Times New Roman" w:hAnsi="Times New Roman" w:cs="Times New Roman"/>
          <w:sz w:val="28"/>
          <w:szCs w:val="28"/>
          <w:lang w:eastAsia="uk-UA"/>
        </w:rPr>
        <w:t xml:space="preserve"> - проверка соблюдения при осуществлении деятельности юридическими лицами, индивидуальными предпринимателями обязательных требований в сферах:</w:t>
      </w:r>
    </w:p>
    <w:p w:rsidR="00BD0BCE" w:rsidRPr="00F75E7D" w:rsidRDefault="00BD0BCE" w:rsidP="00BD0BCE">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F75E7D">
        <w:rPr>
          <w:rFonts w:ascii="Times New Roman" w:eastAsia="Times New Roman" w:hAnsi="Times New Roman" w:cs="Times New Roman"/>
          <w:sz w:val="28"/>
          <w:szCs w:val="28"/>
          <w:lang w:eastAsia="uk-UA"/>
        </w:rPr>
        <w:t>организации розничных рынков;</w:t>
      </w:r>
    </w:p>
    <w:p w:rsidR="00BD0BCE" w:rsidRPr="00F75E7D" w:rsidRDefault="00BD0BCE" w:rsidP="00BD0BCE">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F75E7D">
        <w:rPr>
          <w:rFonts w:ascii="Times New Roman" w:eastAsia="Times New Roman" w:hAnsi="Times New Roman" w:cs="Times New Roman"/>
          <w:sz w:val="28"/>
          <w:szCs w:val="28"/>
          <w:lang w:eastAsia="uk-UA"/>
        </w:rPr>
        <w:t>размещения нестационарных торговых объектов,</w:t>
      </w:r>
    </w:p>
    <w:p w:rsidR="00BD0BCE" w:rsidRPr="00F75E7D" w:rsidRDefault="00BD0BCE" w:rsidP="009C35FE">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F75E7D">
        <w:rPr>
          <w:rFonts w:ascii="Times New Roman" w:eastAsia="Times New Roman" w:hAnsi="Times New Roman" w:cs="Times New Roman"/>
          <w:sz w:val="28"/>
          <w:szCs w:val="28"/>
          <w:lang w:eastAsia="uk-UA"/>
        </w:rPr>
        <w:t>- организация и проведение мероприятий по профилактике нарушений обязательных требований.</w:t>
      </w:r>
    </w:p>
    <w:p w:rsidR="00BD0BCE" w:rsidRPr="00F75E7D" w:rsidRDefault="00BD0BCE" w:rsidP="003F22B1">
      <w:pPr>
        <w:widowControl w:val="0"/>
        <w:autoSpaceDE w:val="0"/>
        <w:autoSpaceDN w:val="0"/>
        <w:spacing w:after="0" w:line="240" w:lineRule="auto"/>
        <w:ind w:firstLine="709"/>
        <w:jc w:val="center"/>
        <w:rPr>
          <w:rFonts w:ascii="Times New Roman" w:eastAsia="Times New Roman" w:hAnsi="Times New Roman" w:cs="Times New Roman"/>
          <w:sz w:val="28"/>
          <w:szCs w:val="28"/>
          <w:lang w:eastAsia="uk-UA"/>
        </w:rPr>
      </w:pPr>
      <w:r w:rsidRPr="00F75E7D">
        <w:rPr>
          <w:rFonts w:ascii="Times New Roman" w:eastAsia="Times New Roman" w:hAnsi="Times New Roman" w:cs="Times New Roman"/>
          <w:sz w:val="28"/>
          <w:szCs w:val="28"/>
          <w:lang w:eastAsia="uk-UA"/>
        </w:rPr>
        <w:t>Раздел III</w:t>
      </w:r>
    </w:p>
    <w:p w:rsidR="00BD0BCE" w:rsidRPr="00F75E7D" w:rsidRDefault="00BD0BCE" w:rsidP="00BD0BCE">
      <w:pPr>
        <w:widowControl w:val="0"/>
        <w:autoSpaceDE w:val="0"/>
        <w:autoSpaceDN w:val="0"/>
        <w:spacing w:after="0" w:line="240" w:lineRule="auto"/>
        <w:ind w:firstLine="709"/>
        <w:jc w:val="center"/>
        <w:rPr>
          <w:rFonts w:ascii="Times New Roman" w:eastAsia="Times New Roman" w:hAnsi="Times New Roman" w:cs="Times New Roman"/>
          <w:sz w:val="28"/>
          <w:szCs w:val="28"/>
          <w:lang w:eastAsia="uk-UA"/>
        </w:rPr>
      </w:pPr>
      <w:r w:rsidRPr="00F75E7D">
        <w:rPr>
          <w:rFonts w:ascii="Times New Roman" w:eastAsia="Times New Roman" w:hAnsi="Times New Roman" w:cs="Times New Roman"/>
          <w:sz w:val="28"/>
          <w:szCs w:val="28"/>
          <w:lang w:eastAsia="uk-UA"/>
        </w:rPr>
        <w:t>ЦЕЛИ, ЗАДАЧИ И ПРИНЦИПЫ МУНИЦИПАЛЬНОГО КОНТРОЛЯ</w:t>
      </w:r>
    </w:p>
    <w:p w:rsidR="00BD0BCE" w:rsidRPr="00F75E7D" w:rsidRDefault="00BD0BCE" w:rsidP="00BD0BCE">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p>
    <w:p w:rsidR="00BD0BCE" w:rsidRPr="00F75E7D" w:rsidRDefault="00BD0BCE" w:rsidP="00BD0BCE">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F75E7D">
        <w:rPr>
          <w:rFonts w:ascii="Times New Roman" w:eastAsia="Times New Roman" w:hAnsi="Times New Roman" w:cs="Times New Roman"/>
          <w:sz w:val="28"/>
          <w:szCs w:val="28"/>
          <w:lang w:eastAsia="uk-UA"/>
        </w:rPr>
        <w:t>6. Целями осуществления муниципального контроля являются:</w:t>
      </w:r>
    </w:p>
    <w:p w:rsidR="00BD0BCE" w:rsidRPr="00F75E7D" w:rsidRDefault="00BD0BCE" w:rsidP="00BD0BCE">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F75E7D">
        <w:rPr>
          <w:rFonts w:ascii="Times New Roman" w:eastAsia="Times New Roman" w:hAnsi="Times New Roman" w:cs="Times New Roman"/>
          <w:sz w:val="28"/>
          <w:szCs w:val="28"/>
          <w:lang w:eastAsia="uk-UA"/>
        </w:rPr>
        <w:t>6.1. Обеспечение соблюдения обязательных требований в области торговой деятельности.</w:t>
      </w:r>
    </w:p>
    <w:p w:rsidR="00BD0BCE" w:rsidRPr="00F75E7D" w:rsidRDefault="00BD0BCE" w:rsidP="00BD0BCE">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F75E7D">
        <w:rPr>
          <w:rFonts w:ascii="Times New Roman" w:eastAsia="Times New Roman" w:hAnsi="Times New Roman" w:cs="Times New Roman"/>
          <w:sz w:val="28"/>
          <w:szCs w:val="28"/>
          <w:lang w:eastAsia="uk-UA"/>
        </w:rPr>
        <w:t>6.2. Обеспечение соблюдения прав и законных интересов граждан, юридических лиц и индивидуальных предпринимателей.</w:t>
      </w:r>
    </w:p>
    <w:p w:rsidR="00BD0BCE" w:rsidRPr="00F75E7D" w:rsidRDefault="00BD0BCE" w:rsidP="00BD0BCE">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F75E7D">
        <w:rPr>
          <w:rFonts w:ascii="Times New Roman" w:eastAsia="Times New Roman" w:hAnsi="Times New Roman" w:cs="Times New Roman"/>
          <w:sz w:val="28"/>
          <w:szCs w:val="28"/>
          <w:lang w:eastAsia="uk-UA"/>
        </w:rPr>
        <w:t>7. Задачей муниципального контроля является выявление, предупреждение и пресечение нарушений требований в области торговой деятельности.</w:t>
      </w:r>
    </w:p>
    <w:p w:rsidR="00BD0BCE" w:rsidRPr="00F75E7D" w:rsidRDefault="00BD0BCE" w:rsidP="00BD0BCE">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F75E7D">
        <w:rPr>
          <w:rFonts w:ascii="Times New Roman" w:eastAsia="Times New Roman" w:hAnsi="Times New Roman" w:cs="Times New Roman"/>
          <w:sz w:val="28"/>
          <w:szCs w:val="28"/>
          <w:lang w:eastAsia="uk-UA"/>
        </w:rPr>
        <w:t>8. Основными принципами муниципального контроля являются:</w:t>
      </w:r>
    </w:p>
    <w:p w:rsidR="00BD0BCE" w:rsidRPr="00F75E7D" w:rsidRDefault="00BD0BCE" w:rsidP="00BD0BCE">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F75E7D">
        <w:rPr>
          <w:rFonts w:ascii="Times New Roman" w:eastAsia="Times New Roman" w:hAnsi="Times New Roman" w:cs="Times New Roman"/>
          <w:sz w:val="28"/>
          <w:szCs w:val="28"/>
          <w:lang w:eastAsia="uk-UA"/>
        </w:rPr>
        <w:t>8.1. Обеспечение открытости и доступности информации об осуществлении муниципального контроля.</w:t>
      </w:r>
    </w:p>
    <w:p w:rsidR="00BD0BCE" w:rsidRPr="00F75E7D" w:rsidRDefault="00BD0BCE" w:rsidP="00BD0BCE">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F75E7D">
        <w:rPr>
          <w:rFonts w:ascii="Times New Roman" w:eastAsia="Times New Roman" w:hAnsi="Times New Roman" w:cs="Times New Roman"/>
          <w:sz w:val="28"/>
          <w:szCs w:val="28"/>
          <w:lang w:eastAsia="uk-UA"/>
        </w:rPr>
        <w:t>8.2. Соблюдение законодательства Российской Федерации, Республики Крым, муниципальных правовых актов при осуществлении муниципального контроля.</w:t>
      </w:r>
    </w:p>
    <w:p w:rsidR="00BD0BCE" w:rsidRPr="00F75E7D" w:rsidRDefault="00BD0BCE" w:rsidP="00BD0BCE">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F75E7D">
        <w:rPr>
          <w:rFonts w:ascii="Times New Roman" w:eastAsia="Times New Roman" w:hAnsi="Times New Roman" w:cs="Times New Roman"/>
          <w:sz w:val="28"/>
          <w:szCs w:val="28"/>
          <w:lang w:eastAsia="uk-UA"/>
        </w:rPr>
        <w:t>8.3. Возможность обжалования действий (бездействия) должностных лиц, уполномоченных осуществлять муниципальный контроль.</w:t>
      </w:r>
    </w:p>
    <w:p w:rsidR="00BD0BCE" w:rsidRPr="00F75E7D" w:rsidRDefault="00BD0BCE" w:rsidP="00BD0BCE">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F75E7D">
        <w:rPr>
          <w:rFonts w:ascii="Times New Roman" w:eastAsia="Times New Roman" w:hAnsi="Times New Roman" w:cs="Times New Roman"/>
          <w:sz w:val="28"/>
          <w:szCs w:val="28"/>
          <w:lang w:eastAsia="uk-UA"/>
        </w:rPr>
        <w:t>8.4. Соблюдение прав и законных интересов граждан, юридических лиц, индивидуальных предпринимателей при осуществлении муниципального контроля.</w:t>
      </w:r>
    </w:p>
    <w:p w:rsidR="00BD0BCE" w:rsidRPr="00F75E7D" w:rsidRDefault="00BD0BCE" w:rsidP="009C35FE">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F75E7D">
        <w:rPr>
          <w:rFonts w:ascii="Times New Roman" w:eastAsia="Times New Roman" w:hAnsi="Times New Roman" w:cs="Times New Roman"/>
          <w:sz w:val="28"/>
          <w:szCs w:val="28"/>
          <w:lang w:eastAsia="uk-UA"/>
        </w:rPr>
        <w:t>8.5. Объективность и всесторонность осуществления муниципального контроля, а также достоверность результатов проводимых проверок.</w:t>
      </w:r>
    </w:p>
    <w:p w:rsidR="00BD0BCE" w:rsidRPr="00F75E7D" w:rsidRDefault="00BD0BCE" w:rsidP="003F22B1">
      <w:pPr>
        <w:widowControl w:val="0"/>
        <w:autoSpaceDE w:val="0"/>
        <w:autoSpaceDN w:val="0"/>
        <w:spacing w:after="0" w:line="240" w:lineRule="auto"/>
        <w:ind w:firstLine="709"/>
        <w:jc w:val="center"/>
        <w:rPr>
          <w:rFonts w:ascii="Times New Roman" w:eastAsia="Times New Roman" w:hAnsi="Times New Roman" w:cs="Times New Roman"/>
          <w:sz w:val="28"/>
          <w:szCs w:val="28"/>
          <w:lang w:eastAsia="uk-UA"/>
        </w:rPr>
      </w:pPr>
      <w:r w:rsidRPr="00F75E7D">
        <w:rPr>
          <w:rFonts w:ascii="Times New Roman" w:eastAsia="Times New Roman" w:hAnsi="Times New Roman" w:cs="Times New Roman"/>
          <w:sz w:val="28"/>
          <w:szCs w:val="28"/>
          <w:lang w:eastAsia="uk-UA"/>
        </w:rPr>
        <w:t>Раздел IV</w:t>
      </w:r>
    </w:p>
    <w:p w:rsidR="00BD0BCE" w:rsidRPr="00F75E7D" w:rsidRDefault="00BD0BCE" w:rsidP="003F22B1">
      <w:pPr>
        <w:widowControl w:val="0"/>
        <w:autoSpaceDE w:val="0"/>
        <w:autoSpaceDN w:val="0"/>
        <w:spacing w:after="0" w:line="240" w:lineRule="auto"/>
        <w:ind w:firstLine="709"/>
        <w:jc w:val="center"/>
        <w:rPr>
          <w:rFonts w:ascii="Times New Roman" w:eastAsia="Times New Roman" w:hAnsi="Times New Roman" w:cs="Times New Roman"/>
          <w:sz w:val="28"/>
          <w:szCs w:val="28"/>
          <w:lang w:eastAsia="uk-UA"/>
        </w:rPr>
      </w:pPr>
      <w:r w:rsidRPr="00F75E7D">
        <w:rPr>
          <w:rFonts w:ascii="Times New Roman" w:eastAsia="Times New Roman" w:hAnsi="Times New Roman" w:cs="Times New Roman"/>
          <w:sz w:val="28"/>
          <w:szCs w:val="28"/>
          <w:lang w:eastAsia="uk-UA"/>
        </w:rPr>
        <w:lastRenderedPageBreak/>
        <w:t>ПОЛНОМОЧИЯ ОРГАНА, ОСУЩЕСТВЛЯЮЩЕГО МУНИЦИПАЛЬНЫЙ КОНТРОЛЬ</w:t>
      </w:r>
    </w:p>
    <w:p w:rsidR="00BD0BCE" w:rsidRPr="00F75E7D" w:rsidRDefault="00BD0BCE" w:rsidP="00BD0BCE">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F75E7D">
        <w:rPr>
          <w:rFonts w:ascii="Times New Roman" w:eastAsia="Times New Roman" w:hAnsi="Times New Roman" w:cs="Times New Roman"/>
          <w:sz w:val="28"/>
          <w:szCs w:val="28"/>
          <w:lang w:eastAsia="uk-UA"/>
        </w:rPr>
        <w:t>9. К полномочиям органа, осуществляющего муниципальный контроль, его должностных лиц относятся:</w:t>
      </w:r>
    </w:p>
    <w:p w:rsidR="00BD0BCE" w:rsidRPr="00F75E7D" w:rsidRDefault="00BD0BCE" w:rsidP="00BD0BCE">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F75E7D">
        <w:rPr>
          <w:rFonts w:ascii="Times New Roman" w:eastAsia="Times New Roman" w:hAnsi="Times New Roman" w:cs="Times New Roman"/>
          <w:sz w:val="28"/>
          <w:szCs w:val="28"/>
          <w:lang w:eastAsia="uk-UA"/>
        </w:rPr>
        <w:t xml:space="preserve">9.1. Организация и осуществление муниципального контроля на территории муниципального образования </w:t>
      </w:r>
      <w:proofErr w:type="spellStart"/>
      <w:r w:rsidRPr="00F75E7D">
        <w:rPr>
          <w:rFonts w:ascii="Times New Roman" w:eastAsia="Times New Roman" w:hAnsi="Times New Roman" w:cs="Times New Roman"/>
          <w:sz w:val="28"/>
          <w:szCs w:val="28"/>
          <w:lang w:eastAsia="uk-UA"/>
        </w:rPr>
        <w:t>Цветочненское</w:t>
      </w:r>
      <w:proofErr w:type="spellEnd"/>
      <w:r w:rsidRPr="00F75E7D">
        <w:rPr>
          <w:rFonts w:ascii="Times New Roman" w:eastAsia="Times New Roman" w:hAnsi="Times New Roman" w:cs="Times New Roman"/>
          <w:sz w:val="28"/>
          <w:szCs w:val="28"/>
          <w:lang w:eastAsia="uk-UA"/>
        </w:rPr>
        <w:t xml:space="preserve"> сельское поселение Белогорского района Республики Крым.</w:t>
      </w:r>
    </w:p>
    <w:p w:rsidR="00BD0BCE" w:rsidRPr="00F75E7D" w:rsidRDefault="00BD0BCE" w:rsidP="00BD0BCE">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F75E7D">
        <w:rPr>
          <w:rFonts w:ascii="Times New Roman" w:eastAsia="Times New Roman" w:hAnsi="Times New Roman" w:cs="Times New Roman"/>
          <w:sz w:val="28"/>
          <w:szCs w:val="28"/>
          <w:lang w:eastAsia="uk-UA"/>
        </w:rPr>
        <w:t>9.2. Организация и проведение мониторинга эффективности муниципального контроля.</w:t>
      </w:r>
    </w:p>
    <w:p w:rsidR="00BD0BCE" w:rsidRPr="00F75E7D" w:rsidRDefault="00BD0BCE" w:rsidP="00BD0BCE">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F75E7D">
        <w:rPr>
          <w:rFonts w:ascii="Times New Roman" w:eastAsia="Times New Roman" w:hAnsi="Times New Roman" w:cs="Times New Roman"/>
          <w:sz w:val="28"/>
          <w:szCs w:val="28"/>
          <w:lang w:eastAsia="uk-UA"/>
        </w:rPr>
        <w:t>9.3. Разработка административного регламента осуществления муниципального контроля в области торговой деятельности.</w:t>
      </w:r>
    </w:p>
    <w:p w:rsidR="00BD0BCE" w:rsidRPr="00F75E7D" w:rsidRDefault="00BD0BCE" w:rsidP="003F22B1">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F75E7D">
        <w:rPr>
          <w:rFonts w:ascii="Times New Roman" w:eastAsia="Times New Roman" w:hAnsi="Times New Roman" w:cs="Times New Roman"/>
          <w:sz w:val="28"/>
          <w:szCs w:val="28"/>
          <w:lang w:eastAsia="uk-UA"/>
        </w:rPr>
        <w:t>9.4. Осуществление иных полномочий, предусмотренных федеральными законами, законами Республики Крым и муниципальными правовыми актами.</w:t>
      </w:r>
    </w:p>
    <w:p w:rsidR="00BD0BCE" w:rsidRPr="00F75E7D" w:rsidRDefault="00BD0BCE" w:rsidP="003F22B1">
      <w:pPr>
        <w:widowControl w:val="0"/>
        <w:autoSpaceDE w:val="0"/>
        <w:autoSpaceDN w:val="0"/>
        <w:spacing w:after="0" w:line="240" w:lineRule="auto"/>
        <w:ind w:firstLine="709"/>
        <w:jc w:val="center"/>
        <w:rPr>
          <w:rFonts w:ascii="Times New Roman" w:eastAsia="Times New Roman" w:hAnsi="Times New Roman" w:cs="Times New Roman"/>
          <w:sz w:val="28"/>
          <w:szCs w:val="28"/>
          <w:lang w:eastAsia="uk-UA"/>
        </w:rPr>
      </w:pPr>
      <w:r w:rsidRPr="00F75E7D">
        <w:rPr>
          <w:rFonts w:ascii="Times New Roman" w:eastAsia="Times New Roman" w:hAnsi="Times New Roman" w:cs="Times New Roman"/>
          <w:sz w:val="28"/>
          <w:szCs w:val="28"/>
          <w:lang w:eastAsia="uk-UA"/>
        </w:rPr>
        <w:t>Раздел V</w:t>
      </w:r>
    </w:p>
    <w:p w:rsidR="00BD0BCE" w:rsidRPr="00F75E7D" w:rsidRDefault="00BD0BCE" w:rsidP="003F22B1">
      <w:pPr>
        <w:widowControl w:val="0"/>
        <w:autoSpaceDE w:val="0"/>
        <w:autoSpaceDN w:val="0"/>
        <w:spacing w:after="0" w:line="240" w:lineRule="auto"/>
        <w:ind w:firstLine="709"/>
        <w:jc w:val="center"/>
        <w:rPr>
          <w:rFonts w:ascii="Times New Roman" w:eastAsia="Times New Roman" w:hAnsi="Times New Roman" w:cs="Times New Roman"/>
          <w:sz w:val="28"/>
          <w:szCs w:val="28"/>
          <w:lang w:eastAsia="uk-UA"/>
        </w:rPr>
      </w:pPr>
      <w:r w:rsidRPr="00F75E7D">
        <w:rPr>
          <w:rFonts w:ascii="Times New Roman" w:eastAsia="Times New Roman" w:hAnsi="Times New Roman" w:cs="Times New Roman"/>
          <w:sz w:val="28"/>
          <w:szCs w:val="28"/>
          <w:lang w:eastAsia="uk-UA"/>
        </w:rPr>
        <w:t>ПРАВА, ОБЯЗАННОСТИ И ОТВЕТСТВЕННОСТЬ ДОЛЖНОСТНЫХ ЛИЦ ПРИ ПРОВЕДЕНИИ МУНИЦИПАЛЬНОГО КОНТРОЛЯ</w:t>
      </w:r>
    </w:p>
    <w:p w:rsidR="00BD0BCE" w:rsidRPr="00F75E7D" w:rsidRDefault="00BD0BCE" w:rsidP="00BD0BCE">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F75E7D">
        <w:rPr>
          <w:rFonts w:ascii="Times New Roman" w:eastAsia="Times New Roman" w:hAnsi="Times New Roman" w:cs="Times New Roman"/>
          <w:sz w:val="28"/>
          <w:szCs w:val="28"/>
          <w:lang w:eastAsia="uk-UA"/>
        </w:rPr>
        <w:t>10. При осуществлении муниципального контроля должностные лица имеют право:</w:t>
      </w:r>
    </w:p>
    <w:p w:rsidR="00BD0BCE" w:rsidRPr="00F75E7D" w:rsidRDefault="00BD0BCE" w:rsidP="00BD0BCE">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F75E7D">
        <w:rPr>
          <w:rFonts w:ascii="Times New Roman" w:eastAsia="Times New Roman" w:hAnsi="Times New Roman" w:cs="Times New Roman"/>
          <w:sz w:val="28"/>
          <w:szCs w:val="28"/>
          <w:lang w:eastAsia="uk-UA"/>
        </w:rPr>
        <w:t>10.1. Проверять соблюдение юридическими лицами и индивидуальными предпринимателями обязательных требований в области торговой деятельности и получать необходимые документы, связанные с целями, задачами и предметом проверки.</w:t>
      </w:r>
    </w:p>
    <w:p w:rsidR="00BD0BCE" w:rsidRPr="00F75E7D" w:rsidRDefault="00BD0BCE" w:rsidP="00BD0BCE">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F75E7D">
        <w:rPr>
          <w:rFonts w:ascii="Times New Roman" w:eastAsia="Times New Roman" w:hAnsi="Times New Roman" w:cs="Times New Roman"/>
          <w:sz w:val="28"/>
          <w:szCs w:val="28"/>
          <w:lang w:eastAsia="uk-UA"/>
        </w:rPr>
        <w:t xml:space="preserve">10.2. Беспрепятственно по предъявлении служебного удостоверения и копии распоряжения администрации муниципального образования </w:t>
      </w:r>
      <w:proofErr w:type="spellStart"/>
      <w:r w:rsidRPr="00F75E7D">
        <w:rPr>
          <w:rFonts w:ascii="Times New Roman" w:eastAsia="Times New Roman" w:hAnsi="Times New Roman" w:cs="Times New Roman"/>
          <w:sz w:val="28"/>
          <w:szCs w:val="28"/>
          <w:lang w:eastAsia="uk-UA"/>
        </w:rPr>
        <w:t>Цветочненское</w:t>
      </w:r>
      <w:proofErr w:type="spellEnd"/>
      <w:r w:rsidRPr="00F75E7D">
        <w:rPr>
          <w:rFonts w:ascii="Times New Roman" w:eastAsia="Times New Roman" w:hAnsi="Times New Roman" w:cs="Times New Roman"/>
          <w:sz w:val="28"/>
          <w:szCs w:val="28"/>
          <w:lang w:eastAsia="uk-UA"/>
        </w:rPr>
        <w:t xml:space="preserve"> сельское поселение Белогорского района Республики Крым о назначении проверки (далее - распоряжение) посещать организации и индивидуальных предпринимателей и проводить обследования, а также проводить необходимые исследования, испытания, экспертизы, расследования и иные мероприятия по муниципальному контролю.</w:t>
      </w:r>
    </w:p>
    <w:p w:rsidR="00BD0BCE" w:rsidRPr="00F75E7D" w:rsidRDefault="00BD0BCE" w:rsidP="00BD0BCE">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F75E7D">
        <w:rPr>
          <w:rFonts w:ascii="Times New Roman" w:eastAsia="Times New Roman" w:hAnsi="Times New Roman" w:cs="Times New Roman"/>
          <w:sz w:val="28"/>
          <w:szCs w:val="28"/>
          <w:lang w:eastAsia="uk-UA"/>
        </w:rPr>
        <w:t>10.3. В ходе проведения проверки запрашивать и получать на основании мотивированных письменных запросов от юридических лиц, индивидуальных предпринимателей необходимую информацию и документы.</w:t>
      </w:r>
    </w:p>
    <w:p w:rsidR="00BD0BCE" w:rsidRPr="00F75E7D" w:rsidRDefault="00BD0BCE" w:rsidP="00BD0BCE">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F75E7D">
        <w:rPr>
          <w:rFonts w:ascii="Times New Roman" w:eastAsia="Times New Roman" w:hAnsi="Times New Roman" w:cs="Times New Roman"/>
          <w:sz w:val="28"/>
          <w:szCs w:val="28"/>
          <w:lang w:eastAsia="uk-UA"/>
        </w:rPr>
        <w:t>10.4. Обжаловать действия (бездействие) лиц, повлекшие за собой нарушения прав, а также препятствующие исполнению должностных обязанностей.</w:t>
      </w:r>
    </w:p>
    <w:p w:rsidR="00BD0BCE" w:rsidRPr="00F75E7D" w:rsidRDefault="00BD0BCE" w:rsidP="00BD0BCE">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F75E7D">
        <w:rPr>
          <w:rFonts w:ascii="Times New Roman" w:eastAsia="Times New Roman" w:hAnsi="Times New Roman" w:cs="Times New Roman"/>
          <w:sz w:val="28"/>
          <w:szCs w:val="28"/>
          <w:lang w:eastAsia="uk-UA"/>
        </w:rPr>
        <w:t>10.5. Производить осмотр объектов торговли, на которых осуществляют деятельность юридические лица и индивидуальные предприниматели, при предъявлении служебного удостоверения.</w:t>
      </w:r>
    </w:p>
    <w:p w:rsidR="00BD0BCE" w:rsidRPr="00F75E7D" w:rsidRDefault="00BD0BCE" w:rsidP="00BD0BCE">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F75E7D">
        <w:rPr>
          <w:rFonts w:ascii="Times New Roman" w:eastAsia="Times New Roman" w:hAnsi="Times New Roman" w:cs="Times New Roman"/>
          <w:sz w:val="28"/>
          <w:szCs w:val="28"/>
          <w:lang w:eastAsia="uk-UA"/>
        </w:rPr>
        <w:t xml:space="preserve">10.6. Привлекать экспертов, экспертные организации к проведению мероприятий по муниципальному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муниципального контроля в соответствующих сферах деятельности, учета </w:t>
      </w:r>
      <w:r w:rsidRPr="00F75E7D">
        <w:rPr>
          <w:rFonts w:ascii="Times New Roman" w:eastAsia="Times New Roman" w:hAnsi="Times New Roman" w:cs="Times New Roman"/>
          <w:sz w:val="28"/>
          <w:szCs w:val="28"/>
          <w:lang w:eastAsia="uk-UA"/>
        </w:rPr>
        <w:lastRenderedPageBreak/>
        <w:t>результатов проводимых проверок и необходимой отчетности о них.</w:t>
      </w:r>
    </w:p>
    <w:p w:rsidR="00BD0BCE" w:rsidRPr="00F75E7D" w:rsidRDefault="00BD0BCE" w:rsidP="00BD0BCE">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F75E7D">
        <w:rPr>
          <w:rFonts w:ascii="Times New Roman" w:eastAsia="Times New Roman" w:hAnsi="Times New Roman" w:cs="Times New Roman"/>
          <w:sz w:val="28"/>
          <w:szCs w:val="28"/>
          <w:lang w:eastAsia="uk-UA"/>
        </w:rPr>
        <w:t>10.7. Обращаться в органы внутренних дел за содействием в предотвращении или пресечении действий, препятствующих осуществлению муниципального контроля.</w:t>
      </w:r>
    </w:p>
    <w:p w:rsidR="00BD0BCE" w:rsidRPr="00F75E7D" w:rsidRDefault="00BD0BCE" w:rsidP="00BD0BCE">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F75E7D">
        <w:rPr>
          <w:rFonts w:ascii="Times New Roman" w:eastAsia="Times New Roman" w:hAnsi="Times New Roman" w:cs="Times New Roman"/>
          <w:sz w:val="28"/>
          <w:szCs w:val="28"/>
          <w:lang w:eastAsia="uk-UA"/>
        </w:rPr>
        <w:t>11. Должностные лица обязаны:</w:t>
      </w:r>
    </w:p>
    <w:p w:rsidR="00BD0BCE" w:rsidRPr="00F75E7D" w:rsidRDefault="00BD0BCE" w:rsidP="00BD0BCE">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F75E7D">
        <w:rPr>
          <w:rFonts w:ascii="Times New Roman" w:eastAsia="Times New Roman" w:hAnsi="Times New Roman" w:cs="Times New Roman"/>
          <w:sz w:val="28"/>
          <w:szCs w:val="28"/>
          <w:lang w:eastAsia="uk-UA"/>
        </w:rPr>
        <w:t>11.1.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BD0BCE" w:rsidRPr="00F75E7D" w:rsidRDefault="00BD0BCE" w:rsidP="00BD0BCE">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F75E7D">
        <w:rPr>
          <w:rFonts w:ascii="Times New Roman" w:eastAsia="Times New Roman" w:hAnsi="Times New Roman" w:cs="Times New Roman"/>
          <w:sz w:val="28"/>
          <w:szCs w:val="28"/>
          <w:lang w:eastAsia="uk-UA"/>
        </w:rPr>
        <w:t>11.2. Оперативно рассматривать поступившие обращения органов государственной власти, органов местного самоуправления, граждан, юридических лиц, содержащие сведения о нарушениях обязательных требований, и принимать меры в пределах имеющихся полномочий.</w:t>
      </w:r>
    </w:p>
    <w:p w:rsidR="00BD0BCE" w:rsidRPr="00F75E7D" w:rsidRDefault="00BD0BCE" w:rsidP="00BD0BCE">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F75E7D">
        <w:rPr>
          <w:rFonts w:ascii="Times New Roman" w:eastAsia="Times New Roman" w:hAnsi="Times New Roman" w:cs="Times New Roman"/>
          <w:sz w:val="28"/>
          <w:szCs w:val="28"/>
          <w:lang w:eastAsia="uk-UA"/>
        </w:rPr>
        <w:t>11.3. Соблюдать законодательство и не нарушать права и охраняемые законом интересы проверяемых лиц при осуществлении мероприятий по муниципальному контролю.</w:t>
      </w:r>
    </w:p>
    <w:p w:rsidR="00BD0BCE" w:rsidRPr="00F75E7D" w:rsidRDefault="00BD0BCE" w:rsidP="00BD0BCE">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F75E7D">
        <w:rPr>
          <w:rFonts w:ascii="Times New Roman" w:eastAsia="Times New Roman" w:hAnsi="Times New Roman" w:cs="Times New Roman"/>
          <w:sz w:val="28"/>
          <w:szCs w:val="28"/>
          <w:lang w:eastAsia="uk-UA"/>
        </w:rPr>
        <w:t>11.4. Соблюдать сроки уведомления юридических лиц, индивидуальных предпринимателей о проведении проверки.</w:t>
      </w:r>
    </w:p>
    <w:p w:rsidR="00BD0BCE" w:rsidRPr="00F75E7D" w:rsidRDefault="00BD0BCE" w:rsidP="00BD0BCE">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F75E7D">
        <w:rPr>
          <w:rFonts w:ascii="Times New Roman" w:eastAsia="Times New Roman" w:hAnsi="Times New Roman" w:cs="Times New Roman"/>
          <w:sz w:val="28"/>
          <w:szCs w:val="28"/>
          <w:lang w:eastAsia="uk-UA"/>
        </w:rPr>
        <w:t>11.5. Проводить проверку на основании распоряжения.</w:t>
      </w:r>
    </w:p>
    <w:p w:rsidR="00BD0BCE" w:rsidRPr="00F75E7D" w:rsidRDefault="00BD0BCE" w:rsidP="00BD0BCE">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F75E7D">
        <w:rPr>
          <w:rFonts w:ascii="Times New Roman" w:eastAsia="Times New Roman" w:hAnsi="Times New Roman" w:cs="Times New Roman"/>
          <w:sz w:val="28"/>
          <w:szCs w:val="28"/>
          <w:lang w:eastAsia="uk-UA"/>
        </w:rPr>
        <w:t>11.6. Направлять в уполномоченные органы материалы, связанные с нарушениями требований, предусмотренных действующим законодательством Российской Федерации.</w:t>
      </w:r>
    </w:p>
    <w:p w:rsidR="00BD0BCE" w:rsidRPr="00F75E7D" w:rsidRDefault="00BD0BCE" w:rsidP="00BD0BCE">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F75E7D">
        <w:rPr>
          <w:rFonts w:ascii="Times New Roman" w:eastAsia="Times New Roman" w:hAnsi="Times New Roman" w:cs="Times New Roman"/>
          <w:sz w:val="28"/>
          <w:szCs w:val="28"/>
          <w:lang w:eastAsia="uk-UA"/>
        </w:rPr>
        <w:t>11.7. Проводить проверку только во время исполнения служебных обязанностей и при предъявлении служебных удостоверений, копии распоряжения, а при проведении внеплановой проверки также копии документа о согласовании проведения внеплановой проверки (если такое согласование является обязательным).</w:t>
      </w:r>
    </w:p>
    <w:p w:rsidR="00BD0BCE" w:rsidRPr="00F75E7D" w:rsidRDefault="00BD0BCE" w:rsidP="00BD0BCE">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F75E7D">
        <w:rPr>
          <w:rFonts w:ascii="Times New Roman" w:eastAsia="Times New Roman" w:hAnsi="Times New Roman" w:cs="Times New Roman"/>
          <w:sz w:val="28"/>
          <w:szCs w:val="28"/>
          <w:lang w:eastAsia="uk-UA"/>
        </w:rPr>
        <w:t>11.8.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давать разъяснения по вопросам, относящимся к предмету проверки, и представлять таким лицам информацию и документы, относящиеся к предмету проверки.</w:t>
      </w:r>
    </w:p>
    <w:p w:rsidR="00BD0BCE" w:rsidRPr="00F75E7D" w:rsidRDefault="00BD0BCE" w:rsidP="00BD0BCE">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F75E7D">
        <w:rPr>
          <w:rFonts w:ascii="Times New Roman" w:eastAsia="Times New Roman" w:hAnsi="Times New Roman" w:cs="Times New Roman"/>
          <w:sz w:val="28"/>
          <w:szCs w:val="28"/>
          <w:lang w:eastAsia="uk-UA"/>
        </w:rPr>
        <w:t>11.9. Составлять по результатам проверок акты проверок.</w:t>
      </w:r>
    </w:p>
    <w:p w:rsidR="00BD0BCE" w:rsidRPr="00F75E7D" w:rsidRDefault="00BD0BCE" w:rsidP="00BD0BCE">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F75E7D">
        <w:rPr>
          <w:rFonts w:ascii="Times New Roman" w:eastAsia="Times New Roman" w:hAnsi="Times New Roman" w:cs="Times New Roman"/>
          <w:sz w:val="28"/>
          <w:szCs w:val="28"/>
          <w:lang w:eastAsia="uk-UA"/>
        </w:rPr>
        <w:t>11.10. Не требовать от юридического лица, индивидуального предпринимателя документы и (или) информацию, представление которых не предусмотрено законодательством Российской Федерации, а также находящиеся в государственных или муниципальных информационных системах, реестрах и регистрах,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организациях, включенных в определенный Правительством Российской Федерации перечень.</w:t>
      </w:r>
    </w:p>
    <w:p w:rsidR="00BD0BCE" w:rsidRPr="00F75E7D" w:rsidRDefault="00BD0BCE" w:rsidP="00BD0BCE">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F75E7D">
        <w:rPr>
          <w:rFonts w:ascii="Times New Roman" w:eastAsia="Times New Roman" w:hAnsi="Times New Roman" w:cs="Times New Roman"/>
          <w:sz w:val="28"/>
          <w:szCs w:val="28"/>
          <w:lang w:eastAsia="uk-UA"/>
        </w:rPr>
        <w:t xml:space="preserve">11.11.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w:t>
      </w:r>
      <w:r w:rsidRPr="00F75E7D">
        <w:rPr>
          <w:rFonts w:ascii="Times New Roman" w:eastAsia="Times New Roman" w:hAnsi="Times New Roman" w:cs="Times New Roman"/>
          <w:sz w:val="28"/>
          <w:szCs w:val="28"/>
          <w:lang w:eastAsia="uk-UA"/>
        </w:rPr>
        <w:lastRenderedPageBreak/>
        <w:t>проводится проверка.</w:t>
      </w:r>
    </w:p>
    <w:p w:rsidR="00BD0BCE" w:rsidRPr="00F75E7D" w:rsidRDefault="00BD0BCE" w:rsidP="00BD0BCE">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F75E7D">
        <w:rPr>
          <w:rFonts w:ascii="Times New Roman" w:eastAsia="Times New Roman" w:hAnsi="Times New Roman" w:cs="Times New Roman"/>
          <w:sz w:val="28"/>
          <w:szCs w:val="28"/>
          <w:lang w:eastAsia="uk-UA"/>
        </w:rPr>
        <w:t>11.12. Доказывать обоснованность своих действий и решений при их обжаловании.</w:t>
      </w:r>
    </w:p>
    <w:p w:rsidR="00BD0BCE" w:rsidRPr="00F75E7D" w:rsidRDefault="00BD0BCE" w:rsidP="00BD0BCE">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F75E7D">
        <w:rPr>
          <w:rFonts w:ascii="Times New Roman" w:eastAsia="Times New Roman" w:hAnsi="Times New Roman" w:cs="Times New Roman"/>
          <w:sz w:val="28"/>
          <w:szCs w:val="28"/>
          <w:lang w:eastAsia="uk-UA"/>
        </w:rPr>
        <w:t>11.13. Осуществлять мониторинг исполнения предписаний по вопросам соблюдения обязательных требований и устранения нарушений в области торговой деятельности, вынесенных должностными лицами, осуществляющими муниципальный контроль.</w:t>
      </w:r>
    </w:p>
    <w:p w:rsidR="00BD0BCE" w:rsidRPr="00F75E7D" w:rsidRDefault="00BD0BCE" w:rsidP="00BD0BCE">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F75E7D">
        <w:rPr>
          <w:rFonts w:ascii="Times New Roman" w:eastAsia="Times New Roman" w:hAnsi="Times New Roman" w:cs="Times New Roman"/>
          <w:sz w:val="28"/>
          <w:szCs w:val="28"/>
          <w:lang w:eastAsia="uk-UA"/>
        </w:rPr>
        <w:t>11.14. Осуществлять запись о проведенной проверке в журнале учета проверок юридических лиц, индивидуальных предпринимателей. В случае отсутствия журнала учета проверок у юридического лица, индивидуального предпринимателя соответствующая запись производится в акте проверки.</w:t>
      </w:r>
    </w:p>
    <w:p w:rsidR="00BD0BCE" w:rsidRPr="00F75E7D" w:rsidRDefault="00BD0BCE" w:rsidP="00BD0BCE">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F75E7D">
        <w:rPr>
          <w:rFonts w:ascii="Times New Roman" w:eastAsia="Times New Roman" w:hAnsi="Times New Roman" w:cs="Times New Roman"/>
          <w:sz w:val="28"/>
          <w:szCs w:val="28"/>
          <w:lang w:eastAsia="uk-UA"/>
        </w:rPr>
        <w:t>11.15. Знакомить руководителя, уполномоченного представителя юридического лица, индивидуального предпринимателя, его уполномоченного представителя с результатами проверки, информацией и (или) документами, относящимися к предмету проверки.</w:t>
      </w:r>
    </w:p>
    <w:p w:rsidR="00BD0BCE" w:rsidRPr="00F75E7D" w:rsidRDefault="00BD0BCE" w:rsidP="00BD0BCE">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F75E7D">
        <w:rPr>
          <w:rFonts w:ascii="Times New Roman" w:eastAsia="Times New Roman" w:hAnsi="Times New Roman" w:cs="Times New Roman"/>
          <w:sz w:val="28"/>
          <w:szCs w:val="28"/>
          <w:lang w:eastAsia="uk-UA"/>
        </w:rPr>
        <w:t>11.16.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объектам культурного наследия (памятникам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BD0BCE" w:rsidRPr="00F75E7D" w:rsidRDefault="00BD0BCE" w:rsidP="00BD0BCE">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F75E7D">
        <w:rPr>
          <w:rFonts w:ascii="Times New Roman" w:eastAsia="Times New Roman" w:hAnsi="Times New Roman" w:cs="Times New Roman"/>
          <w:sz w:val="28"/>
          <w:szCs w:val="28"/>
          <w:lang w:eastAsia="uk-UA"/>
        </w:rPr>
        <w:t>12. Должностные лица органа, осуществляющего муниципальный контроль, несут персональную ответственность:</w:t>
      </w:r>
    </w:p>
    <w:p w:rsidR="00BD0BCE" w:rsidRPr="00F75E7D" w:rsidRDefault="00BD0BCE" w:rsidP="00BD0BCE">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F75E7D">
        <w:rPr>
          <w:rFonts w:ascii="Times New Roman" w:eastAsia="Times New Roman" w:hAnsi="Times New Roman" w:cs="Times New Roman"/>
          <w:sz w:val="28"/>
          <w:szCs w:val="28"/>
          <w:lang w:eastAsia="uk-UA"/>
        </w:rPr>
        <w:t>за совершение неправомерных действий (бездействия), связанных с выполнением должностных обязанностей;</w:t>
      </w:r>
    </w:p>
    <w:p w:rsidR="00BD0BCE" w:rsidRPr="00F75E7D" w:rsidRDefault="00BD0BCE" w:rsidP="003F22B1">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F75E7D">
        <w:rPr>
          <w:rFonts w:ascii="Times New Roman" w:eastAsia="Times New Roman" w:hAnsi="Times New Roman" w:cs="Times New Roman"/>
          <w:sz w:val="28"/>
          <w:szCs w:val="28"/>
          <w:lang w:eastAsia="uk-UA"/>
        </w:rPr>
        <w:t>за разглашение сведений, составляющих коммерческую и иную охраняемую законом тайну, полученных в процессе проверки.</w:t>
      </w:r>
    </w:p>
    <w:p w:rsidR="00BD0BCE" w:rsidRPr="00F75E7D" w:rsidRDefault="00BD0BCE" w:rsidP="003F22B1">
      <w:pPr>
        <w:widowControl w:val="0"/>
        <w:autoSpaceDE w:val="0"/>
        <w:autoSpaceDN w:val="0"/>
        <w:spacing w:after="0" w:line="240" w:lineRule="auto"/>
        <w:ind w:firstLine="709"/>
        <w:jc w:val="center"/>
        <w:rPr>
          <w:rFonts w:ascii="Times New Roman" w:eastAsia="Times New Roman" w:hAnsi="Times New Roman" w:cs="Times New Roman"/>
          <w:sz w:val="28"/>
          <w:szCs w:val="28"/>
          <w:lang w:eastAsia="uk-UA"/>
        </w:rPr>
      </w:pPr>
      <w:r w:rsidRPr="00F75E7D">
        <w:rPr>
          <w:rFonts w:ascii="Times New Roman" w:eastAsia="Times New Roman" w:hAnsi="Times New Roman" w:cs="Times New Roman"/>
          <w:sz w:val="28"/>
          <w:szCs w:val="28"/>
          <w:lang w:eastAsia="uk-UA"/>
        </w:rPr>
        <w:t>Раздел VI</w:t>
      </w:r>
    </w:p>
    <w:p w:rsidR="00BD0BCE" w:rsidRPr="00F75E7D" w:rsidRDefault="00BD0BCE" w:rsidP="003F22B1">
      <w:pPr>
        <w:widowControl w:val="0"/>
        <w:autoSpaceDE w:val="0"/>
        <w:autoSpaceDN w:val="0"/>
        <w:spacing w:after="0" w:line="240" w:lineRule="auto"/>
        <w:ind w:firstLine="709"/>
        <w:jc w:val="center"/>
        <w:rPr>
          <w:rFonts w:ascii="Times New Roman" w:eastAsia="Times New Roman" w:hAnsi="Times New Roman" w:cs="Times New Roman"/>
          <w:sz w:val="28"/>
          <w:szCs w:val="28"/>
          <w:lang w:eastAsia="uk-UA"/>
        </w:rPr>
      </w:pPr>
      <w:r w:rsidRPr="00F75E7D">
        <w:rPr>
          <w:rFonts w:ascii="Times New Roman" w:eastAsia="Times New Roman" w:hAnsi="Times New Roman" w:cs="Times New Roman"/>
          <w:sz w:val="28"/>
          <w:szCs w:val="28"/>
          <w:lang w:eastAsia="uk-UA"/>
        </w:rPr>
        <w:t>ФОРМЫ И ПОРЯДОК ОСУЩЕСТВЛЕНИЯ МУНИЦИПАЛЬНОГО КОНТРОЛЯ</w:t>
      </w:r>
    </w:p>
    <w:p w:rsidR="00BD0BCE" w:rsidRPr="00F75E7D" w:rsidRDefault="00BD0BCE" w:rsidP="00BD0BCE">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bookmarkStart w:id="0" w:name="P145"/>
      <w:bookmarkEnd w:id="0"/>
      <w:r w:rsidRPr="00F75E7D">
        <w:rPr>
          <w:rFonts w:ascii="Times New Roman" w:eastAsia="Times New Roman" w:hAnsi="Times New Roman" w:cs="Times New Roman"/>
          <w:sz w:val="28"/>
          <w:szCs w:val="28"/>
          <w:lang w:eastAsia="uk-UA"/>
        </w:rPr>
        <w:t>13. Муниципальный контроль осуществляется в форме плановых и внеплановых документарных и выездных проверок.</w:t>
      </w:r>
    </w:p>
    <w:p w:rsidR="00BD0BCE" w:rsidRPr="00F75E7D" w:rsidRDefault="00BD0BCE" w:rsidP="00BD0BCE">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F75E7D">
        <w:rPr>
          <w:rFonts w:ascii="Times New Roman" w:eastAsia="Times New Roman" w:hAnsi="Times New Roman" w:cs="Times New Roman"/>
          <w:sz w:val="28"/>
          <w:szCs w:val="28"/>
          <w:lang w:eastAsia="uk-UA"/>
        </w:rPr>
        <w:t xml:space="preserve">13.1. Срок проведения проверок, предусмотренных </w:t>
      </w:r>
      <w:hyperlink w:anchor="P145" w:history="1">
        <w:r w:rsidRPr="00F75E7D">
          <w:rPr>
            <w:rFonts w:ascii="Times New Roman" w:eastAsia="Times New Roman" w:hAnsi="Times New Roman" w:cs="Times New Roman"/>
            <w:sz w:val="28"/>
            <w:szCs w:val="28"/>
            <w:lang w:eastAsia="uk-UA"/>
          </w:rPr>
          <w:t>пунктом 13 раздела VI</w:t>
        </w:r>
      </w:hyperlink>
      <w:r w:rsidRPr="00F75E7D">
        <w:rPr>
          <w:rFonts w:ascii="Times New Roman" w:eastAsia="Times New Roman" w:hAnsi="Times New Roman" w:cs="Times New Roman"/>
          <w:sz w:val="28"/>
          <w:szCs w:val="28"/>
          <w:lang w:eastAsia="uk-UA"/>
        </w:rPr>
        <w:t xml:space="preserve"> настоящего Положения, не может превышать пятнадцать рабочих дней.</w:t>
      </w:r>
    </w:p>
    <w:p w:rsidR="00BD0BCE" w:rsidRPr="00F75E7D" w:rsidRDefault="00BD0BCE" w:rsidP="00BD0BCE">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F75E7D">
        <w:rPr>
          <w:rFonts w:ascii="Times New Roman" w:eastAsia="Times New Roman" w:hAnsi="Times New Roman" w:cs="Times New Roman"/>
          <w:sz w:val="28"/>
          <w:szCs w:val="28"/>
          <w:lang w:eastAsia="uk-UA"/>
        </w:rPr>
        <w:t xml:space="preserve">В отношении одного субъекта малого предпринимательства общий срок проведения плановых выездных проверок не может превышать сорока часов для малого предприятия и десяти часов для </w:t>
      </w:r>
      <w:proofErr w:type="spellStart"/>
      <w:r w:rsidRPr="00F75E7D">
        <w:rPr>
          <w:rFonts w:ascii="Times New Roman" w:eastAsia="Times New Roman" w:hAnsi="Times New Roman" w:cs="Times New Roman"/>
          <w:sz w:val="28"/>
          <w:szCs w:val="28"/>
          <w:lang w:eastAsia="uk-UA"/>
        </w:rPr>
        <w:t>микропредприятия</w:t>
      </w:r>
      <w:proofErr w:type="spellEnd"/>
      <w:r w:rsidRPr="00F75E7D">
        <w:rPr>
          <w:rFonts w:ascii="Times New Roman" w:eastAsia="Times New Roman" w:hAnsi="Times New Roman" w:cs="Times New Roman"/>
          <w:sz w:val="28"/>
          <w:szCs w:val="28"/>
          <w:lang w:eastAsia="uk-UA"/>
        </w:rPr>
        <w:t xml:space="preserve"> в год.</w:t>
      </w:r>
    </w:p>
    <w:p w:rsidR="00BD0BCE" w:rsidRPr="00F75E7D" w:rsidRDefault="00BD0BCE" w:rsidP="00BD0BCE">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F75E7D">
        <w:rPr>
          <w:rFonts w:ascii="Times New Roman" w:eastAsia="Times New Roman" w:hAnsi="Times New Roman" w:cs="Times New Roman"/>
          <w:sz w:val="28"/>
          <w:szCs w:val="28"/>
          <w:lang w:eastAsia="uk-UA"/>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w:t>
      </w:r>
      <w:r w:rsidRPr="00F75E7D">
        <w:rPr>
          <w:rFonts w:ascii="Times New Roman" w:eastAsia="Times New Roman" w:hAnsi="Times New Roman" w:cs="Times New Roman"/>
          <w:sz w:val="28"/>
          <w:szCs w:val="28"/>
          <w:lang w:eastAsia="uk-UA"/>
        </w:rPr>
        <w:lastRenderedPageBreak/>
        <w:t xml:space="preserve">органа, но не более чем на десять рабочих дней, в отношении малых предприятий - не более чем на десять часов, </w:t>
      </w:r>
      <w:proofErr w:type="spellStart"/>
      <w:r w:rsidRPr="00F75E7D">
        <w:rPr>
          <w:rFonts w:ascii="Times New Roman" w:eastAsia="Times New Roman" w:hAnsi="Times New Roman" w:cs="Times New Roman"/>
          <w:sz w:val="28"/>
          <w:szCs w:val="28"/>
          <w:lang w:eastAsia="uk-UA"/>
        </w:rPr>
        <w:t>микропредприятий</w:t>
      </w:r>
      <w:proofErr w:type="spellEnd"/>
      <w:r w:rsidRPr="00F75E7D">
        <w:rPr>
          <w:rFonts w:ascii="Times New Roman" w:eastAsia="Times New Roman" w:hAnsi="Times New Roman" w:cs="Times New Roman"/>
          <w:sz w:val="28"/>
          <w:szCs w:val="28"/>
          <w:lang w:eastAsia="uk-UA"/>
        </w:rPr>
        <w:t xml:space="preserve"> - не более чем на десять часов.</w:t>
      </w:r>
    </w:p>
    <w:p w:rsidR="00BD0BCE" w:rsidRPr="00F75E7D" w:rsidRDefault="00BD0BCE" w:rsidP="00BD0BCE">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F75E7D">
        <w:rPr>
          <w:rFonts w:ascii="Times New Roman" w:eastAsia="Times New Roman" w:hAnsi="Times New Roman" w:cs="Times New Roman"/>
          <w:sz w:val="28"/>
          <w:szCs w:val="28"/>
          <w:lang w:eastAsia="uk-UA"/>
        </w:rPr>
        <w:t>14. Планы работы по муниципальному контролю утверждаются после согласования с органами государственной власти, в случае проведения совместных мероприятий по осуществлению муниципального контроля.</w:t>
      </w:r>
    </w:p>
    <w:p w:rsidR="00BD0BCE" w:rsidRPr="00F75E7D" w:rsidRDefault="00BD0BCE" w:rsidP="00BD0BCE">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F75E7D">
        <w:rPr>
          <w:rFonts w:ascii="Times New Roman" w:eastAsia="Times New Roman" w:hAnsi="Times New Roman" w:cs="Times New Roman"/>
          <w:sz w:val="28"/>
          <w:szCs w:val="28"/>
          <w:lang w:eastAsia="uk-UA"/>
        </w:rPr>
        <w:t>15. Плановые проверки проводятся на основании ежегодных планов, которые разрабатываются и утверждаются в порядке, установленном настоящим Положением.</w:t>
      </w:r>
    </w:p>
    <w:p w:rsidR="00BD0BCE" w:rsidRPr="00F75E7D" w:rsidRDefault="00BD0BCE" w:rsidP="00BD0BCE">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F75E7D">
        <w:rPr>
          <w:rFonts w:ascii="Times New Roman" w:eastAsia="Times New Roman" w:hAnsi="Times New Roman" w:cs="Times New Roman"/>
          <w:sz w:val="28"/>
          <w:szCs w:val="28"/>
          <w:lang w:eastAsia="uk-UA"/>
        </w:rPr>
        <w:t>16. В отношении юридических лиц и индивидуальных предпринимателей плановые проверки проводятся не чаще чем один раз в три года.</w:t>
      </w:r>
    </w:p>
    <w:p w:rsidR="00BD0BCE" w:rsidRPr="00F75E7D" w:rsidRDefault="00BD0BCE" w:rsidP="00BD0BCE">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bookmarkStart w:id="1" w:name="P155"/>
      <w:bookmarkEnd w:id="1"/>
      <w:r w:rsidRPr="00F75E7D">
        <w:rPr>
          <w:rFonts w:ascii="Times New Roman" w:eastAsia="Times New Roman" w:hAnsi="Times New Roman" w:cs="Times New Roman"/>
          <w:sz w:val="28"/>
          <w:szCs w:val="28"/>
          <w:lang w:eastAsia="uk-UA"/>
        </w:rPr>
        <w:t>17. Внеплановые проверки в отношении юридических лиц и индивидуальных предпринимателей проводятся в случаях:</w:t>
      </w:r>
    </w:p>
    <w:p w:rsidR="00BD0BCE" w:rsidRPr="00F75E7D" w:rsidRDefault="00BD0BCE" w:rsidP="00BD0BCE">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F75E7D">
        <w:rPr>
          <w:rFonts w:ascii="Times New Roman" w:eastAsia="Times New Roman" w:hAnsi="Times New Roman" w:cs="Times New Roman"/>
          <w:sz w:val="28"/>
          <w:szCs w:val="28"/>
          <w:lang w:eastAsia="uk-UA"/>
        </w:rPr>
        <w:t>1) истечения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BD0BCE" w:rsidRPr="00F75E7D" w:rsidRDefault="00BD0BCE" w:rsidP="00BD0BCE">
      <w:pPr>
        <w:autoSpaceDE w:val="0"/>
        <w:autoSpaceDN w:val="0"/>
        <w:adjustRightInd w:val="0"/>
        <w:spacing w:after="0" w:line="240" w:lineRule="auto"/>
        <w:ind w:firstLine="709"/>
        <w:jc w:val="both"/>
        <w:rPr>
          <w:rFonts w:ascii="Times New Roman" w:eastAsia="Calibri" w:hAnsi="Times New Roman" w:cs="Times New Roman"/>
          <w:sz w:val="28"/>
          <w:szCs w:val="28"/>
        </w:rPr>
      </w:pPr>
      <w:r w:rsidRPr="00F75E7D">
        <w:rPr>
          <w:rFonts w:ascii="Times New Roman" w:eastAsia="Calibri" w:hAnsi="Times New Roman" w:cs="Times New Roman"/>
          <w:sz w:val="28"/>
          <w:szCs w:val="28"/>
        </w:rPr>
        <w:t>2) поступления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BD0BCE" w:rsidRPr="00F75E7D" w:rsidRDefault="00BD0BCE" w:rsidP="00BD0BCE">
      <w:pPr>
        <w:autoSpaceDE w:val="0"/>
        <w:autoSpaceDN w:val="0"/>
        <w:adjustRightInd w:val="0"/>
        <w:spacing w:after="0" w:line="240" w:lineRule="auto"/>
        <w:ind w:firstLine="709"/>
        <w:jc w:val="both"/>
        <w:rPr>
          <w:rFonts w:ascii="Times New Roman" w:eastAsia="Calibri" w:hAnsi="Times New Roman" w:cs="Times New Roman"/>
          <w:sz w:val="28"/>
          <w:szCs w:val="28"/>
        </w:rPr>
      </w:pPr>
      <w:r w:rsidRPr="00F75E7D">
        <w:rPr>
          <w:rFonts w:ascii="Times New Roman" w:eastAsia="Calibri" w:hAnsi="Times New Roman" w:cs="Times New Roman"/>
          <w:sz w:val="28"/>
          <w:szCs w:val="28"/>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BD0BCE" w:rsidRPr="00F75E7D" w:rsidRDefault="00BD0BCE" w:rsidP="00BD0BCE">
      <w:pPr>
        <w:autoSpaceDE w:val="0"/>
        <w:autoSpaceDN w:val="0"/>
        <w:adjustRightInd w:val="0"/>
        <w:spacing w:after="0" w:line="240" w:lineRule="auto"/>
        <w:ind w:firstLine="709"/>
        <w:jc w:val="both"/>
        <w:rPr>
          <w:rFonts w:ascii="Times New Roman" w:eastAsia="Calibri" w:hAnsi="Times New Roman" w:cs="Times New Roman"/>
          <w:sz w:val="28"/>
          <w:szCs w:val="28"/>
        </w:rPr>
      </w:pPr>
      <w:r w:rsidRPr="00F75E7D">
        <w:rPr>
          <w:rFonts w:ascii="Times New Roman" w:eastAsia="Calibri" w:hAnsi="Times New Roman" w:cs="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BD0BCE" w:rsidRPr="00F75E7D" w:rsidRDefault="00BD0BCE" w:rsidP="00BD0BCE">
      <w:pPr>
        <w:autoSpaceDE w:val="0"/>
        <w:autoSpaceDN w:val="0"/>
        <w:adjustRightInd w:val="0"/>
        <w:spacing w:after="0" w:line="240" w:lineRule="auto"/>
        <w:ind w:firstLine="709"/>
        <w:jc w:val="both"/>
        <w:rPr>
          <w:rFonts w:ascii="Times New Roman" w:eastAsia="Calibri" w:hAnsi="Times New Roman" w:cs="Times New Roman"/>
          <w:sz w:val="28"/>
          <w:szCs w:val="28"/>
        </w:rPr>
      </w:pPr>
      <w:r w:rsidRPr="00F75E7D">
        <w:rPr>
          <w:rFonts w:ascii="Times New Roman" w:eastAsia="Calibri" w:hAnsi="Times New Roman" w:cs="Times New Roman"/>
          <w:sz w:val="28"/>
          <w:szCs w:val="28"/>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w:t>
      </w:r>
      <w:r w:rsidRPr="00F75E7D">
        <w:rPr>
          <w:rFonts w:ascii="Times New Roman" w:eastAsia="Calibri" w:hAnsi="Times New Roman" w:cs="Times New Roman"/>
          <w:sz w:val="28"/>
          <w:szCs w:val="28"/>
        </w:rPr>
        <w:lastRenderedPageBreak/>
        <w:t>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BD0BCE" w:rsidRPr="00F75E7D" w:rsidRDefault="00BD0BCE" w:rsidP="00BD0BCE">
      <w:pPr>
        <w:autoSpaceDE w:val="0"/>
        <w:autoSpaceDN w:val="0"/>
        <w:adjustRightInd w:val="0"/>
        <w:spacing w:after="0" w:line="240" w:lineRule="auto"/>
        <w:ind w:firstLine="709"/>
        <w:jc w:val="both"/>
        <w:rPr>
          <w:rFonts w:ascii="Times New Roman" w:eastAsia="Calibri" w:hAnsi="Times New Roman" w:cs="Times New Roman"/>
          <w:sz w:val="28"/>
          <w:szCs w:val="28"/>
        </w:rPr>
      </w:pPr>
      <w:r w:rsidRPr="00F75E7D">
        <w:rPr>
          <w:rFonts w:ascii="Times New Roman" w:eastAsia="Calibri" w:hAnsi="Times New Roman" w:cs="Times New Roman"/>
          <w:sz w:val="28"/>
          <w:szCs w:val="28"/>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BD0BCE" w:rsidRPr="00F75E7D" w:rsidRDefault="00BD0BCE" w:rsidP="00BD0BCE">
      <w:pPr>
        <w:autoSpaceDE w:val="0"/>
        <w:autoSpaceDN w:val="0"/>
        <w:adjustRightInd w:val="0"/>
        <w:spacing w:after="0" w:line="240" w:lineRule="auto"/>
        <w:ind w:firstLine="709"/>
        <w:jc w:val="both"/>
        <w:rPr>
          <w:rFonts w:ascii="Times New Roman" w:eastAsia="Calibri" w:hAnsi="Times New Roman" w:cs="Times New Roman"/>
          <w:sz w:val="28"/>
          <w:szCs w:val="28"/>
        </w:rPr>
      </w:pPr>
      <w:r w:rsidRPr="00F75E7D">
        <w:rPr>
          <w:rFonts w:ascii="Times New Roman" w:eastAsia="Calibri" w:hAnsi="Times New Roman" w:cs="Times New Roman"/>
          <w:sz w:val="28"/>
          <w:szCs w:val="28"/>
        </w:rPr>
        <w:t>-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BD0BCE" w:rsidRPr="00F75E7D" w:rsidRDefault="00BD0BCE" w:rsidP="00BD0BCE">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F75E7D">
        <w:rPr>
          <w:rFonts w:ascii="Times New Roman" w:eastAsia="Times New Roman" w:hAnsi="Times New Roman" w:cs="Times New Roman"/>
          <w:sz w:val="28"/>
          <w:szCs w:val="28"/>
          <w:lang w:eastAsia="uk-UA"/>
        </w:rPr>
        <w:t xml:space="preserve">18. Не могут служить основанием для проведения внеплановой проверки обращения и заявления, не позволяющие установить лицо, обратившееся в орган, осуществляющий муниципальный контроль, а также обращения и заявления, не содержащие сведений о фактах, указанных в </w:t>
      </w:r>
      <w:hyperlink w:anchor="P155" w:history="1">
        <w:r w:rsidRPr="00F75E7D">
          <w:rPr>
            <w:rFonts w:ascii="Times New Roman" w:eastAsia="Times New Roman" w:hAnsi="Times New Roman" w:cs="Times New Roman"/>
            <w:sz w:val="28"/>
            <w:szCs w:val="28"/>
            <w:lang w:eastAsia="uk-UA"/>
          </w:rPr>
          <w:t>пункте пп.2 п.17 раздела VI</w:t>
        </w:r>
      </w:hyperlink>
      <w:r w:rsidRPr="00F75E7D">
        <w:rPr>
          <w:rFonts w:ascii="Times New Roman" w:eastAsia="Times New Roman" w:hAnsi="Times New Roman" w:cs="Times New Roman"/>
          <w:sz w:val="28"/>
          <w:szCs w:val="28"/>
          <w:lang w:eastAsia="uk-UA"/>
        </w:rPr>
        <w:t xml:space="preserve"> настоящего Положения.</w:t>
      </w:r>
    </w:p>
    <w:p w:rsidR="00BD0BCE" w:rsidRPr="00F75E7D" w:rsidRDefault="00BD0BCE" w:rsidP="00BD0BCE">
      <w:pPr>
        <w:autoSpaceDE w:val="0"/>
        <w:autoSpaceDN w:val="0"/>
        <w:adjustRightInd w:val="0"/>
        <w:spacing w:after="0" w:line="240" w:lineRule="auto"/>
        <w:ind w:firstLine="709"/>
        <w:jc w:val="both"/>
        <w:rPr>
          <w:rFonts w:ascii="Times New Roman" w:eastAsia="Calibri" w:hAnsi="Times New Roman" w:cs="Times New Roman"/>
          <w:sz w:val="28"/>
          <w:szCs w:val="28"/>
        </w:rPr>
      </w:pPr>
      <w:r w:rsidRPr="00F75E7D">
        <w:rPr>
          <w:rFonts w:ascii="Times New Roman" w:eastAsia="Calibri" w:hAnsi="Times New Roman" w:cs="Times New Roman"/>
          <w:sz w:val="28"/>
          <w:szCs w:val="28"/>
        </w:rPr>
        <w:t xml:space="preserve">18.1. В случае, если изложенная в обращении или заявлении информация может в соответствии с </w:t>
      </w:r>
      <w:hyperlink r:id="rId11" w:history="1">
        <w:r w:rsidRPr="00F75E7D">
          <w:rPr>
            <w:rFonts w:ascii="Times New Roman" w:eastAsia="Calibri" w:hAnsi="Times New Roman" w:cs="Times New Roman"/>
            <w:sz w:val="28"/>
            <w:szCs w:val="28"/>
          </w:rPr>
          <w:t>пп.2 п.17</w:t>
        </w:r>
      </w:hyperlink>
      <w:r w:rsidRPr="00F75E7D">
        <w:rPr>
          <w:rFonts w:ascii="Times New Roman" w:eastAsia="Calibri" w:hAnsi="Times New Roman" w:cs="Times New Roman"/>
          <w:sz w:val="28"/>
          <w:szCs w:val="28"/>
        </w:rPr>
        <w:t xml:space="preserve"> раздела </w:t>
      </w:r>
      <w:r w:rsidRPr="00F75E7D">
        <w:rPr>
          <w:rFonts w:ascii="Times New Roman" w:eastAsia="Calibri" w:hAnsi="Times New Roman" w:cs="Times New Roman"/>
          <w:sz w:val="28"/>
          <w:szCs w:val="28"/>
          <w:lang w:val="en-US"/>
        </w:rPr>
        <w:t>VI</w:t>
      </w:r>
      <w:r w:rsidRPr="00F75E7D">
        <w:rPr>
          <w:rFonts w:ascii="Times New Roman" w:eastAsia="Calibri" w:hAnsi="Times New Roman" w:cs="Times New Roman"/>
          <w:sz w:val="28"/>
          <w:szCs w:val="28"/>
        </w:rPr>
        <w:t xml:space="preserve"> настоящего Положения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w:t>
      </w:r>
      <w:bookmarkStart w:id="2" w:name="_GoBack"/>
      <w:bookmarkEnd w:id="2"/>
      <w:r w:rsidRPr="00F75E7D">
        <w:rPr>
          <w:rFonts w:ascii="Times New Roman" w:eastAsia="Calibri" w:hAnsi="Times New Roman" w:cs="Times New Roman"/>
          <w:sz w:val="28"/>
          <w:szCs w:val="28"/>
        </w:rPr>
        <w:t>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BD0BCE" w:rsidRPr="00F75E7D" w:rsidRDefault="00BD0BCE" w:rsidP="00BD0BCE">
      <w:pPr>
        <w:autoSpaceDE w:val="0"/>
        <w:autoSpaceDN w:val="0"/>
        <w:adjustRightInd w:val="0"/>
        <w:spacing w:after="0" w:line="240" w:lineRule="auto"/>
        <w:ind w:firstLine="709"/>
        <w:jc w:val="both"/>
        <w:rPr>
          <w:rFonts w:ascii="Times New Roman" w:eastAsia="Calibri" w:hAnsi="Times New Roman" w:cs="Times New Roman"/>
          <w:sz w:val="28"/>
          <w:szCs w:val="28"/>
        </w:rPr>
      </w:pPr>
      <w:r w:rsidRPr="00F75E7D">
        <w:rPr>
          <w:rFonts w:ascii="Times New Roman" w:eastAsia="Calibri" w:hAnsi="Times New Roman" w:cs="Times New Roman"/>
          <w:sz w:val="28"/>
          <w:szCs w:val="28"/>
        </w:rPr>
        <w:t xml:space="preserve">18.2. При рассмотрении обращений и заявлений, информации о фактах, указанных в </w:t>
      </w:r>
      <w:hyperlink r:id="rId12" w:history="1">
        <w:r w:rsidRPr="00F75E7D">
          <w:rPr>
            <w:rFonts w:ascii="Times New Roman" w:eastAsia="Calibri" w:hAnsi="Times New Roman" w:cs="Times New Roman"/>
            <w:sz w:val="28"/>
            <w:szCs w:val="28"/>
          </w:rPr>
          <w:t>п.17</w:t>
        </w:r>
      </w:hyperlink>
      <w:r w:rsidRPr="00F75E7D">
        <w:rPr>
          <w:rFonts w:ascii="Times New Roman" w:eastAsia="Calibri" w:hAnsi="Times New Roman" w:cs="Times New Roman"/>
          <w:sz w:val="28"/>
          <w:szCs w:val="28"/>
        </w:rPr>
        <w:t xml:space="preserve"> раздела </w:t>
      </w:r>
      <w:r w:rsidRPr="00F75E7D">
        <w:rPr>
          <w:rFonts w:ascii="Times New Roman" w:eastAsia="Calibri" w:hAnsi="Times New Roman" w:cs="Times New Roman"/>
          <w:sz w:val="28"/>
          <w:szCs w:val="28"/>
          <w:lang w:val="en-US"/>
        </w:rPr>
        <w:t>VI</w:t>
      </w:r>
      <w:r w:rsidRPr="00F75E7D">
        <w:rPr>
          <w:rFonts w:ascii="Times New Roman" w:eastAsia="Calibri" w:hAnsi="Times New Roman" w:cs="Times New Roman"/>
          <w:sz w:val="28"/>
          <w:szCs w:val="28"/>
        </w:rPr>
        <w:t xml:space="preserve"> настоящего Положения,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BD0BCE" w:rsidRPr="00F75E7D" w:rsidRDefault="00BD0BCE" w:rsidP="00BD0BCE">
      <w:pPr>
        <w:autoSpaceDE w:val="0"/>
        <w:autoSpaceDN w:val="0"/>
        <w:adjustRightInd w:val="0"/>
        <w:spacing w:after="0" w:line="240" w:lineRule="auto"/>
        <w:ind w:firstLine="709"/>
        <w:jc w:val="both"/>
        <w:rPr>
          <w:rFonts w:ascii="Times New Roman" w:eastAsia="Calibri" w:hAnsi="Times New Roman" w:cs="Times New Roman"/>
          <w:sz w:val="28"/>
          <w:szCs w:val="28"/>
        </w:rPr>
      </w:pPr>
      <w:r w:rsidRPr="00F75E7D">
        <w:rPr>
          <w:rFonts w:ascii="Times New Roman" w:eastAsia="Calibri" w:hAnsi="Times New Roman" w:cs="Times New Roman"/>
          <w:sz w:val="28"/>
          <w:szCs w:val="28"/>
        </w:rPr>
        <w:t xml:space="preserve">18.3.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hyperlink r:id="rId13" w:history="1">
        <w:r w:rsidRPr="00F75E7D">
          <w:rPr>
            <w:rFonts w:ascii="Times New Roman" w:eastAsia="Calibri" w:hAnsi="Times New Roman" w:cs="Times New Roman"/>
            <w:sz w:val="28"/>
            <w:szCs w:val="28"/>
          </w:rPr>
          <w:t>п.17</w:t>
        </w:r>
      </w:hyperlink>
      <w:r w:rsidRPr="00F75E7D">
        <w:rPr>
          <w:rFonts w:ascii="Times New Roman" w:eastAsia="Calibri" w:hAnsi="Times New Roman" w:cs="Times New Roman"/>
          <w:sz w:val="28"/>
          <w:szCs w:val="28"/>
        </w:rPr>
        <w:t xml:space="preserve"> раздела </w:t>
      </w:r>
      <w:r w:rsidRPr="00F75E7D">
        <w:rPr>
          <w:rFonts w:ascii="Times New Roman" w:eastAsia="Calibri" w:hAnsi="Times New Roman" w:cs="Times New Roman"/>
          <w:sz w:val="28"/>
          <w:szCs w:val="28"/>
          <w:lang w:val="en-US"/>
        </w:rPr>
        <w:t>VI</w:t>
      </w:r>
      <w:r w:rsidRPr="00F75E7D">
        <w:rPr>
          <w:rFonts w:ascii="Times New Roman" w:eastAsia="Calibri" w:hAnsi="Times New Roman" w:cs="Times New Roman"/>
          <w:sz w:val="28"/>
          <w:szCs w:val="28"/>
        </w:rPr>
        <w:t xml:space="preserve"> настоящего Положения, уполномоченными должностными лицами органа муниципального контроля может быть проведена предварительная проверка поступившей информации. </w:t>
      </w:r>
    </w:p>
    <w:p w:rsidR="00BD0BCE" w:rsidRPr="00F75E7D" w:rsidRDefault="00BD0BCE" w:rsidP="00BD0BCE">
      <w:pPr>
        <w:autoSpaceDE w:val="0"/>
        <w:autoSpaceDN w:val="0"/>
        <w:adjustRightInd w:val="0"/>
        <w:spacing w:after="0" w:line="240" w:lineRule="auto"/>
        <w:ind w:firstLine="709"/>
        <w:jc w:val="both"/>
        <w:rPr>
          <w:rFonts w:ascii="Times New Roman" w:eastAsia="Calibri" w:hAnsi="Times New Roman" w:cs="Times New Roman"/>
          <w:sz w:val="28"/>
          <w:szCs w:val="28"/>
        </w:rPr>
      </w:pPr>
      <w:r w:rsidRPr="00F75E7D">
        <w:rPr>
          <w:rFonts w:ascii="Times New Roman" w:eastAsia="Calibri" w:hAnsi="Times New Roman" w:cs="Times New Roman"/>
          <w:sz w:val="28"/>
          <w:szCs w:val="28"/>
        </w:rPr>
        <w:t xml:space="preserve">18.4.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w:t>
      </w:r>
      <w:r w:rsidRPr="00F75E7D">
        <w:rPr>
          <w:rFonts w:ascii="Times New Roman" w:eastAsia="Calibri" w:hAnsi="Times New Roman" w:cs="Times New Roman"/>
          <w:sz w:val="28"/>
          <w:szCs w:val="28"/>
        </w:rPr>
        <w:lastRenderedPageBreak/>
        <w:t>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BD0BCE" w:rsidRPr="00F75E7D" w:rsidRDefault="00BD0BCE" w:rsidP="00BD0BCE">
      <w:pPr>
        <w:autoSpaceDE w:val="0"/>
        <w:autoSpaceDN w:val="0"/>
        <w:adjustRightInd w:val="0"/>
        <w:spacing w:after="0" w:line="240" w:lineRule="auto"/>
        <w:ind w:firstLine="709"/>
        <w:jc w:val="both"/>
        <w:rPr>
          <w:rFonts w:ascii="Times New Roman" w:eastAsia="Calibri" w:hAnsi="Times New Roman" w:cs="Times New Roman"/>
          <w:sz w:val="28"/>
          <w:szCs w:val="28"/>
        </w:rPr>
      </w:pPr>
      <w:r w:rsidRPr="00F75E7D">
        <w:rPr>
          <w:rFonts w:ascii="Times New Roman" w:eastAsia="Calibri" w:hAnsi="Times New Roman" w:cs="Times New Roman"/>
          <w:sz w:val="28"/>
          <w:szCs w:val="28"/>
        </w:rPr>
        <w:t>18.5. 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BD0BCE" w:rsidRPr="00F75E7D" w:rsidRDefault="00BD0BCE" w:rsidP="00BD0BCE">
      <w:pPr>
        <w:autoSpaceDE w:val="0"/>
        <w:autoSpaceDN w:val="0"/>
        <w:adjustRightInd w:val="0"/>
        <w:spacing w:after="0" w:line="240" w:lineRule="auto"/>
        <w:ind w:firstLine="709"/>
        <w:jc w:val="both"/>
        <w:rPr>
          <w:rFonts w:ascii="Times New Roman" w:eastAsia="Calibri" w:hAnsi="Times New Roman" w:cs="Times New Roman"/>
          <w:sz w:val="28"/>
          <w:szCs w:val="28"/>
        </w:rPr>
      </w:pPr>
      <w:r w:rsidRPr="00F75E7D">
        <w:rPr>
          <w:rFonts w:ascii="Times New Roman" w:eastAsia="Calibri" w:hAnsi="Times New Roman" w:cs="Times New Roman"/>
          <w:sz w:val="28"/>
          <w:szCs w:val="28"/>
        </w:rPr>
        <w:t>18.6.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BD0BCE" w:rsidRPr="00F75E7D" w:rsidRDefault="00BD0BCE" w:rsidP="00BD0BCE">
      <w:pPr>
        <w:autoSpaceDE w:val="0"/>
        <w:autoSpaceDN w:val="0"/>
        <w:adjustRightInd w:val="0"/>
        <w:spacing w:after="0" w:line="240" w:lineRule="auto"/>
        <w:ind w:firstLine="709"/>
        <w:jc w:val="both"/>
        <w:rPr>
          <w:rFonts w:ascii="Times New Roman" w:eastAsia="Calibri" w:hAnsi="Times New Roman" w:cs="Times New Roman"/>
          <w:sz w:val="28"/>
          <w:szCs w:val="28"/>
        </w:rPr>
      </w:pPr>
      <w:r w:rsidRPr="00F75E7D">
        <w:rPr>
          <w:rFonts w:ascii="Times New Roman" w:eastAsia="Calibri" w:hAnsi="Times New Roman" w:cs="Times New Roman"/>
          <w:sz w:val="28"/>
          <w:szCs w:val="28"/>
        </w:rPr>
        <w:t xml:space="preserve">18.7. Внеплановая выездная проверка юридических лиц, индивидуальных предпринимателей может быть проведена по основаниям, указанным в </w:t>
      </w:r>
      <w:hyperlink r:id="rId14" w:history="1">
        <w:r w:rsidRPr="00F75E7D">
          <w:rPr>
            <w:rFonts w:ascii="Times New Roman" w:eastAsia="Calibri" w:hAnsi="Times New Roman" w:cs="Times New Roman"/>
            <w:sz w:val="28"/>
            <w:szCs w:val="28"/>
          </w:rPr>
          <w:t>подпунктах "а"</w:t>
        </w:r>
      </w:hyperlink>
      <w:r w:rsidRPr="00F75E7D">
        <w:rPr>
          <w:rFonts w:ascii="Times New Roman" w:eastAsia="Calibri" w:hAnsi="Times New Roman" w:cs="Times New Roman"/>
          <w:sz w:val="28"/>
          <w:szCs w:val="28"/>
        </w:rPr>
        <w:t xml:space="preserve"> и </w:t>
      </w:r>
      <w:hyperlink r:id="rId15" w:history="1">
        <w:r w:rsidRPr="00F75E7D">
          <w:rPr>
            <w:rFonts w:ascii="Times New Roman" w:eastAsia="Calibri" w:hAnsi="Times New Roman" w:cs="Times New Roman"/>
            <w:sz w:val="28"/>
            <w:szCs w:val="28"/>
          </w:rPr>
          <w:t>"б" пп</w:t>
        </w:r>
      </w:hyperlink>
      <w:r w:rsidRPr="00F75E7D">
        <w:rPr>
          <w:rFonts w:ascii="Times New Roman" w:eastAsia="Calibri" w:hAnsi="Times New Roman" w:cs="Times New Roman"/>
          <w:sz w:val="28"/>
          <w:szCs w:val="28"/>
        </w:rPr>
        <w:t xml:space="preserve">.3 п.17 раздела </w:t>
      </w:r>
      <w:r w:rsidRPr="00F75E7D">
        <w:rPr>
          <w:rFonts w:ascii="Times New Roman" w:eastAsia="Calibri" w:hAnsi="Times New Roman" w:cs="Times New Roman"/>
          <w:sz w:val="28"/>
          <w:szCs w:val="28"/>
          <w:lang w:val="en-US"/>
        </w:rPr>
        <w:t>VI</w:t>
      </w:r>
      <w:r w:rsidRPr="00F75E7D">
        <w:rPr>
          <w:rFonts w:ascii="Times New Roman" w:eastAsia="Calibri" w:hAnsi="Times New Roman" w:cs="Times New Roman"/>
          <w:sz w:val="28"/>
          <w:szCs w:val="28"/>
        </w:rPr>
        <w:t xml:space="preserve"> настоящего Положения, органами муниципального контроля после </w:t>
      </w:r>
      <w:hyperlink r:id="rId16" w:history="1">
        <w:r w:rsidRPr="00F75E7D">
          <w:rPr>
            <w:rFonts w:ascii="Times New Roman" w:eastAsia="Calibri" w:hAnsi="Times New Roman" w:cs="Times New Roman"/>
            <w:sz w:val="28"/>
            <w:szCs w:val="28"/>
          </w:rPr>
          <w:t>согласования</w:t>
        </w:r>
      </w:hyperlink>
      <w:r w:rsidRPr="00F75E7D">
        <w:rPr>
          <w:rFonts w:ascii="Times New Roman" w:eastAsia="Calibri" w:hAnsi="Times New Roman" w:cs="Times New Roman"/>
          <w:sz w:val="28"/>
          <w:szCs w:val="28"/>
        </w:rPr>
        <w:t xml:space="preserve"> с прокуратурой Белогорского района.</w:t>
      </w:r>
    </w:p>
    <w:p w:rsidR="00BD0BCE" w:rsidRPr="00F75E7D" w:rsidRDefault="00BD0BCE" w:rsidP="00BD0BCE">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F75E7D">
        <w:rPr>
          <w:rFonts w:ascii="Times New Roman" w:eastAsia="Times New Roman" w:hAnsi="Times New Roman" w:cs="Times New Roman"/>
          <w:sz w:val="28"/>
          <w:szCs w:val="28"/>
          <w:lang w:eastAsia="uk-UA"/>
        </w:rPr>
        <w:t xml:space="preserve">19. Заявление гражданина, юридического лица, индивидуального предпринимателя (далее - заявитель) по вопросам, указанным в </w:t>
      </w:r>
      <w:hyperlink w:anchor="P155" w:history="1">
        <w:r w:rsidRPr="00F75E7D">
          <w:rPr>
            <w:rFonts w:ascii="Times New Roman" w:eastAsia="Times New Roman" w:hAnsi="Times New Roman" w:cs="Times New Roman"/>
            <w:sz w:val="28"/>
            <w:szCs w:val="28"/>
            <w:lang w:eastAsia="uk-UA"/>
          </w:rPr>
          <w:t>пункте 19 раздела VI</w:t>
        </w:r>
      </w:hyperlink>
      <w:r w:rsidRPr="00F75E7D">
        <w:rPr>
          <w:rFonts w:ascii="Times New Roman" w:eastAsia="Times New Roman" w:hAnsi="Times New Roman" w:cs="Times New Roman"/>
          <w:sz w:val="28"/>
          <w:szCs w:val="28"/>
          <w:lang w:eastAsia="uk-UA"/>
        </w:rPr>
        <w:t xml:space="preserve"> настоящего Положения, не рассматривается в следующих случаях:</w:t>
      </w:r>
    </w:p>
    <w:p w:rsidR="00BD0BCE" w:rsidRPr="00F75E7D" w:rsidRDefault="00BD0BCE" w:rsidP="00BD0BCE">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F75E7D">
        <w:rPr>
          <w:rFonts w:ascii="Times New Roman" w:eastAsia="Times New Roman" w:hAnsi="Times New Roman" w:cs="Times New Roman"/>
          <w:sz w:val="28"/>
          <w:szCs w:val="28"/>
          <w:lang w:eastAsia="uk-UA"/>
        </w:rPr>
        <w:t>если текст заявления не поддается прочтению, о чем в течение семи дней со дня регистрации заявления сообщается заявителю, направившему его, если его фамилия или почтовый адрес поддаются прочтению;</w:t>
      </w:r>
    </w:p>
    <w:p w:rsidR="00BD0BCE" w:rsidRPr="00F75E7D" w:rsidRDefault="00BD0BCE" w:rsidP="00BD0BCE">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F75E7D">
        <w:rPr>
          <w:rFonts w:ascii="Times New Roman" w:eastAsia="Times New Roman" w:hAnsi="Times New Roman" w:cs="Times New Roman"/>
          <w:sz w:val="28"/>
          <w:szCs w:val="28"/>
          <w:lang w:eastAsia="uk-UA"/>
        </w:rPr>
        <w:t>наличия в заявлении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BD0BCE" w:rsidRPr="00F75E7D" w:rsidRDefault="00BD0BCE" w:rsidP="00BD0BCE">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F75E7D">
        <w:rPr>
          <w:rFonts w:ascii="Times New Roman" w:eastAsia="Times New Roman" w:hAnsi="Times New Roman" w:cs="Times New Roman"/>
          <w:sz w:val="28"/>
          <w:szCs w:val="28"/>
          <w:lang w:eastAsia="uk-UA"/>
        </w:rPr>
        <w:t>если в заявлении содержится вопрос, на который многократно давались письменные ответы по существу в связи с ранее направляемыми заявлениями, и при этом в заявлении не приводятся новые доводы или обстоятельства (в этом случае заявитель уведомляется о безосновательности направления очередного заявления и прекращении с ним переписки по данному вопросу).</w:t>
      </w:r>
    </w:p>
    <w:p w:rsidR="00BD0BCE" w:rsidRPr="00F75E7D" w:rsidRDefault="00BD0BCE" w:rsidP="00BD0BCE">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F75E7D">
        <w:rPr>
          <w:rFonts w:ascii="Times New Roman" w:eastAsia="Times New Roman" w:hAnsi="Times New Roman" w:cs="Times New Roman"/>
          <w:sz w:val="28"/>
          <w:szCs w:val="28"/>
          <w:lang w:eastAsia="uk-UA"/>
        </w:rPr>
        <w:t>20. Проверки в отношении юридических лиц и индивидуальных предпринимателей проводятся на основании распоряжения.</w:t>
      </w:r>
    </w:p>
    <w:p w:rsidR="00BD0BCE" w:rsidRPr="00F75E7D" w:rsidRDefault="00BD0BCE" w:rsidP="00BD0BCE">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F75E7D">
        <w:rPr>
          <w:rFonts w:ascii="Times New Roman" w:eastAsia="Times New Roman" w:hAnsi="Times New Roman" w:cs="Times New Roman"/>
          <w:sz w:val="28"/>
          <w:szCs w:val="28"/>
          <w:lang w:eastAsia="uk-UA"/>
        </w:rPr>
        <w:t>В распоряжении указываются:</w:t>
      </w:r>
    </w:p>
    <w:p w:rsidR="00BD0BCE" w:rsidRPr="00F75E7D" w:rsidRDefault="00BD0BCE" w:rsidP="00BD0BCE">
      <w:pPr>
        <w:autoSpaceDE w:val="0"/>
        <w:autoSpaceDN w:val="0"/>
        <w:adjustRightInd w:val="0"/>
        <w:spacing w:after="0" w:line="240" w:lineRule="auto"/>
        <w:ind w:firstLine="709"/>
        <w:jc w:val="both"/>
        <w:rPr>
          <w:rFonts w:ascii="Times New Roman" w:eastAsia="Calibri" w:hAnsi="Times New Roman" w:cs="Times New Roman"/>
          <w:sz w:val="28"/>
          <w:szCs w:val="28"/>
        </w:rPr>
      </w:pPr>
      <w:r w:rsidRPr="00F75E7D">
        <w:rPr>
          <w:rFonts w:ascii="Times New Roman" w:eastAsia="Calibri" w:hAnsi="Times New Roman" w:cs="Times New Roman"/>
          <w:sz w:val="28"/>
          <w:szCs w:val="28"/>
        </w:rPr>
        <w:t>наименование органа, осуществляющего муниципальный контроль, а также вид муниципального контроля;</w:t>
      </w:r>
    </w:p>
    <w:p w:rsidR="00BD0BCE" w:rsidRPr="00F75E7D" w:rsidRDefault="00BD0BCE" w:rsidP="00BD0BCE">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F75E7D">
        <w:rPr>
          <w:rFonts w:ascii="Times New Roman" w:eastAsia="Times New Roman" w:hAnsi="Times New Roman" w:cs="Times New Roman"/>
          <w:sz w:val="28"/>
          <w:szCs w:val="28"/>
          <w:lang w:eastAsia="uk-UA"/>
        </w:rPr>
        <w:t xml:space="preserve">фамилии, имена, отчества, должности должностного лица или должностных </w:t>
      </w:r>
      <w:r w:rsidRPr="00F75E7D">
        <w:rPr>
          <w:rFonts w:ascii="Times New Roman" w:eastAsia="Times New Roman" w:hAnsi="Times New Roman" w:cs="Times New Roman"/>
          <w:sz w:val="28"/>
          <w:szCs w:val="28"/>
          <w:lang w:eastAsia="uk-UA"/>
        </w:rPr>
        <w:lastRenderedPageBreak/>
        <w:t>лиц, уполномоченных на проведение проверки, а также привлекаемых к проведению проверки экспертов, представителей экспертных организаций;</w:t>
      </w:r>
    </w:p>
    <w:p w:rsidR="00BD0BCE" w:rsidRPr="00F75E7D" w:rsidRDefault="00BD0BCE" w:rsidP="00BD0BCE">
      <w:pPr>
        <w:autoSpaceDE w:val="0"/>
        <w:autoSpaceDN w:val="0"/>
        <w:adjustRightInd w:val="0"/>
        <w:spacing w:after="0" w:line="240" w:lineRule="auto"/>
        <w:ind w:firstLine="709"/>
        <w:jc w:val="both"/>
        <w:rPr>
          <w:rFonts w:ascii="Times New Roman" w:eastAsia="Calibri" w:hAnsi="Times New Roman" w:cs="Times New Roman"/>
          <w:sz w:val="28"/>
          <w:szCs w:val="28"/>
        </w:rPr>
      </w:pPr>
      <w:r w:rsidRPr="00F75E7D">
        <w:rPr>
          <w:rFonts w:ascii="Times New Roman" w:eastAsia="Calibri" w:hAnsi="Times New Roman" w:cs="Times New Roman"/>
          <w:sz w:val="28"/>
          <w:szCs w:val="28"/>
        </w:rPr>
        <w:t>наименование юридического лица или фамилия, имя, отчество индивидуального предпринимателя, в отношении которых проводится проверка,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BD0BCE" w:rsidRPr="00F75E7D" w:rsidRDefault="00BD0BCE" w:rsidP="00BD0BCE">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F75E7D">
        <w:rPr>
          <w:rFonts w:ascii="Times New Roman" w:eastAsia="Times New Roman" w:hAnsi="Times New Roman" w:cs="Times New Roman"/>
          <w:sz w:val="28"/>
          <w:szCs w:val="28"/>
          <w:lang w:eastAsia="uk-UA"/>
        </w:rPr>
        <w:t>цели, задачи, предмет проверки и срок ее проведения;</w:t>
      </w:r>
    </w:p>
    <w:p w:rsidR="00BD0BCE" w:rsidRPr="00F75E7D" w:rsidRDefault="00BD0BCE" w:rsidP="00BD0BCE">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F75E7D">
        <w:rPr>
          <w:rFonts w:ascii="Times New Roman" w:eastAsia="Times New Roman" w:hAnsi="Times New Roman" w:cs="Times New Roman"/>
          <w:sz w:val="28"/>
          <w:szCs w:val="28"/>
          <w:lang w:eastAsia="uk-UA"/>
        </w:rPr>
        <w:t>правовые основания проведения проверки;</w:t>
      </w:r>
    </w:p>
    <w:p w:rsidR="00BD0BCE" w:rsidRPr="00F75E7D" w:rsidRDefault="00BD0BCE" w:rsidP="00BD0BCE">
      <w:pPr>
        <w:autoSpaceDE w:val="0"/>
        <w:autoSpaceDN w:val="0"/>
        <w:adjustRightInd w:val="0"/>
        <w:spacing w:after="0" w:line="240" w:lineRule="auto"/>
        <w:ind w:firstLine="709"/>
        <w:jc w:val="both"/>
        <w:rPr>
          <w:rFonts w:ascii="Times New Roman" w:eastAsia="Calibri" w:hAnsi="Times New Roman" w:cs="Times New Roman"/>
          <w:sz w:val="28"/>
          <w:szCs w:val="28"/>
        </w:rPr>
      </w:pPr>
      <w:r w:rsidRPr="00F75E7D">
        <w:rPr>
          <w:rFonts w:ascii="Times New Roman" w:eastAsia="Calibri" w:hAnsi="Times New Roman" w:cs="Times New Roman"/>
          <w:sz w:val="28"/>
          <w:szCs w:val="28"/>
        </w:rPr>
        <w:t>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BD0BCE" w:rsidRPr="00F75E7D" w:rsidRDefault="00BD0BCE" w:rsidP="00BD0BCE">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F75E7D">
        <w:rPr>
          <w:rFonts w:ascii="Times New Roman" w:eastAsia="Times New Roman" w:hAnsi="Times New Roman" w:cs="Times New Roman"/>
          <w:sz w:val="28"/>
          <w:szCs w:val="28"/>
          <w:lang w:eastAsia="uk-UA"/>
        </w:rPr>
        <w:t>сроки проведения и перечень мероприятий по контролю, необходимых для достижения целей и задач проведения проверки;</w:t>
      </w:r>
    </w:p>
    <w:p w:rsidR="00BD0BCE" w:rsidRPr="00F75E7D" w:rsidRDefault="00BD0BCE" w:rsidP="00BD0BCE">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F75E7D">
        <w:rPr>
          <w:rFonts w:ascii="Times New Roman" w:eastAsia="Times New Roman" w:hAnsi="Times New Roman" w:cs="Times New Roman"/>
          <w:sz w:val="28"/>
          <w:szCs w:val="28"/>
          <w:lang w:eastAsia="uk-UA"/>
        </w:rPr>
        <w:t xml:space="preserve">наименование административного регламента проведения мероприятий по контролю в области благоустройства территории муниципального образования </w:t>
      </w:r>
      <w:proofErr w:type="spellStart"/>
      <w:r w:rsidRPr="00F75E7D">
        <w:rPr>
          <w:rFonts w:ascii="Times New Roman" w:eastAsia="Times New Roman" w:hAnsi="Times New Roman" w:cs="Times New Roman"/>
          <w:sz w:val="28"/>
          <w:szCs w:val="28"/>
          <w:lang w:eastAsia="uk-UA"/>
        </w:rPr>
        <w:t>Цветочненское</w:t>
      </w:r>
      <w:proofErr w:type="spellEnd"/>
      <w:r w:rsidRPr="00F75E7D">
        <w:rPr>
          <w:rFonts w:ascii="Times New Roman" w:eastAsia="Times New Roman" w:hAnsi="Times New Roman" w:cs="Times New Roman"/>
          <w:sz w:val="28"/>
          <w:szCs w:val="28"/>
          <w:lang w:eastAsia="uk-UA"/>
        </w:rPr>
        <w:t xml:space="preserve"> сельское поселение Белогорского района Республики Крым;</w:t>
      </w:r>
    </w:p>
    <w:p w:rsidR="00BD0BCE" w:rsidRPr="00F75E7D" w:rsidRDefault="00BD0BCE" w:rsidP="00BD0BCE">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F75E7D">
        <w:rPr>
          <w:rFonts w:ascii="Times New Roman" w:eastAsia="Times New Roman" w:hAnsi="Times New Roman" w:cs="Times New Roman"/>
          <w:sz w:val="28"/>
          <w:szCs w:val="28"/>
          <w:lang w:eastAsia="uk-UA"/>
        </w:rPr>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BD0BCE" w:rsidRPr="00F75E7D" w:rsidRDefault="00BD0BCE" w:rsidP="00BD0BCE">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F75E7D">
        <w:rPr>
          <w:rFonts w:ascii="Times New Roman" w:eastAsia="Times New Roman" w:hAnsi="Times New Roman" w:cs="Times New Roman"/>
          <w:sz w:val="28"/>
          <w:szCs w:val="28"/>
          <w:lang w:eastAsia="uk-UA"/>
        </w:rPr>
        <w:t>даты начала и окончания проведения проверки;</w:t>
      </w:r>
    </w:p>
    <w:p w:rsidR="00BD0BCE" w:rsidRPr="00F75E7D" w:rsidRDefault="00BD0BCE" w:rsidP="00BD0BCE">
      <w:pPr>
        <w:autoSpaceDE w:val="0"/>
        <w:autoSpaceDN w:val="0"/>
        <w:adjustRightInd w:val="0"/>
        <w:spacing w:after="0" w:line="240" w:lineRule="auto"/>
        <w:ind w:firstLine="709"/>
        <w:jc w:val="both"/>
        <w:rPr>
          <w:rFonts w:ascii="Times New Roman" w:eastAsia="Calibri" w:hAnsi="Times New Roman" w:cs="Times New Roman"/>
          <w:sz w:val="28"/>
          <w:szCs w:val="28"/>
        </w:rPr>
      </w:pPr>
      <w:r w:rsidRPr="00F75E7D">
        <w:rPr>
          <w:rFonts w:ascii="Times New Roman" w:eastAsia="Calibri" w:hAnsi="Times New Roman" w:cs="Times New Roman"/>
          <w:sz w:val="28"/>
          <w:szCs w:val="28"/>
        </w:rPr>
        <w:t>иные сведения, если это предусмотрено типовой формой распоряжения органа муниципального контроля.</w:t>
      </w:r>
    </w:p>
    <w:p w:rsidR="00BD0BCE" w:rsidRPr="00F75E7D" w:rsidRDefault="00BD0BCE" w:rsidP="00BD0BCE">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F75E7D">
        <w:rPr>
          <w:rFonts w:ascii="Times New Roman" w:eastAsia="Times New Roman" w:hAnsi="Times New Roman" w:cs="Times New Roman"/>
          <w:sz w:val="28"/>
          <w:szCs w:val="28"/>
          <w:lang w:eastAsia="uk-UA"/>
        </w:rPr>
        <w:t>21. Должностное лицо, уполномоченное на осуществление проверки, имеет служебное удостоверение, обязательное для предъявления при проведении проверок, а также заверенную печатью копию распоряжения.</w:t>
      </w:r>
    </w:p>
    <w:p w:rsidR="00BD0BCE" w:rsidRPr="00F75E7D" w:rsidRDefault="00BD0BCE" w:rsidP="00BD0BCE">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F75E7D">
        <w:rPr>
          <w:rFonts w:ascii="Times New Roman" w:eastAsia="Times New Roman" w:hAnsi="Times New Roman" w:cs="Times New Roman"/>
          <w:sz w:val="28"/>
          <w:szCs w:val="28"/>
          <w:lang w:eastAsia="uk-UA"/>
        </w:rPr>
        <w:t>22. Проверки проводятся с участием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BD0BCE" w:rsidRPr="00F75E7D" w:rsidRDefault="00BD0BCE" w:rsidP="00BD0BCE">
      <w:pPr>
        <w:autoSpaceDE w:val="0"/>
        <w:autoSpaceDN w:val="0"/>
        <w:adjustRightInd w:val="0"/>
        <w:spacing w:after="0" w:line="240" w:lineRule="auto"/>
        <w:ind w:firstLine="540"/>
        <w:jc w:val="both"/>
        <w:rPr>
          <w:rFonts w:ascii="Times New Roman" w:eastAsia="Calibri" w:hAnsi="Times New Roman" w:cs="Times New Roman"/>
          <w:sz w:val="28"/>
          <w:szCs w:val="28"/>
        </w:rPr>
      </w:pPr>
      <w:r w:rsidRPr="00F75E7D">
        <w:rPr>
          <w:rFonts w:ascii="Times New Roman" w:eastAsia="Calibri" w:hAnsi="Times New Roman" w:cs="Times New Roman"/>
          <w:sz w:val="28"/>
          <w:szCs w:val="28"/>
        </w:rPr>
        <w:t>23. Юридическое лицо, индивидуальный предприниматель уведомляются органом муниципального контроля о проведении плановой проверки не позднее чем за три рабочих дня до начала ее проведения посредством направления копии распоряжения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BD0BCE" w:rsidRPr="00F75E7D" w:rsidRDefault="00BD0BCE" w:rsidP="00BD0BCE">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F75E7D">
        <w:rPr>
          <w:rFonts w:ascii="Times New Roman" w:eastAsia="Times New Roman" w:hAnsi="Times New Roman" w:cs="Times New Roman"/>
          <w:sz w:val="28"/>
          <w:szCs w:val="28"/>
          <w:lang w:eastAsia="uk-UA"/>
        </w:rPr>
        <w:t xml:space="preserve">О проведении внеплановой выездной проверки, за исключением внеплановой выездной проверки, проводимой по основаниям, указанным в п.3 п.17 настоящего </w:t>
      </w:r>
      <w:r w:rsidRPr="00F75E7D">
        <w:rPr>
          <w:rFonts w:ascii="Times New Roman" w:eastAsia="Times New Roman" w:hAnsi="Times New Roman" w:cs="Times New Roman"/>
          <w:sz w:val="28"/>
          <w:szCs w:val="28"/>
          <w:lang w:eastAsia="uk-UA"/>
        </w:rPr>
        <w:lastRenderedPageBreak/>
        <w:t>Положения, юридическое лицо, индивидуальный предприниматель уведомляются органом, осуществляющим муниципальный контроль, не менее чем за двадцать четыре часа до начала ее проведения любым доступным способом.</w:t>
      </w:r>
    </w:p>
    <w:p w:rsidR="00BD0BCE" w:rsidRPr="00F75E7D" w:rsidRDefault="00BD0BCE" w:rsidP="00BD0BCE">
      <w:pPr>
        <w:autoSpaceDE w:val="0"/>
        <w:autoSpaceDN w:val="0"/>
        <w:adjustRightInd w:val="0"/>
        <w:spacing w:after="0" w:line="240" w:lineRule="auto"/>
        <w:ind w:firstLine="540"/>
        <w:jc w:val="both"/>
        <w:rPr>
          <w:rFonts w:ascii="Times New Roman" w:eastAsia="Calibri" w:hAnsi="Times New Roman" w:cs="Times New Roman"/>
          <w:sz w:val="28"/>
          <w:szCs w:val="28"/>
        </w:rPr>
      </w:pPr>
      <w:r w:rsidRPr="00F75E7D">
        <w:rPr>
          <w:rFonts w:ascii="Times New Roman" w:eastAsia="Calibri" w:hAnsi="Times New Roman" w:cs="Times New Roman"/>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в органы прокуратуры в течение двадцати четырех часов заявления 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и соответствующих документов.</w:t>
      </w:r>
    </w:p>
    <w:p w:rsidR="00BD0BCE" w:rsidRPr="00F75E7D" w:rsidRDefault="00BD0BCE" w:rsidP="00BD0BCE">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F75E7D">
        <w:rPr>
          <w:rFonts w:ascii="Times New Roman" w:eastAsia="Times New Roman" w:hAnsi="Times New Roman" w:cs="Times New Roman"/>
          <w:sz w:val="28"/>
          <w:szCs w:val="28"/>
          <w:lang w:eastAsia="uk-UA"/>
        </w:rPr>
        <w:t>24. При осуществлении проверки заверенная печатью копия распоряжения вручается должностным лицом под роспись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в отношении которого проводится проверка, одновременно с предъявлением служебного удостоверения.</w:t>
      </w:r>
    </w:p>
    <w:p w:rsidR="00BD0BCE" w:rsidRPr="00F75E7D" w:rsidRDefault="00BD0BCE" w:rsidP="00BD0BCE">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F75E7D">
        <w:rPr>
          <w:rFonts w:ascii="Times New Roman" w:eastAsia="Times New Roman" w:hAnsi="Times New Roman" w:cs="Times New Roman"/>
          <w:sz w:val="28"/>
          <w:szCs w:val="28"/>
          <w:lang w:eastAsia="uk-UA"/>
        </w:rPr>
        <w:t xml:space="preserve">25. По результатам проверки составляется </w:t>
      </w:r>
      <w:hyperlink r:id="rId17" w:history="1">
        <w:r w:rsidRPr="00F75E7D">
          <w:rPr>
            <w:rFonts w:ascii="Times New Roman" w:eastAsia="Times New Roman" w:hAnsi="Times New Roman" w:cs="Times New Roman"/>
            <w:sz w:val="28"/>
            <w:szCs w:val="28"/>
            <w:lang w:eastAsia="uk-UA"/>
          </w:rPr>
          <w:t>акт</w:t>
        </w:r>
      </w:hyperlink>
      <w:r w:rsidRPr="00F75E7D">
        <w:rPr>
          <w:rFonts w:ascii="Times New Roman" w:eastAsia="Times New Roman" w:hAnsi="Times New Roman" w:cs="Times New Roman"/>
          <w:sz w:val="28"/>
          <w:szCs w:val="28"/>
          <w:lang w:eastAsia="uk-UA"/>
        </w:rPr>
        <w:t xml:space="preserve"> проверки по типовой форме, утвержденной Приказом Министерства экономического развития Российской Федерации от 30.04.2009 № 141 «О реализации положений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D0BCE" w:rsidRPr="00F75E7D" w:rsidRDefault="00BD0BCE" w:rsidP="00BD0BCE">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F75E7D">
        <w:rPr>
          <w:rFonts w:ascii="Times New Roman" w:eastAsia="Times New Roman" w:hAnsi="Times New Roman" w:cs="Times New Roman"/>
          <w:sz w:val="28"/>
          <w:szCs w:val="28"/>
          <w:lang w:eastAsia="uk-UA"/>
        </w:rPr>
        <w:t>В акте проверки указываются:</w:t>
      </w:r>
    </w:p>
    <w:p w:rsidR="00BD0BCE" w:rsidRPr="00F75E7D" w:rsidRDefault="00BD0BCE" w:rsidP="00BD0BCE">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F75E7D">
        <w:rPr>
          <w:rFonts w:ascii="Times New Roman" w:eastAsia="Times New Roman" w:hAnsi="Times New Roman" w:cs="Times New Roman"/>
          <w:sz w:val="28"/>
          <w:szCs w:val="28"/>
          <w:lang w:eastAsia="uk-UA"/>
        </w:rPr>
        <w:t>а) дата, время и место составления акта проверки;</w:t>
      </w:r>
    </w:p>
    <w:p w:rsidR="00BD0BCE" w:rsidRPr="00F75E7D" w:rsidRDefault="00BD0BCE" w:rsidP="00BD0BCE">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F75E7D">
        <w:rPr>
          <w:rFonts w:ascii="Times New Roman" w:eastAsia="Times New Roman" w:hAnsi="Times New Roman" w:cs="Times New Roman"/>
          <w:sz w:val="28"/>
          <w:szCs w:val="28"/>
          <w:lang w:eastAsia="uk-UA"/>
        </w:rPr>
        <w:t>б) наименование органа, осуществляющего муниципальный контроль;</w:t>
      </w:r>
    </w:p>
    <w:p w:rsidR="00BD0BCE" w:rsidRPr="00F75E7D" w:rsidRDefault="00BD0BCE" w:rsidP="00BD0BCE">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F75E7D">
        <w:rPr>
          <w:rFonts w:ascii="Times New Roman" w:eastAsia="Times New Roman" w:hAnsi="Times New Roman" w:cs="Times New Roman"/>
          <w:sz w:val="28"/>
          <w:szCs w:val="28"/>
          <w:lang w:eastAsia="uk-UA"/>
        </w:rPr>
        <w:t>в) дата и номер распоряжения;</w:t>
      </w:r>
    </w:p>
    <w:p w:rsidR="00BD0BCE" w:rsidRPr="00F75E7D" w:rsidRDefault="00BD0BCE" w:rsidP="00BD0BCE">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F75E7D">
        <w:rPr>
          <w:rFonts w:ascii="Times New Roman" w:eastAsia="Times New Roman" w:hAnsi="Times New Roman" w:cs="Times New Roman"/>
          <w:sz w:val="28"/>
          <w:szCs w:val="28"/>
          <w:lang w:eastAsia="uk-UA"/>
        </w:rPr>
        <w:t>г) фамилия, имя, отчество и должность должностного лица или должностных лиц, проводивших проверку;</w:t>
      </w:r>
    </w:p>
    <w:p w:rsidR="00BD0BCE" w:rsidRPr="00F75E7D" w:rsidRDefault="00BD0BCE" w:rsidP="00BD0BCE">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F75E7D">
        <w:rPr>
          <w:rFonts w:ascii="Times New Roman" w:eastAsia="Times New Roman" w:hAnsi="Times New Roman" w:cs="Times New Roman"/>
          <w:sz w:val="28"/>
          <w:szCs w:val="28"/>
          <w:lang w:eastAsia="uk-UA"/>
        </w:rPr>
        <w:t>д)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BD0BCE" w:rsidRPr="00F75E7D" w:rsidRDefault="00BD0BCE" w:rsidP="00BD0BCE">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F75E7D">
        <w:rPr>
          <w:rFonts w:ascii="Times New Roman" w:eastAsia="Times New Roman" w:hAnsi="Times New Roman" w:cs="Times New Roman"/>
          <w:sz w:val="28"/>
          <w:szCs w:val="28"/>
          <w:lang w:eastAsia="uk-UA"/>
        </w:rPr>
        <w:lastRenderedPageBreak/>
        <w:t>е) дата, время, продолжительность и место проведения проверки;</w:t>
      </w:r>
    </w:p>
    <w:p w:rsidR="00BD0BCE" w:rsidRPr="00F75E7D" w:rsidRDefault="00BD0BCE" w:rsidP="00BD0BCE">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F75E7D">
        <w:rPr>
          <w:rFonts w:ascii="Times New Roman" w:eastAsia="Times New Roman" w:hAnsi="Times New Roman" w:cs="Times New Roman"/>
          <w:sz w:val="28"/>
          <w:szCs w:val="28"/>
          <w:lang w:eastAsia="uk-UA"/>
        </w:rPr>
        <w:t>ж)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BD0BCE" w:rsidRPr="00F75E7D" w:rsidRDefault="00BD0BCE" w:rsidP="00BD0BCE">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F75E7D">
        <w:rPr>
          <w:rFonts w:ascii="Times New Roman" w:eastAsia="Times New Roman" w:hAnsi="Times New Roman" w:cs="Times New Roman"/>
          <w:sz w:val="28"/>
          <w:szCs w:val="28"/>
          <w:lang w:eastAsia="uk-UA"/>
        </w:rPr>
        <w:t>з) сведения об ознакомлении или отказе от ознакомления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BD0BCE" w:rsidRPr="00F75E7D" w:rsidRDefault="00BD0BCE" w:rsidP="00BD0BCE">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F75E7D">
        <w:rPr>
          <w:rFonts w:ascii="Times New Roman" w:eastAsia="Times New Roman" w:hAnsi="Times New Roman" w:cs="Times New Roman"/>
          <w:sz w:val="28"/>
          <w:szCs w:val="28"/>
          <w:lang w:eastAsia="uk-UA"/>
        </w:rPr>
        <w:t>и) подписи должностного лица или должностных лиц, проводивших проверку.</w:t>
      </w:r>
    </w:p>
    <w:p w:rsidR="00BD0BCE" w:rsidRPr="00F75E7D" w:rsidRDefault="00BD0BCE" w:rsidP="00BD0BCE">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F75E7D">
        <w:rPr>
          <w:rFonts w:ascii="Times New Roman" w:eastAsia="Times New Roman" w:hAnsi="Times New Roman" w:cs="Times New Roman"/>
          <w:sz w:val="28"/>
          <w:szCs w:val="28"/>
          <w:lang w:eastAsia="uk-UA"/>
        </w:rPr>
        <w:t>26. К акту проверки прилагаются документы, материалы, содержащие информацию, подтверждающую или опровергающую наличие нарушений обязательных требований.</w:t>
      </w:r>
    </w:p>
    <w:p w:rsidR="00BD0BCE" w:rsidRPr="00F75E7D" w:rsidRDefault="00BD0BCE" w:rsidP="00BD0BCE">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F75E7D">
        <w:rPr>
          <w:rFonts w:ascii="Times New Roman" w:eastAsia="Times New Roman" w:hAnsi="Times New Roman" w:cs="Times New Roman"/>
          <w:sz w:val="28"/>
          <w:szCs w:val="28"/>
          <w:lang w:eastAsia="uk-UA"/>
        </w:rPr>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BD0BCE" w:rsidRPr="00F75E7D" w:rsidRDefault="00BD0BCE" w:rsidP="00BD0BCE">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F75E7D">
        <w:rPr>
          <w:rFonts w:ascii="Times New Roman" w:eastAsia="Times New Roman" w:hAnsi="Times New Roman" w:cs="Times New Roman"/>
          <w:sz w:val="28"/>
          <w:szCs w:val="28"/>
          <w:lang w:eastAsia="uk-UA"/>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BD0BCE" w:rsidRPr="00F75E7D" w:rsidRDefault="00BD0BCE" w:rsidP="00BD0BCE">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F75E7D">
        <w:rPr>
          <w:rFonts w:ascii="Times New Roman" w:eastAsia="Times New Roman" w:hAnsi="Times New Roman" w:cs="Times New Roman"/>
          <w:sz w:val="28"/>
          <w:szCs w:val="28"/>
          <w:lang w:eastAsia="uk-UA"/>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BD0BCE" w:rsidRPr="00F75E7D" w:rsidRDefault="00BD0BCE" w:rsidP="00BD0BCE">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F75E7D">
        <w:rPr>
          <w:rFonts w:ascii="Times New Roman" w:eastAsia="Times New Roman" w:hAnsi="Times New Roman" w:cs="Times New Roman"/>
          <w:sz w:val="28"/>
          <w:szCs w:val="28"/>
          <w:lang w:eastAsia="uk-UA"/>
        </w:rPr>
        <w:t xml:space="preserve">27. В случае если для составления акта проверки необходимо получить </w:t>
      </w:r>
      <w:r w:rsidRPr="00F75E7D">
        <w:rPr>
          <w:rFonts w:ascii="Times New Roman" w:eastAsia="Times New Roman" w:hAnsi="Times New Roman" w:cs="Times New Roman"/>
          <w:sz w:val="28"/>
          <w:szCs w:val="28"/>
          <w:lang w:eastAsia="uk-UA"/>
        </w:rPr>
        <w:lastRenderedPageBreak/>
        <w:t>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Уведомление о вручении и (или) иное подтверждение получения акта проверки приобщаются к экземпляру акта проверки, хранящемуся в деле органа, осуществляющего муниципальный контроль.</w:t>
      </w:r>
    </w:p>
    <w:p w:rsidR="00BD0BCE" w:rsidRPr="00F75E7D" w:rsidRDefault="00BD0BCE" w:rsidP="00BD0BCE">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F75E7D">
        <w:rPr>
          <w:rFonts w:ascii="Times New Roman" w:eastAsia="Times New Roman" w:hAnsi="Times New Roman" w:cs="Times New Roman"/>
          <w:sz w:val="28"/>
          <w:szCs w:val="28"/>
          <w:lang w:eastAsia="uk-UA"/>
        </w:rPr>
        <w:t>28. В случае выявления при проведении проверки нарушений юридическим лицом, индивидуальным предпринимателем обязательных требований должностные лица органа, осуществляющего муниципальный контроль, проводившего проверку, в пределах полномочий, предусмотренных законодательством Российской Федерации, обязаны:</w:t>
      </w:r>
    </w:p>
    <w:p w:rsidR="00BD0BCE" w:rsidRPr="00F75E7D" w:rsidRDefault="00BD0BCE" w:rsidP="00BD0BCE">
      <w:pPr>
        <w:autoSpaceDE w:val="0"/>
        <w:autoSpaceDN w:val="0"/>
        <w:adjustRightInd w:val="0"/>
        <w:spacing w:after="0" w:line="240" w:lineRule="auto"/>
        <w:ind w:firstLine="540"/>
        <w:jc w:val="both"/>
        <w:rPr>
          <w:rFonts w:ascii="Times New Roman" w:eastAsia="Calibri" w:hAnsi="Times New Roman" w:cs="Times New Roman"/>
          <w:sz w:val="28"/>
          <w:szCs w:val="28"/>
        </w:rPr>
      </w:pPr>
      <w:r w:rsidRPr="00F75E7D">
        <w:rPr>
          <w:rFonts w:ascii="Times New Roman" w:eastAsia="Calibri" w:hAnsi="Times New Roman" w:cs="Times New Roman"/>
          <w:sz w:val="28"/>
          <w:szCs w:val="28"/>
        </w:rPr>
        <w:t>28.1.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BD0BCE" w:rsidRPr="00F75E7D" w:rsidRDefault="00BD0BCE" w:rsidP="00BD0BCE">
      <w:pPr>
        <w:autoSpaceDE w:val="0"/>
        <w:autoSpaceDN w:val="0"/>
        <w:adjustRightInd w:val="0"/>
        <w:spacing w:after="0" w:line="240" w:lineRule="auto"/>
        <w:ind w:firstLine="540"/>
        <w:jc w:val="both"/>
        <w:rPr>
          <w:rFonts w:ascii="Times New Roman" w:eastAsia="Calibri" w:hAnsi="Times New Roman" w:cs="Times New Roman"/>
          <w:sz w:val="28"/>
          <w:szCs w:val="28"/>
        </w:rPr>
      </w:pPr>
      <w:r w:rsidRPr="00F75E7D">
        <w:rPr>
          <w:rFonts w:ascii="Times New Roman" w:eastAsia="Calibri" w:hAnsi="Times New Roman" w:cs="Times New Roman"/>
          <w:sz w:val="28"/>
          <w:szCs w:val="28"/>
        </w:rPr>
        <w:t>28.2.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BD0BCE" w:rsidRPr="00F75E7D" w:rsidRDefault="00BD0BCE" w:rsidP="009C35FE">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F75E7D">
        <w:rPr>
          <w:rFonts w:ascii="Times New Roman" w:eastAsia="Times New Roman" w:hAnsi="Times New Roman" w:cs="Times New Roman"/>
          <w:sz w:val="28"/>
          <w:szCs w:val="28"/>
          <w:lang w:eastAsia="uk-UA"/>
        </w:rPr>
        <w:t xml:space="preserve">29. Документы, составленные по результатам проверки, содержащие сведения, </w:t>
      </w:r>
      <w:r w:rsidRPr="00F75E7D">
        <w:rPr>
          <w:rFonts w:ascii="Times New Roman" w:eastAsia="Times New Roman" w:hAnsi="Times New Roman" w:cs="Times New Roman"/>
          <w:sz w:val="28"/>
          <w:szCs w:val="28"/>
          <w:lang w:eastAsia="uk-UA"/>
        </w:rPr>
        <w:lastRenderedPageBreak/>
        <w:t>составляющие коммерческую или иную охраняемую законом тайну, оформляются с соблюдением требований, предусмотренных действующим законодательством Российской Федерации.</w:t>
      </w:r>
    </w:p>
    <w:p w:rsidR="00BD0BCE" w:rsidRPr="00F75E7D" w:rsidRDefault="00BD0BCE" w:rsidP="009C35FE">
      <w:pPr>
        <w:widowControl w:val="0"/>
        <w:autoSpaceDE w:val="0"/>
        <w:autoSpaceDN w:val="0"/>
        <w:spacing w:after="0" w:line="240" w:lineRule="auto"/>
        <w:ind w:firstLine="709"/>
        <w:jc w:val="center"/>
        <w:rPr>
          <w:rFonts w:ascii="Times New Roman" w:eastAsia="Times New Roman" w:hAnsi="Times New Roman" w:cs="Times New Roman"/>
          <w:sz w:val="28"/>
          <w:szCs w:val="28"/>
          <w:lang w:eastAsia="uk-UA"/>
        </w:rPr>
      </w:pPr>
      <w:r w:rsidRPr="00F75E7D">
        <w:rPr>
          <w:rFonts w:ascii="Times New Roman" w:eastAsia="Times New Roman" w:hAnsi="Times New Roman" w:cs="Times New Roman"/>
          <w:sz w:val="28"/>
          <w:szCs w:val="28"/>
          <w:lang w:eastAsia="uk-UA"/>
        </w:rPr>
        <w:t>Раздел VII</w:t>
      </w:r>
    </w:p>
    <w:p w:rsidR="00BD0BCE" w:rsidRPr="00F75E7D" w:rsidRDefault="00BD0BCE" w:rsidP="00BD0BCE">
      <w:pPr>
        <w:widowControl w:val="0"/>
        <w:autoSpaceDE w:val="0"/>
        <w:autoSpaceDN w:val="0"/>
        <w:spacing w:after="0" w:line="240" w:lineRule="auto"/>
        <w:ind w:firstLine="709"/>
        <w:jc w:val="center"/>
        <w:rPr>
          <w:rFonts w:ascii="Times New Roman" w:eastAsia="Times New Roman" w:hAnsi="Times New Roman" w:cs="Times New Roman"/>
          <w:sz w:val="28"/>
          <w:szCs w:val="28"/>
          <w:lang w:eastAsia="uk-UA"/>
        </w:rPr>
      </w:pPr>
      <w:r w:rsidRPr="00F75E7D">
        <w:rPr>
          <w:rFonts w:ascii="Times New Roman" w:eastAsia="Times New Roman" w:hAnsi="Times New Roman" w:cs="Times New Roman"/>
          <w:sz w:val="28"/>
          <w:szCs w:val="28"/>
          <w:lang w:eastAsia="uk-UA"/>
        </w:rPr>
        <w:t>ПОРЯДОК РАЗРАБОТКИ ЕЖЕГОДНЫХ ПЛАНОВ ПРОВЕДЕНИЯ</w:t>
      </w:r>
    </w:p>
    <w:p w:rsidR="00BD0BCE" w:rsidRPr="00F75E7D" w:rsidRDefault="00BD0BCE" w:rsidP="00BD0BCE">
      <w:pPr>
        <w:widowControl w:val="0"/>
        <w:autoSpaceDE w:val="0"/>
        <w:autoSpaceDN w:val="0"/>
        <w:spacing w:after="0" w:line="240" w:lineRule="auto"/>
        <w:ind w:firstLine="709"/>
        <w:jc w:val="center"/>
        <w:rPr>
          <w:rFonts w:ascii="Times New Roman" w:eastAsia="Times New Roman" w:hAnsi="Times New Roman" w:cs="Times New Roman"/>
          <w:sz w:val="28"/>
          <w:szCs w:val="28"/>
          <w:lang w:eastAsia="uk-UA"/>
        </w:rPr>
      </w:pPr>
      <w:r w:rsidRPr="00F75E7D">
        <w:rPr>
          <w:rFonts w:ascii="Times New Roman" w:eastAsia="Times New Roman" w:hAnsi="Times New Roman" w:cs="Times New Roman"/>
          <w:sz w:val="28"/>
          <w:szCs w:val="28"/>
          <w:lang w:eastAsia="uk-UA"/>
        </w:rPr>
        <w:t>ПЛАНОВЫХ ПРОВЕРОК</w:t>
      </w:r>
    </w:p>
    <w:p w:rsidR="00BD0BCE" w:rsidRPr="00F75E7D" w:rsidRDefault="00BD0BCE" w:rsidP="00BD0BCE">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p>
    <w:p w:rsidR="00BD0BCE" w:rsidRPr="00F75E7D" w:rsidRDefault="00BD0BCE" w:rsidP="00BD0BCE">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F75E7D">
        <w:rPr>
          <w:rFonts w:ascii="Times New Roman" w:eastAsia="Times New Roman" w:hAnsi="Times New Roman" w:cs="Times New Roman"/>
          <w:sz w:val="28"/>
          <w:szCs w:val="28"/>
          <w:lang w:eastAsia="uk-UA"/>
        </w:rPr>
        <w:t>30. При разработке ежегодного плана проведения плановых проверок юридических лиц, индивидуальных предпринимателей органом, осуществляющим муниципальный контроль, предусматривается:</w:t>
      </w:r>
    </w:p>
    <w:p w:rsidR="00BD0BCE" w:rsidRPr="00F75E7D" w:rsidRDefault="00BD0BCE" w:rsidP="00BD0BCE">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F75E7D">
        <w:rPr>
          <w:rFonts w:ascii="Times New Roman" w:eastAsia="Times New Roman" w:hAnsi="Times New Roman" w:cs="Times New Roman"/>
          <w:sz w:val="28"/>
          <w:szCs w:val="28"/>
          <w:lang w:eastAsia="uk-UA"/>
        </w:rPr>
        <w:t xml:space="preserve">30.1. Включение плановых проверок юридических лиц, индивидуальных предпринимателей в проект ежегодного плана проведения плановых проверок по основаниям и на условиях, которые установлены </w:t>
      </w:r>
      <w:hyperlink r:id="rId18" w:history="1">
        <w:r w:rsidRPr="00F75E7D">
          <w:rPr>
            <w:rFonts w:ascii="Times New Roman" w:eastAsia="Times New Roman" w:hAnsi="Times New Roman" w:cs="Times New Roman"/>
            <w:sz w:val="28"/>
            <w:szCs w:val="28"/>
            <w:lang w:eastAsia="uk-UA"/>
          </w:rPr>
          <w:t>частями 8</w:t>
        </w:r>
      </w:hyperlink>
      <w:r w:rsidRPr="00F75E7D">
        <w:rPr>
          <w:rFonts w:ascii="Times New Roman" w:eastAsia="Times New Roman" w:hAnsi="Times New Roman" w:cs="Times New Roman"/>
          <w:sz w:val="28"/>
          <w:szCs w:val="28"/>
          <w:lang w:eastAsia="uk-UA"/>
        </w:rPr>
        <w:t xml:space="preserve"> - </w:t>
      </w:r>
      <w:hyperlink r:id="rId19" w:history="1">
        <w:r w:rsidRPr="00F75E7D">
          <w:rPr>
            <w:rFonts w:ascii="Times New Roman" w:eastAsia="Times New Roman" w:hAnsi="Times New Roman" w:cs="Times New Roman"/>
            <w:sz w:val="28"/>
            <w:szCs w:val="28"/>
            <w:lang w:eastAsia="uk-UA"/>
          </w:rPr>
          <w:t>9 статьи 9</w:t>
        </w:r>
      </w:hyperlink>
      <w:r w:rsidRPr="00F75E7D">
        <w:rPr>
          <w:rFonts w:ascii="Times New Roman" w:eastAsia="Times New Roman" w:hAnsi="Times New Roman" w:cs="Times New Roman"/>
          <w:sz w:val="28"/>
          <w:szCs w:val="28"/>
          <w:lang w:eastAsia="uk-UA"/>
        </w:rPr>
        <w:t xml:space="preserve"> Федерального закона № 294-ФЗ.</w:t>
      </w:r>
    </w:p>
    <w:p w:rsidR="00BD0BCE" w:rsidRPr="00F75E7D" w:rsidRDefault="00BD0BCE" w:rsidP="00BD0BCE">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F75E7D">
        <w:rPr>
          <w:rFonts w:ascii="Times New Roman" w:eastAsia="Times New Roman" w:hAnsi="Times New Roman" w:cs="Times New Roman"/>
          <w:sz w:val="28"/>
          <w:szCs w:val="28"/>
          <w:lang w:eastAsia="uk-UA"/>
        </w:rPr>
        <w:t>30.2. Определение юридических лиц (их филиалов, представительств, обособленных структурных подразделений) и индивидуальных предпринимателей, плановые проверки которых включаются в проект ежегодного плана, с учетом оценки результатов проводимых за последние 3 года внеплановых проверок указанных лиц, анализа состояния соблюдения ими обязательных требований законодательства Российской Федерации, Республики Крым или требований, установленных муниципальными правовыми актами, а также оценки потенциального риска причинения вреда, связанного с осуществляемой юридическим лицом или индивидуальным предпринимателем деятельности.</w:t>
      </w:r>
    </w:p>
    <w:p w:rsidR="00BD0BCE" w:rsidRPr="00F75E7D" w:rsidRDefault="00BD0BCE" w:rsidP="00BD0BCE">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F75E7D">
        <w:rPr>
          <w:rFonts w:ascii="Times New Roman" w:eastAsia="Times New Roman" w:hAnsi="Times New Roman" w:cs="Times New Roman"/>
          <w:sz w:val="28"/>
          <w:szCs w:val="28"/>
          <w:lang w:eastAsia="uk-UA"/>
        </w:rPr>
        <w:t xml:space="preserve">30.3. Составление проекта ежегодного плана проведения плановых проверок по </w:t>
      </w:r>
      <w:hyperlink r:id="rId20" w:history="1">
        <w:r w:rsidRPr="00F75E7D">
          <w:rPr>
            <w:rFonts w:ascii="Times New Roman" w:eastAsia="Times New Roman" w:hAnsi="Times New Roman" w:cs="Times New Roman"/>
            <w:sz w:val="28"/>
            <w:szCs w:val="28"/>
            <w:lang w:eastAsia="uk-UA"/>
          </w:rPr>
          <w:t>форме</w:t>
        </w:r>
      </w:hyperlink>
      <w:r w:rsidRPr="00F75E7D">
        <w:rPr>
          <w:rFonts w:ascii="Times New Roman" w:eastAsia="Times New Roman" w:hAnsi="Times New Roman" w:cs="Times New Roman"/>
          <w:sz w:val="28"/>
          <w:szCs w:val="28"/>
          <w:lang w:eastAsia="uk-UA"/>
        </w:rPr>
        <w:t>, предусмотренной Правилами подготовки органами государственного контроля (надзора) и органами муниципального контроля ежегодных планов проведения проверок юридических лиц и индивидуальных предпринимателей, утвержденными Постановлением Правительства Российской Федерации от 30.06.2010 № 489 (далее - Правила подготовки планов).</w:t>
      </w:r>
    </w:p>
    <w:p w:rsidR="00BD0BCE" w:rsidRPr="00F75E7D" w:rsidRDefault="00BD0BCE" w:rsidP="00BD0BCE">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F75E7D">
        <w:rPr>
          <w:rFonts w:ascii="Times New Roman" w:eastAsia="Times New Roman" w:hAnsi="Times New Roman" w:cs="Times New Roman"/>
          <w:sz w:val="28"/>
          <w:szCs w:val="28"/>
          <w:lang w:eastAsia="uk-UA"/>
        </w:rPr>
        <w:t xml:space="preserve">30.4. Согласование с другими заинтересованными органами, указанными в </w:t>
      </w:r>
      <w:hyperlink r:id="rId21" w:history="1">
        <w:r w:rsidRPr="00F75E7D">
          <w:rPr>
            <w:rFonts w:ascii="Times New Roman" w:eastAsia="Times New Roman" w:hAnsi="Times New Roman" w:cs="Times New Roman"/>
            <w:sz w:val="28"/>
            <w:szCs w:val="28"/>
            <w:lang w:eastAsia="uk-UA"/>
          </w:rPr>
          <w:t>пункте 2</w:t>
        </w:r>
      </w:hyperlink>
      <w:r w:rsidRPr="00F75E7D">
        <w:rPr>
          <w:rFonts w:ascii="Times New Roman" w:eastAsia="Times New Roman" w:hAnsi="Times New Roman" w:cs="Times New Roman"/>
          <w:sz w:val="28"/>
          <w:szCs w:val="28"/>
          <w:lang w:eastAsia="uk-UA"/>
        </w:rPr>
        <w:t xml:space="preserve"> Правил подготовки планов,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в случае, если осуществление плановых проверок намечается совместно с указанными органами.</w:t>
      </w:r>
    </w:p>
    <w:p w:rsidR="00BD0BCE" w:rsidRPr="00F75E7D" w:rsidRDefault="00BD0BCE" w:rsidP="00BD0BCE">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F75E7D">
        <w:rPr>
          <w:rFonts w:ascii="Times New Roman" w:eastAsia="Times New Roman" w:hAnsi="Times New Roman" w:cs="Times New Roman"/>
          <w:sz w:val="28"/>
          <w:szCs w:val="28"/>
          <w:lang w:eastAsia="uk-UA"/>
        </w:rPr>
        <w:t>30.5. Направление проекта ежегодного плана проведения плановых проверок до 1 сентября года, предшествующего году проведения плановых проверок, для рассмотрения в органы прокуратуры.</w:t>
      </w:r>
    </w:p>
    <w:p w:rsidR="00BD0BCE" w:rsidRPr="00F75E7D" w:rsidRDefault="00BD0BCE" w:rsidP="00BD0BCE">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F75E7D">
        <w:rPr>
          <w:rFonts w:ascii="Times New Roman" w:eastAsia="Times New Roman" w:hAnsi="Times New Roman" w:cs="Times New Roman"/>
          <w:sz w:val="28"/>
          <w:szCs w:val="28"/>
          <w:lang w:eastAsia="uk-UA"/>
        </w:rPr>
        <w:t xml:space="preserve">30.6. Доработка проекта ежегодного плана с учетом предложений органа прокуратуры, поступивших по результатам рассмотрения указанного проекта в соответствии с </w:t>
      </w:r>
      <w:hyperlink r:id="rId22" w:history="1">
        <w:r w:rsidRPr="00F75E7D">
          <w:rPr>
            <w:rFonts w:ascii="Times New Roman" w:eastAsia="Times New Roman" w:hAnsi="Times New Roman" w:cs="Times New Roman"/>
            <w:sz w:val="28"/>
            <w:szCs w:val="28"/>
            <w:lang w:eastAsia="uk-UA"/>
          </w:rPr>
          <w:t>частью 6.1 статьи 9</w:t>
        </w:r>
      </w:hyperlink>
      <w:r w:rsidRPr="00F75E7D">
        <w:rPr>
          <w:rFonts w:ascii="Times New Roman" w:eastAsia="Times New Roman" w:hAnsi="Times New Roman" w:cs="Times New Roman"/>
          <w:sz w:val="28"/>
          <w:szCs w:val="28"/>
          <w:lang w:eastAsia="uk-UA"/>
        </w:rPr>
        <w:t xml:space="preserve"> Федерального закона № 294-ФЗ, и его утверждение руководителем органа, осуществляющего муниципальный контроль.</w:t>
      </w:r>
    </w:p>
    <w:p w:rsidR="00BD0BCE" w:rsidRPr="00F75E7D" w:rsidRDefault="00BD0BCE" w:rsidP="00BD0BCE">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F75E7D">
        <w:rPr>
          <w:rFonts w:ascii="Times New Roman" w:eastAsia="Times New Roman" w:hAnsi="Times New Roman" w:cs="Times New Roman"/>
          <w:sz w:val="28"/>
          <w:szCs w:val="28"/>
          <w:lang w:eastAsia="uk-UA"/>
        </w:rPr>
        <w:t xml:space="preserve">31. В ежегодных планах проведения плановых проверок в отношении юридических лиц (их филиалов, представительств, обособленных структурных подразделений) и индивидуальных предпринимателей указываются следующие </w:t>
      </w:r>
      <w:r w:rsidRPr="00F75E7D">
        <w:rPr>
          <w:rFonts w:ascii="Times New Roman" w:eastAsia="Times New Roman" w:hAnsi="Times New Roman" w:cs="Times New Roman"/>
          <w:sz w:val="28"/>
          <w:szCs w:val="28"/>
          <w:lang w:eastAsia="uk-UA"/>
        </w:rPr>
        <w:lastRenderedPageBreak/>
        <w:t>сведения:</w:t>
      </w:r>
    </w:p>
    <w:p w:rsidR="00BD0BCE" w:rsidRPr="00F75E7D" w:rsidRDefault="00BD0BCE" w:rsidP="00BD0BCE">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F75E7D">
        <w:rPr>
          <w:rFonts w:ascii="Times New Roman" w:eastAsia="Times New Roman" w:hAnsi="Times New Roman" w:cs="Times New Roman"/>
          <w:sz w:val="28"/>
          <w:szCs w:val="28"/>
          <w:lang w:eastAsia="uk-UA"/>
        </w:rPr>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местонахождение юридических лиц (их филиалов, представительств, обособленных структурных подразделений) или место жительства индивидуальных предпринимателей и место фактического осуществления ими своей деятельности;</w:t>
      </w:r>
    </w:p>
    <w:p w:rsidR="00BD0BCE" w:rsidRPr="00F75E7D" w:rsidRDefault="00BD0BCE" w:rsidP="00BD0BCE">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F75E7D">
        <w:rPr>
          <w:rFonts w:ascii="Times New Roman" w:eastAsia="Times New Roman" w:hAnsi="Times New Roman" w:cs="Times New Roman"/>
          <w:sz w:val="28"/>
          <w:szCs w:val="28"/>
          <w:lang w:eastAsia="uk-UA"/>
        </w:rPr>
        <w:t>цель и основание проведения каждой плановой проверки;</w:t>
      </w:r>
    </w:p>
    <w:p w:rsidR="00BD0BCE" w:rsidRPr="00F75E7D" w:rsidRDefault="00BD0BCE" w:rsidP="00BD0BCE">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F75E7D">
        <w:rPr>
          <w:rFonts w:ascii="Times New Roman" w:eastAsia="Times New Roman" w:hAnsi="Times New Roman" w:cs="Times New Roman"/>
          <w:sz w:val="28"/>
          <w:szCs w:val="28"/>
          <w:lang w:eastAsia="uk-UA"/>
        </w:rPr>
        <w:t>дата начала и сроки проведения каждой плановой проверки;</w:t>
      </w:r>
    </w:p>
    <w:p w:rsidR="00BD0BCE" w:rsidRPr="00F75E7D" w:rsidRDefault="00BD0BCE" w:rsidP="00BD0BCE">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F75E7D">
        <w:rPr>
          <w:rFonts w:ascii="Times New Roman" w:eastAsia="Times New Roman" w:hAnsi="Times New Roman" w:cs="Times New Roman"/>
          <w:sz w:val="28"/>
          <w:szCs w:val="28"/>
          <w:lang w:eastAsia="uk-UA"/>
        </w:rPr>
        <w:t>наименование органа, осуществляющего муниципальный контроль (при проведении совместной плановой проверки указываются наименования всех участвующих в такой проверке органов).</w:t>
      </w:r>
    </w:p>
    <w:p w:rsidR="00BD0BCE" w:rsidRPr="00F75E7D" w:rsidRDefault="00BD0BCE" w:rsidP="00BD0BCE">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F75E7D">
        <w:rPr>
          <w:rFonts w:ascii="Times New Roman" w:eastAsia="Times New Roman" w:hAnsi="Times New Roman" w:cs="Times New Roman"/>
          <w:sz w:val="28"/>
          <w:szCs w:val="28"/>
          <w:lang w:eastAsia="uk-UA"/>
        </w:rPr>
        <w:t xml:space="preserve">32. Внесение изменений в ежегодный план осуществляется в порядке, предусмотренном </w:t>
      </w:r>
      <w:hyperlink r:id="rId23" w:history="1">
        <w:r w:rsidRPr="00F75E7D">
          <w:rPr>
            <w:rFonts w:ascii="Times New Roman" w:eastAsia="Times New Roman" w:hAnsi="Times New Roman" w:cs="Times New Roman"/>
            <w:sz w:val="28"/>
            <w:szCs w:val="28"/>
            <w:lang w:eastAsia="uk-UA"/>
          </w:rPr>
          <w:t>Правилами</w:t>
        </w:r>
      </w:hyperlink>
      <w:r w:rsidRPr="00F75E7D">
        <w:rPr>
          <w:rFonts w:ascii="Times New Roman" w:eastAsia="Times New Roman" w:hAnsi="Times New Roman" w:cs="Times New Roman"/>
          <w:sz w:val="28"/>
          <w:szCs w:val="28"/>
          <w:lang w:eastAsia="uk-UA"/>
        </w:rPr>
        <w:t xml:space="preserve"> подготовки планов.</w:t>
      </w:r>
    </w:p>
    <w:p w:rsidR="00BD0BCE" w:rsidRPr="00F75E7D" w:rsidRDefault="00BD0BCE" w:rsidP="00BD0BCE">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F75E7D">
        <w:rPr>
          <w:rFonts w:ascii="Times New Roman" w:eastAsia="Times New Roman" w:hAnsi="Times New Roman" w:cs="Times New Roman"/>
          <w:sz w:val="28"/>
          <w:szCs w:val="28"/>
          <w:lang w:eastAsia="uk-UA"/>
        </w:rPr>
        <w:t xml:space="preserve">33. Ежегодные планы проверок доводятся до сведения заинтересованных лиц посредством их размещения на официальном интернет-портале администрации муниципального образования </w:t>
      </w:r>
      <w:proofErr w:type="spellStart"/>
      <w:r w:rsidRPr="00F75E7D">
        <w:rPr>
          <w:rFonts w:ascii="Times New Roman" w:eastAsia="Times New Roman" w:hAnsi="Times New Roman" w:cs="Times New Roman"/>
          <w:sz w:val="28"/>
          <w:szCs w:val="28"/>
          <w:lang w:eastAsia="uk-UA"/>
        </w:rPr>
        <w:t>Цветочненское</w:t>
      </w:r>
      <w:proofErr w:type="spellEnd"/>
      <w:r w:rsidRPr="00F75E7D">
        <w:rPr>
          <w:rFonts w:ascii="Times New Roman" w:eastAsia="Times New Roman" w:hAnsi="Times New Roman" w:cs="Times New Roman"/>
          <w:sz w:val="28"/>
          <w:szCs w:val="28"/>
          <w:lang w:eastAsia="uk-UA"/>
        </w:rPr>
        <w:t xml:space="preserve"> сельское поселение Белогорского района Республики Крым.</w:t>
      </w:r>
    </w:p>
    <w:p w:rsidR="00BD0BCE" w:rsidRPr="00F75E7D" w:rsidRDefault="00BD0BCE" w:rsidP="00BD0BCE">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F75E7D">
        <w:rPr>
          <w:rFonts w:ascii="Times New Roman" w:eastAsia="Times New Roman" w:hAnsi="Times New Roman" w:cs="Times New Roman"/>
          <w:sz w:val="28"/>
          <w:szCs w:val="28"/>
          <w:lang w:eastAsia="uk-UA"/>
        </w:rPr>
        <w:t>34. Орган, осуществляющий муниципальный контроль, рассматривает предложения органов прокуратуры о проведении совместных плановых проверок и по итогам их рассмотрения направляет в органы прокуратуры в срок до 1 ноября года, предшествующего году проведения плановых проверок, утвержденный ежегодный план проведения плановых проверок.</w:t>
      </w:r>
    </w:p>
    <w:p w:rsidR="00BD0BCE" w:rsidRPr="00F75E7D" w:rsidRDefault="00BD0BCE" w:rsidP="00BD0BCE">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bookmarkStart w:id="3" w:name="P242"/>
      <w:bookmarkEnd w:id="3"/>
      <w:r w:rsidRPr="00F75E7D">
        <w:rPr>
          <w:rFonts w:ascii="Times New Roman" w:eastAsia="Times New Roman" w:hAnsi="Times New Roman" w:cs="Times New Roman"/>
          <w:sz w:val="28"/>
          <w:szCs w:val="28"/>
          <w:lang w:eastAsia="uk-UA"/>
        </w:rPr>
        <w:t>35. Основанием для включения в ежегодный план проверок является истечение 3 лет со дня:</w:t>
      </w:r>
    </w:p>
    <w:p w:rsidR="00BD0BCE" w:rsidRPr="00F75E7D" w:rsidRDefault="00BD0BCE" w:rsidP="00BD0BCE">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F75E7D">
        <w:rPr>
          <w:rFonts w:ascii="Times New Roman" w:eastAsia="Times New Roman" w:hAnsi="Times New Roman" w:cs="Times New Roman"/>
          <w:sz w:val="28"/>
          <w:szCs w:val="28"/>
          <w:lang w:eastAsia="uk-UA"/>
        </w:rPr>
        <w:t>1) государственной регистрации юридического лица, индивидуального предпринимателя;</w:t>
      </w:r>
    </w:p>
    <w:p w:rsidR="00BD0BCE" w:rsidRPr="00F75E7D" w:rsidRDefault="00BD0BCE" w:rsidP="00BD0BCE">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F75E7D">
        <w:rPr>
          <w:rFonts w:ascii="Times New Roman" w:eastAsia="Times New Roman" w:hAnsi="Times New Roman" w:cs="Times New Roman"/>
          <w:sz w:val="28"/>
          <w:szCs w:val="28"/>
          <w:lang w:eastAsia="uk-UA"/>
        </w:rPr>
        <w:t>2) окончания проведения последней плановой проверки юридического лица, индивидуального предпринимателя;</w:t>
      </w:r>
    </w:p>
    <w:p w:rsidR="00BD0BCE" w:rsidRPr="00F75E7D" w:rsidRDefault="00BD0BCE" w:rsidP="009C35FE">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F75E7D">
        <w:rPr>
          <w:rFonts w:ascii="Times New Roman" w:eastAsia="Times New Roman" w:hAnsi="Times New Roman" w:cs="Times New Roman"/>
          <w:sz w:val="28"/>
          <w:szCs w:val="28"/>
          <w:lang w:eastAsia="uk-UA"/>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BD0BCE" w:rsidRPr="00F75E7D" w:rsidRDefault="00BD0BCE" w:rsidP="009C35FE">
      <w:pPr>
        <w:widowControl w:val="0"/>
        <w:autoSpaceDE w:val="0"/>
        <w:autoSpaceDN w:val="0"/>
        <w:spacing w:after="0" w:line="240" w:lineRule="auto"/>
        <w:ind w:firstLine="709"/>
        <w:jc w:val="center"/>
        <w:rPr>
          <w:rFonts w:ascii="Times New Roman" w:eastAsia="Times New Roman" w:hAnsi="Times New Roman" w:cs="Times New Roman"/>
          <w:sz w:val="28"/>
          <w:szCs w:val="28"/>
          <w:lang w:eastAsia="uk-UA"/>
        </w:rPr>
      </w:pPr>
      <w:r w:rsidRPr="00F75E7D">
        <w:rPr>
          <w:rFonts w:ascii="Times New Roman" w:eastAsia="Times New Roman" w:hAnsi="Times New Roman" w:cs="Times New Roman"/>
          <w:sz w:val="28"/>
          <w:szCs w:val="28"/>
          <w:lang w:eastAsia="uk-UA"/>
        </w:rPr>
        <w:t>Раздел VIII</w:t>
      </w:r>
    </w:p>
    <w:p w:rsidR="00BD0BCE" w:rsidRPr="00F75E7D" w:rsidRDefault="00BD0BCE" w:rsidP="00BD0BCE">
      <w:pPr>
        <w:widowControl w:val="0"/>
        <w:autoSpaceDE w:val="0"/>
        <w:autoSpaceDN w:val="0"/>
        <w:spacing w:after="0" w:line="240" w:lineRule="auto"/>
        <w:ind w:firstLine="709"/>
        <w:jc w:val="center"/>
        <w:rPr>
          <w:rFonts w:ascii="Times New Roman" w:eastAsia="Times New Roman" w:hAnsi="Times New Roman" w:cs="Times New Roman"/>
          <w:sz w:val="28"/>
          <w:szCs w:val="28"/>
          <w:lang w:eastAsia="uk-UA"/>
        </w:rPr>
      </w:pPr>
      <w:r w:rsidRPr="00F75E7D">
        <w:rPr>
          <w:rFonts w:ascii="Times New Roman" w:eastAsia="Times New Roman" w:hAnsi="Times New Roman" w:cs="Times New Roman"/>
          <w:sz w:val="28"/>
          <w:szCs w:val="28"/>
          <w:lang w:eastAsia="uk-UA"/>
        </w:rPr>
        <w:t>ПРАВА И ОБЯЗАННОСТИ</w:t>
      </w:r>
    </w:p>
    <w:p w:rsidR="00BD0BCE" w:rsidRPr="00F75E7D" w:rsidRDefault="00BD0BCE" w:rsidP="003F22B1">
      <w:pPr>
        <w:widowControl w:val="0"/>
        <w:autoSpaceDE w:val="0"/>
        <w:autoSpaceDN w:val="0"/>
        <w:spacing w:after="0" w:line="240" w:lineRule="auto"/>
        <w:ind w:firstLine="709"/>
        <w:jc w:val="center"/>
        <w:rPr>
          <w:rFonts w:ascii="Times New Roman" w:eastAsia="Times New Roman" w:hAnsi="Times New Roman" w:cs="Times New Roman"/>
          <w:sz w:val="28"/>
          <w:szCs w:val="28"/>
          <w:lang w:eastAsia="uk-UA"/>
        </w:rPr>
      </w:pPr>
      <w:r w:rsidRPr="00F75E7D">
        <w:rPr>
          <w:rFonts w:ascii="Times New Roman" w:eastAsia="Times New Roman" w:hAnsi="Times New Roman" w:cs="Times New Roman"/>
          <w:sz w:val="28"/>
          <w:szCs w:val="28"/>
          <w:lang w:eastAsia="uk-UA"/>
        </w:rPr>
        <w:t>ЮРИДИЧЕСКИХ ЛИЦ И ИНДИВИДУАЛЬНЫХ ПРЕДПРИНИМАТЕЛЕЙ</w:t>
      </w:r>
    </w:p>
    <w:p w:rsidR="00BD0BCE" w:rsidRPr="00F75E7D" w:rsidRDefault="00BD0BCE" w:rsidP="00BD0BCE">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F75E7D">
        <w:rPr>
          <w:rFonts w:ascii="Times New Roman" w:eastAsia="Times New Roman" w:hAnsi="Times New Roman" w:cs="Times New Roman"/>
          <w:sz w:val="28"/>
          <w:szCs w:val="28"/>
          <w:lang w:eastAsia="uk-UA"/>
        </w:rPr>
        <w:t>36. Юридические лица и индивидуальные предприниматели, либо их законные представители при проведении мероприятий по муниципальному контролю имеют право:</w:t>
      </w:r>
    </w:p>
    <w:p w:rsidR="00BD0BCE" w:rsidRPr="00F75E7D" w:rsidRDefault="00BD0BCE" w:rsidP="00BD0BCE">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F75E7D">
        <w:rPr>
          <w:rFonts w:ascii="Times New Roman" w:eastAsia="Times New Roman" w:hAnsi="Times New Roman" w:cs="Times New Roman"/>
          <w:sz w:val="28"/>
          <w:szCs w:val="28"/>
          <w:lang w:eastAsia="uk-UA"/>
        </w:rPr>
        <w:t>1) непосредственно присутствовать при проведении проверки, давать объяснения по вопросам, относящимся к предмету проверки;</w:t>
      </w:r>
    </w:p>
    <w:p w:rsidR="00BD0BCE" w:rsidRPr="00F75E7D" w:rsidRDefault="00BD0BCE" w:rsidP="00BD0BCE">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F75E7D">
        <w:rPr>
          <w:rFonts w:ascii="Times New Roman" w:eastAsia="Times New Roman" w:hAnsi="Times New Roman" w:cs="Times New Roman"/>
          <w:sz w:val="28"/>
          <w:szCs w:val="28"/>
          <w:lang w:eastAsia="uk-UA"/>
        </w:rPr>
        <w:lastRenderedPageBreak/>
        <w:t>2) получать от органа, осуществляющего муниципальный контроль, информацию, которая относится к предмету проверки и представление которой предусмотрено законодательством Российской Федерации;</w:t>
      </w:r>
    </w:p>
    <w:p w:rsidR="00BD0BCE" w:rsidRPr="00F75E7D" w:rsidRDefault="00BD0BCE" w:rsidP="00BD0BCE">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F75E7D">
        <w:rPr>
          <w:rFonts w:ascii="Times New Roman" w:eastAsia="Times New Roman" w:hAnsi="Times New Roman" w:cs="Times New Roman"/>
          <w:sz w:val="28"/>
          <w:szCs w:val="28"/>
          <w:lang w:eastAsia="uk-UA"/>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осуществляющего муниципальный контроль;</w:t>
      </w:r>
    </w:p>
    <w:p w:rsidR="00BD0BCE" w:rsidRPr="00F75E7D" w:rsidRDefault="00BD0BCE" w:rsidP="00BD0BCE">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F75E7D">
        <w:rPr>
          <w:rFonts w:ascii="Times New Roman" w:eastAsia="Times New Roman" w:hAnsi="Times New Roman" w:cs="Times New Roman"/>
          <w:sz w:val="28"/>
          <w:szCs w:val="28"/>
          <w:lang w:eastAsia="uk-UA"/>
        </w:rPr>
        <w:t>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представить в орган, осуществляющий муниципальный контроль,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приложив к таким возражениям документы, подтверждающие обоснованность таких возражений, или их заверенные копии либо в согласованный срок передать их в орган, осуществляющий муниципальный контроль.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BD0BCE" w:rsidRPr="00F75E7D" w:rsidRDefault="00BD0BCE" w:rsidP="00BD0BCE">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F75E7D">
        <w:rPr>
          <w:rFonts w:ascii="Times New Roman" w:eastAsia="Times New Roman" w:hAnsi="Times New Roman" w:cs="Times New Roman"/>
          <w:sz w:val="28"/>
          <w:szCs w:val="28"/>
          <w:lang w:eastAsia="uk-UA"/>
        </w:rPr>
        <w:t>знакомиться с документами и (или) информацией, полученными органом, осуществляющим муниципальный контроль,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BD0BCE" w:rsidRPr="00F75E7D" w:rsidRDefault="00BD0BCE" w:rsidP="00BD0BCE">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F75E7D">
        <w:rPr>
          <w:rFonts w:ascii="Times New Roman" w:eastAsia="Times New Roman" w:hAnsi="Times New Roman" w:cs="Times New Roman"/>
          <w:sz w:val="28"/>
          <w:szCs w:val="28"/>
          <w:lang w:eastAsia="uk-UA"/>
        </w:rPr>
        <w:t>представлять документы и (или) информацию, запрашиваемые в рамках межведомственного информационного взаимодействия, в орган, осуществляющий муниципальный контроль, по собственной инициативе;</w:t>
      </w:r>
    </w:p>
    <w:p w:rsidR="00BD0BCE" w:rsidRPr="00F75E7D" w:rsidRDefault="00BD0BCE" w:rsidP="00BD0BCE">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F75E7D">
        <w:rPr>
          <w:rFonts w:ascii="Times New Roman" w:eastAsia="Times New Roman" w:hAnsi="Times New Roman" w:cs="Times New Roman"/>
          <w:sz w:val="28"/>
          <w:szCs w:val="28"/>
          <w:lang w:eastAsia="uk-UA"/>
        </w:rPr>
        <w:t>4) обжаловать действия (бездействие) должностных лиц органа, осуществляющего муниципальный контроль, повлекшие за собой нарушение их прав при проведении проверки, в административном и (или) судебном порядке в соответствии с законодательством Российской Федерации.</w:t>
      </w:r>
    </w:p>
    <w:p w:rsidR="00BD0BCE" w:rsidRPr="00F75E7D" w:rsidRDefault="00BD0BCE" w:rsidP="00BD0BCE">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F75E7D">
        <w:rPr>
          <w:rFonts w:ascii="Times New Roman" w:eastAsia="Times New Roman" w:hAnsi="Times New Roman" w:cs="Times New Roman"/>
          <w:sz w:val="28"/>
          <w:szCs w:val="28"/>
          <w:lang w:eastAsia="uk-UA"/>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Республике Крым к участию в проверке.</w:t>
      </w:r>
    </w:p>
    <w:p w:rsidR="00BD0BCE" w:rsidRPr="00F75E7D" w:rsidRDefault="00BD0BCE" w:rsidP="00BD0BCE">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F75E7D">
        <w:rPr>
          <w:rFonts w:ascii="Times New Roman" w:eastAsia="Times New Roman" w:hAnsi="Times New Roman" w:cs="Times New Roman"/>
          <w:sz w:val="28"/>
          <w:szCs w:val="28"/>
          <w:lang w:eastAsia="uk-UA"/>
        </w:rPr>
        <w:t>37. Юридические лица и индивидуальные предприниматели по требованию лица, проводящего мероприятия по осуществлению муниципального контроля, обязаны:</w:t>
      </w:r>
    </w:p>
    <w:p w:rsidR="00BD0BCE" w:rsidRPr="00F75E7D" w:rsidRDefault="00BD0BCE" w:rsidP="00BD0BCE">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F75E7D">
        <w:rPr>
          <w:rFonts w:ascii="Times New Roman" w:eastAsia="Times New Roman" w:hAnsi="Times New Roman" w:cs="Times New Roman"/>
          <w:sz w:val="28"/>
          <w:szCs w:val="28"/>
          <w:lang w:eastAsia="uk-UA"/>
        </w:rPr>
        <w:t xml:space="preserve">1)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w:t>
      </w:r>
      <w:r w:rsidRPr="00F75E7D">
        <w:rPr>
          <w:rFonts w:ascii="Times New Roman" w:eastAsia="Times New Roman" w:hAnsi="Times New Roman" w:cs="Times New Roman"/>
          <w:sz w:val="28"/>
          <w:szCs w:val="28"/>
          <w:lang w:eastAsia="uk-UA"/>
        </w:rPr>
        <w:lastRenderedPageBreak/>
        <w:t>мероприятий по выполнению обязательных требований;</w:t>
      </w:r>
    </w:p>
    <w:p w:rsidR="00BD0BCE" w:rsidRPr="00F75E7D" w:rsidRDefault="00BD0BCE" w:rsidP="00BD0BCE">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F75E7D">
        <w:rPr>
          <w:rFonts w:ascii="Times New Roman" w:eastAsia="Times New Roman" w:hAnsi="Times New Roman" w:cs="Times New Roman"/>
          <w:sz w:val="28"/>
          <w:szCs w:val="28"/>
          <w:lang w:eastAsia="uk-UA"/>
        </w:rPr>
        <w:t>2) предоставить должностным лицам органа, осуществляющего муниципальный контроль, проводящего проверку, возможность ознакомиться с документами, связанными с целями, задачами и предметом проверки, а также обеспечить доступ проводящих проверку должностных лиц и участвующих в проверке экспертов, представителей экспертных организаций на территорию, в используемые юридическим лицом, индивидуальным предпринимателем, гражданином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грузами.</w:t>
      </w:r>
    </w:p>
    <w:p w:rsidR="00BD0BCE" w:rsidRPr="00F75E7D" w:rsidRDefault="00BD0BCE" w:rsidP="00BD0BCE">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F75E7D">
        <w:rPr>
          <w:rFonts w:ascii="Times New Roman" w:eastAsia="Times New Roman" w:hAnsi="Times New Roman" w:cs="Times New Roman"/>
          <w:sz w:val="28"/>
          <w:szCs w:val="28"/>
          <w:lang w:eastAsia="uk-UA"/>
        </w:rPr>
        <w:t xml:space="preserve">38. Юридические лица и индивидуальные предприниматели вправе вести </w:t>
      </w:r>
      <w:hyperlink r:id="rId24" w:history="1">
        <w:r w:rsidRPr="00F75E7D">
          <w:rPr>
            <w:rFonts w:ascii="Times New Roman" w:eastAsia="Times New Roman" w:hAnsi="Times New Roman" w:cs="Times New Roman"/>
            <w:sz w:val="28"/>
            <w:szCs w:val="28"/>
            <w:lang w:eastAsia="uk-UA"/>
          </w:rPr>
          <w:t>журнал</w:t>
        </w:r>
      </w:hyperlink>
      <w:r w:rsidRPr="00F75E7D">
        <w:rPr>
          <w:rFonts w:ascii="Times New Roman" w:eastAsia="Times New Roman" w:hAnsi="Times New Roman" w:cs="Times New Roman"/>
          <w:sz w:val="28"/>
          <w:szCs w:val="28"/>
          <w:lang w:eastAsia="uk-UA"/>
        </w:rPr>
        <w:t xml:space="preserve"> учета проверок по типовой форме, утвержденной Приказом Министерства экономического развития Российской Федерации от 30.04.2009 № 141 «О реализации положений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D0BCE" w:rsidRPr="00F75E7D" w:rsidRDefault="00BD0BCE" w:rsidP="003F22B1">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F75E7D">
        <w:rPr>
          <w:rFonts w:ascii="Times New Roman" w:eastAsia="Times New Roman" w:hAnsi="Times New Roman" w:cs="Times New Roman"/>
          <w:sz w:val="28"/>
          <w:szCs w:val="28"/>
          <w:lang w:eastAsia="uk-UA"/>
        </w:rPr>
        <w:t>40. Лица, препятствующие проведению мероприятий по муниципальному контролю, несут ответственность в соответствии с законодательством Российской Федерации.</w:t>
      </w:r>
    </w:p>
    <w:p w:rsidR="00BD0BCE" w:rsidRPr="00F75E7D" w:rsidRDefault="00BD0BCE" w:rsidP="00BD0BCE">
      <w:pPr>
        <w:widowControl w:val="0"/>
        <w:autoSpaceDE w:val="0"/>
        <w:autoSpaceDN w:val="0"/>
        <w:spacing w:after="0" w:line="240" w:lineRule="auto"/>
        <w:ind w:firstLine="709"/>
        <w:jc w:val="center"/>
        <w:rPr>
          <w:rFonts w:ascii="Times New Roman" w:eastAsia="Times New Roman" w:hAnsi="Times New Roman" w:cs="Times New Roman"/>
          <w:sz w:val="28"/>
          <w:szCs w:val="28"/>
          <w:lang w:eastAsia="uk-UA"/>
        </w:rPr>
      </w:pPr>
      <w:r w:rsidRPr="00F75E7D">
        <w:rPr>
          <w:rFonts w:ascii="Times New Roman" w:eastAsia="Times New Roman" w:hAnsi="Times New Roman" w:cs="Times New Roman"/>
          <w:sz w:val="28"/>
          <w:szCs w:val="28"/>
          <w:lang w:eastAsia="uk-UA"/>
        </w:rPr>
        <w:t>Раздел IX</w:t>
      </w:r>
    </w:p>
    <w:p w:rsidR="00BD0BCE" w:rsidRPr="00F75E7D" w:rsidRDefault="00BD0BCE" w:rsidP="003F22B1">
      <w:pPr>
        <w:autoSpaceDE w:val="0"/>
        <w:autoSpaceDN w:val="0"/>
        <w:adjustRightInd w:val="0"/>
        <w:spacing w:after="0" w:line="240" w:lineRule="auto"/>
        <w:ind w:firstLine="540"/>
        <w:jc w:val="center"/>
        <w:outlineLvl w:val="0"/>
        <w:rPr>
          <w:rFonts w:ascii="Times New Roman" w:eastAsia="Calibri" w:hAnsi="Times New Roman" w:cs="Times New Roman"/>
          <w:bCs/>
          <w:sz w:val="28"/>
          <w:szCs w:val="28"/>
        </w:rPr>
      </w:pPr>
      <w:r w:rsidRPr="00F75E7D">
        <w:rPr>
          <w:rFonts w:ascii="Times New Roman" w:eastAsia="Calibri" w:hAnsi="Times New Roman" w:cs="Times New Roman"/>
          <w:bCs/>
          <w:sz w:val="28"/>
          <w:szCs w:val="28"/>
        </w:rPr>
        <w:t>ОРГАНИЗАЦИЯ И ПРОВЕДЕНИЕ МЕРОПРИЯТИЙ, НАПРАВЛЕННЫХ НА ПРОФИЛАКТИКУ НАРУШЕНИЙ ОБЯЗАТЕЛЬНЫХ ТРЕБОВАНИЙ</w:t>
      </w:r>
    </w:p>
    <w:p w:rsidR="00BD0BCE" w:rsidRPr="00F75E7D" w:rsidRDefault="00BD0BCE" w:rsidP="00BD0BCE">
      <w:pPr>
        <w:autoSpaceDE w:val="0"/>
        <w:autoSpaceDN w:val="0"/>
        <w:adjustRightInd w:val="0"/>
        <w:spacing w:after="0" w:line="240" w:lineRule="auto"/>
        <w:ind w:firstLine="539"/>
        <w:jc w:val="both"/>
        <w:rPr>
          <w:rFonts w:ascii="Times New Roman" w:eastAsia="Calibri" w:hAnsi="Times New Roman" w:cs="Times New Roman"/>
          <w:sz w:val="28"/>
          <w:szCs w:val="28"/>
        </w:rPr>
      </w:pPr>
      <w:r w:rsidRPr="00F75E7D">
        <w:rPr>
          <w:rFonts w:ascii="Times New Roman" w:eastAsia="Calibri" w:hAnsi="Times New Roman" w:cs="Times New Roman"/>
          <w:sz w:val="28"/>
          <w:szCs w:val="28"/>
        </w:rPr>
        <w:t>41.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органы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BD0BCE" w:rsidRPr="00F75E7D" w:rsidRDefault="00BD0BCE" w:rsidP="00BD0BCE">
      <w:pPr>
        <w:autoSpaceDE w:val="0"/>
        <w:autoSpaceDN w:val="0"/>
        <w:adjustRightInd w:val="0"/>
        <w:spacing w:after="0" w:line="240" w:lineRule="auto"/>
        <w:ind w:firstLine="539"/>
        <w:jc w:val="both"/>
        <w:rPr>
          <w:rFonts w:ascii="Times New Roman" w:eastAsia="Calibri" w:hAnsi="Times New Roman" w:cs="Times New Roman"/>
          <w:sz w:val="28"/>
          <w:szCs w:val="28"/>
        </w:rPr>
      </w:pPr>
      <w:r w:rsidRPr="00F75E7D">
        <w:rPr>
          <w:rFonts w:ascii="Times New Roman" w:eastAsia="Calibri" w:hAnsi="Times New Roman" w:cs="Times New Roman"/>
          <w:sz w:val="28"/>
          <w:szCs w:val="28"/>
        </w:rPr>
        <w:t>42. В целях профилактики нарушений обязательных требований органы государственного контроля (надзора), органы муниципального контроля:</w:t>
      </w:r>
    </w:p>
    <w:p w:rsidR="00BD0BCE" w:rsidRPr="00F75E7D" w:rsidRDefault="00BD0BCE" w:rsidP="00BD0BCE">
      <w:pPr>
        <w:autoSpaceDE w:val="0"/>
        <w:autoSpaceDN w:val="0"/>
        <w:adjustRightInd w:val="0"/>
        <w:spacing w:after="0" w:line="240" w:lineRule="auto"/>
        <w:ind w:firstLine="539"/>
        <w:jc w:val="both"/>
        <w:rPr>
          <w:rFonts w:ascii="Times New Roman" w:eastAsia="Calibri" w:hAnsi="Times New Roman" w:cs="Times New Roman"/>
          <w:sz w:val="28"/>
          <w:szCs w:val="28"/>
        </w:rPr>
      </w:pPr>
      <w:r w:rsidRPr="00F75E7D">
        <w:rPr>
          <w:rFonts w:ascii="Times New Roman" w:eastAsia="Calibri" w:hAnsi="Times New Roman" w:cs="Times New Roman"/>
          <w:sz w:val="28"/>
          <w:szCs w:val="28"/>
        </w:rPr>
        <w:t xml:space="preserve">1) обеспечивают размещение на официальных сайтах в сети "Интернет" </w:t>
      </w:r>
      <w:hyperlink r:id="rId25" w:history="1">
        <w:r w:rsidRPr="00F75E7D">
          <w:rPr>
            <w:rFonts w:ascii="Times New Roman" w:eastAsia="Calibri" w:hAnsi="Times New Roman" w:cs="Times New Roman"/>
            <w:sz w:val="28"/>
            <w:szCs w:val="28"/>
          </w:rPr>
          <w:t>перечней</w:t>
        </w:r>
      </w:hyperlink>
      <w:r w:rsidRPr="00F75E7D">
        <w:rPr>
          <w:rFonts w:ascii="Times New Roman" w:eastAsia="Calibri" w:hAnsi="Times New Roman" w:cs="Times New Roman"/>
          <w:sz w:val="28"/>
          <w:szCs w:val="28"/>
        </w:rPr>
        <w:t xml:space="preserve"> нормативных правовых актов или их отдельных частей для муниципального контроля в области торговой деятельности, содержащих обязательные требования, оценка соблюдения которых является предметом муниципального контроля, а также </w:t>
      </w:r>
      <w:proofErr w:type="gramStart"/>
      <w:r w:rsidRPr="00F75E7D">
        <w:rPr>
          <w:rFonts w:ascii="Times New Roman" w:eastAsia="Calibri" w:hAnsi="Times New Roman" w:cs="Times New Roman"/>
          <w:sz w:val="28"/>
          <w:szCs w:val="28"/>
        </w:rPr>
        <w:t>текстов</w:t>
      </w:r>
      <w:proofErr w:type="gramEnd"/>
      <w:r w:rsidRPr="00F75E7D">
        <w:rPr>
          <w:rFonts w:ascii="Times New Roman" w:eastAsia="Calibri" w:hAnsi="Times New Roman" w:cs="Times New Roman"/>
          <w:sz w:val="28"/>
          <w:szCs w:val="28"/>
        </w:rPr>
        <w:t xml:space="preserve"> соответствующих нормативных правовых актов;</w:t>
      </w:r>
    </w:p>
    <w:p w:rsidR="00BD0BCE" w:rsidRPr="00F75E7D" w:rsidRDefault="00BD0BCE" w:rsidP="00BD0BCE">
      <w:pPr>
        <w:autoSpaceDE w:val="0"/>
        <w:autoSpaceDN w:val="0"/>
        <w:adjustRightInd w:val="0"/>
        <w:spacing w:after="0" w:line="240" w:lineRule="auto"/>
        <w:ind w:firstLine="539"/>
        <w:jc w:val="both"/>
        <w:rPr>
          <w:rFonts w:ascii="Times New Roman" w:eastAsia="Calibri" w:hAnsi="Times New Roman" w:cs="Times New Roman"/>
          <w:sz w:val="28"/>
          <w:szCs w:val="28"/>
        </w:rPr>
      </w:pPr>
      <w:r w:rsidRPr="00F75E7D">
        <w:rPr>
          <w:rFonts w:ascii="Times New Roman" w:eastAsia="Calibri" w:hAnsi="Times New Roman" w:cs="Times New Roman"/>
          <w:sz w:val="28"/>
          <w:szCs w:val="28"/>
        </w:rPr>
        <w:t xml:space="preserve">2) осуществляют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w:t>
      </w:r>
      <w:r w:rsidRPr="00F75E7D">
        <w:rPr>
          <w:rFonts w:ascii="Times New Roman" w:eastAsia="Calibri" w:hAnsi="Times New Roman" w:cs="Times New Roman"/>
          <w:sz w:val="28"/>
          <w:szCs w:val="28"/>
        </w:rPr>
        <w:lastRenderedPageBreak/>
        <w:t>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BD0BCE" w:rsidRPr="00F75E7D" w:rsidRDefault="00BD0BCE" w:rsidP="00BD0BCE">
      <w:pPr>
        <w:autoSpaceDE w:val="0"/>
        <w:autoSpaceDN w:val="0"/>
        <w:adjustRightInd w:val="0"/>
        <w:spacing w:after="0" w:line="240" w:lineRule="auto"/>
        <w:ind w:firstLine="539"/>
        <w:jc w:val="both"/>
        <w:rPr>
          <w:rFonts w:ascii="Times New Roman" w:eastAsia="Calibri" w:hAnsi="Times New Roman" w:cs="Times New Roman"/>
          <w:sz w:val="28"/>
          <w:szCs w:val="28"/>
        </w:rPr>
      </w:pPr>
      <w:r w:rsidRPr="00F75E7D">
        <w:rPr>
          <w:rFonts w:ascii="Times New Roman" w:eastAsia="Calibri" w:hAnsi="Times New Roman" w:cs="Times New Roman"/>
          <w:sz w:val="28"/>
          <w:szCs w:val="28"/>
        </w:rPr>
        <w:t>3) обеспечивают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BD0BCE" w:rsidRPr="00F75E7D" w:rsidRDefault="00BD0BCE" w:rsidP="00BD0BCE">
      <w:pPr>
        <w:autoSpaceDE w:val="0"/>
        <w:autoSpaceDN w:val="0"/>
        <w:adjustRightInd w:val="0"/>
        <w:spacing w:after="0" w:line="240" w:lineRule="auto"/>
        <w:ind w:firstLine="539"/>
        <w:jc w:val="both"/>
        <w:rPr>
          <w:rFonts w:ascii="Times New Roman" w:eastAsia="Calibri" w:hAnsi="Times New Roman" w:cs="Times New Roman"/>
          <w:sz w:val="28"/>
          <w:szCs w:val="28"/>
        </w:rPr>
      </w:pPr>
      <w:r w:rsidRPr="00F75E7D">
        <w:rPr>
          <w:rFonts w:ascii="Times New Roman" w:eastAsia="Calibri" w:hAnsi="Times New Roman" w:cs="Times New Roman"/>
          <w:sz w:val="28"/>
          <w:szCs w:val="28"/>
        </w:rPr>
        <w:t>4) объявляют юридическому лицу, индивидуальному предпринимателю предостережение о недопустимости нарушения обязательных требований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w:t>
      </w:r>
    </w:p>
    <w:p w:rsidR="00BD0BCE" w:rsidRPr="00F75E7D" w:rsidRDefault="00BD0BCE" w:rsidP="00BD0BCE">
      <w:pPr>
        <w:autoSpaceDE w:val="0"/>
        <w:autoSpaceDN w:val="0"/>
        <w:adjustRightInd w:val="0"/>
        <w:spacing w:after="0" w:line="240" w:lineRule="auto"/>
        <w:ind w:firstLine="539"/>
        <w:jc w:val="both"/>
        <w:rPr>
          <w:rFonts w:ascii="Times New Roman" w:eastAsia="Calibri" w:hAnsi="Times New Roman" w:cs="Times New Roman"/>
          <w:sz w:val="28"/>
          <w:szCs w:val="28"/>
        </w:rPr>
      </w:pPr>
      <w:r w:rsidRPr="00F75E7D">
        <w:rPr>
          <w:rFonts w:ascii="Times New Roman" w:eastAsia="Calibri" w:hAnsi="Times New Roman" w:cs="Times New Roman"/>
          <w:sz w:val="28"/>
          <w:szCs w:val="28"/>
        </w:rPr>
        <w:t>Объявление предостережения возможно 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w:t>
      </w:r>
    </w:p>
    <w:p w:rsidR="00BD0BCE" w:rsidRPr="00F75E7D" w:rsidRDefault="00BD0BCE" w:rsidP="00BD0BCE">
      <w:pPr>
        <w:autoSpaceDE w:val="0"/>
        <w:autoSpaceDN w:val="0"/>
        <w:adjustRightInd w:val="0"/>
        <w:spacing w:after="0" w:line="240" w:lineRule="auto"/>
        <w:ind w:firstLine="539"/>
        <w:jc w:val="both"/>
        <w:rPr>
          <w:rFonts w:ascii="Times New Roman" w:eastAsia="Calibri" w:hAnsi="Times New Roman" w:cs="Times New Roman"/>
          <w:sz w:val="28"/>
          <w:szCs w:val="28"/>
        </w:rPr>
      </w:pPr>
      <w:r w:rsidRPr="00F75E7D">
        <w:rPr>
          <w:rFonts w:ascii="Times New Roman" w:eastAsia="Calibri" w:hAnsi="Times New Roman" w:cs="Times New Roman"/>
          <w:sz w:val="28"/>
          <w:szCs w:val="28"/>
        </w:rPr>
        <w:t>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BD0BCE" w:rsidRPr="00F75E7D" w:rsidRDefault="003D6C67" w:rsidP="00BD0BCE">
      <w:pPr>
        <w:autoSpaceDE w:val="0"/>
        <w:autoSpaceDN w:val="0"/>
        <w:adjustRightInd w:val="0"/>
        <w:spacing w:after="0" w:line="240" w:lineRule="auto"/>
        <w:ind w:firstLine="539"/>
        <w:jc w:val="both"/>
        <w:rPr>
          <w:rFonts w:ascii="Times New Roman" w:eastAsia="Calibri" w:hAnsi="Times New Roman" w:cs="Times New Roman"/>
          <w:sz w:val="28"/>
          <w:szCs w:val="28"/>
        </w:rPr>
      </w:pPr>
      <w:hyperlink r:id="rId26" w:history="1">
        <w:r w:rsidR="00BD0BCE" w:rsidRPr="00F75E7D">
          <w:rPr>
            <w:rFonts w:ascii="Times New Roman" w:eastAsia="Calibri" w:hAnsi="Times New Roman" w:cs="Times New Roman"/>
            <w:sz w:val="28"/>
            <w:szCs w:val="28"/>
          </w:rPr>
          <w:t>Порядок</w:t>
        </w:r>
      </w:hyperlink>
      <w:r w:rsidR="00BD0BCE" w:rsidRPr="00F75E7D">
        <w:rPr>
          <w:rFonts w:ascii="Times New Roman" w:eastAsia="Calibri" w:hAnsi="Times New Roman" w:cs="Times New Roman"/>
          <w:sz w:val="28"/>
          <w:szCs w:val="28"/>
        </w:rPr>
        <w:t xml:space="preserve">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Постановлением Правительства Российской Федерации от 10.02.2017 №166 «Об </w:t>
      </w:r>
      <w:r w:rsidR="00BD0BCE" w:rsidRPr="00F75E7D">
        <w:rPr>
          <w:rFonts w:ascii="Times New Roman" w:eastAsia="Calibri" w:hAnsi="Times New Roman" w:cs="Times New Roman"/>
          <w:sz w:val="28"/>
          <w:szCs w:val="28"/>
        </w:rPr>
        <w:lastRenderedPageBreak/>
        <w:t>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p>
    <w:p w:rsidR="009C35FE" w:rsidRPr="00F75E7D" w:rsidRDefault="00BD0BCE" w:rsidP="009C35FE">
      <w:pPr>
        <w:autoSpaceDE w:val="0"/>
        <w:autoSpaceDN w:val="0"/>
        <w:adjustRightInd w:val="0"/>
        <w:spacing w:after="0" w:line="240" w:lineRule="auto"/>
        <w:ind w:firstLine="540"/>
        <w:jc w:val="both"/>
        <w:rPr>
          <w:rFonts w:ascii="Times New Roman" w:eastAsia="Calibri" w:hAnsi="Times New Roman" w:cs="Times New Roman"/>
          <w:sz w:val="28"/>
          <w:szCs w:val="28"/>
        </w:rPr>
      </w:pPr>
      <w:r w:rsidRPr="00F75E7D">
        <w:rPr>
          <w:rFonts w:ascii="Times New Roman" w:eastAsia="Calibri" w:hAnsi="Times New Roman" w:cs="Times New Roman"/>
          <w:sz w:val="28"/>
          <w:szCs w:val="28"/>
        </w:rPr>
        <w:t>43. Органами муниципального контроля могут проводиться мероприятия по контролю, предусмотренные статьей 8.3 Федерального закона № 294-ФЗ, при проведении которых не требуется взаимодействие с юридическими лицами и индивидуальными предпринимателями.</w:t>
      </w:r>
    </w:p>
    <w:p w:rsidR="00BD0BCE" w:rsidRPr="00F75E7D" w:rsidRDefault="00BD0BCE" w:rsidP="009C35FE">
      <w:pPr>
        <w:autoSpaceDE w:val="0"/>
        <w:autoSpaceDN w:val="0"/>
        <w:adjustRightInd w:val="0"/>
        <w:spacing w:after="0" w:line="240" w:lineRule="auto"/>
        <w:ind w:firstLine="540"/>
        <w:jc w:val="both"/>
        <w:rPr>
          <w:rFonts w:ascii="Times New Roman" w:eastAsia="Calibri" w:hAnsi="Times New Roman" w:cs="Times New Roman"/>
          <w:sz w:val="28"/>
          <w:szCs w:val="28"/>
        </w:rPr>
      </w:pPr>
      <w:r w:rsidRPr="00F75E7D">
        <w:rPr>
          <w:rFonts w:ascii="Times New Roman" w:eastAsia="Calibri" w:hAnsi="Times New Roman" w:cs="Times New Roman"/>
          <w:sz w:val="28"/>
          <w:szCs w:val="28"/>
        </w:rPr>
        <w:t>44.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муниципального контроля.</w:t>
      </w:r>
    </w:p>
    <w:p w:rsidR="00BD0BCE" w:rsidRPr="00F75E7D" w:rsidRDefault="00BD0BCE" w:rsidP="00BD0BCE">
      <w:pPr>
        <w:widowControl w:val="0"/>
        <w:autoSpaceDE w:val="0"/>
        <w:autoSpaceDN w:val="0"/>
        <w:spacing w:after="0" w:line="240" w:lineRule="auto"/>
        <w:ind w:firstLine="709"/>
        <w:jc w:val="center"/>
        <w:rPr>
          <w:rFonts w:ascii="Times New Roman" w:eastAsia="Times New Roman" w:hAnsi="Times New Roman" w:cs="Times New Roman"/>
          <w:sz w:val="28"/>
          <w:szCs w:val="28"/>
          <w:lang w:eastAsia="uk-UA"/>
        </w:rPr>
      </w:pPr>
      <w:r w:rsidRPr="00F75E7D">
        <w:rPr>
          <w:rFonts w:ascii="Times New Roman" w:eastAsia="Times New Roman" w:hAnsi="Times New Roman" w:cs="Times New Roman"/>
          <w:sz w:val="28"/>
          <w:szCs w:val="28"/>
          <w:lang w:eastAsia="uk-UA"/>
        </w:rPr>
        <w:t>Раздел Х</w:t>
      </w:r>
    </w:p>
    <w:p w:rsidR="00BD0BCE" w:rsidRPr="00F75E7D" w:rsidRDefault="00BD0BCE" w:rsidP="00BD0BCE">
      <w:pPr>
        <w:widowControl w:val="0"/>
        <w:autoSpaceDE w:val="0"/>
        <w:autoSpaceDN w:val="0"/>
        <w:spacing w:after="0" w:line="240" w:lineRule="auto"/>
        <w:ind w:firstLine="709"/>
        <w:jc w:val="center"/>
        <w:rPr>
          <w:rFonts w:ascii="Times New Roman" w:eastAsia="Times New Roman" w:hAnsi="Times New Roman" w:cs="Times New Roman"/>
          <w:sz w:val="28"/>
          <w:szCs w:val="28"/>
          <w:lang w:eastAsia="uk-UA"/>
        </w:rPr>
      </w:pPr>
      <w:r w:rsidRPr="00F75E7D">
        <w:rPr>
          <w:rFonts w:ascii="Times New Roman" w:eastAsia="Times New Roman" w:hAnsi="Times New Roman" w:cs="Times New Roman"/>
          <w:sz w:val="28"/>
          <w:szCs w:val="28"/>
          <w:lang w:eastAsia="uk-UA"/>
        </w:rPr>
        <w:t>ОСОБЕННОСТИ</w:t>
      </w:r>
    </w:p>
    <w:p w:rsidR="00BD0BCE" w:rsidRPr="00F75E7D" w:rsidRDefault="00BD0BCE" w:rsidP="003F22B1">
      <w:pPr>
        <w:widowControl w:val="0"/>
        <w:autoSpaceDE w:val="0"/>
        <w:autoSpaceDN w:val="0"/>
        <w:spacing w:after="0" w:line="240" w:lineRule="auto"/>
        <w:ind w:firstLine="709"/>
        <w:jc w:val="center"/>
        <w:rPr>
          <w:rFonts w:ascii="Times New Roman" w:eastAsia="Times New Roman" w:hAnsi="Times New Roman" w:cs="Times New Roman"/>
          <w:sz w:val="28"/>
          <w:szCs w:val="28"/>
          <w:lang w:eastAsia="uk-UA"/>
        </w:rPr>
      </w:pPr>
      <w:r w:rsidRPr="00F75E7D">
        <w:rPr>
          <w:rFonts w:ascii="Times New Roman" w:eastAsia="Times New Roman" w:hAnsi="Times New Roman" w:cs="Times New Roman"/>
          <w:sz w:val="28"/>
          <w:szCs w:val="28"/>
          <w:lang w:eastAsia="uk-UA"/>
        </w:rPr>
        <w:t>ОРГАНИЗАЦИИ И ПРОВЕДЕНИЯ В 2016 - 2018 ГОДАХ ПЛАНОВЫХ ПРОВЕРОК ПРИ ОСУЩЕСТВЛЕНИИ МУНИЦИПАЛЬНОГО КОНТРОЛЯ В ОТНОШЕНИИ СУБЪЕКТОВ МАЛОГО ПРЕДПРИНИМАТЕЛЬСТВА</w:t>
      </w:r>
    </w:p>
    <w:p w:rsidR="00BD0BCE" w:rsidRPr="00F75E7D" w:rsidRDefault="00BD0BCE" w:rsidP="00BD0BCE">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bookmarkStart w:id="4" w:name="P287"/>
      <w:bookmarkEnd w:id="4"/>
      <w:r w:rsidRPr="00F75E7D">
        <w:rPr>
          <w:rFonts w:ascii="Times New Roman" w:eastAsia="Times New Roman" w:hAnsi="Times New Roman" w:cs="Times New Roman"/>
          <w:sz w:val="28"/>
          <w:szCs w:val="28"/>
          <w:lang w:eastAsia="uk-UA"/>
        </w:rPr>
        <w:t xml:space="preserve">45. Если иное не установлено </w:t>
      </w:r>
      <w:hyperlink w:anchor="P288" w:history="1">
        <w:r w:rsidRPr="00F75E7D">
          <w:rPr>
            <w:rFonts w:ascii="Times New Roman" w:eastAsia="Times New Roman" w:hAnsi="Times New Roman" w:cs="Times New Roman"/>
            <w:sz w:val="28"/>
            <w:szCs w:val="28"/>
            <w:lang w:eastAsia="uk-UA"/>
          </w:rPr>
          <w:t>пунктом 41 раздела IX</w:t>
        </w:r>
      </w:hyperlink>
      <w:r w:rsidRPr="00F75E7D">
        <w:rPr>
          <w:rFonts w:ascii="Times New Roman" w:eastAsia="Times New Roman" w:hAnsi="Times New Roman" w:cs="Times New Roman"/>
          <w:sz w:val="28"/>
          <w:szCs w:val="28"/>
          <w:lang w:eastAsia="uk-UA"/>
        </w:rPr>
        <w:t xml:space="preserve"> настоящего Положения, с 01.01.2016 по 31.12.2018 не проводятся плановые проверки в отношении юридических лиц, индивидуальных предпринимателей, отнесенных в соответствии с положениями </w:t>
      </w:r>
      <w:hyperlink r:id="rId27" w:history="1">
        <w:r w:rsidRPr="00F75E7D">
          <w:rPr>
            <w:rFonts w:ascii="Times New Roman" w:eastAsia="Times New Roman" w:hAnsi="Times New Roman" w:cs="Times New Roman"/>
            <w:sz w:val="28"/>
            <w:szCs w:val="28"/>
            <w:lang w:eastAsia="uk-UA"/>
          </w:rPr>
          <w:t>статьи 4</w:t>
        </w:r>
      </w:hyperlink>
      <w:r w:rsidRPr="00F75E7D">
        <w:rPr>
          <w:rFonts w:ascii="Times New Roman" w:eastAsia="Times New Roman" w:hAnsi="Times New Roman" w:cs="Times New Roman"/>
          <w:sz w:val="28"/>
          <w:szCs w:val="28"/>
          <w:lang w:eastAsia="uk-UA"/>
        </w:rPr>
        <w:t xml:space="preserve"> Федерального закона № 209-ФЗ к субъектам малого предпринимательства.</w:t>
      </w:r>
    </w:p>
    <w:p w:rsidR="00BD0BCE" w:rsidRPr="00F75E7D" w:rsidRDefault="00BD0BCE" w:rsidP="00BD0BCE">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bookmarkStart w:id="5" w:name="P288"/>
      <w:bookmarkEnd w:id="5"/>
      <w:r w:rsidRPr="00F75E7D">
        <w:rPr>
          <w:rFonts w:ascii="Times New Roman" w:eastAsia="Times New Roman" w:hAnsi="Times New Roman" w:cs="Times New Roman"/>
          <w:sz w:val="28"/>
          <w:szCs w:val="28"/>
          <w:lang w:eastAsia="uk-UA"/>
        </w:rPr>
        <w:t xml:space="preserve">46. При наличии информации о том, что в отношении указанных в </w:t>
      </w:r>
      <w:hyperlink w:anchor="P287" w:history="1">
        <w:r w:rsidRPr="00F75E7D">
          <w:rPr>
            <w:rFonts w:ascii="Times New Roman" w:eastAsia="Times New Roman" w:hAnsi="Times New Roman" w:cs="Times New Roman"/>
            <w:sz w:val="28"/>
            <w:szCs w:val="28"/>
            <w:lang w:eastAsia="uk-UA"/>
          </w:rPr>
          <w:t>пункте 40 раздела IX</w:t>
        </w:r>
      </w:hyperlink>
      <w:r w:rsidRPr="00F75E7D">
        <w:rPr>
          <w:rFonts w:ascii="Times New Roman" w:eastAsia="Times New Roman" w:hAnsi="Times New Roman" w:cs="Times New Roman"/>
          <w:b/>
          <w:sz w:val="28"/>
          <w:szCs w:val="28"/>
          <w:lang w:eastAsia="uk-UA"/>
        </w:rPr>
        <w:t xml:space="preserve"> </w:t>
      </w:r>
      <w:r w:rsidRPr="00F75E7D">
        <w:rPr>
          <w:rFonts w:ascii="Times New Roman" w:eastAsia="Times New Roman" w:hAnsi="Times New Roman" w:cs="Times New Roman"/>
          <w:sz w:val="28"/>
          <w:szCs w:val="28"/>
          <w:lang w:eastAsia="uk-UA"/>
        </w:rPr>
        <w:t xml:space="preserve">настоящего Положения лиц ранее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28" w:history="1">
        <w:r w:rsidRPr="00F75E7D">
          <w:rPr>
            <w:rFonts w:ascii="Times New Roman" w:eastAsia="Times New Roman" w:hAnsi="Times New Roman" w:cs="Times New Roman"/>
            <w:sz w:val="28"/>
            <w:szCs w:val="28"/>
            <w:lang w:eastAsia="uk-UA"/>
          </w:rPr>
          <w:t>законом</w:t>
        </w:r>
      </w:hyperlink>
      <w:r w:rsidRPr="00F75E7D">
        <w:rPr>
          <w:rFonts w:ascii="Times New Roman" w:eastAsia="Times New Roman" w:hAnsi="Times New Roman" w:cs="Times New Roman"/>
          <w:sz w:val="28"/>
          <w:szCs w:val="28"/>
          <w:lang w:eastAsia="uk-UA"/>
        </w:rPr>
        <w:t xml:space="preserve"> от 04.05.2011 №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осуществляющий муниципальный контроль,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w:anchor="P242" w:history="1">
        <w:r w:rsidRPr="00F75E7D">
          <w:rPr>
            <w:rFonts w:ascii="Times New Roman" w:eastAsia="Times New Roman" w:hAnsi="Times New Roman" w:cs="Times New Roman"/>
            <w:sz w:val="28"/>
            <w:szCs w:val="28"/>
            <w:lang w:eastAsia="uk-UA"/>
          </w:rPr>
          <w:t>пунктом 35 раздела VIII</w:t>
        </w:r>
      </w:hyperlink>
      <w:r w:rsidRPr="00F75E7D">
        <w:rPr>
          <w:rFonts w:ascii="Times New Roman" w:eastAsia="Times New Roman" w:hAnsi="Times New Roman" w:cs="Times New Roman"/>
          <w:sz w:val="28"/>
          <w:szCs w:val="28"/>
          <w:lang w:eastAsia="uk-UA"/>
        </w:rPr>
        <w:t xml:space="preserve"> настоящего Положения, а также федеральными законами, устанавливающими особенности организации и проведения проверок.</w:t>
      </w:r>
    </w:p>
    <w:p w:rsidR="00BD0BCE" w:rsidRPr="00F75E7D" w:rsidRDefault="00BD0BCE" w:rsidP="00BD0BCE">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F75E7D">
        <w:rPr>
          <w:rFonts w:ascii="Times New Roman" w:eastAsia="Times New Roman" w:hAnsi="Times New Roman" w:cs="Times New Roman"/>
          <w:sz w:val="28"/>
          <w:szCs w:val="28"/>
          <w:lang w:eastAsia="uk-UA"/>
        </w:rPr>
        <w:t>В ежегодном плане проведения плановых проверок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BD0BCE" w:rsidRPr="00F75E7D" w:rsidRDefault="00BD0BCE" w:rsidP="00BD0BCE">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F75E7D">
        <w:rPr>
          <w:rFonts w:ascii="Times New Roman" w:eastAsia="Times New Roman" w:hAnsi="Times New Roman" w:cs="Times New Roman"/>
          <w:sz w:val="28"/>
          <w:szCs w:val="28"/>
          <w:lang w:eastAsia="uk-UA"/>
        </w:rPr>
        <w:t xml:space="preserve">47. Юридическое лицо, индивидуальный предприниматель вправе подать в </w:t>
      </w:r>
      <w:r w:rsidRPr="00F75E7D">
        <w:rPr>
          <w:rFonts w:ascii="Times New Roman" w:eastAsia="Times New Roman" w:hAnsi="Times New Roman" w:cs="Times New Roman"/>
          <w:sz w:val="28"/>
          <w:szCs w:val="28"/>
          <w:lang w:eastAsia="uk-UA"/>
        </w:rPr>
        <w:lastRenderedPageBreak/>
        <w:t>орган, осуществляющий муниципальный контроль,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настоящего раздела. 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BD0BCE" w:rsidRPr="00F75E7D" w:rsidRDefault="00BD0BCE" w:rsidP="00BD0BCE">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F75E7D">
        <w:rPr>
          <w:rFonts w:ascii="Times New Roman" w:eastAsia="Times New Roman" w:hAnsi="Times New Roman" w:cs="Times New Roman"/>
          <w:sz w:val="28"/>
          <w:szCs w:val="28"/>
          <w:lang w:eastAsia="uk-UA"/>
        </w:rPr>
        <w:t>48. При разработке ежегодных планов проведения плановых проверок на 2017 и 2018 годы орган, осуществляющий муниципальный контроль, обязан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80263F" w:rsidRPr="00F75E7D" w:rsidRDefault="00BD0BCE" w:rsidP="009C35FE">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F75E7D">
        <w:rPr>
          <w:rFonts w:ascii="Times New Roman" w:eastAsia="Times New Roman" w:hAnsi="Times New Roman" w:cs="Times New Roman"/>
          <w:sz w:val="28"/>
          <w:szCs w:val="28"/>
          <w:lang w:eastAsia="uk-UA"/>
        </w:rPr>
        <w:t xml:space="preserve">49. Должностные лица органа, осуществляющего муниципальный контроль,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настоящего раздела. В случае представления должностным лицам органа, осуществляющего муниципальный контроль,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P287" w:history="1">
        <w:r w:rsidRPr="00F75E7D">
          <w:rPr>
            <w:rFonts w:ascii="Times New Roman" w:eastAsia="Times New Roman" w:hAnsi="Times New Roman" w:cs="Times New Roman"/>
            <w:sz w:val="28"/>
            <w:szCs w:val="28"/>
            <w:lang w:eastAsia="uk-UA"/>
          </w:rPr>
          <w:t>пункте 40</w:t>
        </w:r>
      </w:hyperlink>
      <w:r w:rsidRPr="00F75E7D">
        <w:rPr>
          <w:rFonts w:ascii="Times New Roman" w:eastAsia="Times New Roman" w:hAnsi="Times New Roman" w:cs="Times New Roman"/>
          <w:sz w:val="28"/>
          <w:szCs w:val="28"/>
          <w:lang w:eastAsia="uk-UA"/>
        </w:rPr>
        <w:t xml:space="preserve"> настоящего Положения, и при отсутствии оснований, предусмотренных </w:t>
      </w:r>
      <w:hyperlink w:anchor="P288" w:history="1">
        <w:r w:rsidRPr="00F75E7D">
          <w:rPr>
            <w:rFonts w:ascii="Times New Roman" w:eastAsia="Times New Roman" w:hAnsi="Times New Roman" w:cs="Times New Roman"/>
            <w:sz w:val="28"/>
            <w:szCs w:val="28"/>
            <w:lang w:eastAsia="uk-UA"/>
          </w:rPr>
          <w:t>пунктом 41</w:t>
        </w:r>
      </w:hyperlink>
      <w:r w:rsidRPr="00F75E7D">
        <w:rPr>
          <w:rFonts w:ascii="Times New Roman" w:eastAsia="Times New Roman" w:hAnsi="Times New Roman" w:cs="Times New Roman"/>
          <w:sz w:val="28"/>
          <w:szCs w:val="28"/>
          <w:lang w:eastAsia="uk-UA"/>
        </w:rPr>
        <w:t xml:space="preserve"> настоящего Положения, проведение плановой проверки прекращается, о чем составляется соответствующий акт.</w:t>
      </w:r>
    </w:p>
    <w:sectPr w:rsidR="0080263F" w:rsidRPr="00F75E7D" w:rsidSect="00F75E7D">
      <w:headerReference w:type="default" r:id="rId29"/>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C67" w:rsidRDefault="003D6C67">
      <w:pPr>
        <w:spacing w:after="0" w:line="240" w:lineRule="auto"/>
      </w:pPr>
      <w:r>
        <w:separator/>
      </w:r>
    </w:p>
  </w:endnote>
  <w:endnote w:type="continuationSeparator" w:id="0">
    <w:p w:rsidR="003D6C67" w:rsidRDefault="003D6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C67" w:rsidRDefault="003D6C67">
      <w:pPr>
        <w:spacing w:after="0" w:line="240" w:lineRule="auto"/>
      </w:pPr>
      <w:r>
        <w:separator/>
      </w:r>
    </w:p>
  </w:footnote>
  <w:footnote w:type="continuationSeparator" w:id="0">
    <w:p w:rsidR="003D6C67" w:rsidRDefault="003D6C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0000262"/>
      <w:docPartObj>
        <w:docPartGallery w:val="Page Numbers (Top of Page)"/>
        <w:docPartUnique/>
      </w:docPartObj>
    </w:sdtPr>
    <w:sdtEndPr/>
    <w:sdtContent>
      <w:p w:rsidR="003F3D79" w:rsidRDefault="00365241">
        <w:pPr>
          <w:pStyle w:val="1"/>
          <w:jc w:val="center"/>
        </w:pPr>
        <w:r>
          <w:fldChar w:fldCharType="begin"/>
        </w:r>
        <w:r>
          <w:instrText>PAGE   \* MERGEFORMAT</w:instrText>
        </w:r>
        <w:r>
          <w:fldChar w:fldCharType="separate"/>
        </w:r>
        <w:r w:rsidR="006C5CC9">
          <w:rPr>
            <w:noProof/>
          </w:rPr>
          <w:t>20</w:t>
        </w:r>
        <w:r>
          <w:fldChar w:fldCharType="end"/>
        </w:r>
      </w:p>
    </w:sdtContent>
  </w:sdt>
  <w:p w:rsidR="003F3D79" w:rsidRDefault="003D6C67">
    <w:pPr>
      <w:pStyle w:val="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6BA"/>
    <w:rsid w:val="000F4ED0"/>
    <w:rsid w:val="00365241"/>
    <w:rsid w:val="003D6C67"/>
    <w:rsid w:val="003F22B1"/>
    <w:rsid w:val="006C5CC9"/>
    <w:rsid w:val="0080263F"/>
    <w:rsid w:val="008356BA"/>
    <w:rsid w:val="009C35FE"/>
    <w:rsid w:val="00B5622A"/>
    <w:rsid w:val="00BD0BCE"/>
    <w:rsid w:val="00CE58C9"/>
    <w:rsid w:val="00F75E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001C76-D151-459D-B813-AD7B67CDB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0B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Верхний колонтитул1"/>
    <w:basedOn w:val="a"/>
    <w:next w:val="a3"/>
    <w:link w:val="a4"/>
    <w:uiPriority w:val="99"/>
    <w:unhideWhenUsed/>
    <w:rsid w:val="00BD0BCE"/>
    <w:pPr>
      <w:tabs>
        <w:tab w:val="center" w:pos="4677"/>
        <w:tab w:val="right" w:pos="9355"/>
      </w:tabs>
      <w:spacing w:after="0" w:line="240" w:lineRule="auto"/>
    </w:pPr>
  </w:style>
  <w:style w:type="character" w:customStyle="1" w:styleId="a4">
    <w:name w:val="Верхний колонтитул Знак"/>
    <w:basedOn w:val="a0"/>
    <w:link w:val="1"/>
    <w:uiPriority w:val="99"/>
    <w:rsid w:val="00BD0BCE"/>
  </w:style>
  <w:style w:type="paragraph" w:styleId="a3">
    <w:name w:val="header"/>
    <w:basedOn w:val="a"/>
    <w:link w:val="10"/>
    <w:uiPriority w:val="99"/>
    <w:semiHidden/>
    <w:unhideWhenUsed/>
    <w:rsid w:val="00BD0BCE"/>
    <w:pPr>
      <w:tabs>
        <w:tab w:val="center" w:pos="4677"/>
        <w:tab w:val="right" w:pos="9355"/>
      </w:tabs>
      <w:spacing w:after="0" w:line="240" w:lineRule="auto"/>
    </w:pPr>
  </w:style>
  <w:style w:type="character" w:customStyle="1" w:styleId="10">
    <w:name w:val="Верхний колонтитул Знак1"/>
    <w:basedOn w:val="a0"/>
    <w:link w:val="a3"/>
    <w:uiPriority w:val="99"/>
    <w:semiHidden/>
    <w:rsid w:val="00BD0BCE"/>
  </w:style>
  <w:style w:type="paragraph" w:customStyle="1" w:styleId="Standard">
    <w:name w:val="Standard"/>
    <w:rsid w:val="009C35FE"/>
    <w:pPr>
      <w:suppressAutoHyphens/>
      <w:autoSpaceDN w:val="0"/>
      <w:spacing w:after="200" w:line="276" w:lineRule="auto"/>
    </w:pPr>
    <w:rPr>
      <w:rFonts w:ascii="Calibri" w:eastAsia="SimSun" w:hAnsi="Calibri" w:cs="Calibri"/>
      <w:kern w:val="3"/>
    </w:rPr>
  </w:style>
  <w:style w:type="paragraph" w:styleId="a5">
    <w:name w:val="List Paragraph"/>
    <w:basedOn w:val="a"/>
    <w:uiPriority w:val="34"/>
    <w:qFormat/>
    <w:rsid w:val="009C35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6AA9E75DB30F127C7D3D2A8BDB080C89894B8F6D9608983F9B10737A6169BC6BBC166A3D871D11DmFx8L" TargetMode="External"/><Relationship Id="rId13" Type="http://schemas.openxmlformats.org/officeDocument/2006/relationships/hyperlink" Target="consultantplus://offline/ref=20D8711231F4FB72DDB8B2EC371DE1C57AA1741E7769FE88C890828B060F929658884DB64D9607AC78p0S" TargetMode="External"/><Relationship Id="rId18" Type="http://schemas.openxmlformats.org/officeDocument/2006/relationships/hyperlink" Target="consultantplus://offline/ref=36AA9E75DB30F127C7D3D2A8BDB080C89894B8F5D76A8983F9B10737A6169BC6BBC166A3D871D01FmFxAL" TargetMode="External"/><Relationship Id="rId26" Type="http://schemas.openxmlformats.org/officeDocument/2006/relationships/hyperlink" Target="consultantplus://offline/ref=FCB981DB42EC69EACB24D6194C1AACEA701289A550FD9C01906F3711829F7BE39A25FD9AE3F02C52c8ABU" TargetMode="External"/><Relationship Id="rId3" Type="http://schemas.openxmlformats.org/officeDocument/2006/relationships/webSettings" Target="webSettings.xml"/><Relationship Id="rId21" Type="http://schemas.openxmlformats.org/officeDocument/2006/relationships/hyperlink" Target="consultantplus://offline/ref=36AA9E75DB30F127C7D3D2A8BDB080C89894BAFEDF628983F9B10737A6169BC6BBC166A3D871D11FmFxEL" TargetMode="External"/><Relationship Id="rId7" Type="http://schemas.openxmlformats.org/officeDocument/2006/relationships/hyperlink" Target="consultantplus://offline/ref=36AA9E75DB30F127C7D3D2A8BDB080C89894B9FFDC668983F9B10737A6169BC6BBC166A0DFm7x1L" TargetMode="External"/><Relationship Id="rId12" Type="http://schemas.openxmlformats.org/officeDocument/2006/relationships/hyperlink" Target="consultantplus://offline/ref=20D8711231F4FB72DDB8B2EC371DE1C57AA1741E7769FE88C890828B060F929658884DB64D9607AC78p0S" TargetMode="External"/><Relationship Id="rId17" Type="http://schemas.openxmlformats.org/officeDocument/2006/relationships/hyperlink" Target="consultantplus://offline/ref=36AA9E75DB30F127C7D3D2A8BDB080C89B96B8F1D8608983F9B10737A6169BC6BBC166A3D8m7x3L" TargetMode="External"/><Relationship Id="rId25" Type="http://schemas.openxmlformats.org/officeDocument/2006/relationships/hyperlink" Target="consultantplus://offline/ref=A03CA92C81AEB240DDE83C9B680EE9C8777A00E80759BB380C2FDD6807NC22T" TargetMode="External"/><Relationship Id="rId2" Type="http://schemas.openxmlformats.org/officeDocument/2006/relationships/settings" Target="settings.xml"/><Relationship Id="rId16" Type="http://schemas.openxmlformats.org/officeDocument/2006/relationships/hyperlink" Target="consultantplus://offline/ref=43655DBF3511AEA8AC879D45690DC97F2EFE21FE39A7F4D589DE1AA01C5992ED6188C57FB2B1E8CAPAB0T" TargetMode="External"/><Relationship Id="rId20" Type="http://schemas.openxmlformats.org/officeDocument/2006/relationships/hyperlink" Target="consultantplus://offline/ref=36AA9E75DB30F127C7D3D2A8BDB080C89894BAFEDF628983F9B10737A6169BC6BBC166A3mDx9L" TargetMode="External"/><Relationship Id="rId29"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consultantplus://offline/ref=36AA9E75DB30F127C7D3CCA5ABDCDFC29D9FE7FADF668BD2A1EC0160F9469D93FB8160F69B35DC1FFF0440CFmCx8L" TargetMode="External"/><Relationship Id="rId11" Type="http://schemas.openxmlformats.org/officeDocument/2006/relationships/hyperlink" Target="consultantplus://offline/ref=20D8711231F4FB72DDB8B2EC371DE1C57AA1741E7769FE88C890828B060F929658884DB44C79pES" TargetMode="External"/><Relationship Id="rId24" Type="http://schemas.openxmlformats.org/officeDocument/2006/relationships/hyperlink" Target="consultantplus://offline/ref=36AA9E75DB30F127C7D3D2A8BDB080C89B96B8F1D8608983F9B10737A6169BC6BBC166A6mDxDL" TargetMode="External"/><Relationship Id="rId5" Type="http://schemas.openxmlformats.org/officeDocument/2006/relationships/endnotes" Target="endnotes.xml"/><Relationship Id="rId15" Type="http://schemas.openxmlformats.org/officeDocument/2006/relationships/hyperlink" Target="consultantplus://offline/ref=43655DBF3511AEA8AC879D45690DC97F2DF422FF31A9F4D589DE1AA01C5992ED6188C57FB2B1E9CEPAB9T" TargetMode="External"/><Relationship Id="rId23" Type="http://schemas.openxmlformats.org/officeDocument/2006/relationships/hyperlink" Target="consultantplus://offline/ref=36AA9E75DB30F127C7D3D2A8BDB080C89894BAFEDF628983F9B10737A6169BC6BBC166A3D871D11EmFx6L" TargetMode="External"/><Relationship Id="rId28" Type="http://schemas.openxmlformats.org/officeDocument/2006/relationships/hyperlink" Target="consultantplus://offline/ref=36AA9E75DB30F127C7D3D2A8BDB080C89B9DB8F0D86A8983F9B10737A6m1x6L" TargetMode="External"/><Relationship Id="rId10" Type="http://schemas.openxmlformats.org/officeDocument/2006/relationships/hyperlink" Target="consultantplus://offline/ref=36AA9E75DB30F127C7D3D2A8BDB080C89894B8F5D76A8983F9B10737A6m1x6L" TargetMode="External"/><Relationship Id="rId19" Type="http://schemas.openxmlformats.org/officeDocument/2006/relationships/hyperlink" Target="consultantplus://offline/ref=36AA9E75DB30F127C7D3D2A8BDB080C89894B8F5D76A8983F9B10737A6169BC6BBC166A3D871D21BmFxAL"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consultantplus://offline/ref=36AA9E75DB30F127C7D3D2A8BDB080C89894B8F5D76A8983F9B10737A6169BC6BBC166A3D871D118mFxFL" TargetMode="External"/><Relationship Id="rId14" Type="http://schemas.openxmlformats.org/officeDocument/2006/relationships/hyperlink" Target="consultantplus://offline/ref=43655DBF3511AEA8AC879D45690DC97F2DF422FF31A9F4D589DE1AA01C5992ED6188C57FB2B1E9CEPAB8T" TargetMode="External"/><Relationship Id="rId22" Type="http://schemas.openxmlformats.org/officeDocument/2006/relationships/hyperlink" Target="consultantplus://offline/ref=36AA9E75DB30F127C7D3D2A8BDB080C89894B8F5D76A8983F9B10737A6169BC6BBC166A3D871D21CmFxBL" TargetMode="External"/><Relationship Id="rId27" Type="http://schemas.openxmlformats.org/officeDocument/2006/relationships/hyperlink" Target="consultantplus://offline/ref=36AA9E75DB30F127C7D3D2A8BDB080C89B9DBAF6DA6A8983F9B10737A6169BC6BBC166A3D871D11FmFx6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20</Pages>
  <Words>8456</Words>
  <Characters>48201</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7</cp:revision>
  <dcterms:created xsi:type="dcterms:W3CDTF">2018-05-14T08:04:00Z</dcterms:created>
  <dcterms:modified xsi:type="dcterms:W3CDTF">2018-06-04T11:10:00Z</dcterms:modified>
</cp:coreProperties>
</file>