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C6E5" w14:textId="77777777" w:rsidR="00ED4F0C" w:rsidRPr="00ED4F0C" w:rsidRDefault="00ED4F0C" w:rsidP="00ED4F0C">
      <w:pPr>
        <w:widowControl/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D4F0C"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w:drawing>
          <wp:inline distT="0" distB="0" distL="0" distR="0" wp14:anchorId="2CFAB229" wp14:editId="2891A8C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203B" w14:textId="77777777" w:rsidR="00ED4F0C" w:rsidRPr="00ED4F0C" w:rsidRDefault="00ED4F0C" w:rsidP="00ED4F0C">
      <w:pPr>
        <w:widowControl/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Республика Крым</w:t>
      </w:r>
    </w:p>
    <w:p w14:paraId="10931B07" w14:textId="77777777" w:rsidR="00ED4F0C" w:rsidRPr="00ED4F0C" w:rsidRDefault="00ED4F0C" w:rsidP="00ED4F0C">
      <w:pPr>
        <w:widowControl/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>Белогорский район</w:t>
      </w:r>
    </w:p>
    <w:p w14:paraId="768099BB" w14:textId="77777777" w:rsidR="00ED4F0C" w:rsidRPr="00ED4F0C" w:rsidRDefault="00ED4F0C" w:rsidP="00ED4F0C">
      <w:pPr>
        <w:widowControl/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proofErr w:type="spellStart"/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>Цветочненский</w:t>
      </w:r>
      <w:proofErr w:type="spellEnd"/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сельский совет</w:t>
      </w:r>
    </w:p>
    <w:p w14:paraId="3E9691FF" w14:textId="18EF5580" w:rsidR="00ED4F0C" w:rsidRPr="00ED4F0C" w:rsidRDefault="00ED4F0C" w:rsidP="00ED4F0C">
      <w:pPr>
        <w:widowControl/>
        <w:tabs>
          <w:tab w:val="left" w:pos="5670"/>
        </w:tabs>
        <w:ind w:left="-142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</w:t>
      </w:r>
      <w:r w:rsidR="00C31E80"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Pr="00ED4F0C">
        <w:rPr>
          <w:rFonts w:ascii="Times New Roman" w:eastAsia="Times New Roman" w:hAnsi="Times New Roman" w:cs="Times New Roman"/>
          <w:bCs/>
          <w:color w:val="auto"/>
          <w:lang w:bidi="ar-SA"/>
        </w:rPr>
        <w:t>- я сессия 2 созыва</w:t>
      </w:r>
    </w:p>
    <w:p w14:paraId="316BAF3E" w14:textId="77777777" w:rsidR="00ED4F0C" w:rsidRPr="00ED4F0C" w:rsidRDefault="00ED4F0C" w:rsidP="00ED4F0C">
      <w:pPr>
        <w:widowControl/>
        <w:tabs>
          <w:tab w:val="left" w:pos="5670"/>
        </w:tabs>
        <w:ind w:left="-142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0B2E9B91" w14:textId="77777777" w:rsidR="00ED4F0C" w:rsidRPr="00ED4F0C" w:rsidRDefault="00ED4F0C" w:rsidP="00ED4F0C">
      <w:pPr>
        <w:widowControl/>
        <w:tabs>
          <w:tab w:val="left" w:pos="5670"/>
        </w:tabs>
        <w:ind w:left="-142"/>
        <w:jc w:val="center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 w:rsidRPr="00ED4F0C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РЕШЕНИЕ </w:t>
      </w:r>
    </w:p>
    <w:p w14:paraId="6A39B875" w14:textId="77777777" w:rsidR="004D3E14" w:rsidRPr="00EF15C2" w:rsidRDefault="00EB7720" w:rsidP="004D3E14">
      <w:pPr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 xml:space="preserve">                                 </w:t>
      </w:r>
    </w:p>
    <w:p w14:paraId="43663D31" w14:textId="0EA9B797" w:rsidR="00EB7720" w:rsidRPr="00EF15C2" w:rsidRDefault="00EB7720" w:rsidP="004D3E14">
      <w:pPr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 xml:space="preserve"> </w:t>
      </w:r>
      <w:r w:rsidR="00C31E80">
        <w:rPr>
          <w:rFonts w:ascii="Times New Roman" w:hAnsi="Times New Roman" w:cs="Times New Roman"/>
        </w:rPr>
        <w:t>18</w:t>
      </w:r>
      <w:r w:rsidR="00780AFF" w:rsidRPr="00EF15C2">
        <w:rPr>
          <w:rFonts w:ascii="Times New Roman" w:hAnsi="Times New Roman" w:cs="Times New Roman"/>
        </w:rPr>
        <w:t xml:space="preserve"> </w:t>
      </w:r>
      <w:r w:rsidR="009E223A" w:rsidRPr="00EF15C2">
        <w:rPr>
          <w:rFonts w:ascii="Times New Roman" w:hAnsi="Times New Roman" w:cs="Times New Roman"/>
        </w:rPr>
        <w:t>декабря</w:t>
      </w:r>
      <w:r w:rsidR="00780AFF" w:rsidRPr="00EF15C2">
        <w:rPr>
          <w:rFonts w:ascii="Times New Roman" w:hAnsi="Times New Roman" w:cs="Times New Roman"/>
        </w:rPr>
        <w:t xml:space="preserve"> </w:t>
      </w:r>
      <w:r w:rsidRPr="00EF15C2">
        <w:rPr>
          <w:rFonts w:ascii="Times New Roman" w:hAnsi="Times New Roman" w:cs="Times New Roman"/>
        </w:rPr>
        <w:t>202</w:t>
      </w:r>
      <w:r w:rsidR="004915A7" w:rsidRPr="00EF15C2">
        <w:rPr>
          <w:rFonts w:ascii="Times New Roman" w:hAnsi="Times New Roman" w:cs="Times New Roman"/>
        </w:rPr>
        <w:t>4</w:t>
      </w:r>
      <w:r w:rsidRPr="00EF15C2">
        <w:rPr>
          <w:rFonts w:ascii="Times New Roman" w:hAnsi="Times New Roman" w:cs="Times New Roman"/>
        </w:rPr>
        <w:t xml:space="preserve"> года                   </w:t>
      </w:r>
      <w:r w:rsidR="00C31E80">
        <w:rPr>
          <w:rFonts w:ascii="Times New Roman" w:hAnsi="Times New Roman" w:cs="Times New Roman"/>
        </w:rPr>
        <w:t xml:space="preserve">            </w:t>
      </w:r>
      <w:r w:rsidRPr="00EF15C2">
        <w:rPr>
          <w:rFonts w:ascii="Times New Roman" w:hAnsi="Times New Roman" w:cs="Times New Roman"/>
        </w:rPr>
        <w:t xml:space="preserve">     </w:t>
      </w:r>
      <w:r w:rsidR="00340001">
        <w:rPr>
          <w:rFonts w:ascii="Times New Roman" w:hAnsi="Times New Roman" w:cs="Times New Roman"/>
        </w:rPr>
        <w:t>село Цветочное</w:t>
      </w:r>
      <w:r w:rsidRPr="00EF15C2">
        <w:rPr>
          <w:rFonts w:ascii="Times New Roman" w:hAnsi="Times New Roman" w:cs="Times New Roman"/>
        </w:rPr>
        <w:t xml:space="preserve">                                 </w:t>
      </w:r>
      <w:r w:rsidR="00C31E80">
        <w:rPr>
          <w:rFonts w:ascii="Times New Roman" w:hAnsi="Times New Roman" w:cs="Times New Roman"/>
        </w:rPr>
        <w:t xml:space="preserve">                </w:t>
      </w:r>
      <w:r w:rsidRPr="00EF15C2">
        <w:rPr>
          <w:rFonts w:ascii="Times New Roman" w:hAnsi="Times New Roman" w:cs="Times New Roman"/>
        </w:rPr>
        <w:t xml:space="preserve">   №</w:t>
      </w:r>
      <w:r w:rsidR="00C31E80">
        <w:rPr>
          <w:rFonts w:ascii="Times New Roman" w:hAnsi="Times New Roman" w:cs="Times New Roman"/>
        </w:rPr>
        <w:t>27</w:t>
      </w:r>
    </w:p>
    <w:p w14:paraId="44464EBA" w14:textId="77777777" w:rsidR="00EB7720" w:rsidRPr="00EF15C2" w:rsidRDefault="00EB7720" w:rsidP="00EB7720">
      <w:pPr>
        <w:rPr>
          <w:i/>
        </w:rPr>
      </w:pPr>
    </w:p>
    <w:p w14:paraId="58470BD0" w14:textId="77777777" w:rsidR="003517F3" w:rsidRDefault="00095FBA" w:rsidP="009E223A">
      <w:pPr>
        <w:pStyle w:val="a6"/>
        <w:jc w:val="center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>О</w:t>
      </w:r>
      <w:r w:rsidR="009E223A" w:rsidRPr="00EF15C2">
        <w:rPr>
          <w:rFonts w:ascii="Times New Roman" w:hAnsi="Times New Roman" w:cs="Times New Roman"/>
        </w:rPr>
        <w:t xml:space="preserve"> дополнительном материальном стимулировании лиц, замещающих </w:t>
      </w:r>
    </w:p>
    <w:p w14:paraId="389D0706" w14:textId="77777777" w:rsidR="009E223A" w:rsidRPr="00EF15C2" w:rsidRDefault="009E223A" w:rsidP="009E223A">
      <w:pPr>
        <w:pStyle w:val="a6"/>
        <w:jc w:val="center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 xml:space="preserve"> муниципальные должности и муниципальных служащих </w:t>
      </w:r>
    </w:p>
    <w:p w14:paraId="7B23508F" w14:textId="77777777" w:rsidR="003517F3" w:rsidRDefault="004E1616" w:rsidP="009E223A">
      <w:pPr>
        <w:pStyle w:val="a6"/>
        <w:jc w:val="center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ED4F0C" w:rsidRPr="00EF15C2">
        <w:rPr>
          <w:rFonts w:ascii="Times New Roman" w:hAnsi="Times New Roman" w:cs="Times New Roman"/>
        </w:rPr>
        <w:t>Цветочненское</w:t>
      </w:r>
      <w:proofErr w:type="spellEnd"/>
      <w:r w:rsidR="00ED4F0C" w:rsidRPr="00EF15C2">
        <w:rPr>
          <w:rFonts w:ascii="Times New Roman" w:hAnsi="Times New Roman" w:cs="Times New Roman"/>
        </w:rPr>
        <w:t xml:space="preserve"> сельское поселение </w:t>
      </w:r>
    </w:p>
    <w:p w14:paraId="14D686EC" w14:textId="77777777" w:rsidR="000359E4" w:rsidRPr="00EF15C2" w:rsidRDefault="004E1616" w:rsidP="009E223A">
      <w:pPr>
        <w:pStyle w:val="a6"/>
        <w:jc w:val="center"/>
        <w:rPr>
          <w:rFonts w:ascii="Times New Roman" w:hAnsi="Times New Roman" w:cs="Times New Roman"/>
          <w:bCs/>
          <w:iCs/>
        </w:rPr>
      </w:pPr>
      <w:r w:rsidRPr="00EF15C2">
        <w:rPr>
          <w:rFonts w:ascii="Times New Roman" w:hAnsi="Times New Roman" w:cs="Times New Roman"/>
        </w:rPr>
        <w:t>Белогорск</w:t>
      </w:r>
      <w:r w:rsidR="00ED4F0C" w:rsidRPr="00EF15C2">
        <w:rPr>
          <w:rFonts w:ascii="Times New Roman" w:hAnsi="Times New Roman" w:cs="Times New Roman"/>
        </w:rPr>
        <w:t>ого</w:t>
      </w:r>
      <w:r w:rsidRPr="00EF15C2">
        <w:rPr>
          <w:rFonts w:ascii="Times New Roman" w:hAnsi="Times New Roman" w:cs="Times New Roman"/>
        </w:rPr>
        <w:t xml:space="preserve"> район</w:t>
      </w:r>
      <w:r w:rsidR="00ED4F0C" w:rsidRPr="00EF15C2">
        <w:rPr>
          <w:rFonts w:ascii="Times New Roman" w:hAnsi="Times New Roman" w:cs="Times New Roman"/>
        </w:rPr>
        <w:t>а</w:t>
      </w:r>
      <w:r w:rsidRPr="00EF15C2">
        <w:rPr>
          <w:rFonts w:ascii="Times New Roman" w:hAnsi="Times New Roman" w:cs="Times New Roman"/>
        </w:rPr>
        <w:t xml:space="preserve"> Республики Крым</w:t>
      </w:r>
      <w:r w:rsidR="009E223A" w:rsidRPr="00EF15C2">
        <w:rPr>
          <w:rFonts w:ascii="Times New Roman" w:hAnsi="Times New Roman" w:cs="Times New Roman"/>
        </w:rPr>
        <w:t xml:space="preserve"> по итогам работы</w:t>
      </w:r>
      <w:r w:rsidR="00CF6AAC" w:rsidRPr="00EF15C2">
        <w:rPr>
          <w:rFonts w:ascii="Times New Roman" w:hAnsi="Times New Roman" w:cs="Times New Roman"/>
          <w:bCs/>
          <w:iCs/>
        </w:rPr>
        <w:t xml:space="preserve"> в 2024 году </w:t>
      </w:r>
    </w:p>
    <w:p w14:paraId="0502C0B6" w14:textId="77777777" w:rsidR="001F1CD1" w:rsidRPr="00EF15C2" w:rsidRDefault="001F1CD1" w:rsidP="00CF6AAC">
      <w:pPr>
        <w:pStyle w:val="a6"/>
        <w:jc w:val="center"/>
        <w:rPr>
          <w:rFonts w:ascii="Times New Roman" w:hAnsi="Times New Roman" w:cs="Times New Roman"/>
          <w:bCs/>
          <w:iCs/>
        </w:rPr>
      </w:pPr>
    </w:p>
    <w:p w14:paraId="55A7C9B4" w14:textId="77777777" w:rsidR="00EF29F2" w:rsidRPr="00EF15C2" w:rsidRDefault="00FC0FF4" w:rsidP="00EF29F2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  <w:r w:rsidRPr="00EF15C2">
        <w:rPr>
          <w:rFonts w:ascii="Times New Roman" w:hAnsi="Times New Roman" w:cs="Times New Roman"/>
          <w:color w:val="auto"/>
        </w:rPr>
        <w:t xml:space="preserve">В соответствии </w:t>
      </w:r>
      <w:r w:rsidR="003B7FCA" w:rsidRPr="00EF15C2">
        <w:rPr>
          <w:rFonts w:ascii="Times New Roman" w:hAnsi="Times New Roman" w:cs="Times New Roman"/>
          <w:color w:val="auto"/>
        </w:rPr>
        <w:t>Федеральным законом от 06.10.2003 № 131-ФЗ</w:t>
      </w:r>
      <w:r w:rsidR="008308CA" w:rsidRPr="00EF15C2">
        <w:rPr>
          <w:rFonts w:ascii="Times New Roman" w:hAnsi="Times New Roman" w:cs="Times New Roman"/>
          <w:color w:val="auto"/>
        </w:rPr>
        <w:t xml:space="preserve"> </w:t>
      </w:r>
      <w:r w:rsidR="003B7FCA" w:rsidRPr="00EF15C2">
        <w:rPr>
          <w:rFonts w:ascii="Times New Roman" w:hAnsi="Times New Roman" w:cs="Times New Roman"/>
          <w:color w:val="auto"/>
        </w:rPr>
        <w:t>«Об общих принципах организации местного самоуправления в Российской Федерации», статьей 22 Федерального закона 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статьей 25 Закона Республики Крым от 16 сентября 2014 года № 76-ЗРК «О муниципальной службе в Республике Крым»</w:t>
      </w:r>
      <w:r w:rsidRPr="00EF15C2">
        <w:rPr>
          <w:rFonts w:ascii="Times New Roman" w:hAnsi="Times New Roman" w:cs="Times New Roman"/>
          <w:color w:val="auto"/>
        </w:rPr>
        <w:t xml:space="preserve">, </w:t>
      </w:r>
      <w:r w:rsidR="003B7FCA" w:rsidRPr="00EF15C2">
        <w:rPr>
          <w:rFonts w:ascii="Times New Roman" w:hAnsi="Times New Roman" w:cs="Times New Roman"/>
          <w:color w:val="auto"/>
        </w:rPr>
        <w:t xml:space="preserve">пунктом 4 </w:t>
      </w:r>
      <w:r w:rsidR="005342C0" w:rsidRPr="00EF15C2">
        <w:rPr>
          <w:rFonts w:ascii="Times New Roman" w:hAnsi="Times New Roman" w:cs="Times New Roman"/>
          <w:color w:val="auto"/>
        </w:rPr>
        <w:t>Указ</w:t>
      </w:r>
      <w:r w:rsidR="003B7FCA" w:rsidRPr="00EF15C2">
        <w:rPr>
          <w:rFonts w:ascii="Times New Roman" w:hAnsi="Times New Roman" w:cs="Times New Roman"/>
          <w:color w:val="auto"/>
        </w:rPr>
        <w:t>а</w:t>
      </w:r>
      <w:r w:rsidR="005342C0" w:rsidRPr="00EF15C2">
        <w:rPr>
          <w:rFonts w:ascii="Times New Roman" w:hAnsi="Times New Roman" w:cs="Times New Roman"/>
          <w:color w:val="auto"/>
        </w:rPr>
        <w:t xml:space="preserve"> Главы Республики Крым от </w:t>
      </w:r>
      <w:r w:rsidR="009E223A" w:rsidRPr="00EF15C2">
        <w:rPr>
          <w:rFonts w:ascii="Times New Roman" w:hAnsi="Times New Roman" w:cs="Times New Roman"/>
          <w:color w:val="auto"/>
        </w:rPr>
        <w:t>25</w:t>
      </w:r>
      <w:r w:rsidR="005342C0" w:rsidRPr="00EF15C2">
        <w:rPr>
          <w:rFonts w:ascii="Times New Roman" w:hAnsi="Times New Roman" w:cs="Times New Roman"/>
          <w:color w:val="auto"/>
        </w:rPr>
        <w:t xml:space="preserve"> </w:t>
      </w:r>
      <w:r w:rsidR="009E223A" w:rsidRPr="00EF15C2">
        <w:rPr>
          <w:rFonts w:ascii="Times New Roman" w:hAnsi="Times New Roman" w:cs="Times New Roman"/>
          <w:color w:val="auto"/>
        </w:rPr>
        <w:t>ноября</w:t>
      </w:r>
      <w:r w:rsidR="005342C0" w:rsidRPr="00EF15C2">
        <w:rPr>
          <w:rFonts w:ascii="Times New Roman" w:hAnsi="Times New Roman" w:cs="Times New Roman"/>
          <w:color w:val="auto"/>
        </w:rPr>
        <w:t xml:space="preserve"> 2024 года </w:t>
      </w:r>
      <w:r w:rsidR="00B02D89" w:rsidRPr="00EF15C2">
        <w:rPr>
          <w:rFonts w:ascii="Times New Roman" w:hAnsi="Times New Roman" w:cs="Times New Roman"/>
          <w:color w:val="auto"/>
        </w:rPr>
        <w:t xml:space="preserve"> </w:t>
      </w:r>
      <w:r w:rsidR="005342C0" w:rsidRPr="00EF15C2">
        <w:rPr>
          <w:rFonts w:ascii="Times New Roman" w:hAnsi="Times New Roman" w:cs="Times New Roman"/>
          <w:color w:val="auto"/>
        </w:rPr>
        <w:t>№</w:t>
      </w:r>
      <w:r w:rsidR="009E223A" w:rsidRPr="00EF15C2">
        <w:rPr>
          <w:rFonts w:ascii="Times New Roman" w:hAnsi="Times New Roman" w:cs="Times New Roman"/>
          <w:color w:val="auto"/>
        </w:rPr>
        <w:t>377</w:t>
      </w:r>
      <w:r w:rsidR="005342C0" w:rsidRPr="00EF15C2">
        <w:rPr>
          <w:rFonts w:ascii="Times New Roman" w:hAnsi="Times New Roman" w:cs="Times New Roman"/>
          <w:color w:val="auto"/>
        </w:rPr>
        <w:t>-У/ДСП «</w:t>
      </w:r>
      <w:r w:rsidR="009E223A" w:rsidRPr="00EF15C2">
        <w:rPr>
          <w:rFonts w:ascii="Times New Roman" w:hAnsi="Times New Roman" w:cs="Times New Roman"/>
        </w:rPr>
        <w:t>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по итогам работы в 2024 году</w:t>
      </w:r>
      <w:r w:rsidR="005342C0" w:rsidRPr="00EF15C2">
        <w:rPr>
          <w:rFonts w:ascii="Times New Roman" w:hAnsi="Times New Roman" w:cs="Times New Roman"/>
          <w:color w:val="auto"/>
          <w:spacing w:val="-3"/>
        </w:rPr>
        <w:t>»,</w:t>
      </w:r>
      <w:r w:rsidR="005342C0" w:rsidRPr="00EF15C2">
        <w:t xml:space="preserve"> </w:t>
      </w:r>
      <w:hyperlink r:id="rId9">
        <w:r w:rsidR="00A10180" w:rsidRPr="00EF15C2">
          <w:rPr>
            <w:rFonts w:ascii="Times New Roman" w:hAnsi="Times New Roman" w:cs="Times New Roman"/>
            <w:color w:val="auto"/>
          </w:rPr>
          <w:t>постановлением</w:t>
        </w:r>
      </w:hyperlink>
      <w:r w:rsidR="00A10180" w:rsidRPr="00EF15C2">
        <w:rPr>
          <w:rFonts w:ascii="Times New Roman" w:hAnsi="Times New Roman" w:cs="Times New Roman"/>
          <w:color w:val="auto"/>
        </w:rPr>
        <w:t xml:space="preserve">  Совета министров Республики Крым от </w:t>
      </w:r>
      <w:r w:rsidR="009E223A" w:rsidRPr="00EF15C2">
        <w:rPr>
          <w:rFonts w:ascii="Times New Roman" w:hAnsi="Times New Roman" w:cs="Times New Roman"/>
          <w:color w:val="auto"/>
        </w:rPr>
        <w:t>26 ноября</w:t>
      </w:r>
      <w:r w:rsidR="00A10180" w:rsidRPr="00EF15C2">
        <w:rPr>
          <w:rFonts w:ascii="Times New Roman" w:hAnsi="Times New Roman" w:cs="Times New Roman"/>
          <w:color w:val="auto"/>
        </w:rPr>
        <w:t xml:space="preserve"> 202</w:t>
      </w:r>
      <w:r w:rsidR="001C52A1" w:rsidRPr="00EF15C2">
        <w:rPr>
          <w:rFonts w:ascii="Times New Roman" w:hAnsi="Times New Roman" w:cs="Times New Roman"/>
          <w:color w:val="auto"/>
        </w:rPr>
        <w:t>4</w:t>
      </w:r>
      <w:r w:rsidR="00A10180" w:rsidRPr="00EF15C2">
        <w:rPr>
          <w:rFonts w:ascii="Times New Roman" w:hAnsi="Times New Roman" w:cs="Times New Roman"/>
          <w:color w:val="auto"/>
        </w:rPr>
        <w:t xml:space="preserve"> года №</w:t>
      </w:r>
      <w:r w:rsidR="009E223A" w:rsidRPr="00EF15C2">
        <w:rPr>
          <w:rFonts w:ascii="Times New Roman" w:hAnsi="Times New Roman" w:cs="Times New Roman"/>
          <w:color w:val="auto"/>
        </w:rPr>
        <w:t>695</w:t>
      </w:r>
      <w:r w:rsidR="00A10180" w:rsidRPr="00EF15C2">
        <w:rPr>
          <w:rFonts w:ascii="Times New Roman" w:hAnsi="Times New Roman" w:cs="Times New Roman"/>
          <w:color w:val="auto"/>
        </w:rPr>
        <w:t>/ДСП</w:t>
      </w:r>
      <w:r w:rsidR="00D11622" w:rsidRPr="00EF15C2">
        <w:rPr>
          <w:rFonts w:ascii="Times New Roman" w:hAnsi="Times New Roman" w:cs="Times New Roman"/>
          <w:color w:val="auto"/>
        </w:rPr>
        <w:t xml:space="preserve"> </w:t>
      </w:r>
      <w:r w:rsidR="00A10180" w:rsidRPr="00EF15C2">
        <w:rPr>
          <w:rFonts w:ascii="Times New Roman" w:hAnsi="Times New Roman" w:cs="Times New Roman"/>
          <w:color w:val="auto"/>
          <w:spacing w:val="-3"/>
        </w:rPr>
        <w:t xml:space="preserve">«О вопросах </w:t>
      </w:r>
      <w:r w:rsidR="009E223A" w:rsidRPr="00EF15C2">
        <w:rPr>
          <w:rFonts w:ascii="Times New Roman" w:hAnsi="Times New Roman" w:cs="Times New Roman"/>
          <w:color w:val="auto"/>
          <w:spacing w:val="-3"/>
        </w:rPr>
        <w:t>реализации Указа Главы Республики Крым от 25 ноября 2024 года №377-У/ДСП</w:t>
      </w:r>
      <w:r w:rsidR="00A10180" w:rsidRPr="00EF15C2">
        <w:rPr>
          <w:rFonts w:ascii="Times New Roman" w:hAnsi="Times New Roman" w:cs="Times New Roman"/>
          <w:color w:val="auto"/>
          <w:spacing w:val="-3"/>
        </w:rPr>
        <w:t xml:space="preserve">», </w:t>
      </w:r>
      <w:r w:rsidR="006E32E7" w:rsidRPr="00EF15C2">
        <w:rPr>
          <w:rFonts w:ascii="Times New Roman" w:hAnsi="Times New Roman" w:cs="Times New Roman"/>
          <w:color w:val="auto"/>
          <w:spacing w:val="-3"/>
        </w:rPr>
        <w:t xml:space="preserve">решением </w:t>
      </w:r>
      <w:r w:rsidR="00EF29F2" w:rsidRPr="00EF15C2">
        <w:rPr>
          <w:rFonts w:ascii="Times New Roman" w:hAnsi="Times New Roman" w:cs="Times New Roman"/>
          <w:color w:val="auto"/>
          <w:spacing w:val="-3"/>
        </w:rPr>
        <w:t>58</w:t>
      </w:r>
      <w:r w:rsidR="006E32E7" w:rsidRPr="00EF15C2">
        <w:rPr>
          <w:rFonts w:ascii="Times New Roman" w:hAnsi="Times New Roman" w:cs="Times New Roman"/>
          <w:color w:val="auto"/>
          <w:spacing w:val="-3"/>
        </w:rPr>
        <w:t xml:space="preserve">-й сессии </w:t>
      </w:r>
      <w:proofErr w:type="spellStart"/>
      <w:r w:rsidR="00EF29F2" w:rsidRPr="00EF15C2">
        <w:rPr>
          <w:rFonts w:ascii="Times New Roman" w:hAnsi="Times New Roman" w:cs="Times New Roman"/>
          <w:color w:val="auto"/>
          <w:spacing w:val="-3"/>
        </w:rPr>
        <w:t>Цветочненского</w:t>
      </w:r>
      <w:proofErr w:type="spellEnd"/>
      <w:r w:rsidR="00EF29F2" w:rsidRPr="00EF15C2">
        <w:rPr>
          <w:rFonts w:ascii="Times New Roman" w:hAnsi="Times New Roman" w:cs="Times New Roman"/>
          <w:color w:val="auto"/>
          <w:spacing w:val="-3"/>
        </w:rPr>
        <w:t xml:space="preserve"> сельского совета Белогорского района </w:t>
      </w:r>
      <w:r w:rsidR="006E32E7" w:rsidRPr="00EF15C2">
        <w:rPr>
          <w:rFonts w:ascii="Times New Roman" w:hAnsi="Times New Roman" w:cs="Times New Roman"/>
          <w:color w:val="auto"/>
          <w:spacing w:val="-3"/>
        </w:rPr>
        <w:t xml:space="preserve"> Республики Крым 1-го созыва от </w:t>
      </w:r>
      <w:r w:rsidR="00EF29F2" w:rsidRPr="00EF15C2">
        <w:rPr>
          <w:rFonts w:ascii="Times New Roman" w:hAnsi="Times New Roman" w:cs="Times New Roman"/>
          <w:color w:val="auto"/>
          <w:spacing w:val="-3"/>
        </w:rPr>
        <w:t>19.12.2018 № 495</w:t>
      </w:r>
      <w:r w:rsidR="006E32E7" w:rsidRPr="00EF15C2">
        <w:rPr>
          <w:rFonts w:ascii="Times New Roman" w:hAnsi="Times New Roman" w:cs="Times New Roman"/>
          <w:color w:val="auto"/>
          <w:spacing w:val="-3"/>
        </w:rPr>
        <w:t xml:space="preserve"> «</w:t>
      </w:r>
      <w:r w:rsidR="00EF29F2" w:rsidRPr="00EF15C2">
        <w:rPr>
          <w:rFonts w:ascii="Times New Roman" w:hAnsi="Times New Roman" w:cs="Times New Roman"/>
          <w:shd w:val="clear" w:color="auto" w:fill="FFFFFF"/>
        </w:rPr>
        <w:t>Об утверждении Положения «</w:t>
      </w:r>
      <w:r w:rsidR="00EF29F2" w:rsidRPr="00EF15C2">
        <w:rPr>
          <w:rFonts w:ascii="Times New Roman" w:hAnsi="Times New Roman" w:cs="Times New Roman"/>
        </w:rPr>
        <w:t xml:space="preserve">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EF29F2" w:rsidRPr="00EF15C2">
        <w:rPr>
          <w:rFonts w:ascii="Times New Roman" w:hAnsi="Times New Roman" w:cs="Times New Roman"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</w:rPr>
        <w:t xml:space="preserve"> сельское поселение Белогорского района  Республики Крым</w:t>
      </w:r>
      <w:r w:rsidR="006E32E7" w:rsidRPr="00EF15C2">
        <w:rPr>
          <w:rFonts w:ascii="Times New Roman" w:hAnsi="Times New Roman" w:cs="Times New Roman"/>
          <w:color w:val="auto"/>
          <w:spacing w:val="-3"/>
        </w:rPr>
        <w:t>»</w:t>
      </w:r>
      <w:r w:rsidR="009E223A" w:rsidRPr="00EF15C2">
        <w:rPr>
          <w:rFonts w:ascii="Times New Roman" w:hAnsi="Times New Roman" w:cs="Times New Roman"/>
          <w:color w:val="auto"/>
          <w:spacing w:val="-3"/>
        </w:rPr>
        <w:t xml:space="preserve"> (с изменениями),</w:t>
      </w:r>
      <w:r w:rsidR="00EF29F2" w:rsidRPr="00EF15C2">
        <w:t xml:space="preserve"> </w:t>
      </w:r>
      <w:r w:rsidR="00EF29F2" w:rsidRPr="00EF15C2">
        <w:rPr>
          <w:rFonts w:ascii="Times New Roman" w:hAnsi="Times New Roman" w:cs="Times New Roman"/>
          <w:color w:val="auto"/>
          <w:spacing w:val="-3"/>
        </w:rPr>
        <w:t xml:space="preserve">решением 58- й сессии 1 созыва </w:t>
      </w:r>
      <w:proofErr w:type="spellStart"/>
      <w:r w:rsidR="00EF29F2" w:rsidRPr="00EF15C2">
        <w:rPr>
          <w:rFonts w:ascii="Times New Roman" w:hAnsi="Times New Roman" w:cs="Times New Roman"/>
          <w:color w:val="auto"/>
          <w:spacing w:val="-3"/>
        </w:rPr>
        <w:t>Цветочненского</w:t>
      </w:r>
      <w:proofErr w:type="spellEnd"/>
      <w:r w:rsidR="00EF29F2" w:rsidRPr="00EF15C2">
        <w:rPr>
          <w:rFonts w:ascii="Times New Roman" w:hAnsi="Times New Roman" w:cs="Times New Roman"/>
          <w:color w:val="auto"/>
          <w:spacing w:val="-3"/>
        </w:rPr>
        <w:t xml:space="preserve"> сельского совета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="00EF29F2" w:rsidRPr="00EF15C2">
        <w:rPr>
          <w:rFonts w:ascii="Times New Roman" w:hAnsi="Times New Roman" w:cs="Times New Roman"/>
          <w:color w:val="auto"/>
          <w:spacing w:val="-3"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  <w:color w:val="auto"/>
          <w:spacing w:val="-3"/>
        </w:rPr>
        <w:t xml:space="preserve">  сельское  поселение Белогорского района Республики Крым»</w:t>
      </w:r>
      <w:r w:rsidR="00FE3930" w:rsidRPr="00EF15C2">
        <w:rPr>
          <w:rFonts w:ascii="Times New Roman" w:hAnsi="Times New Roman" w:cs="Times New Roman"/>
          <w:color w:val="auto"/>
          <w:spacing w:val="-3"/>
        </w:rPr>
        <w:t xml:space="preserve"> (с изменениями),</w:t>
      </w:r>
      <w:r w:rsidR="009D7618" w:rsidRPr="00EF15C2">
        <w:rPr>
          <w:rFonts w:ascii="Times New Roman" w:hAnsi="Times New Roman" w:cs="Times New Roman"/>
        </w:rPr>
        <w:t xml:space="preserve"> </w:t>
      </w:r>
      <w:r w:rsidR="00EF29F2" w:rsidRPr="00EF15C2">
        <w:rPr>
          <w:rFonts w:ascii="Times New Roman" w:hAnsi="Times New Roman" w:cs="Times New Roman"/>
        </w:rPr>
        <w:t xml:space="preserve">Уставом муниципального образования </w:t>
      </w:r>
      <w:proofErr w:type="spellStart"/>
      <w:r w:rsidR="00EF29F2" w:rsidRPr="00EF15C2">
        <w:rPr>
          <w:rFonts w:ascii="Times New Roman" w:hAnsi="Times New Roman" w:cs="Times New Roman"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</w:rPr>
        <w:t xml:space="preserve"> сельское поселение Белогорского района Республики Крым,</w:t>
      </w:r>
      <w:r w:rsidR="00EF29F2" w:rsidRPr="00EF15C2">
        <w:t xml:space="preserve"> </w:t>
      </w:r>
      <w:r w:rsidR="00777E17" w:rsidRPr="00EF15C2">
        <w:rPr>
          <w:rFonts w:ascii="Times New Roman" w:hAnsi="Times New Roman" w:cs="Times New Roman"/>
          <w:color w:val="auto"/>
        </w:rPr>
        <w:t>в целях повышения эффективности муниципального управления,</w:t>
      </w:r>
      <w:r w:rsidR="00EF29F2" w:rsidRPr="00EF15C2">
        <w:rPr>
          <w:rFonts w:ascii="Times New Roman" w:hAnsi="Times New Roman" w:cs="Times New Roman"/>
          <w:color w:val="auto"/>
        </w:rPr>
        <w:t xml:space="preserve"> </w:t>
      </w:r>
      <w:bookmarkStart w:id="0" w:name="bookmark0"/>
      <w:bookmarkStart w:id="1" w:name="bookmark1"/>
      <w:proofErr w:type="spellStart"/>
      <w:r w:rsidR="00EF29F2" w:rsidRPr="00C31E80">
        <w:rPr>
          <w:rFonts w:ascii="Times New Roman" w:hAnsi="Times New Roman" w:cs="Times New Roman"/>
          <w:bCs/>
          <w:color w:val="auto"/>
        </w:rPr>
        <w:t>Цветочненский</w:t>
      </w:r>
      <w:proofErr w:type="spellEnd"/>
      <w:r w:rsidRPr="00C31E80">
        <w:rPr>
          <w:rFonts w:ascii="Times New Roman" w:hAnsi="Times New Roman" w:cs="Times New Roman"/>
          <w:bCs/>
          <w:color w:val="auto"/>
        </w:rPr>
        <w:t xml:space="preserve"> </w:t>
      </w:r>
      <w:r w:rsidR="00EF29F2" w:rsidRPr="00C31E80">
        <w:rPr>
          <w:rFonts w:ascii="Times New Roman" w:hAnsi="Times New Roman" w:cs="Times New Roman"/>
          <w:bCs/>
          <w:color w:val="auto"/>
        </w:rPr>
        <w:t>сельский</w:t>
      </w:r>
      <w:r w:rsidRPr="00C31E80">
        <w:rPr>
          <w:rFonts w:ascii="Times New Roman" w:hAnsi="Times New Roman" w:cs="Times New Roman"/>
          <w:bCs/>
          <w:color w:val="auto"/>
        </w:rPr>
        <w:t xml:space="preserve"> совет</w:t>
      </w:r>
      <w:r w:rsidRPr="00EF15C2">
        <w:rPr>
          <w:rFonts w:ascii="Times New Roman" w:hAnsi="Times New Roman" w:cs="Times New Roman"/>
          <w:color w:val="auto"/>
        </w:rPr>
        <w:t xml:space="preserve"> </w:t>
      </w:r>
      <w:r w:rsidR="005D70EB">
        <w:rPr>
          <w:rFonts w:ascii="Times New Roman" w:hAnsi="Times New Roman" w:cs="Times New Roman"/>
          <w:color w:val="auto"/>
        </w:rPr>
        <w:t xml:space="preserve">Белогорского района </w:t>
      </w:r>
      <w:r w:rsidRPr="00EF15C2">
        <w:rPr>
          <w:rFonts w:ascii="Times New Roman" w:hAnsi="Times New Roman" w:cs="Times New Roman"/>
          <w:color w:val="auto"/>
        </w:rPr>
        <w:t xml:space="preserve">Республики Крым </w:t>
      </w:r>
    </w:p>
    <w:p w14:paraId="41DCDE81" w14:textId="77777777" w:rsidR="00C31E80" w:rsidRDefault="00C31E80" w:rsidP="00EF29F2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</w:p>
    <w:p w14:paraId="20F1D216" w14:textId="1C45EE8A" w:rsidR="00FC0FF4" w:rsidRPr="00EF15C2" w:rsidRDefault="00FC0FF4" w:rsidP="00EF29F2">
      <w:pPr>
        <w:pStyle w:val="a6"/>
        <w:ind w:firstLine="567"/>
        <w:jc w:val="both"/>
        <w:rPr>
          <w:b/>
          <w:color w:val="auto"/>
        </w:rPr>
      </w:pPr>
      <w:r w:rsidRPr="00EF15C2">
        <w:rPr>
          <w:rFonts w:ascii="Times New Roman" w:hAnsi="Times New Roman" w:cs="Times New Roman"/>
          <w:color w:val="auto"/>
        </w:rPr>
        <w:t>РЕШИЛ:</w:t>
      </w:r>
      <w:bookmarkEnd w:id="0"/>
      <w:bookmarkEnd w:id="1"/>
    </w:p>
    <w:p w14:paraId="78156BB5" w14:textId="77777777" w:rsidR="00D618F9" w:rsidRPr="00EF15C2" w:rsidRDefault="006C1170" w:rsidP="004C362E">
      <w:pPr>
        <w:pStyle w:val="a6"/>
        <w:numPr>
          <w:ilvl w:val="0"/>
          <w:numId w:val="10"/>
        </w:numPr>
        <w:tabs>
          <w:tab w:val="left" w:pos="1008"/>
        </w:tabs>
        <w:ind w:firstLine="851"/>
        <w:jc w:val="both"/>
        <w:rPr>
          <w:color w:val="auto"/>
        </w:rPr>
      </w:pPr>
      <w:r w:rsidRPr="00EF15C2">
        <w:rPr>
          <w:rFonts w:ascii="Times New Roman" w:hAnsi="Times New Roman" w:cs="Times New Roman"/>
        </w:rPr>
        <w:t>Осуществить</w:t>
      </w:r>
      <w:r w:rsidRPr="00EF15C2">
        <w:rPr>
          <w:color w:val="auto"/>
        </w:rPr>
        <w:t xml:space="preserve"> </w:t>
      </w:r>
      <w:r w:rsidRPr="00EF15C2">
        <w:rPr>
          <w:rFonts w:ascii="Times New Roman" w:hAnsi="Times New Roman" w:cs="Times New Roman"/>
        </w:rPr>
        <w:t>дополнительно</w:t>
      </w:r>
      <w:r w:rsidR="00D618F9" w:rsidRPr="00EF15C2">
        <w:rPr>
          <w:rFonts w:ascii="Times New Roman" w:hAnsi="Times New Roman" w:cs="Times New Roman"/>
        </w:rPr>
        <w:t>е</w:t>
      </w:r>
      <w:r w:rsidRPr="00EF15C2">
        <w:rPr>
          <w:rFonts w:ascii="Times New Roman" w:hAnsi="Times New Roman" w:cs="Times New Roman"/>
        </w:rPr>
        <w:t xml:space="preserve"> материально</w:t>
      </w:r>
      <w:r w:rsidR="00D618F9" w:rsidRPr="00EF15C2">
        <w:rPr>
          <w:rFonts w:ascii="Times New Roman" w:hAnsi="Times New Roman" w:cs="Times New Roman"/>
        </w:rPr>
        <w:t>е</w:t>
      </w:r>
      <w:r w:rsidRPr="00EF15C2">
        <w:rPr>
          <w:rFonts w:ascii="Times New Roman" w:hAnsi="Times New Roman" w:cs="Times New Roman"/>
        </w:rPr>
        <w:t xml:space="preserve"> стимулировани</w:t>
      </w:r>
      <w:r w:rsidR="00D618F9" w:rsidRPr="00EF15C2">
        <w:rPr>
          <w:rFonts w:ascii="Times New Roman" w:hAnsi="Times New Roman" w:cs="Times New Roman"/>
        </w:rPr>
        <w:t>е</w:t>
      </w:r>
      <w:r w:rsidRPr="00EF15C2">
        <w:rPr>
          <w:rFonts w:ascii="Times New Roman" w:hAnsi="Times New Roman" w:cs="Times New Roman"/>
        </w:rPr>
        <w:t xml:space="preserve"> лиц, замещающих  муниципальные должности и муниципальных служащих</w:t>
      </w:r>
      <w:r w:rsidR="00D618F9" w:rsidRPr="00EF15C2">
        <w:rPr>
          <w:rFonts w:ascii="Times New Roman" w:hAnsi="Times New Roman" w:cs="Times New Roman"/>
        </w:rPr>
        <w:t xml:space="preserve"> </w:t>
      </w:r>
      <w:r w:rsidRPr="00EF15C2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4C362E" w:rsidRPr="00EF15C2">
        <w:rPr>
          <w:rFonts w:ascii="Times New Roman" w:hAnsi="Times New Roman" w:cs="Times New Roman"/>
        </w:rPr>
        <w:t>Цветочненское</w:t>
      </w:r>
      <w:proofErr w:type="spellEnd"/>
      <w:r w:rsidR="004C362E" w:rsidRPr="00EF15C2">
        <w:rPr>
          <w:rFonts w:ascii="Times New Roman" w:hAnsi="Times New Roman" w:cs="Times New Roman"/>
        </w:rPr>
        <w:t xml:space="preserve"> сельское поселение Белогорского района  Республики Крым </w:t>
      </w:r>
      <w:r w:rsidRPr="00EF15C2">
        <w:rPr>
          <w:rFonts w:ascii="Times New Roman" w:hAnsi="Times New Roman" w:cs="Times New Roman"/>
        </w:rPr>
        <w:t>по итогам работы</w:t>
      </w:r>
      <w:r w:rsidRPr="00EF15C2">
        <w:rPr>
          <w:rFonts w:ascii="Times New Roman" w:hAnsi="Times New Roman" w:cs="Times New Roman"/>
          <w:bCs/>
          <w:iCs/>
        </w:rPr>
        <w:t xml:space="preserve"> в 2024 году</w:t>
      </w:r>
      <w:r w:rsidR="00D618F9" w:rsidRPr="00EF15C2">
        <w:rPr>
          <w:rFonts w:ascii="Times New Roman" w:hAnsi="Times New Roman" w:cs="Times New Roman"/>
          <w:bCs/>
          <w:iCs/>
        </w:rPr>
        <w:t>.</w:t>
      </w:r>
    </w:p>
    <w:p w14:paraId="68D1F729" w14:textId="77777777" w:rsidR="00D618F9" w:rsidRPr="00EF15C2" w:rsidRDefault="00D618F9" w:rsidP="00B8139D">
      <w:pPr>
        <w:pStyle w:val="a6"/>
        <w:numPr>
          <w:ilvl w:val="0"/>
          <w:numId w:val="10"/>
        </w:numPr>
        <w:tabs>
          <w:tab w:val="left" w:pos="1008"/>
        </w:tabs>
        <w:ind w:firstLine="851"/>
        <w:jc w:val="both"/>
        <w:rPr>
          <w:color w:val="auto"/>
        </w:rPr>
      </w:pPr>
      <w:r w:rsidRPr="00EF15C2">
        <w:rPr>
          <w:rFonts w:ascii="Times New Roman" w:hAnsi="Times New Roman" w:cs="Times New Roman"/>
          <w:bCs/>
          <w:iCs/>
        </w:rPr>
        <w:t>Установить, что:</w:t>
      </w:r>
    </w:p>
    <w:p w14:paraId="5A03DC33" w14:textId="77777777" w:rsidR="00D618F9" w:rsidRPr="00EF15C2" w:rsidRDefault="00D618F9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  <w:bCs/>
          <w:iCs/>
        </w:rPr>
        <w:t xml:space="preserve">2.1. </w:t>
      </w:r>
      <w:r w:rsidRPr="00EF15C2">
        <w:rPr>
          <w:rFonts w:ascii="Times New Roman" w:hAnsi="Times New Roman" w:cs="Times New Roman"/>
        </w:rPr>
        <w:t xml:space="preserve">Дополнительное материальное стимулирование лиц, замещающих  муниципальные должности и муниципальных служащих муниципального образования </w:t>
      </w:r>
      <w:proofErr w:type="spellStart"/>
      <w:r w:rsidR="004C362E" w:rsidRPr="00EF15C2">
        <w:rPr>
          <w:rFonts w:ascii="Times New Roman" w:hAnsi="Times New Roman" w:cs="Times New Roman"/>
        </w:rPr>
        <w:t>Цветочненское</w:t>
      </w:r>
      <w:proofErr w:type="spellEnd"/>
      <w:r w:rsidR="004C362E" w:rsidRPr="00EF15C2">
        <w:rPr>
          <w:rFonts w:ascii="Times New Roman" w:hAnsi="Times New Roman" w:cs="Times New Roman"/>
        </w:rPr>
        <w:t xml:space="preserve"> сельское поселение Белогорского района  Республики Крым </w:t>
      </w:r>
      <w:r w:rsidRPr="00EF15C2">
        <w:rPr>
          <w:rFonts w:ascii="Times New Roman" w:hAnsi="Times New Roman" w:cs="Times New Roman"/>
        </w:rPr>
        <w:t>по итогам работы</w:t>
      </w:r>
      <w:r w:rsidRPr="00EF15C2">
        <w:rPr>
          <w:rFonts w:ascii="Times New Roman" w:hAnsi="Times New Roman" w:cs="Times New Roman"/>
          <w:bCs/>
          <w:iCs/>
        </w:rPr>
        <w:t xml:space="preserve"> в 2024 году осуществляется в пределах формир</w:t>
      </w:r>
      <w:r w:rsidR="006B16AE" w:rsidRPr="00EF15C2">
        <w:rPr>
          <w:rFonts w:ascii="Times New Roman" w:hAnsi="Times New Roman" w:cs="Times New Roman"/>
          <w:bCs/>
          <w:iCs/>
        </w:rPr>
        <w:t>уемых</w:t>
      </w:r>
      <w:r w:rsidRPr="00EF15C2">
        <w:rPr>
          <w:rFonts w:ascii="Times New Roman" w:hAnsi="Times New Roman" w:cs="Times New Roman"/>
          <w:bCs/>
          <w:iCs/>
        </w:rPr>
        <w:t xml:space="preserve"> в установленных порядках фондов оплаты труда соответствующих </w:t>
      </w:r>
      <w:r w:rsidR="006B16AE" w:rsidRPr="00EF15C2">
        <w:rPr>
          <w:rFonts w:ascii="Times New Roman" w:hAnsi="Times New Roman" w:cs="Times New Roman"/>
          <w:bCs/>
          <w:iCs/>
        </w:rPr>
        <w:t>органов местного самоуправл</w:t>
      </w:r>
      <w:r w:rsidR="00267454" w:rsidRPr="00EF15C2">
        <w:rPr>
          <w:rFonts w:ascii="Times New Roman" w:hAnsi="Times New Roman" w:cs="Times New Roman"/>
          <w:bCs/>
          <w:iCs/>
        </w:rPr>
        <w:t>ения муниципального образования</w:t>
      </w:r>
      <w:r w:rsidR="006B16AE" w:rsidRPr="00EF15C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267454" w:rsidRPr="00EF15C2">
        <w:rPr>
          <w:rFonts w:ascii="Times New Roman" w:hAnsi="Times New Roman" w:cs="Times New Roman"/>
          <w:bCs/>
          <w:iCs/>
        </w:rPr>
        <w:t>Цветочненское</w:t>
      </w:r>
      <w:proofErr w:type="spellEnd"/>
      <w:r w:rsidR="00267454" w:rsidRPr="00EF15C2">
        <w:rPr>
          <w:rFonts w:ascii="Times New Roman" w:hAnsi="Times New Roman" w:cs="Times New Roman"/>
          <w:bCs/>
          <w:iCs/>
        </w:rPr>
        <w:t xml:space="preserve"> сельское поселение Белогорского района  Республики Крым</w:t>
      </w:r>
      <w:r w:rsidR="006B16AE" w:rsidRPr="00EF15C2">
        <w:rPr>
          <w:rFonts w:ascii="Times New Roman" w:hAnsi="Times New Roman" w:cs="Times New Roman"/>
          <w:bCs/>
          <w:iCs/>
        </w:rPr>
        <w:t xml:space="preserve"> </w:t>
      </w:r>
      <w:r w:rsidRPr="00EF15C2">
        <w:rPr>
          <w:rFonts w:ascii="Times New Roman" w:hAnsi="Times New Roman" w:cs="Times New Roman"/>
        </w:rPr>
        <w:t>и выплачивается в виде единовременной премии</w:t>
      </w:r>
      <w:r w:rsidR="00902921" w:rsidRPr="00EF15C2">
        <w:rPr>
          <w:rFonts w:ascii="Times New Roman" w:hAnsi="Times New Roman" w:cs="Times New Roman"/>
        </w:rPr>
        <w:t xml:space="preserve"> за выполнение особо важных и сложных заданий по итогам работы в 2024 году</w:t>
      </w:r>
      <w:r w:rsidRPr="00EF15C2">
        <w:rPr>
          <w:rFonts w:ascii="Times New Roman" w:hAnsi="Times New Roman" w:cs="Times New Roman"/>
        </w:rPr>
        <w:t>.</w:t>
      </w:r>
    </w:p>
    <w:p w14:paraId="6123777A" w14:textId="77777777" w:rsidR="004D3E14" w:rsidRPr="00EF15C2" w:rsidRDefault="005D5802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lastRenderedPageBreak/>
        <w:t xml:space="preserve">Дополнительное материальное стимулирование лиц </w:t>
      </w:r>
      <w:r w:rsidR="00D618F9" w:rsidRPr="00EF15C2">
        <w:rPr>
          <w:rFonts w:ascii="Times New Roman" w:hAnsi="Times New Roman" w:cs="Times New Roman"/>
        </w:rPr>
        <w:t>выплачивается</w:t>
      </w:r>
      <w:r w:rsidR="004C4899" w:rsidRPr="00EF15C2">
        <w:rPr>
          <w:rFonts w:ascii="Times New Roman" w:hAnsi="Times New Roman" w:cs="Times New Roman"/>
          <w:bCs/>
          <w:iCs/>
        </w:rPr>
        <w:t xml:space="preserve"> органами местного самоуправления муниципального образования  </w:t>
      </w:r>
      <w:proofErr w:type="spellStart"/>
      <w:r w:rsidR="00FE3930" w:rsidRPr="00EF15C2">
        <w:rPr>
          <w:rFonts w:ascii="Times New Roman" w:hAnsi="Times New Roman" w:cs="Times New Roman"/>
          <w:bCs/>
          <w:iCs/>
        </w:rPr>
        <w:t>Цветочненское</w:t>
      </w:r>
      <w:proofErr w:type="spellEnd"/>
      <w:r w:rsidR="00FE3930" w:rsidRPr="00EF15C2">
        <w:rPr>
          <w:rFonts w:ascii="Times New Roman" w:hAnsi="Times New Roman" w:cs="Times New Roman"/>
          <w:bCs/>
          <w:iCs/>
        </w:rPr>
        <w:t xml:space="preserve"> сельское поселение Белогорского района</w:t>
      </w:r>
      <w:r w:rsidR="004C4899" w:rsidRPr="00EF15C2">
        <w:rPr>
          <w:rFonts w:ascii="Times New Roman" w:hAnsi="Times New Roman" w:cs="Times New Roman"/>
          <w:bCs/>
          <w:iCs/>
        </w:rPr>
        <w:t xml:space="preserve"> Республики Крым в соответствии с нормативными актами, утвержденными для премирования</w:t>
      </w:r>
      <w:r w:rsidR="004D3E14" w:rsidRPr="00EF15C2">
        <w:rPr>
          <w:rFonts w:ascii="Times New Roman" w:hAnsi="Times New Roman" w:cs="Times New Roman"/>
        </w:rPr>
        <w:t>:</w:t>
      </w:r>
    </w:p>
    <w:p w14:paraId="28AB7331" w14:textId="77777777" w:rsidR="004D3E14" w:rsidRPr="00EF15C2" w:rsidRDefault="004D3E14" w:rsidP="00D618F9">
      <w:pPr>
        <w:pStyle w:val="a6"/>
        <w:tabs>
          <w:tab w:val="left" w:pos="1008"/>
        </w:tabs>
        <w:ind w:firstLine="851"/>
        <w:jc w:val="both"/>
      </w:pPr>
      <w:r w:rsidRPr="00EF15C2">
        <w:rPr>
          <w:rFonts w:ascii="Times New Roman" w:hAnsi="Times New Roman" w:cs="Times New Roman"/>
        </w:rPr>
        <w:t>лиц, замещающи</w:t>
      </w:r>
      <w:r w:rsidR="004C4899" w:rsidRPr="00EF15C2">
        <w:rPr>
          <w:rFonts w:ascii="Times New Roman" w:hAnsi="Times New Roman" w:cs="Times New Roman"/>
        </w:rPr>
        <w:t>х</w:t>
      </w:r>
      <w:r w:rsidRPr="00EF15C2">
        <w:rPr>
          <w:rFonts w:ascii="Times New Roman" w:hAnsi="Times New Roman" w:cs="Times New Roman"/>
        </w:rPr>
        <w:t xml:space="preserve">  муниципальные должности</w:t>
      </w:r>
      <w:r w:rsidR="00D618F9" w:rsidRPr="00EF15C2">
        <w:rPr>
          <w:rFonts w:ascii="Times New Roman" w:hAnsi="Times New Roman" w:cs="Times New Roman"/>
        </w:rPr>
        <w:t xml:space="preserve"> органам местного самоуправления </w:t>
      </w:r>
      <w:r w:rsidR="00B1483B" w:rsidRPr="00EF15C2">
        <w:rPr>
          <w:rFonts w:ascii="Times New Roman" w:hAnsi="Times New Roman" w:cs="Times New Roman"/>
          <w:bCs/>
          <w:iCs/>
        </w:rPr>
        <w:t xml:space="preserve">муниципального образования </w:t>
      </w:r>
      <w:proofErr w:type="spellStart"/>
      <w:r w:rsidR="00B1483B" w:rsidRPr="00EF15C2">
        <w:rPr>
          <w:rFonts w:ascii="Times New Roman" w:hAnsi="Times New Roman" w:cs="Times New Roman"/>
        </w:rPr>
        <w:t>Цветочненское</w:t>
      </w:r>
      <w:proofErr w:type="spellEnd"/>
      <w:r w:rsidR="00B1483B" w:rsidRPr="00EF15C2">
        <w:rPr>
          <w:rFonts w:ascii="Times New Roman" w:hAnsi="Times New Roman" w:cs="Times New Roman"/>
        </w:rPr>
        <w:t xml:space="preserve"> сельское поселение Белогорского района Республики Крым</w:t>
      </w:r>
      <w:r w:rsidR="00D618F9" w:rsidRPr="00EF15C2">
        <w:rPr>
          <w:rFonts w:ascii="Times New Roman" w:hAnsi="Times New Roman" w:cs="Times New Roman"/>
        </w:rPr>
        <w:t xml:space="preserve"> в соответствии </w:t>
      </w:r>
      <w:r w:rsidR="00B1483B" w:rsidRPr="00EF15C2">
        <w:rPr>
          <w:rFonts w:ascii="Times New Roman" w:hAnsi="Times New Roman" w:cs="Times New Roman"/>
        </w:rPr>
        <w:t xml:space="preserve">с </w:t>
      </w:r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решением 58-й сессии </w:t>
      </w:r>
      <w:proofErr w:type="spellStart"/>
      <w:r w:rsidR="00B1483B" w:rsidRPr="00EF15C2">
        <w:rPr>
          <w:rFonts w:ascii="Times New Roman" w:hAnsi="Times New Roman" w:cs="Times New Roman"/>
          <w:color w:val="auto"/>
          <w:spacing w:val="-3"/>
        </w:rPr>
        <w:t>Цветочненского</w:t>
      </w:r>
      <w:proofErr w:type="spellEnd"/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 сельского совета Белогорского района 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B1483B" w:rsidRPr="00EF15C2">
        <w:rPr>
          <w:rFonts w:ascii="Times New Roman" w:hAnsi="Times New Roman" w:cs="Times New Roman"/>
          <w:color w:val="auto"/>
          <w:spacing w:val="-3"/>
        </w:rPr>
        <w:t>Цветочненское</w:t>
      </w:r>
      <w:proofErr w:type="spellEnd"/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 сельское поселение Белогорского района  Республики Крым» (с изменениями)</w:t>
      </w:r>
      <w:r w:rsidR="009D7618" w:rsidRPr="00EF15C2">
        <w:rPr>
          <w:rFonts w:ascii="Times New Roman" w:hAnsi="Times New Roman" w:cs="Times New Roman"/>
          <w:color w:val="auto"/>
          <w:spacing w:val="-3"/>
        </w:rPr>
        <w:t>,</w:t>
      </w:r>
      <w:r w:rsidR="009D7618" w:rsidRPr="00EF15C2">
        <w:t xml:space="preserve"> </w:t>
      </w:r>
    </w:p>
    <w:p w14:paraId="546ED98B" w14:textId="77777777" w:rsidR="00B1483B" w:rsidRPr="00EF15C2" w:rsidRDefault="004D3E14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color w:val="auto"/>
          <w:spacing w:val="-3"/>
        </w:rPr>
      </w:pPr>
      <w:r w:rsidRPr="00EF15C2">
        <w:rPr>
          <w:rFonts w:ascii="Times New Roman" w:hAnsi="Times New Roman" w:cs="Times New Roman"/>
        </w:rPr>
        <w:t>муниципальны</w:t>
      </w:r>
      <w:r w:rsidR="004C4899" w:rsidRPr="00EF15C2">
        <w:rPr>
          <w:rFonts w:ascii="Times New Roman" w:hAnsi="Times New Roman" w:cs="Times New Roman"/>
        </w:rPr>
        <w:t>х</w:t>
      </w:r>
      <w:r w:rsidRPr="00EF15C2">
        <w:rPr>
          <w:rFonts w:ascii="Times New Roman" w:hAnsi="Times New Roman" w:cs="Times New Roman"/>
        </w:rPr>
        <w:t xml:space="preserve"> служащи</w:t>
      </w:r>
      <w:r w:rsidR="004C4899" w:rsidRPr="00EF15C2">
        <w:rPr>
          <w:rFonts w:ascii="Times New Roman" w:hAnsi="Times New Roman" w:cs="Times New Roman"/>
        </w:rPr>
        <w:t>х</w:t>
      </w:r>
      <w:r w:rsidRPr="00EF15C2">
        <w:rPr>
          <w:rFonts w:ascii="Times New Roman" w:hAnsi="Times New Roman" w:cs="Times New Roman"/>
        </w:rPr>
        <w:t xml:space="preserve"> муниципального образования Белогорский район Республики Крым</w:t>
      </w:r>
      <w:r w:rsidRPr="00EF15C2">
        <w:rPr>
          <w:rFonts w:ascii="Times New Roman" w:hAnsi="Times New Roman" w:cs="Times New Roman"/>
          <w:color w:val="auto"/>
          <w:spacing w:val="-3"/>
        </w:rPr>
        <w:t xml:space="preserve"> в соответствии </w:t>
      </w:r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с решением 58- й сессии 1 созыва </w:t>
      </w:r>
      <w:proofErr w:type="spellStart"/>
      <w:r w:rsidR="00B1483B" w:rsidRPr="00EF15C2">
        <w:rPr>
          <w:rFonts w:ascii="Times New Roman" w:hAnsi="Times New Roman" w:cs="Times New Roman"/>
          <w:color w:val="auto"/>
          <w:spacing w:val="-3"/>
        </w:rPr>
        <w:t>Цветочненского</w:t>
      </w:r>
      <w:proofErr w:type="spellEnd"/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 сельского совета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="00B1483B" w:rsidRPr="00EF15C2">
        <w:rPr>
          <w:rFonts w:ascii="Times New Roman" w:hAnsi="Times New Roman" w:cs="Times New Roman"/>
          <w:color w:val="auto"/>
          <w:spacing w:val="-3"/>
        </w:rPr>
        <w:t>Цветочненское</w:t>
      </w:r>
      <w:proofErr w:type="spellEnd"/>
      <w:r w:rsidR="00B1483B" w:rsidRPr="00EF15C2">
        <w:rPr>
          <w:rFonts w:ascii="Times New Roman" w:hAnsi="Times New Roman" w:cs="Times New Roman"/>
          <w:color w:val="auto"/>
          <w:spacing w:val="-3"/>
        </w:rPr>
        <w:t xml:space="preserve">  сельское  поселение Белогорского района Республики Крым» (с изменениями).</w:t>
      </w:r>
    </w:p>
    <w:p w14:paraId="3B9C92EC" w14:textId="77777777" w:rsidR="009D7618" w:rsidRPr="00EF15C2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bCs/>
          <w:iCs/>
        </w:rPr>
      </w:pPr>
      <w:r w:rsidRPr="00EF15C2">
        <w:rPr>
          <w:rFonts w:ascii="Times New Roman" w:hAnsi="Times New Roman" w:cs="Times New Roman"/>
          <w:color w:val="auto"/>
          <w:spacing w:val="-3"/>
        </w:rPr>
        <w:t xml:space="preserve">2.2. </w:t>
      </w:r>
      <w:r w:rsidRPr="00EF15C2">
        <w:rPr>
          <w:rFonts w:ascii="Times New Roman" w:hAnsi="Times New Roman" w:cs="Times New Roman"/>
        </w:rPr>
        <w:t xml:space="preserve">Дополнительное материальное стимулирование лиц, </w:t>
      </w:r>
      <w:proofErr w:type="gramStart"/>
      <w:r w:rsidRPr="00EF15C2">
        <w:rPr>
          <w:rFonts w:ascii="Times New Roman" w:hAnsi="Times New Roman" w:cs="Times New Roman"/>
        </w:rPr>
        <w:t>замещающих  муниципальные</w:t>
      </w:r>
      <w:proofErr w:type="gramEnd"/>
      <w:r w:rsidRPr="00EF15C2">
        <w:rPr>
          <w:rFonts w:ascii="Times New Roman" w:hAnsi="Times New Roman" w:cs="Times New Roman"/>
        </w:rPr>
        <w:t xml:space="preserve"> должности и муниципальных служащих муниципального образования </w:t>
      </w:r>
      <w:proofErr w:type="spellStart"/>
      <w:r w:rsidR="0048799C" w:rsidRPr="00EF15C2">
        <w:rPr>
          <w:rFonts w:ascii="Times New Roman" w:hAnsi="Times New Roman" w:cs="Times New Roman"/>
        </w:rPr>
        <w:t>Цветочненское</w:t>
      </w:r>
      <w:proofErr w:type="spellEnd"/>
      <w:r w:rsidR="0048799C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>Республики Крым по итогам работы</w:t>
      </w:r>
      <w:r w:rsidRPr="00EF15C2">
        <w:rPr>
          <w:rFonts w:ascii="Times New Roman" w:hAnsi="Times New Roman" w:cs="Times New Roman"/>
          <w:bCs/>
          <w:iCs/>
        </w:rPr>
        <w:t xml:space="preserve"> в 2024 году осуществляется по результатам:</w:t>
      </w:r>
    </w:p>
    <w:p w14:paraId="00BD3105" w14:textId="77777777" w:rsidR="009D7618" w:rsidRPr="00EF15C2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  <w:bCs/>
          <w:iCs/>
        </w:rPr>
        <w:t xml:space="preserve">эффективного выполнения задач и функций, возложенных на </w:t>
      </w:r>
      <w:r w:rsidR="006B16AE" w:rsidRPr="00EF15C2">
        <w:rPr>
          <w:rFonts w:ascii="Times New Roman" w:hAnsi="Times New Roman" w:cs="Times New Roman"/>
          <w:bCs/>
          <w:iCs/>
        </w:rPr>
        <w:t xml:space="preserve"> органы</w:t>
      </w:r>
      <w:r w:rsidRPr="00EF15C2">
        <w:rPr>
          <w:rFonts w:ascii="Times New Roman" w:hAnsi="Times New Roman" w:cs="Times New Roman"/>
          <w:bCs/>
          <w:iCs/>
        </w:rPr>
        <w:t xml:space="preserve"> </w:t>
      </w:r>
      <w:r w:rsidR="006B16AE" w:rsidRPr="00EF15C2">
        <w:rPr>
          <w:rFonts w:ascii="Times New Roman" w:hAnsi="Times New Roman" w:cs="Times New Roman"/>
          <w:bCs/>
          <w:iCs/>
        </w:rPr>
        <w:t xml:space="preserve">местного самоуправления </w:t>
      </w:r>
      <w:r w:rsidR="007A3128" w:rsidRPr="00EF15C2">
        <w:rPr>
          <w:rFonts w:ascii="Times New Roman" w:hAnsi="Times New Roman" w:cs="Times New Roman"/>
          <w:bCs/>
          <w:iCs/>
        </w:rPr>
        <w:t xml:space="preserve">муниципального образования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Цветочненское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 xml:space="preserve">Республики Крым, надлежащего уровня исполнительской дисциплины в </w:t>
      </w:r>
      <w:r w:rsidRPr="00EF15C2">
        <w:rPr>
          <w:rFonts w:ascii="Times New Roman" w:hAnsi="Times New Roman" w:cs="Times New Roman"/>
          <w:bCs/>
          <w:iCs/>
        </w:rPr>
        <w:t xml:space="preserve">органах власти муниципального </w:t>
      </w:r>
      <w:r w:rsidR="007A3128" w:rsidRPr="00EF15C2">
        <w:rPr>
          <w:rFonts w:ascii="Times New Roman" w:hAnsi="Times New Roman" w:cs="Times New Roman"/>
          <w:bCs/>
          <w:iCs/>
        </w:rPr>
        <w:t xml:space="preserve">образования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Цветочненское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>Республики Крым;</w:t>
      </w:r>
    </w:p>
    <w:p w14:paraId="750E32A7" w14:textId="77777777" w:rsidR="009D7618" w:rsidRPr="00EF15C2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  <w:bCs/>
          <w:iCs/>
        </w:rPr>
        <w:t xml:space="preserve">качественного осуществления органами </w:t>
      </w:r>
      <w:r w:rsidR="006B16AE" w:rsidRPr="00EF15C2">
        <w:rPr>
          <w:rFonts w:ascii="Times New Roman" w:hAnsi="Times New Roman" w:cs="Times New Roman"/>
          <w:bCs/>
          <w:iCs/>
        </w:rPr>
        <w:t>местного самоуправления</w:t>
      </w:r>
      <w:r w:rsidR="007A3128" w:rsidRPr="00EF15C2">
        <w:rPr>
          <w:rFonts w:ascii="Times New Roman" w:hAnsi="Times New Roman" w:cs="Times New Roman"/>
          <w:bCs/>
          <w:iCs/>
        </w:rPr>
        <w:t xml:space="preserve"> муниципального образования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Цветочненское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 xml:space="preserve">Республики Крым бюджетных полномочий главных распорядителей бюджетных средств, установленных статьёй 158 Бюджетного кодекса Российской Федерации, бюджетных полномочий главных администраторов доходов бюджета, установленных статьёй </w:t>
      </w:r>
      <w:r w:rsidRPr="00EF15C2">
        <w:rPr>
          <w:rFonts w:ascii="Times New Roman" w:hAnsi="Times New Roman" w:cs="Times New Roman"/>
          <w:color w:val="auto"/>
        </w:rPr>
        <w:t>160</w:t>
      </w:r>
      <w:r w:rsidR="00233CB8" w:rsidRPr="00EF15C2">
        <w:rPr>
          <w:rFonts w:ascii="Times New Roman" w:hAnsi="Times New Roman" w:cs="Times New Roman"/>
          <w:color w:val="auto"/>
        </w:rPr>
        <w:t>.1</w:t>
      </w:r>
      <w:r w:rsidRPr="00EF15C2">
        <w:rPr>
          <w:rFonts w:ascii="Times New Roman" w:hAnsi="Times New Roman" w:cs="Times New Roman"/>
        </w:rPr>
        <w:t xml:space="preserve"> Бюджетного кодекса Российской Федерации;</w:t>
      </w:r>
    </w:p>
    <w:p w14:paraId="3CBA2675" w14:textId="77777777" w:rsidR="009D7618" w:rsidRPr="00EF15C2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  <w:bCs/>
          <w:iCs/>
        </w:rPr>
        <w:t>разработки орган</w:t>
      </w:r>
      <w:r w:rsidR="00EF29F2" w:rsidRPr="00EF15C2">
        <w:rPr>
          <w:rFonts w:ascii="Times New Roman" w:hAnsi="Times New Roman" w:cs="Times New Roman"/>
          <w:bCs/>
          <w:iCs/>
        </w:rPr>
        <w:t>ом</w:t>
      </w:r>
      <w:r w:rsidRPr="00EF15C2">
        <w:rPr>
          <w:rFonts w:ascii="Times New Roman" w:hAnsi="Times New Roman" w:cs="Times New Roman"/>
          <w:bCs/>
          <w:iCs/>
        </w:rPr>
        <w:t xml:space="preserve"> </w:t>
      </w:r>
      <w:r w:rsidR="006B16AE" w:rsidRPr="00EF15C2">
        <w:rPr>
          <w:rFonts w:ascii="Times New Roman" w:hAnsi="Times New Roman" w:cs="Times New Roman"/>
          <w:bCs/>
          <w:iCs/>
        </w:rPr>
        <w:t>местного самоуправления</w:t>
      </w:r>
      <w:r w:rsidRPr="00EF15C2">
        <w:rPr>
          <w:rFonts w:ascii="Times New Roman" w:hAnsi="Times New Roman" w:cs="Times New Roman"/>
          <w:bCs/>
          <w:iCs/>
        </w:rPr>
        <w:t xml:space="preserve"> муниципального образования </w:t>
      </w:r>
      <w:proofErr w:type="spellStart"/>
      <w:r w:rsidR="00EF29F2" w:rsidRPr="00EF15C2">
        <w:rPr>
          <w:rFonts w:ascii="Times New Roman" w:hAnsi="Times New Roman" w:cs="Times New Roman"/>
          <w:bCs/>
          <w:iCs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  <w:bCs/>
          <w:iCs/>
        </w:rPr>
        <w:t xml:space="preserve"> сельское поселение</w:t>
      </w:r>
      <w:r w:rsidRPr="00EF15C2">
        <w:rPr>
          <w:rFonts w:ascii="Times New Roman" w:hAnsi="Times New Roman" w:cs="Times New Roman"/>
          <w:bCs/>
          <w:iCs/>
        </w:rPr>
        <w:t xml:space="preserve"> </w:t>
      </w:r>
      <w:r w:rsidR="00EF29F2" w:rsidRPr="00EF15C2">
        <w:rPr>
          <w:rFonts w:ascii="Times New Roman" w:hAnsi="Times New Roman" w:cs="Times New Roman"/>
        </w:rPr>
        <w:t>Белогорского</w:t>
      </w:r>
      <w:r w:rsidRPr="00EF15C2">
        <w:rPr>
          <w:rFonts w:ascii="Times New Roman" w:hAnsi="Times New Roman" w:cs="Times New Roman"/>
        </w:rPr>
        <w:t xml:space="preserve"> район</w:t>
      </w:r>
      <w:r w:rsidR="00EF29F2" w:rsidRPr="00EF15C2">
        <w:rPr>
          <w:rFonts w:ascii="Times New Roman" w:hAnsi="Times New Roman" w:cs="Times New Roman"/>
        </w:rPr>
        <w:t>а</w:t>
      </w:r>
      <w:r w:rsidRPr="00EF15C2">
        <w:rPr>
          <w:rFonts w:ascii="Times New Roman" w:hAnsi="Times New Roman" w:cs="Times New Roman"/>
        </w:rPr>
        <w:t xml:space="preserve"> Республики Крым нормативных правовых актов </w:t>
      </w:r>
      <w:r w:rsidRPr="00EF15C2">
        <w:rPr>
          <w:rFonts w:ascii="Times New Roman" w:hAnsi="Times New Roman" w:cs="Times New Roman"/>
          <w:bCs/>
          <w:iCs/>
        </w:rPr>
        <w:t xml:space="preserve">муниципального образования  </w:t>
      </w:r>
      <w:proofErr w:type="spellStart"/>
      <w:r w:rsidR="00EF29F2" w:rsidRPr="00EF15C2">
        <w:rPr>
          <w:rFonts w:ascii="Times New Roman" w:hAnsi="Times New Roman" w:cs="Times New Roman"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>Республики Крым в соот</w:t>
      </w:r>
      <w:r w:rsidR="00EF29F2" w:rsidRPr="00EF15C2">
        <w:rPr>
          <w:rFonts w:ascii="Times New Roman" w:hAnsi="Times New Roman" w:cs="Times New Roman"/>
        </w:rPr>
        <w:t>ветствующих сферах деятельности.</w:t>
      </w:r>
    </w:p>
    <w:p w14:paraId="4C622A33" w14:textId="77777777" w:rsidR="007A3128" w:rsidRPr="00EF15C2" w:rsidRDefault="009D7618" w:rsidP="007A3128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</w:rPr>
      </w:pPr>
      <w:r w:rsidRPr="00EF15C2">
        <w:rPr>
          <w:rFonts w:ascii="Times New Roman" w:hAnsi="Times New Roman" w:cs="Times New Roman"/>
        </w:rPr>
        <w:t xml:space="preserve">2.3. Объём бюджетных ассигнований на осуществление дополнительного материального стимулирования лиц,  замещающих  муниципальные должности и муниципальных служащих муниципального образования </w:t>
      </w:r>
      <w:proofErr w:type="spellStart"/>
      <w:r w:rsidR="00EF29F2" w:rsidRPr="00EF15C2">
        <w:rPr>
          <w:rFonts w:ascii="Times New Roman" w:hAnsi="Times New Roman" w:cs="Times New Roman"/>
        </w:rPr>
        <w:t>Цветочненское</w:t>
      </w:r>
      <w:proofErr w:type="spellEnd"/>
      <w:r w:rsidR="00EF29F2" w:rsidRPr="00EF15C2">
        <w:rPr>
          <w:rFonts w:ascii="Times New Roman" w:hAnsi="Times New Roman" w:cs="Times New Roman"/>
        </w:rPr>
        <w:t xml:space="preserve"> сельское поселение Белогорского района </w:t>
      </w:r>
      <w:r w:rsidRPr="00EF15C2">
        <w:rPr>
          <w:rFonts w:ascii="Times New Roman" w:hAnsi="Times New Roman" w:cs="Times New Roman"/>
        </w:rPr>
        <w:t>Республики Крым</w:t>
      </w:r>
      <w:r w:rsidR="00CA7783" w:rsidRPr="00EF15C2">
        <w:rPr>
          <w:rFonts w:ascii="Times New Roman" w:hAnsi="Times New Roman" w:cs="Times New Roman"/>
        </w:rPr>
        <w:t xml:space="preserve"> по итогам работы</w:t>
      </w:r>
      <w:r w:rsidR="00CA7783" w:rsidRPr="00EF15C2">
        <w:rPr>
          <w:rFonts w:ascii="Times New Roman" w:hAnsi="Times New Roman" w:cs="Times New Roman"/>
          <w:bCs/>
          <w:iCs/>
        </w:rPr>
        <w:t xml:space="preserve"> в 2024 году определяется исходя из фактической численности указанных лиц по состоянию </w:t>
      </w:r>
      <w:r w:rsidR="005D5802" w:rsidRPr="00EF15C2">
        <w:rPr>
          <w:rFonts w:ascii="Times New Roman" w:hAnsi="Times New Roman" w:cs="Times New Roman"/>
          <w:bCs/>
          <w:iCs/>
        </w:rPr>
        <w:t xml:space="preserve"> </w:t>
      </w:r>
      <w:r w:rsidR="00CA7783" w:rsidRPr="00EF15C2">
        <w:rPr>
          <w:rFonts w:ascii="Times New Roman" w:hAnsi="Times New Roman" w:cs="Times New Roman"/>
          <w:bCs/>
          <w:iCs/>
        </w:rPr>
        <w:t xml:space="preserve">на 1 </w:t>
      </w:r>
      <w:r w:rsidR="000D18DF" w:rsidRPr="00EF15C2">
        <w:rPr>
          <w:rFonts w:ascii="Times New Roman" w:hAnsi="Times New Roman" w:cs="Times New Roman"/>
          <w:bCs/>
          <w:iCs/>
        </w:rPr>
        <w:t>ноября</w:t>
      </w:r>
      <w:r w:rsidR="00CA7783" w:rsidRPr="00EF15C2">
        <w:rPr>
          <w:rFonts w:ascii="Times New Roman" w:hAnsi="Times New Roman" w:cs="Times New Roman"/>
          <w:bCs/>
          <w:iCs/>
        </w:rPr>
        <w:t xml:space="preserve"> 2024 года</w:t>
      </w:r>
      <w:r w:rsidR="006B16AE" w:rsidRPr="00EF15C2">
        <w:rPr>
          <w:rFonts w:ascii="Times New Roman" w:hAnsi="Times New Roman" w:cs="Times New Roman"/>
          <w:bCs/>
          <w:iCs/>
        </w:rPr>
        <w:t xml:space="preserve"> и</w:t>
      </w:r>
      <w:r w:rsidR="00CA7783" w:rsidRPr="00EF15C2">
        <w:rPr>
          <w:rFonts w:ascii="Times New Roman" w:hAnsi="Times New Roman" w:cs="Times New Roman"/>
          <w:bCs/>
          <w:iCs/>
        </w:rPr>
        <w:t xml:space="preserve"> размеров</w:t>
      </w:r>
      <w:r w:rsidR="006B16AE" w:rsidRPr="00EF15C2">
        <w:rPr>
          <w:rFonts w:ascii="Times New Roman" w:hAnsi="Times New Roman" w:cs="Times New Roman"/>
          <w:bCs/>
          <w:iCs/>
        </w:rPr>
        <w:t xml:space="preserve"> </w:t>
      </w:r>
      <w:r w:rsidR="005D5802" w:rsidRPr="00EF15C2">
        <w:rPr>
          <w:rFonts w:ascii="Times New Roman" w:hAnsi="Times New Roman" w:cs="Times New Roman"/>
          <w:bCs/>
          <w:iCs/>
        </w:rPr>
        <w:t>месячных должностных окладов</w:t>
      </w:r>
      <w:r w:rsidR="00CA7783" w:rsidRPr="00EF15C2">
        <w:rPr>
          <w:rFonts w:ascii="Times New Roman" w:hAnsi="Times New Roman" w:cs="Times New Roman"/>
          <w:bCs/>
          <w:iCs/>
        </w:rPr>
        <w:t xml:space="preserve"> </w:t>
      </w:r>
      <w:r w:rsidR="00BC7F79" w:rsidRPr="00EF15C2">
        <w:rPr>
          <w:rFonts w:ascii="Times New Roman" w:hAnsi="Times New Roman" w:cs="Times New Roman"/>
          <w:bCs/>
          <w:iCs/>
        </w:rPr>
        <w:t>лиц,</w:t>
      </w:r>
      <w:r w:rsidR="00BC7F79" w:rsidRPr="00EF15C2">
        <w:rPr>
          <w:rFonts w:ascii="Times New Roman" w:hAnsi="Times New Roman" w:cs="Times New Roman"/>
        </w:rPr>
        <w:t xml:space="preserve"> замещающих  муниципальные должности, месячных окладов муниципальных служащих в соответствии с замещаемыми ими должностями муниципальной службы, установленных в соответствии </w:t>
      </w:r>
      <w:r w:rsidR="007A3128" w:rsidRPr="00EF15C2">
        <w:rPr>
          <w:rFonts w:ascii="Times New Roman" w:hAnsi="Times New Roman" w:cs="Times New Roman"/>
        </w:rPr>
        <w:t xml:space="preserve">решением 58-й сессии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Цветочненского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сельского совета Белогорского района 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Цветочненское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сельское поселение Белогорского района  Республики Крым» (с изменениями), решением 58- й сессии 1 созыва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Цветочненского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сельского совета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="007A3128" w:rsidRPr="00EF15C2">
        <w:rPr>
          <w:rFonts w:ascii="Times New Roman" w:hAnsi="Times New Roman" w:cs="Times New Roman"/>
        </w:rPr>
        <w:t>Цветочненское</w:t>
      </w:r>
      <w:proofErr w:type="spellEnd"/>
      <w:r w:rsidR="007A3128" w:rsidRPr="00EF15C2">
        <w:rPr>
          <w:rFonts w:ascii="Times New Roman" w:hAnsi="Times New Roman" w:cs="Times New Roman"/>
        </w:rPr>
        <w:t xml:space="preserve"> сельское  поселение Белогорского района Республики Крым» (с изменениями)</w:t>
      </w:r>
    </w:p>
    <w:p w14:paraId="6CF9BC3E" w14:textId="77777777" w:rsidR="00B30F3B" w:rsidRPr="00EF15C2" w:rsidRDefault="00B546AE" w:rsidP="00B546AE">
      <w:pPr>
        <w:pStyle w:val="a6"/>
        <w:tabs>
          <w:tab w:val="left" w:pos="1008"/>
        </w:tabs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color w:val="auto"/>
          <w:spacing w:val="-3"/>
        </w:rPr>
        <w:t xml:space="preserve">    </w:t>
      </w:r>
      <w:r w:rsidR="00B30F3B" w:rsidRPr="00EF15C2">
        <w:rPr>
          <w:rFonts w:ascii="Times New Roman" w:hAnsi="Times New Roman" w:cs="Times New Roman"/>
          <w:color w:val="auto"/>
          <w:spacing w:val="-3"/>
        </w:rPr>
        <w:t>3.</w:t>
      </w:r>
      <w:r w:rsidR="00B30F3B" w:rsidRPr="00EF15C2">
        <w:rPr>
          <w:rFonts w:ascii="Times New Roman" w:hAnsi="Times New Roman" w:cs="Times New Roman"/>
          <w:color w:val="auto"/>
        </w:rPr>
        <w:t xml:space="preserve"> Дополнительное материальное стимулирование лиц,  замещающих  муниципальные должности и муниципальных служащих муниципального образования </w:t>
      </w:r>
      <w:proofErr w:type="spellStart"/>
      <w:r w:rsidR="00D32BA8" w:rsidRPr="00EF15C2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D32BA8" w:rsidRPr="00EF15C2">
        <w:rPr>
          <w:rFonts w:ascii="Times New Roman" w:hAnsi="Times New Roman" w:cs="Times New Roman"/>
          <w:color w:val="auto"/>
        </w:rPr>
        <w:t xml:space="preserve"> сельское поселение Белогорского района </w:t>
      </w:r>
      <w:r w:rsidR="00B30F3B" w:rsidRPr="00EF15C2">
        <w:rPr>
          <w:rFonts w:ascii="Times New Roman" w:hAnsi="Times New Roman" w:cs="Times New Roman"/>
          <w:color w:val="auto"/>
        </w:rPr>
        <w:t>Республики Крым по итогам работы</w:t>
      </w:r>
      <w:r w:rsidR="00B30F3B" w:rsidRPr="00EF15C2">
        <w:rPr>
          <w:rFonts w:ascii="Times New Roman" w:hAnsi="Times New Roman" w:cs="Times New Roman"/>
          <w:bCs/>
          <w:iCs/>
          <w:color w:val="auto"/>
        </w:rPr>
        <w:t xml:space="preserve"> в 2024 году </w:t>
      </w:r>
      <w:r w:rsidR="00EB3DB3" w:rsidRPr="00EF15C2">
        <w:rPr>
          <w:rFonts w:ascii="Times New Roman" w:hAnsi="Times New Roman" w:cs="Times New Roman"/>
          <w:bCs/>
          <w:iCs/>
          <w:color w:val="auto"/>
        </w:rPr>
        <w:t xml:space="preserve">с учетом средств </w:t>
      </w:r>
      <w:r w:rsidR="00EB3DB3" w:rsidRPr="00EF15C2">
        <w:rPr>
          <w:rFonts w:ascii="Times New Roman" w:hAnsi="Times New Roman" w:cs="Times New Roman"/>
          <w:bCs/>
          <w:iCs/>
          <w:color w:val="auto"/>
        </w:rPr>
        <w:lastRenderedPageBreak/>
        <w:t>на уплату страховых взносов, начисляемых на суммы д</w:t>
      </w:r>
      <w:r w:rsidR="00EB3DB3" w:rsidRPr="00EF15C2">
        <w:rPr>
          <w:rFonts w:ascii="Times New Roman" w:hAnsi="Times New Roman" w:cs="Times New Roman"/>
          <w:color w:val="auto"/>
        </w:rPr>
        <w:t xml:space="preserve">ополнительного материального стимулирования </w:t>
      </w:r>
      <w:r w:rsidR="00EB3DB3" w:rsidRPr="00EF15C2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B30F3B" w:rsidRPr="00EF15C2">
        <w:rPr>
          <w:rFonts w:ascii="Times New Roman" w:hAnsi="Times New Roman" w:cs="Times New Roman"/>
          <w:bCs/>
          <w:iCs/>
          <w:color w:val="auto"/>
        </w:rPr>
        <w:t xml:space="preserve">осуществляется </w:t>
      </w:r>
      <w:r w:rsidR="00B30F3B" w:rsidRPr="00EF15C2">
        <w:rPr>
          <w:rFonts w:ascii="Times New Roman" w:hAnsi="Times New Roman" w:cs="Times New Roman"/>
          <w:color w:val="auto"/>
        </w:rPr>
        <w:t>за счет средств налоговых и неналоговых доходов</w:t>
      </w:r>
      <w:r w:rsidR="00B30F3B" w:rsidRPr="00EF15C2">
        <w:rPr>
          <w:rFonts w:ascii="Times New Roman" w:hAnsi="Times New Roman" w:cs="Times New Roman"/>
          <w:bCs/>
          <w:iCs/>
          <w:color w:val="auto"/>
        </w:rPr>
        <w:t xml:space="preserve">, фактически полученных при исполнении </w:t>
      </w:r>
      <w:r w:rsidR="00B30F3B" w:rsidRPr="00EF15C2">
        <w:rPr>
          <w:rFonts w:ascii="Times New Roman" w:hAnsi="Times New Roman" w:cs="Times New Roman"/>
          <w:color w:val="auto"/>
        </w:rPr>
        <w:t xml:space="preserve">бюджета </w:t>
      </w:r>
      <w:r w:rsidR="00B30F3B" w:rsidRPr="00EF15C2">
        <w:rPr>
          <w:rFonts w:ascii="Times New Roman" w:hAnsi="Times New Roman" w:cs="Times New Roman"/>
          <w:color w:val="auto"/>
          <w:spacing w:val="-3"/>
        </w:rPr>
        <w:t xml:space="preserve">муниципального образования </w:t>
      </w:r>
      <w:proofErr w:type="spellStart"/>
      <w:r w:rsidR="00D32BA8" w:rsidRPr="00EF15C2">
        <w:rPr>
          <w:rFonts w:ascii="Times New Roman" w:hAnsi="Times New Roman" w:cs="Times New Roman"/>
          <w:color w:val="auto"/>
          <w:spacing w:val="-3"/>
        </w:rPr>
        <w:t>Цветочненское</w:t>
      </w:r>
      <w:proofErr w:type="spellEnd"/>
      <w:r w:rsidR="00D32BA8" w:rsidRPr="00EF15C2">
        <w:rPr>
          <w:rFonts w:ascii="Times New Roman" w:hAnsi="Times New Roman" w:cs="Times New Roman"/>
          <w:color w:val="auto"/>
          <w:spacing w:val="-3"/>
        </w:rPr>
        <w:t xml:space="preserve"> сельское  поселение Белогорского района </w:t>
      </w:r>
      <w:r w:rsidR="00B30F3B" w:rsidRPr="00EF15C2">
        <w:rPr>
          <w:rFonts w:ascii="Times New Roman" w:hAnsi="Times New Roman" w:cs="Times New Roman"/>
          <w:color w:val="auto"/>
          <w:spacing w:val="-3"/>
        </w:rPr>
        <w:t>Республики Крым</w:t>
      </w:r>
      <w:r w:rsidR="00B30F3B" w:rsidRPr="00EF15C2">
        <w:rPr>
          <w:rFonts w:ascii="Times New Roman" w:hAnsi="Times New Roman" w:cs="Times New Roman"/>
          <w:bCs/>
          <w:iCs/>
          <w:color w:val="auto"/>
        </w:rPr>
        <w:t xml:space="preserve"> сверх утвержденных </w:t>
      </w:r>
      <w:r w:rsidR="00D32BA8" w:rsidRPr="00EF15C2">
        <w:rPr>
          <w:rFonts w:ascii="Times New Roman" w:hAnsi="Times New Roman" w:cs="Times New Roman"/>
          <w:bCs/>
          <w:iCs/>
          <w:color w:val="auto"/>
        </w:rPr>
        <w:t xml:space="preserve">решением сессии </w:t>
      </w:r>
      <w:proofErr w:type="spellStart"/>
      <w:r w:rsidR="00D32BA8" w:rsidRPr="00EF15C2">
        <w:rPr>
          <w:rFonts w:ascii="Times New Roman" w:hAnsi="Times New Roman" w:cs="Times New Roman"/>
          <w:bCs/>
          <w:iCs/>
          <w:color w:val="auto"/>
        </w:rPr>
        <w:t>Цветочненского</w:t>
      </w:r>
      <w:proofErr w:type="spellEnd"/>
      <w:r w:rsidR="00D32BA8" w:rsidRPr="00EF15C2">
        <w:rPr>
          <w:rFonts w:ascii="Times New Roman" w:hAnsi="Times New Roman" w:cs="Times New Roman"/>
          <w:bCs/>
          <w:iCs/>
          <w:color w:val="auto"/>
        </w:rPr>
        <w:t xml:space="preserve"> сельского совета Белогорского района Республики Крым от 25.12.2023 №294 «О бюджете муниципального образования </w:t>
      </w:r>
      <w:proofErr w:type="spellStart"/>
      <w:r w:rsidR="00D32BA8" w:rsidRPr="00EF15C2">
        <w:rPr>
          <w:rFonts w:ascii="Times New Roman" w:hAnsi="Times New Roman" w:cs="Times New Roman"/>
          <w:bCs/>
          <w:iCs/>
          <w:color w:val="auto"/>
        </w:rPr>
        <w:t>Цветочненское</w:t>
      </w:r>
      <w:proofErr w:type="spellEnd"/>
      <w:r w:rsidR="00D32BA8" w:rsidRPr="00EF15C2">
        <w:rPr>
          <w:rFonts w:ascii="Times New Roman" w:hAnsi="Times New Roman" w:cs="Times New Roman"/>
          <w:bCs/>
          <w:iCs/>
          <w:color w:val="auto"/>
        </w:rPr>
        <w:t xml:space="preserve"> сельское поселение Белогорского района Республики Крым на 2024 год и на плановый период 2025 и 2026 годов» </w:t>
      </w:r>
      <w:r w:rsidR="00C17997" w:rsidRPr="00EF15C2">
        <w:rPr>
          <w:rFonts w:ascii="Times New Roman" w:hAnsi="Times New Roman" w:cs="Times New Roman"/>
          <w:color w:val="auto"/>
        </w:rPr>
        <w:t xml:space="preserve">с учетом сложившейся экономии бюджетных ассигнований в пределах </w:t>
      </w:r>
      <w:r w:rsidR="00F02EC6" w:rsidRPr="00EF15C2">
        <w:rPr>
          <w:rFonts w:ascii="Times New Roman" w:hAnsi="Times New Roman" w:cs="Times New Roman"/>
          <w:color w:val="auto"/>
        </w:rPr>
        <w:t xml:space="preserve">утвержденного </w:t>
      </w:r>
      <w:r w:rsidR="00C17997" w:rsidRPr="00EF15C2">
        <w:rPr>
          <w:rFonts w:ascii="Times New Roman" w:hAnsi="Times New Roman" w:cs="Times New Roman"/>
          <w:color w:val="auto"/>
        </w:rPr>
        <w:t xml:space="preserve">общего объема расходов бюджета муниципального образования </w:t>
      </w:r>
      <w:proofErr w:type="spellStart"/>
      <w:r w:rsidR="00D32BA8" w:rsidRPr="00EF15C2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D32BA8" w:rsidRPr="00EF15C2">
        <w:rPr>
          <w:rFonts w:ascii="Times New Roman" w:hAnsi="Times New Roman" w:cs="Times New Roman"/>
          <w:color w:val="auto"/>
        </w:rPr>
        <w:t xml:space="preserve"> сельское поселение Белогорского района </w:t>
      </w:r>
      <w:r w:rsidR="00C17997" w:rsidRPr="00EF15C2">
        <w:rPr>
          <w:rFonts w:ascii="Times New Roman" w:hAnsi="Times New Roman" w:cs="Times New Roman"/>
          <w:color w:val="auto"/>
        </w:rPr>
        <w:t>Республики Крым</w:t>
      </w:r>
      <w:r w:rsidR="00B30F3B" w:rsidRPr="00EF15C2">
        <w:rPr>
          <w:rFonts w:ascii="Times New Roman" w:hAnsi="Times New Roman" w:cs="Times New Roman"/>
          <w:bCs/>
          <w:iCs/>
          <w:color w:val="auto"/>
        </w:rPr>
        <w:t>.</w:t>
      </w:r>
    </w:p>
    <w:p w14:paraId="43B78EEF" w14:textId="77777777" w:rsidR="00B34F4A" w:rsidRPr="00EF15C2" w:rsidRDefault="007512DD" w:rsidP="00D32BA8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F15C2">
        <w:rPr>
          <w:bCs/>
          <w:iCs/>
          <w:color w:val="auto"/>
          <w:sz w:val="24"/>
          <w:szCs w:val="24"/>
        </w:rPr>
        <w:t xml:space="preserve">   </w:t>
      </w:r>
      <w:r w:rsidR="00DE7459" w:rsidRPr="00EF15C2">
        <w:rPr>
          <w:bCs/>
          <w:iCs/>
          <w:color w:val="auto"/>
          <w:sz w:val="24"/>
          <w:szCs w:val="24"/>
        </w:rPr>
        <w:t xml:space="preserve">4. </w:t>
      </w:r>
      <w:r w:rsidR="00D837BF" w:rsidRPr="00EF15C2">
        <w:rPr>
          <w:bCs/>
          <w:iCs/>
          <w:sz w:val="24"/>
          <w:szCs w:val="24"/>
        </w:rPr>
        <w:t>Администрации</w:t>
      </w:r>
      <w:r w:rsidR="00DE7459" w:rsidRPr="00EF15C2">
        <w:rPr>
          <w:bCs/>
          <w:iCs/>
          <w:sz w:val="24"/>
          <w:szCs w:val="24"/>
        </w:rPr>
        <w:t xml:space="preserve"> </w:t>
      </w:r>
      <w:proofErr w:type="spellStart"/>
      <w:r w:rsidR="00D32BA8" w:rsidRPr="00EF15C2">
        <w:rPr>
          <w:bCs/>
          <w:iCs/>
          <w:sz w:val="24"/>
          <w:szCs w:val="24"/>
        </w:rPr>
        <w:t>Цветочненского</w:t>
      </w:r>
      <w:proofErr w:type="spellEnd"/>
      <w:r w:rsidR="00D32BA8" w:rsidRPr="00EF15C2">
        <w:rPr>
          <w:bCs/>
          <w:iCs/>
          <w:sz w:val="24"/>
          <w:szCs w:val="24"/>
        </w:rPr>
        <w:t xml:space="preserve"> сельского поселения</w:t>
      </w:r>
      <w:r w:rsidR="00DE7459" w:rsidRPr="00EF15C2">
        <w:rPr>
          <w:bCs/>
          <w:iCs/>
          <w:sz w:val="24"/>
          <w:szCs w:val="24"/>
        </w:rPr>
        <w:t xml:space="preserve"> Белогорск</w:t>
      </w:r>
      <w:r w:rsidR="00D837BF" w:rsidRPr="00EF15C2">
        <w:rPr>
          <w:bCs/>
          <w:iCs/>
          <w:sz w:val="24"/>
          <w:szCs w:val="24"/>
        </w:rPr>
        <w:t>ого</w:t>
      </w:r>
      <w:r w:rsidR="00DE7459" w:rsidRPr="00EF15C2">
        <w:rPr>
          <w:bCs/>
          <w:iCs/>
          <w:sz w:val="24"/>
          <w:szCs w:val="24"/>
        </w:rPr>
        <w:t xml:space="preserve"> район</w:t>
      </w:r>
      <w:r w:rsidR="00D837BF" w:rsidRPr="00EF15C2">
        <w:rPr>
          <w:bCs/>
          <w:iCs/>
          <w:sz w:val="24"/>
          <w:szCs w:val="24"/>
        </w:rPr>
        <w:t>а</w:t>
      </w:r>
      <w:r w:rsidR="00DE7459" w:rsidRPr="00EF15C2">
        <w:rPr>
          <w:bCs/>
          <w:iCs/>
          <w:sz w:val="24"/>
          <w:szCs w:val="24"/>
        </w:rPr>
        <w:t xml:space="preserve"> Республики Крым разработать поряд</w:t>
      </w:r>
      <w:r w:rsidR="00D837BF" w:rsidRPr="00EF15C2">
        <w:rPr>
          <w:bCs/>
          <w:iCs/>
          <w:sz w:val="24"/>
          <w:szCs w:val="24"/>
        </w:rPr>
        <w:t>ок</w:t>
      </w:r>
      <w:r w:rsidR="00DE7459" w:rsidRPr="00EF15C2">
        <w:rPr>
          <w:bCs/>
          <w:iCs/>
          <w:sz w:val="24"/>
          <w:szCs w:val="24"/>
        </w:rPr>
        <w:t xml:space="preserve"> выплаты</w:t>
      </w:r>
      <w:r w:rsidR="00DE7459" w:rsidRPr="00EF15C2">
        <w:rPr>
          <w:sz w:val="24"/>
          <w:szCs w:val="24"/>
        </w:rPr>
        <w:t xml:space="preserve"> дополнительно</w:t>
      </w:r>
      <w:r w:rsidR="00D32BA8" w:rsidRPr="00EF15C2">
        <w:rPr>
          <w:sz w:val="24"/>
          <w:szCs w:val="24"/>
        </w:rPr>
        <w:t>го материального стимулирования и</w:t>
      </w:r>
      <w:r w:rsidR="00EB3DB3" w:rsidRPr="00EF15C2">
        <w:rPr>
          <w:bCs/>
          <w:iCs/>
          <w:sz w:val="24"/>
          <w:szCs w:val="24"/>
        </w:rPr>
        <w:t xml:space="preserve"> </w:t>
      </w:r>
      <w:r w:rsidR="00DE7459" w:rsidRPr="00EF15C2">
        <w:rPr>
          <w:bCs/>
          <w:iCs/>
          <w:sz w:val="24"/>
          <w:szCs w:val="24"/>
        </w:rPr>
        <w:t>о</w:t>
      </w:r>
      <w:r w:rsidR="00B34F4A" w:rsidRPr="00EF15C2">
        <w:rPr>
          <w:sz w:val="24"/>
          <w:szCs w:val="24"/>
        </w:rPr>
        <w:t>беспечить финансирование расходов, связанных с реализацией настоящего решения.</w:t>
      </w:r>
    </w:p>
    <w:p w14:paraId="73F33CC4" w14:textId="77777777" w:rsidR="0080590A" w:rsidRPr="00EF15C2" w:rsidRDefault="0080590A" w:rsidP="0080590A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firstLine="0"/>
        <w:jc w:val="both"/>
        <w:rPr>
          <w:color w:val="auto"/>
          <w:sz w:val="24"/>
          <w:szCs w:val="24"/>
        </w:rPr>
      </w:pPr>
      <w:r w:rsidRPr="00EF15C2">
        <w:rPr>
          <w:sz w:val="24"/>
          <w:szCs w:val="24"/>
        </w:rPr>
        <w:t xml:space="preserve">   </w:t>
      </w:r>
      <w:r w:rsidR="007512DD" w:rsidRPr="00EF15C2">
        <w:rPr>
          <w:sz w:val="24"/>
          <w:szCs w:val="24"/>
        </w:rPr>
        <w:t xml:space="preserve">   </w:t>
      </w:r>
      <w:r w:rsidRPr="00EF15C2">
        <w:rPr>
          <w:sz w:val="24"/>
          <w:szCs w:val="24"/>
        </w:rPr>
        <w:t xml:space="preserve">   </w:t>
      </w:r>
      <w:r w:rsidR="00D32BA8" w:rsidRPr="00EF15C2">
        <w:rPr>
          <w:sz w:val="24"/>
          <w:szCs w:val="24"/>
        </w:rPr>
        <w:t>5</w:t>
      </w:r>
      <w:r w:rsidRPr="00EF15C2">
        <w:rPr>
          <w:sz w:val="24"/>
          <w:szCs w:val="24"/>
        </w:rPr>
        <w:t xml:space="preserve">. </w:t>
      </w:r>
      <w:r w:rsidR="00D32BA8" w:rsidRPr="00EF15C2">
        <w:rPr>
          <w:sz w:val="24"/>
          <w:szCs w:val="24"/>
        </w:rPr>
        <w:t>О</w:t>
      </w:r>
      <w:r w:rsidRPr="00EF15C2">
        <w:rPr>
          <w:sz w:val="24"/>
          <w:szCs w:val="24"/>
        </w:rPr>
        <w:t xml:space="preserve">существить дополнительное материальное стимулирование в виде </w:t>
      </w:r>
      <w:r w:rsidR="002C0103" w:rsidRPr="00EF15C2">
        <w:rPr>
          <w:sz w:val="24"/>
          <w:szCs w:val="24"/>
        </w:rPr>
        <w:t xml:space="preserve">единовременной </w:t>
      </w:r>
      <w:r w:rsidRPr="00EF15C2">
        <w:rPr>
          <w:sz w:val="24"/>
          <w:szCs w:val="24"/>
        </w:rPr>
        <w:t>премии за выполнение особо важных и сложных заданий по итогам работы в 2024 году</w:t>
      </w:r>
      <w:r w:rsidR="002C0103" w:rsidRPr="00EF15C2">
        <w:rPr>
          <w:sz w:val="24"/>
          <w:szCs w:val="24"/>
        </w:rPr>
        <w:t>.</w:t>
      </w:r>
      <w:r w:rsidRPr="00EF15C2">
        <w:rPr>
          <w:sz w:val="24"/>
          <w:szCs w:val="24"/>
        </w:rPr>
        <w:t xml:space="preserve">  </w:t>
      </w:r>
    </w:p>
    <w:p w14:paraId="556F1227" w14:textId="77777777" w:rsidR="00890DBD" w:rsidRPr="00EF15C2" w:rsidRDefault="00D615FA" w:rsidP="00D32BA8">
      <w:pPr>
        <w:pStyle w:val="a6"/>
        <w:tabs>
          <w:tab w:val="left" w:pos="851"/>
          <w:tab w:val="left" w:pos="1008"/>
        </w:tabs>
        <w:jc w:val="both"/>
        <w:rPr>
          <w:rFonts w:ascii="Times New Roman" w:hAnsi="Times New Roman"/>
        </w:rPr>
      </w:pPr>
      <w:r w:rsidRPr="00B64343">
        <w:rPr>
          <w:rFonts w:ascii="Times New Roman" w:hAnsi="Times New Roman" w:cs="Times New Roman"/>
          <w:color w:val="auto"/>
        </w:rPr>
        <w:t xml:space="preserve">   </w:t>
      </w:r>
      <w:r w:rsidR="00B64343">
        <w:rPr>
          <w:rFonts w:ascii="Times New Roman" w:hAnsi="Times New Roman" w:cs="Times New Roman"/>
          <w:color w:val="auto"/>
        </w:rPr>
        <w:t xml:space="preserve">     </w:t>
      </w:r>
      <w:r w:rsidR="00B64343" w:rsidRPr="00B64343">
        <w:rPr>
          <w:rFonts w:ascii="Times New Roman" w:hAnsi="Times New Roman" w:cs="Times New Roman"/>
          <w:color w:val="auto"/>
        </w:rPr>
        <w:t xml:space="preserve"> 6</w:t>
      </w:r>
      <w:r w:rsidRPr="00B64343">
        <w:rPr>
          <w:rFonts w:ascii="Times New Roman" w:hAnsi="Times New Roman" w:cs="Times New Roman"/>
          <w:color w:val="auto"/>
        </w:rPr>
        <w:t>.</w:t>
      </w:r>
      <w:r w:rsidR="006C1170" w:rsidRPr="00EF15C2">
        <w:rPr>
          <w:color w:val="auto"/>
        </w:rPr>
        <w:t xml:space="preserve"> </w:t>
      </w:r>
      <w:r w:rsidR="00D32BA8" w:rsidRPr="00EF15C2">
        <w:rPr>
          <w:rFonts w:ascii="Times New Roman" w:hAnsi="Times New Roman"/>
          <w:color w:val="auto"/>
        </w:rPr>
        <w:t xml:space="preserve">Настоящее решение подлежит официальному обнародованию на странице муниципального образования </w:t>
      </w:r>
      <w:proofErr w:type="spellStart"/>
      <w:r w:rsidR="00D32BA8" w:rsidRPr="00EF15C2">
        <w:rPr>
          <w:rFonts w:ascii="Times New Roman" w:hAnsi="Times New Roman"/>
          <w:color w:val="auto"/>
        </w:rPr>
        <w:t>Цветочненское</w:t>
      </w:r>
      <w:proofErr w:type="spellEnd"/>
      <w:r w:rsidR="00D32BA8" w:rsidRPr="00EF15C2">
        <w:rPr>
          <w:rFonts w:ascii="Times New Roman" w:hAnsi="Times New Roman"/>
          <w:color w:val="auto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  <w:r w:rsidR="007512DD" w:rsidRPr="00EF15C2">
        <w:rPr>
          <w:rFonts w:ascii="Times New Roman" w:hAnsi="Times New Roman"/>
        </w:rPr>
        <w:t xml:space="preserve">  </w:t>
      </w:r>
      <w:r w:rsidR="005D5454" w:rsidRPr="00EF15C2">
        <w:rPr>
          <w:rFonts w:ascii="Times New Roman" w:hAnsi="Times New Roman"/>
        </w:rPr>
        <w:t xml:space="preserve"> </w:t>
      </w:r>
      <w:r w:rsidR="00890DBD" w:rsidRPr="00EF15C2">
        <w:rPr>
          <w:rFonts w:ascii="Times New Roman" w:hAnsi="Times New Roman"/>
        </w:rPr>
        <w:t>Настоящее решение вступает в силу со дня его официального опубликования.</w:t>
      </w:r>
    </w:p>
    <w:p w14:paraId="21185230" w14:textId="77777777" w:rsidR="00890DBD" w:rsidRPr="00EF15C2" w:rsidRDefault="00B64343" w:rsidP="009A54E3">
      <w:pPr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Cs/>
        </w:rPr>
        <w:t>7</w:t>
      </w:r>
      <w:r w:rsidR="009A54E3" w:rsidRPr="00EF15C2">
        <w:rPr>
          <w:rFonts w:ascii="Times New Roman" w:hAnsi="Times New Roman"/>
          <w:bCs/>
        </w:rPr>
        <w:t>.</w:t>
      </w:r>
      <w:r w:rsidR="005D5454" w:rsidRPr="00EF15C2">
        <w:rPr>
          <w:rFonts w:ascii="Times New Roman" w:hAnsi="Times New Roman"/>
          <w:bCs/>
        </w:rPr>
        <w:t xml:space="preserve"> </w:t>
      </w:r>
      <w:r w:rsidR="00D32BA8" w:rsidRPr="00EF15C2">
        <w:rPr>
          <w:rFonts w:ascii="Times New Roman" w:hAnsi="Times New Roman"/>
          <w:bCs/>
        </w:rPr>
        <w:t xml:space="preserve">Контроль за исполнением настоящего решения возложить на постоянную комиссию по бюджету, финансам, экономической и инвестиционной политике, налогам </w:t>
      </w:r>
      <w:proofErr w:type="spellStart"/>
      <w:r w:rsidR="00D32BA8" w:rsidRPr="00EF15C2">
        <w:rPr>
          <w:rFonts w:ascii="Times New Roman" w:hAnsi="Times New Roman"/>
          <w:bCs/>
        </w:rPr>
        <w:t>Цветочненского</w:t>
      </w:r>
      <w:proofErr w:type="spellEnd"/>
      <w:r w:rsidR="00D32BA8" w:rsidRPr="00EF15C2">
        <w:rPr>
          <w:rFonts w:ascii="Times New Roman" w:hAnsi="Times New Roman"/>
          <w:bCs/>
        </w:rPr>
        <w:t xml:space="preserve"> сельского совета Белогорского района Республики Крым.</w:t>
      </w:r>
    </w:p>
    <w:p w14:paraId="3D15C41E" w14:textId="77777777" w:rsidR="006044AF" w:rsidRPr="00EF15C2" w:rsidRDefault="006044AF" w:rsidP="0017019A">
      <w:pPr>
        <w:pStyle w:val="a6"/>
        <w:rPr>
          <w:rFonts w:ascii="Times New Roman" w:hAnsi="Times New Roman" w:cs="Times New Roman"/>
          <w:color w:val="FF0000"/>
        </w:rPr>
      </w:pPr>
    </w:p>
    <w:p w14:paraId="07119416" w14:textId="77777777" w:rsidR="00264E42" w:rsidRPr="00EF15C2" w:rsidRDefault="00264E42" w:rsidP="0017019A">
      <w:pPr>
        <w:pStyle w:val="a6"/>
        <w:rPr>
          <w:rFonts w:ascii="Times New Roman" w:hAnsi="Times New Roman" w:cs="Times New Roman"/>
          <w:color w:val="FF0000"/>
        </w:rPr>
      </w:pPr>
    </w:p>
    <w:p w14:paraId="486AB3A8" w14:textId="77777777" w:rsidR="00D32BA8" w:rsidRPr="00D32BA8" w:rsidRDefault="00D32BA8" w:rsidP="00D32BA8">
      <w:pPr>
        <w:widowControl/>
        <w:spacing w:line="276" w:lineRule="auto"/>
        <w:ind w:right="-1"/>
        <w:rPr>
          <w:rFonts w:ascii="Times New Roman" w:eastAsia="Times New Roman" w:hAnsi="Times New Roman" w:cs="Times New Roman"/>
          <w:color w:val="auto"/>
          <w:lang w:bidi="ar-SA"/>
        </w:rPr>
      </w:pPr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Председатель </w:t>
      </w:r>
      <w:proofErr w:type="spellStart"/>
      <w:r w:rsidRPr="00D32BA8">
        <w:rPr>
          <w:rFonts w:ascii="Times New Roman" w:eastAsia="Times New Roman" w:hAnsi="Times New Roman" w:cs="Times New Roman"/>
          <w:color w:val="auto"/>
          <w:lang w:bidi="ar-SA"/>
        </w:rPr>
        <w:t>Цветочненского</w:t>
      </w:r>
      <w:proofErr w:type="spellEnd"/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совета –</w:t>
      </w:r>
    </w:p>
    <w:p w14:paraId="407B1F8E" w14:textId="77777777" w:rsidR="00D32BA8" w:rsidRPr="00D32BA8" w:rsidRDefault="00D32BA8" w:rsidP="00D32BA8">
      <w:pPr>
        <w:widowControl/>
        <w:spacing w:line="276" w:lineRule="auto"/>
        <w:ind w:right="-1"/>
        <w:rPr>
          <w:rFonts w:ascii="Times New Roman" w:eastAsia="Times New Roman" w:hAnsi="Times New Roman" w:cs="Times New Roman"/>
          <w:color w:val="auto"/>
          <w:lang w:bidi="ar-SA"/>
        </w:rPr>
      </w:pPr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глава администрации </w:t>
      </w:r>
    </w:p>
    <w:p w14:paraId="4E765729" w14:textId="2B392621" w:rsidR="00D32BA8" w:rsidRPr="00D32BA8" w:rsidRDefault="00D32BA8" w:rsidP="00D32BA8">
      <w:pPr>
        <w:widowControl/>
        <w:spacing w:line="276" w:lineRule="auto"/>
        <w:ind w:right="-1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D32BA8">
        <w:rPr>
          <w:rFonts w:ascii="Times New Roman" w:eastAsia="Times New Roman" w:hAnsi="Times New Roman" w:cs="Times New Roman"/>
          <w:color w:val="auto"/>
          <w:lang w:bidi="ar-SA"/>
        </w:rPr>
        <w:t>Цветочненского</w:t>
      </w:r>
      <w:proofErr w:type="spellEnd"/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</w:t>
      </w:r>
      <w:r w:rsidRPr="00D32BA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</w:t>
      </w:r>
      <w:r w:rsidRPr="00D32BA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32BA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</w:t>
      </w:r>
      <w:r w:rsidR="00C31E80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Pr="00EF15C2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Pr="00D32BA8">
        <w:rPr>
          <w:rFonts w:ascii="Times New Roman" w:eastAsia="Times New Roman" w:hAnsi="Times New Roman" w:cs="Times New Roman"/>
          <w:color w:val="auto"/>
          <w:lang w:bidi="ar-SA"/>
        </w:rPr>
        <w:t xml:space="preserve">    М. Р. </w:t>
      </w:r>
      <w:proofErr w:type="spellStart"/>
      <w:r w:rsidRPr="00D32BA8">
        <w:rPr>
          <w:rFonts w:ascii="Times New Roman" w:eastAsia="Times New Roman" w:hAnsi="Times New Roman" w:cs="Times New Roman"/>
          <w:color w:val="auto"/>
          <w:lang w:bidi="ar-SA"/>
        </w:rPr>
        <w:t>Ялалов</w:t>
      </w:r>
      <w:proofErr w:type="spellEnd"/>
    </w:p>
    <w:sectPr w:rsidR="00D32BA8" w:rsidRPr="00D32BA8" w:rsidSect="00C31E80">
      <w:pgSz w:w="11900" w:h="16840"/>
      <w:pgMar w:top="1134" w:right="567" w:bottom="1134" w:left="1134" w:header="680" w:footer="6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5777" w14:textId="77777777" w:rsidR="00FE7274" w:rsidRDefault="00FE7274">
      <w:r>
        <w:separator/>
      </w:r>
    </w:p>
  </w:endnote>
  <w:endnote w:type="continuationSeparator" w:id="0">
    <w:p w14:paraId="24D204AD" w14:textId="77777777" w:rsidR="00FE7274" w:rsidRDefault="00FE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A260" w14:textId="77777777" w:rsidR="00FE7274" w:rsidRDefault="00FE7274"/>
  </w:footnote>
  <w:footnote w:type="continuationSeparator" w:id="0">
    <w:p w14:paraId="77A4C4F2" w14:textId="77777777" w:rsidR="00FE7274" w:rsidRDefault="00FE7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2BD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89548F"/>
    <w:multiLevelType w:val="hybridMultilevel"/>
    <w:tmpl w:val="81A29DE0"/>
    <w:lvl w:ilvl="0" w:tplc="9D3E052A">
      <w:start w:val="4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0F0A2662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4278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4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5501C0"/>
    <w:multiLevelType w:val="multilevel"/>
    <w:tmpl w:val="C48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094AFC"/>
    <w:multiLevelType w:val="multilevel"/>
    <w:tmpl w:val="D882A6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B43D95"/>
    <w:multiLevelType w:val="hybridMultilevel"/>
    <w:tmpl w:val="C3D4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B2447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AB2918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3B6602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B3213D"/>
    <w:multiLevelType w:val="hybridMultilevel"/>
    <w:tmpl w:val="41C697F6"/>
    <w:lvl w:ilvl="0" w:tplc="4AAABB84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DBE5340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8A1AC0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2701A"/>
    <w:multiLevelType w:val="multilevel"/>
    <w:tmpl w:val="D3366C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D9596C"/>
    <w:multiLevelType w:val="multilevel"/>
    <w:tmpl w:val="40D238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0440045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6E365E"/>
    <w:multiLevelType w:val="multilevel"/>
    <w:tmpl w:val="FEB655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FC125C"/>
    <w:multiLevelType w:val="multilevel"/>
    <w:tmpl w:val="F50EDC3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582E83"/>
    <w:multiLevelType w:val="hybridMultilevel"/>
    <w:tmpl w:val="7974E61C"/>
    <w:lvl w:ilvl="0" w:tplc="F288EDD4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1A13220"/>
    <w:multiLevelType w:val="hybridMultilevel"/>
    <w:tmpl w:val="DDFCC1C0"/>
    <w:lvl w:ilvl="0" w:tplc="6A9436F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61C09"/>
    <w:multiLevelType w:val="multilevel"/>
    <w:tmpl w:val="8E1C2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872DE5"/>
    <w:multiLevelType w:val="multilevel"/>
    <w:tmpl w:val="9BFED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064DED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4243DE"/>
    <w:multiLevelType w:val="multilevel"/>
    <w:tmpl w:val="D2B86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5" w15:restartNumberingAfterBreak="0">
    <w:nsid w:val="6AAD3D0B"/>
    <w:multiLevelType w:val="multilevel"/>
    <w:tmpl w:val="428A1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204F9D"/>
    <w:multiLevelType w:val="multilevel"/>
    <w:tmpl w:val="C0BC6738"/>
    <w:lvl w:ilvl="0">
      <w:start w:val="2"/>
      <w:numFmt w:val="decimal"/>
      <w:lvlText w:val="%1"/>
      <w:lvlJc w:val="left"/>
      <w:pPr>
        <w:ind w:left="299" w:hanging="6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9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6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1" w:hanging="6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1" w:hanging="6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2" w:hanging="6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2" w:hanging="6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2" w:hanging="6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3" w:hanging="691"/>
      </w:pPr>
      <w:rPr>
        <w:rFonts w:hint="default"/>
        <w:lang w:val="ru-RU" w:eastAsia="ru-RU" w:bidi="ru-RU"/>
      </w:rPr>
    </w:lvl>
  </w:abstractNum>
  <w:abstractNum w:abstractNumId="27" w15:restartNumberingAfterBreak="0">
    <w:nsid w:val="6CA0793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 w15:restartNumberingAfterBreak="0">
    <w:nsid w:val="704017C9"/>
    <w:multiLevelType w:val="multilevel"/>
    <w:tmpl w:val="61FA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5326FB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0" w15:restartNumberingAfterBreak="0">
    <w:nsid w:val="7B0C609E"/>
    <w:multiLevelType w:val="multilevel"/>
    <w:tmpl w:val="C68A2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C1F0805"/>
    <w:multiLevelType w:val="multilevel"/>
    <w:tmpl w:val="0E66CF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18"/>
  </w:num>
  <w:num w:numId="5">
    <w:abstractNumId w:val="21"/>
  </w:num>
  <w:num w:numId="6">
    <w:abstractNumId w:val="13"/>
  </w:num>
  <w:num w:numId="7">
    <w:abstractNumId w:val="20"/>
  </w:num>
  <w:num w:numId="8">
    <w:abstractNumId w:val="15"/>
  </w:num>
  <w:num w:numId="9">
    <w:abstractNumId w:val="7"/>
  </w:num>
  <w:num w:numId="10">
    <w:abstractNumId w:val="9"/>
  </w:num>
  <w:num w:numId="11">
    <w:abstractNumId w:val="23"/>
  </w:num>
  <w:num w:numId="12">
    <w:abstractNumId w:val="4"/>
  </w:num>
  <w:num w:numId="13">
    <w:abstractNumId w:val="17"/>
  </w:num>
  <w:num w:numId="14">
    <w:abstractNumId w:val="14"/>
  </w:num>
  <w:num w:numId="15">
    <w:abstractNumId w:val="12"/>
  </w:num>
  <w:num w:numId="16">
    <w:abstractNumId w:val="10"/>
  </w:num>
  <w:num w:numId="17">
    <w:abstractNumId w:val="30"/>
  </w:num>
  <w:num w:numId="18">
    <w:abstractNumId w:val="6"/>
  </w:num>
  <w:num w:numId="19">
    <w:abstractNumId w:val="24"/>
  </w:num>
  <w:num w:numId="20">
    <w:abstractNumId w:val="29"/>
  </w:num>
  <w:num w:numId="21">
    <w:abstractNumId w:val="3"/>
  </w:num>
  <w:num w:numId="22">
    <w:abstractNumId w:val="27"/>
  </w:num>
  <w:num w:numId="23">
    <w:abstractNumId w:val="22"/>
  </w:num>
  <w:num w:numId="24">
    <w:abstractNumId w:val="26"/>
  </w:num>
  <w:num w:numId="25">
    <w:abstractNumId w:val="1"/>
  </w:num>
  <w:num w:numId="26">
    <w:abstractNumId w:val="28"/>
  </w:num>
  <w:num w:numId="27">
    <w:abstractNumId w:val="0"/>
  </w:num>
  <w:num w:numId="28">
    <w:abstractNumId w:val="16"/>
  </w:num>
  <w:num w:numId="29">
    <w:abstractNumId w:val="31"/>
  </w:num>
  <w:num w:numId="30">
    <w:abstractNumId w:val="2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3D3"/>
    <w:rsid w:val="00000A23"/>
    <w:rsid w:val="00015A2A"/>
    <w:rsid w:val="00015D25"/>
    <w:rsid w:val="00016644"/>
    <w:rsid w:val="0002312C"/>
    <w:rsid w:val="00025164"/>
    <w:rsid w:val="00027ACA"/>
    <w:rsid w:val="000359E4"/>
    <w:rsid w:val="00035A8D"/>
    <w:rsid w:val="000360B4"/>
    <w:rsid w:val="00040822"/>
    <w:rsid w:val="00040CD9"/>
    <w:rsid w:val="0004393E"/>
    <w:rsid w:val="000464FB"/>
    <w:rsid w:val="00054AE4"/>
    <w:rsid w:val="00057138"/>
    <w:rsid w:val="00057CAA"/>
    <w:rsid w:val="00062EA6"/>
    <w:rsid w:val="000718AB"/>
    <w:rsid w:val="00080ABF"/>
    <w:rsid w:val="000824AB"/>
    <w:rsid w:val="00095D64"/>
    <w:rsid w:val="00095FBA"/>
    <w:rsid w:val="000968E2"/>
    <w:rsid w:val="000A261A"/>
    <w:rsid w:val="000A4E18"/>
    <w:rsid w:val="000B4433"/>
    <w:rsid w:val="000C289D"/>
    <w:rsid w:val="000C4797"/>
    <w:rsid w:val="000D18DF"/>
    <w:rsid w:val="000D311F"/>
    <w:rsid w:val="000D66CB"/>
    <w:rsid w:val="000D7F97"/>
    <w:rsid w:val="000E3B83"/>
    <w:rsid w:val="000E6395"/>
    <w:rsid w:val="000F03A7"/>
    <w:rsid w:val="000F105D"/>
    <w:rsid w:val="000F2828"/>
    <w:rsid w:val="000F374C"/>
    <w:rsid w:val="001059F7"/>
    <w:rsid w:val="00113CEB"/>
    <w:rsid w:val="00115FC7"/>
    <w:rsid w:val="001164F8"/>
    <w:rsid w:val="00117AED"/>
    <w:rsid w:val="00123791"/>
    <w:rsid w:val="00124709"/>
    <w:rsid w:val="00126E4F"/>
    <w:rsid w:val="00127033"/>
    <w:rsid w:val="00131032"/>
    <w:rsid w:val="001434D8"/>
    <w:rsid w:val="0015092D"/>
    <w:rsid w:val="00153033"/>
    <w:rsid w:val="001564FF"/>
    <w:rsid w:val="00161CCA"/>
    <w:rsid w:val="0016369E"/>
    <w:rsid w:val="001653AB"/>
    <w:rsid w:val="0017019A"/>
    <w:rsid w:val="00175098"/>
    <w:rsid w:val="00184037"/>
    <w:rsid w:val="00185D11"/>
    <w:rsid w:val="00197BCB"/>
    <w:rsid w:val="001A1F5D"/>
    <w:rsid w:val="001A26D1"/>
    <w:rsid w:val="001A3B06"/>
    <w:rsid w:val="001A58FC"/>
    <w:rsid w:val="001A67F5"/>
    <w:rsid w:val="001B2277"/>
    <w:rsid w:val="001B25AA"/>
    <w:rsid w:val="001B355C"/>
    <w:rsid w:val="001B40D2"/>
    <w:rsid w:val="001B5F31"/>
    <w:rsid w:val="001C0B30"/>
    <w:rsid w:val="001C187F"/>
    <w:rsid w:val="001C52A1"/>
    <w:rsid w:val="001D3B34"/>
    <w:rsid w:val="001D4610"/>
    <w:rsid w:val="001D5283"/>
    <w:rsid w:val="001D5551"/>
    <w:rsid w:val="001D7C6D"/>
    <w:rsid w:val="001E63A5"/>
    <w:rsid w:val="001E7A45"/>
    <w:rsid w:val="001F1CD1"/>
    <w:rsid w:val="001F2293"/>
    <w:rsid w:val="00200731"/>
    <w:rsid w:val="00210BF3"/>
    <w:rsid w:val="00212817"/>
    <w:rsid w:val="00225FDC"/>
    <w:rsid w:val="00226062"/>
    <w:rsid w:val="002277A2"/>
    <w:rsid w:val="00231B93"/>
    <w:rsid w:val="00232B8F"/>
    <w:rsid w:val="00233CB8"/>
    <w:rsid w:val="002400A3"/>
    <w:rsid w:val="002405A2"/>
    <w:rsid w:val="0024283C"/>
    <w:rsid w:val="00244653"/>
    <w:rsid w:val="002479E9"/>
    <w:rsid w:val="002514E0"/>
    <w:rsid w:val="00264E42"/>
    <w:rsid w:val="00265FBD"/>
    <w:rsid w:val="00267454"/>
    <w:rsid w:val="0026750A"/>
    <w:rsid w:val="00274A69"/>
    <w:rsid w:val="00280A5A"/>
    <w:rsid w:val="00282B13"/>
    <w:rsid w:val="0028787B"/>
    <w:rsid w:val="00287DE3"/>
    <w:rsid w:val="0029282F"/>
    <w:rsid w:val="00293FB4"/>
    <w:rsid w:val="0029554D"/>
    <w:rsid w:val="002962E6"/>
    <w:rsid w:val="002A0706"/>
    <w:rsid w:val="002A11B3"/>
    <w:rsid w:val="002A58D0"/>
    <w:rsid w:val="002B154A"/>
    <w:rsid w:val="002B2D6A"/>
    <w:rsid w:val="002C0103"/>
    <w:rsid w:val="002C0E88"/>
    <w:rsid w:val="002C1FC0"/>
    <w:rsid w:val="002C29D2"/>
    <w:rsid w:val="002D4C15"/>
    <w:rsid w:val="002E311B"/>
    <w:rsid w:val="002E6698"/>
    <w:rsid w:val="002F4A0E"/>
    <w:rsid w:val="00301325"/>
    <w:rsid w:val="00305A16"/>
    <w:rsid w:val="0030751F"/>
    <w:rsid w:val="0031438B"/>
    <w:rsid w:val="003153FF"/>
    <w:rsid w:val="003173D5"/>
    <w:rsid w:val="003203B3"/>
    <w:rsid w:val="00320973"/>
    <w:rsid w:val="003234EF"/>
    <w:rsid w:val="003275F5"/>
    <w:rsid w:val="00327FCE"/>
    <w:rsid w:val="00330A03"/>
    <w:rsid w:val="003338A5"/>
    <w:rsid w:val="00340001"/>
    <w:rsid w:val="00340E7E"/>
    <w:rsid w:val="003427F6"/>
    <w:rsid w:val="003431D9"/>
    <w:rsid w:val="00345802"/>
    <w:rsid w:val="003517F3"/>
    <w:rsid w:val="00356865"/>
    <w:rsid w:val="003568C2"/>
    <w:rsid w:val="00356BCA"/>
    <w:rsid w:val="00364C9F"/>
    <w:rsid w:val="003709DE"/>
    <w:rsid w:val="00373370"/>
    <w:rsid w:val="003803DE"/>
    <w:rsid w:val="003909AF"/>
    <w:rsid w:val="00393451"/>
    <w:rsid w:val="003A2A1B"/>
    <w:rsid w:val="003A539E"/>
    <w:rsid w:val="003A54B7"/>
    <w:rsid w:val="003A74E9"/>
    <w:rsid w:val="003B1FE1"/>
    <w:rsid w:val="003B35BC"/>
    <w:rsid w:val="003B39DB"/>
    <w:rsid w:val="003B411F"/>
    <w:rsid w:val="003B7FCA"/>
    <w:rsid w:val="003C3447"/>
    <w:rsid w:val="003C4CA5"/>
    <w:rsid w:val="003C630B"/>
    <w:rsid w:val="003C7C55"/>
    <w:rsid w:val="003D09EF"/>
    <w:rsid w:val="003D5BCD"/>
    <w:rsid w:val="003D7500"/>
    <w:rsid w:val="003F06C0"/>
    <w:rsid w:val="003F1E9D"/>
    <w:rsid w:val="003F3AC4"/>
    <w:rsid w:val="003F3F57"/>
    <w:rsid w:val="003F410F"/>
    <w:rsid w:val="004011F8"/>
    <w:rsid w:val="00401AF1"/>
    <w:rsid w:val="004147A4"/>
    <w:rsid w:val="004205F5"/>
    <w:rsid w:val="00420660"/>
    <w:rsid w:val="00421737"/>
    <w:rsid w:val="0042605E"/>
    <w:rsid w:val="004263A4"/>
    <w:rsid w:val="00427C91"/>
    <w:rsid w:val="00430345"/>
    <w:rsid w:val="004356D1"/>
    <w:rsid w:val="00441979"/>
    <w:rsid w:val="00446195"/>
    <w:rsid w:val="004465DE"/>
    <w:rsid w:val="00447C66"/>
    <w:rsid w:val="00455369"/>
    <w:rsid w:val="00455400"/>
    <w:rsid w:val="00457C4B"/>
    <w:rsid w:val="00463877"/>
    <w:rsid w:val="00471506"/>
    <w:rsid w:val="00475DC0"/>
    <w:rsid w:val="00476879"/>
    <w:rsid w:val="004824A1"/>
    <w:rsid w:val="004831EB"/>
    <w:rsid w:val="0048799C"/>
    <w:rsid w:val="004915A7"/>
    <w:rsid w:val="004A2D29"/>
    <w:rsid w:val="004A40F5"/>
    <w:rsid w:val="004A5072"/>
    <w:rsid w:val="004A5E18"/>
    <w:rsid w:val="004A7EF1"/>
    <w:rsid w:val="004B3256"/>
    <w:rsid w:val="004B4BD5"/>
    <w:rsid w:val="004C33C3"/>
    <w:rsid w:val="004C362E"/>
    <w:rsid w:val="004C4899"/>
    <w:rsid w:val="004C7F79"/>
    <w:rsid w:val="004D1C1D"/>
    <w:rsid w:val="004D3E14"/>
    <w:rsid w:val="004D69EA"/>
    <w:rsid w:val="004E077F"/>
    <w:rsid w:val="004E09DE"/>
    <w:rsid w:val="004E1616"/>
    <w:rsid w:val="004E5AE2"/>
    <w:rsid w:val="004F5718"/>
    <w:rsid w:val="004F7EE2"/>
    <w:rsid w:val="00503F40"/>
    <w:rsid w:val="00516E69"/>
    <w:rsid w:val="0052051A"/>
    <w:rsid w:val="00522A1D"/>
    <w:rsid w:val="00524F83"/>
    <w:rsid w:val="005342C0"/>
    <w:rsid w:val="005362AB"/>
    <w:rsid w:val="00540E7B"/>
    <w:rsid w:val="00541155"/>
    <w:rsid w:val="00544C18"/>
    <w:rsid w:val="005538AC"/>
    <w:rsid w:val="00554D6D"/>
    <w:rsid w:val="00556F68"/>
    <w:rsid w:val="00557D11"/>
    <w:rsid w:val="00561712"/>
    <w:rsid w:val="00564B74"/>
    <w:rsid w:val="0056607E"/>
    <w:rsid w:val="0056698B"/>
    <w:rsid w:val="005700B4"/>
    <w:rsid w:val="0057011F"/>
    <w:rsid w:val="00583B2F"/>
    <w:rsid w:val="00585436"/>
    <w:rsid w:val="00585E2C"/>
    <w:rsid w:val="00591476"/>
    <w:rsid w:val="00591DE9"/>
    <w:rsid w:val="005A056F"/>
    <w:rsid w:val="005A355E"/>
    <w:rsid w:val="005A4C47"/>
    <w:rsid w:val="005B0308"/>
    <w:rsid w:val="005B0B9A"/>
    <w:rsid w:val="005B4DAA"/>
    <w:rsid w:val="005B6E8B"/>
    <w:rsid w:val="005C0F84"/>
    <w:rsid w:val="005C49EB"/>
    <w:rsid w:val="005C59B9"/>
    <w:rsid w:val="005C7581"/>
    <w:rsid w:val="005D36AE"/>
    <w:rsid w:val="005D5454"/>
    <w:rsid w:val="005D5802"/>
    <w:rsid w:val="005D70EB"/>
    <w:rsid w:val="005E1F74"/>
    <w:rsid w:val="005E35BB"/>
    <w:rsid w:val="005E544D"/>
    <w:rsid w:val="005E6C1A"/>
    <w:rsid w:val="005E74F3"/>
    <w:rsid w:val="005F520F"/>
    <w:rsid w:val="005F6B89"/>
    <w:rsid w:val="005F6FC1"/>
    <w:rsid w:val="005F7358"/>
    <w:rsid w:val="005F7C32"/>
    <w:rsid w:val="00601A2C"/>
    <w:rsid w:val="006044AF"/>
    <w:rsid w:val="00606C1D"/>
    <w:rsid w:val="00613E19"/>
    <w:rsid w:val="0061678B"/>
    <w:rsid w:val="006206AF"/>
    <w:rsid w:val="00620BC8"/>
    <w:rsid w:val="00620D55"/>
    <w:rsid w:val="00622A8E"/>
    <w:rsid w:val="006248B7"/>
    <w:rsid w:val="00624FBD"/>
    <w:rsid w:val="00626248"/>
    <w:rsid w:val="00631469"/>
    <w:rsid w:val="00632ED4"/>
    <w:rsid w:val="00636FC0"/>
    <w:rsid w:val="00642545"/>
    <w:rsid w:val="00643205"/>
    <w:rsid w:val="006455B7"/>
    <w:rsid w:val="006626C3"/>
    <w:rsid w:val="00674CDE"/>
    <w:rsid w:val="00676D88"/>
    <w:rsid w:val="006807DE"/>
    <w:rsid w:val="006832BF"/>
    <w:rsid w:val="00693471"/>
    <w:rsid w:val="006938F1"/>
    <w:rsid w:val="00696A02"/>
    <w:rsid w:val="006A71B2"/>
    <w:rsid w:val="006B16AE"/>
    <w:rsid w:val="006B2652"/>
    <w:rsid w:val="006B2E34"/>
    <w:rsid w:val="006B4C8C"/>
    <w:rsid w:val="006C1170"/>
    <w:rsid w:val="006D0313"/>
    <w:rsid w:val="006D2A88"/>
    <w:rsid w:val="006D4F29"/>
    <w:rsid w:val="006E1444"/>
    <w:rsid w:val="006E32E7"/>
    <w:rsid w:val="006E4990"/>
    <w:rsid w:val="006E5955"/>
    <w:rsid w:val="006F025F"/>
    <w:rsid w:val="006F36D0"/>
    <w:rsid w:val="006F3E70"/>
    <w:rsid w:val="006F4E16"/>
    <w:rsid w:val="006F7565"/>
    <w:rsid w:val="0070089E"/>
    <w:rsid w:val="007009B8"/>
    <w:rsid w:val="00704E27"/>
    <w:rsid w:val="007151CB"/>
    <w:rsid w:val="00716182"/>
    <w:rsid w:val="00723432"/>
    <w:rsid w:val="007244FE"/>
    <w:rsid w:val="007370EE"/>
    <w:rsid w:val="0074001D"/>
    <w:rsid w:val="00740934"/>
    <w:rsid w:val="007512DD"/>
    <w:rsid w:val="007513D3"/>
    <w:rsid w:val="007536EB"/>
    <w:rsid w:val="0075725C"/>
    <w:rsid w:val="007606A7"/>
    <w:rsid w:val="00760EF0"/>
    <w:rsid w:val="00772DDE"/>
    <w:rsid w:val="00777E17"/>
    <w:rsid w:val="007805FE"/>
    <w:rsid w:val="00780AFF"/>
    <w:rsid w:val="00790CC6"/>
    <w:rsid w:val="00790FB1"/>
    <w:rsid w:val="00793867"/>
    <w:rsid w:val="007A3128"/>
    <w:rsid w:val="007A64A0"/>
    <w:rsid w:val="007B1E92"/>
    <w:rsid w:val="007B5C1B"/>
    <w:rsid w:val="007B5E01"/>
    <w:rsid w:val="007C4A58"/>
    <w:rsid w:val="007C64AB"/>
    <w:rsid w:val="007C71DD"/>
    <w:rsid w:val="007D19F4"/>
    <w:rsid w:val="007D2121"/>
    <w:rsid w:val="007D5B89"/>
    <w:rsid w:val="007E476B"/>
    <w:rsid w:val="007E57F8"/>
    <w:rsid w:val="007F03A5"/>
    <w:rsid w:val="00801B83"/>
    <w:rsid w:val="0080590A"/>
    <w:rsid w:val="00807C74"/>
    <w:rsid w:val="00822391"/>
    <w:rsid w:val="00825E17"/>
    <w:rsid w:val="008308CA"/>
    <w:rsid w:val="00835396"/>
    <w:rsid w:val="00836DE0"/>
    <w:rsid w:val="00837C21"/>
    <w:rsid w:val="008401E6"/>
    <w:rsid w:val="008410FD"/>
    <w:rsid w:val="008477DB"/>
    <w:rsid w:val="00853EE5"/>
    <w:rsid w:val="00853F03"/>
    <w:rsid w:val="00855D9D"/>
    <w:rsid w:val="00860BE6"/>
    <w:rsid w:val="00860EAD"/>
    <w:rsid w:val="00864C3A"/>
    <w:rsid w:val="0086647B"/>
    <w:rsid w:val="00867509"/>
    <w:rsid w:val="008809D9"/>
    <w:rsid w:val="008831B5"/>
    <w:rsid w:val="00886AAE"/>
    <w:rsid w:val="00887CF3"/>
    <w:rsid w:val="00890DBD"/>
    <w:rsid w:val="00893D68"/>
    <w:rsid w:val="00896656"/>
    <w:rsid w:val="008A00D3"/>
    <w:rsid w:val="008A2387"/>
    <w:rsid w:val="008A2483"/>
    <w:rsid w:val="008A2C0B"/>
    <w:rsid w:val="008A450C"/>
    <w:rsid w:val="008B2778"/>
    <w:rsid w:val="008B30C9"/>
    <w:rsid w:val="008B4820"/>
    <w:rsid w:val="008C182B"/>
    <w:rsid w:val="008C2422"/>
    <w:rsid w:val="008D3DEB"/>
    <w:rsid w:val="008E3D44"/>
    <w:rsid w:val="008E4CA1"/>
    <w:rsid w:val="008E4DD8"/>
    <w:rsid w:val="008F04AD"/>
    <w:rsid w:val="008F394C"/>
    <w:rsid w:val="008F405A"/>
    <w:rsid w:val="008F542F"/>
    <w:rsid w:val="008F548E"/>
    <w:rsid w:val="008F7616"/>
    <w:rsid w:val="008F77DC"/>
    <w:rsid w:val="00902921"/>
    <w:rsid w:val="00912F40"/>
    <w:rsid w:val="00923135"/>
    <w:rsid w:val="00930509"/>
    <w:rsid w:val="009310AD"/>
    <w:rsid w:val="00937CC9"/>
    <w:rsid w:val="009462A8"/>
    <w:rsid w:val="009515E3"/>
    <w:rsid w:val="009518DD"/>
    <w:rsid w:val="00957AB5"/>
    <w:rsid w:val="00961A75"/>
    <w:rsid w:val="00964628"/>
    <w:rsid w:val="00966DCB"/>
    <w:rsid w:val="00974279"/>
    <w:rsid w:val="009819C5"/>
    <w:rsid w:val="00981E2C"/>
    <w:rsid w:val="00982549"/>
    <w:rsid w:val="00983238"/>
    <w:rsid w:val="00986256"/>
    <w:rsid w:val="00995B90"/>
    <w:rsid w:val="009A0277"/>
    <w:rsid w:val="009A54E3"/>
    <w:rsid w:val="009B2769"/>
    <w:rsid w:val="009B4190"/>
    <w:rsid w:val="009C4B3D"/>
    <w:rsid w:val="009D1414"/>
    <w:rsid w:val="009D538E"/>
    <w:rsid w:val="009D7618"/>
    <w:rsid w:val="009E05B9"/>
    <w:rsid w:val="009E223A"/>
    <w:rsid w:val="009E2381"/>
    <w:rsid w:val="009E6DC3"/>
    <w:rsid w:val="009F1AC5"/>
    <w:rsid w:val="009F65C9"/>
    <w:rsid w:val="009F65D2"/>
    <w:rsid w:val="00A10180"/>
    <w:rsid w:val="00A104B3"/>
    <w:rsid w:val="00A13F08"/>
    <w:rsid w:val="00A140CA"/>
    <w:rsid w:val="00A214F5"/>
    <w:rsid w:val="00A21B50"/>
    <w:rsid w:val="00A43977"/>
    <w:rsid w:val="00A43B1C"/>
    <w:rsid w:val="00A4458D"/>
    <w:rsid w:val="00A527F4"/>
    <w:rsid w:val="00A53E06"/>
    <w:rsid w:val="00A553DD"/>
    <w:rsid w:val="00A614C7"/>
    <w:rsid w:val="00A61FBA"/>
    <w:rsid w:val="00A622E6"/>
    <w:rsid w:val="00A72ABA"/>
    <w:rsid w:val="00A73C0C"/>
    <w:rsid w:val="00A76770"/>
    <w:rsid w:val="00A77323"/>
    <w:rsid w:val="00A8070A"/>
    <w:rsid w:val="00A839C9"/>
    <w:rsid w:val="00A92A45"/>
    <w:rsid w:val="00A933B7"/>
    <w:rsid w:val="00A94C6A"/>
    <w:rsid w:val="00AA11C7"/>
    <w:rsid w:val="00AA43AA"/>
    <w:rsid w:val="00AC0681"/>
    <w:rsid w:val="00AC46F6"/>
    <w:rsid w:val="00AC5BF1"/>
    <w:rsid w:val="00AE2DA1"/>
    <w:rsid w:val="00AE2F6E"/>
    <w:rsid w:val="00AE6B21"/>
    <w:rsid w:val="00AF5C09"/>
    <w:rsid w:val="00B02BBB"/>
    <w:rsid w:val="00B02D89"/>
    <w:rsid w:val="00B07EFF"/>
    <w:rsid w:val="00B1298E"/>
    <w:rsid w:val="00B1483B"/>
    <w:rsid w:val="00B24BD0"/>
    <w:rsid w:val="00B26536"/>
    <w:rsid w:val="00B30F3B"/>
    <w:rsid w:val="00B31E9F"/>
    <w:rsid w:val="00B34F4A"/>
    <w:rsid w:val="00B42688"/>
    <w:rsid w:val="00B50043"/>
    <w:rsid w:val="00B546AE"/>
    <w:rsid w:val="00B64343"/>
    <w:rsid w:val="00B65AF2"/>
    <w:rsid w:val="00B674C0"/>
    <w:rsid w:val="00B74077"/>
    <w:rsid w:val="00B766F6"/>
    <w:rsid w:val="00B76BB6"/>
    <w:rsid w:val="00B849DD"/>
    <w:rsid w:val="00B9628C"/>
    <w:rsid w:val="00B96C05"/>
    <w:rsid w:val="00B97FB2"/>
    <w:rsid w:val="00BC13B9"/>
    <w:rsid w:val="00BC380B"/>
    <w:rsid w:val="00BC7F79"/>
    <w:rsid w:val="00BD50AA"/>
    <w:rsid w:val="00BD5742"/>
    <w:rsid w:val="00BD7BD2"/>
    <w:rsid w:val="00BE2341"/>
    <w:rsid w:val="00BE59B7"/>
    <w:rsid w:val="00BE5D82"/>
    <w:rsid w:val="00BF01DF"/>
    <w:rsid w:val="00C019F6"/>
    <w:rsid w:val="00C039F7"/>
    <w:rsid w:val="00C129CE"/>
    <w:rsid w:val="00C15347"/>
    <w:rsid w:val="00C17997"/>
    <w:rsid w:val="00C17DD3"/>
    <w:rsid w:val="00C22131"/>
    <w:rsid w:val="00C23820"/>
    <w:rsid w:val="00C2615A"/>
    <w:rsid w:val="00C311EC"/>
    <w:rsid w:val="00C31E80"/>
    <w:rsid w:val="00C3465C"/>
    <w:rsid w:val="00C375F9"/>
    <w:rsid w:val="00C515D5"/>
    <w:rsid w:val="00C52162"/>
    <w:rsid w:val="00C52D0A"/>
    <w:rsid w:val="00C537EE"/>
    <w:rsid w:val="00C54B44"/>
    <w:rsid w:val="00C61F36"/>
    <w:rsid w:val="00C62BB5"/>
    <w:rsid w:val="00C6389E"/>
    <w:rsid w:val="00C642BB"/>
    <w:rsid w:val="00C6765B"/>
    <w:rsid w:val="00C67813"/>
    <w:rsid w:val="00C70727"/>
    <w:rsid w:val="00C73966"/>
    <w:rsid w:val="00C75DD6"/>
    <w:rsid w:val="00C76898"/>
    <w:rsid w:val="00C76EC2"/>
    <w:rsid w:val="00C85F25"/>
    <w:rsid w:val="00C96427"/>
    <w:rsid w:val="00CA2F9D"/>
    <w:rsid w:val="00CA3741"/>
    <w:rsid w:val="00CA74AD"/>
    <w:rsid w:val="00CA7783"/>
    <w:rsid w:val="00CB1425"/>
    <w:rsid w:val="00CB150D"/>
    <w:rsid w:val="00CB1976"/>
    <w:rsid w:val="00CB733F"/>
    <w:rsid w:val="00CB7AA2"/>
    <w:rsid w:val="00CC0B69"/>
    <w:rsid w:val="00CC107C"/>
    <w:rsid w:val="00CC20F2"/>
    <w:rsid w:val="00CC3273"/>
    <w:rsid w:val="00CD17F0"/>
    <w:rsid w:val="00CD200B"/>
    <w:rsid w:val="00CD3954"/>
    <w:rsid w:val="00CD4271"/>
    <w:rsid w:val="00CD5094"/>
    <w:rsid w:val="00CD5870"/>
    <w:rsid w:val="00CE2892"/>
    <w:rsid w:val="00CE597A"/>
    <w:rsid w:val="00CE602E"/>
    <w:rsid w:val="00CE797D"/>
    <w:rsid w:val="00CF3B7B"/>
    <w:rsid w:val="00CF4969"/>
    <w:rsid w:val="00CF6AAC"/>
    <w:rsid w:val="00D03614"/>
    <w:rsid w:val="00D043EE"/>
    <w:rsid w:val="00D10617"/>
    <w:rsid w:val="00D11622"/>
    <w:rsid w:val="00D219BA"/>
    <w:rsid w:val="00D312C6"/>
    <w:rsid w:val="00D31851"/>
    <w:rsid w:val="00D32BA8"/>
    <w:rsid w:val="00D33402"/>
    <w:rsid w:val="00D349C7"/>
    <w:rsid w:val="00D35F56"/>
    <w:rsid w:val="00D37EAC"/>
    <w:rsid w:val="00D43C33"/>
    <w:rsid w:val="00D5229F"/>
    <w:rsid w:val="00D56E57"/>
    <w:rsid w:val="00D615FA"/>
    <w:rsid w:val="00D61880"/>
    <w:rsid w:val="00D618F9"/>
    <w:rsid w:val="00D62008"/>
    <w:rsid w:val="00D72FF5"/>
    <w:rsid w:val="00D80A38"/>
    <w:rsid w:val="00D81D0D"/>
    <w:rsid w:val="00D837BF"/>
    <w:rsid w:val="00D9087B"/>
    <w:rsid w:val="00D92471"/>
    <w:rsid w:val="00DA5ABE"/>
    <w:rsid w:val="00DA77F2"/>
    <w:rsid w:val="00DB0319"/>
    <w:rsid w:val="00DB33F1"/>
    <w:rsid w:val="00DB72E3"/>
    <w:rsid w:val="00DC4024"/>
    <w:rsid w:val="00DD5684"/>
    <w:rsid w:val="00DE5E4E"/>
    <w:rsid w:val="00DE7459"/>
    <w:rsid w:val="00DF34DE"/>
    <w:rsid w:val="00DF4B15"/>
    <w:rsid w:val="00DF4D7D"/>
    <w:rsid w:val="00DF5C50"/>
    <w:rsid w:val="00DF78D8"/>
    <w:rsid w:val="00E01B3D"/>
    <w:rsid w:val="00E21370"/>
    <w:rsid w:val="00E21E88"/>
    <w:rsid w:val="00E26039"/>
    <w:rsid w:val="00E3708F"/>
    <w:rsid w:val="00E40428"/>
    <w:rsid w:val="00E509A5"/>
    <w:rsid w:val="00E572C8"/>
    <w:rsid w:val="00E66527"/>
    <w:rsid w:val="00E6672F"/>
    <w:rsid w:val="00E66753"/>
    <w:rsid w:val="00E71FEC"/>
    <w:rsid w:val="00E7225F"/>
    <w:rsid w:val="00E75B6E"/>
    <w:rsid w:val="00E81967"/>
    <w:rsid w:val="00E82449"/>
    <w:rsid w:val="00E83566"/>
    <w:rsid w:val="00E87B5B"/>
    <w:rsid w:val="00E94B85"/>
    <w:rsid w:val="00E96AB8"/>
    <w:rsid w:val="00EA35D1"/>
    <w:rsid w:val="00EA4338"/>
    <w:rsid w:val="00EA5C92"/>
    <w:rsid w:val="00EA74FA"/>
    <w:rsid w:val="00EA7652"/>
    <w:rsid w:val="00EA7AE2"/>
    <w:rsid w:val="00EB0BF0"/>
    <w:rsid w:val="00EB0EBD"/>
    <w:rsid w:val="00EB3DB3"/>
    <w:rsid w:val="00EB4858"/>
    <w:rsid w:val="00EB6214"/>
    <w:rsid w:val="00EB7720"/>
    <w:rsid w:val="00EC36AA"/>
    <w:rsid w:val="00EC3771"/>
    <w:rsid w:val="00EC3E36"/>
    <w:rsid w:val="00EC479B"/>
    <w:rsid w:val="00EC657E"/>
    <w:rsid w:val="00ED11EA"/>
    <w:rsid w:val="00ED23C0"/>
    <w:rsid w:val="00ED4F0C"/>
    <w:rsid w:val="00ED6A85"/>
    <w:rsid w:val="00ED6AD3"/>
    <w:rsid w:val="00EE02DB"/>
    <w:rsid w:val="00EE50B6"/>
    <w:rsid w:val="00EE753A"/>
    <w:rsid w:val="00EE79D7"/>
    <w:rsid w:val="00EF15C2"/>
    <w:rsid w:val="00EF29F2"/>
    <w:rsid w:val="00EF3505"/>
    <w:rsid w:val="00EF3FE6"/>
    <w:rsid w:val="00EF6777"/>
    <w:rsid w:val="00F02EC6"/>
    <w:rsid w:val="00F0703B"/>
    <w:rsid w:val="00F11857"/>
    <w:rsid w:val="00F12050"/>
    <w:rsid w:val="00F17790"/>
    <w:rsid w:val="00F23B40"/>
    <w:rsid w:val="00F33B44"/>
    <w:rsid w:val="00F34262"/>
    <w:rsid w:val="00F40612"/>
    <w:rsid w:val="00F4495C"/>
    <w:rsid w:val="00F464A9"/>
    <w:rsid w:val="00F56022"/>
    <w:rsid w:val="00F62461"/>
    <w:rsid w:val="00F73A28"/>
    <w:rsid w:val="00F82112"/>
    <w:rsid w:val="00F856D7"/>
    <w:rsid w:val="00F86235"/>
    <w:rsid w:val="00F96CCB"/>
    <w:rsid w:val="00FA4533"/>
    <w:rsid w:val="00FA5DD5"/>
    <w:rsid w:val="00FA6D21"/>
    <w:rsid w:val="00FB247D"/>
    <w:rsid w:val="00FB48E9"/>
    <w:rsid w:val="00FC0FF4"/>
    <w:rsid w:val="00FC104C"/>
    <w:rsid w:val="00FC13E6"/>
    <w:rsid w:val="00FC35E1"/>
    <w:rsid w:val="00FC3BAD"/>
    <w:rsid w:val="00FC58C1"/>
    <w:rsid w:val="00FC5E91"/>
    <w:rsid w:val="00FD291C"/>
    <w:rsid w:val="00FE3930"/>
    <w:rsid w:val="00FE3F24"/>
    <w:rsid w:val="00FE4E81"/>
    <w:rsid w:val="00FE60C9"/>
    <w:rsid w:val="00FE7274"/>
    <w:rsid w:val="00FE7789"/>
    <w:rsid w:val="00FF203C"/>
    <w:rsid w:val="00FF284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BCF"/>
  <w15:docId w15:val="{7854B6CF-4F61-423F-A778-D84E445A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095FBA"/>
    <w:rPr>
      <w:color w:val="000000"/>
    </w:rPr>
  </w:style>
  <w:style w:type="paragraph" w:styleId="a7">
    <w:name w:val="Normal (Web)"/>
    <w:basedOn w:val="a"/>
    <w:uiPriority w:val="99"/>
    <w:rsid w:val="00CB7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8F394C"/>
    <w:pPr>
      <w:ind w:left="720"/>
      <w:contextualSpacing/>
    </w:pPr>
  </w:style>
  <w:style w:type="paragraph" w:customStyle="1" w:styleId="ConsPlusNormal">
    <w:name w:val="ConsPlusNormal"/>
    <w:rsid w:val="004A5E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E0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5B9"/>
    <w:rPr>
      <w:rFonts w:ascii="Tahoma" w:hAnsi="Tahoma" w:cs="Tahoma"/>
      <w:color w:val="000000"/>
      <w:sz w:val="16"/>
      <w:szCs w:val="16"/>
    </w:rPr>
  </w:style>
  <w:style w:type="character" w:customStyle="1" w:styleId="ab">
    <w:name w:val="Основной текст + Курсив"/>
    <w:basedOn w:val="a3"/>
    <w:rsid w:val="007C64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C64AB"/>
    <w:pPr>
      <w:shd w:val="clear" w:color="auto" w:fill="FFFFFF"/>
      <w:spacing w:after="384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styleId="ac">
    <w:name w:val="Placeholder Text"/>
    <w:basedOn w:val="a0"/>
    <w:uiPriority w:val="99"/>
    <w:semiHidden/>
    <w:rsid w:val="001D4610"/>
    <w:rPr>
      <w:color w:val="808080"/>
    </w:rPr>
  </w:style>
  <w:style w:type="paragraph" w:styleId="ad">
    <w:name w:val="Body Text"/>
    <w:basedOn w:val="a"/>
    <w:link w:val="ae"/>
    <w:rsid w:val="00A10180"/>
    <w:pPr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A10180"/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markedcontent">
    <w:name w:val="markedcontent"/>
    <w:basedOn w:val="a0"/>
    <w:rsid w:val="005B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797B30558FE98C27827B79F54876F408FB6A96544BCD8774357E1AF69BEE41B8401DDAB8865D018EEBEB2AC91R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45BE-A1C4-463B-A899-15B1C0D2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analiz7</dc:creator>
  <cp:lastModifiedBy>ki</cp:lastModifiedBy>
  <cp:revision>4</cp:revision>
  <cp:lastPrinted>2024-12-12T10:36:00Z</cp:lastPrinted>
  <dcterms:created xsi:type="dcterms:W3CDTF">2024-12-09T11:19:00Z</dcterms:created>
  <dcterms:modified xsi:type="dcterms:W3CDTF">2024-12-12T10:37:00Z</dcterms:modified>
</cp:coreProperties>
</file>