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AE" w:rsidRPr="00A73415" w:rsidRDefault="00AB12AE" w:rsidP="00A73415">
      <w:pPr>
        <w:jc w:val="center"/>
        <w:rPr>
          <w:b/>
          <w:bCs/>
          <w:sz w:val="28"/>
          <w:szCs w:val="28"/>
        </w:rPr>
      </w:pPr>
      <w:r w:rsidRPr="00A73415">
        <w:rPr>
          <w:b/>
          <w:bCs/>
          <w:sz w:val="28"/>
          <w:szCs w:val="28"/>
        </w:rPr>
        <w:t>АДМИНИСТРАЦИЯ</w:t>
      </w:r>
    </w:p>
    <w:p w:rsidR="00AB12AE" w:rsidRPr="00A73415" w:rsidRDefault="00A73415" w:rsidP="00A734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ЦВЕТОЧНЕНСКОГО СЕЛЬСКОГО </w:t>
      </w:r>
      <w:r w:rsidR="00AB12AE" w:rsidRPr="00A73415">
        <w:rPr>
          <w:b/>
          <w:bCs/>
          <w:sz w:val="28"/>
          <w:szCs w:val="28"/>
        </w:rPr>
        <w:t>ПОСЕЛЕНИЯ</w:t>
      </w:r>
    </w:p>
    <w:p w:rsidR="00AB12AE" w:rsidRPr="00A73415" w:rsidRDefault="00A73415" w:rsidP="00A734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БЕЛОГОРСКОГО </w:t>
      </w:r>
      <w:r w:rsidR="00AB12AE" w:rsidRPr="00A73415">
        <w:rPr>
          <w:b/>
          <w:bCs/>
          <w:sz w:val="28"/>
          <w:szCs w:val="28"/>
        </w:rPr>
        <w:t>РАЙОНА</w:t>
      </w:r>
    </w:p>
    <w:p w:rsidR="00AB12AE" w:rsidRPr="00A73415" w:rsidRDefault="00A73415" w:rsidP="00A7341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РЕСПУБЛИКИ </w:t>
      </w:r>
      <w:r w:rsidR="00AB12AE" w:rsidRPr="00A73415">
        <w:rPr>
          <w:b/>
          <w:bCs/>
          <w:sz w:val="28"/>
          <w:szCs w:val="28"/>
        </w:rPr>
        <w:t>КРЫМ</w:t>
      </w:r>
    </w:p>
    <w:p w:rsidR="00AB12AE" w:rsidRPr="00A73415" w:rsidRDefault="00AB12AE" w:rsidP="00A73415">
      <w:pPr>
        <w:jc w:val="center"/>
        <w:rPr>
          <w:sz w:val="28"/>
          <w:szCs w:val="28"/>
        </w:rPr>
      </w:pPr>
    </w:p>
    <w:p w:rsidR="00AB12AE" w:rsidRPr="00A73415" w:rsidRDefault="00AB12AE" w:rsidP="00A73415">
      <w:pPr>
        <w:jc w:val="center"/>
        <w:rPr>
          <w:i/>
          <w:sz w:val="28"/>
          <w:szCs w:val="28"/>
        </w:rPr>
      </w:pPr>
      <w:r w:rsidRPr="00A73415">
        <w:rPr>
          <w:i/>
          <w:sz w:val="28"/>
          <w:szCs w:val="28"/>
        </w:rPr>
        <w:t>ПОСТАНОВЛЕНИЕ</w:t>
      </w:r>
    </w:p>
    <w:p w:rsidR="00AB12AE" w:rsidRPr="00A73415" w:rsidRDefault="00A73415" w:rsidP="00A73415">
      <w:pPr>
        <w:rPr>
          <w:sz w:val="28"/>
          <w:szCs w:val="28"/>
        </w:rPr>
      </w:pPr>
      <w:r>
        <w:rPr>
          <w:sz w:val="28"/>
          <w:szCs w:val="28"/>
        </w:rPr>
        <w:t xml:space="preserve">26 ноября </w:t>
      </w:r>
      <w:r w:rsidR="00AB12AE" w:rsidRPr="00A73415">
        <w:rPr>
          <w:sz w:val="28"/>
          <w:szCs w:val="28"/>
        </w:rPr>
        <w:t>2015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B12AE" w:rsidRPr="00A73415">
        <w:rPr>
          <w:sz w:val="28"/>
          <w:szCs w:val="28"/>
        </w:rPr>
        <w:t xml:space="preserve"> </w:t>
      </w:r>
      <w:proofErr w:type="spellStart"/>
      <w:r w:rsidR="00AB12AE" w:rsidRPr="00A73415">
        <w:rPr>
          <w:sz w:val="28"/>
          <w:szCs w:val="28"/>
        </w:rPr>
        <w:t>с</w:t>
      </w:r>
      <w:proofErr w:type="gramStart"/>
      <w:r w:rsidR="00AB12AE" w:rsidRPr="00A73415">
        <w:rPr>
          <w:sz w:val="28"/>
          <w:szCs w:val="28"/>
        </w:rPr>
        <w:t>.Ц</w:t>
      </w:r>
      <w:proofErr w:type="gramEnd"/>
      <w:r w:rsidR="00AB12AE" w:rsidRPr="00A73415">
        <w:rPr>
          <w:sz w:val="28"/>
          <w:szCs w:val="28"/>
        </w:rPr>
        <w:t>веточное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B12AE" w:rsidRPr="00A73415">
        <w:rPr>
          <w:sz w:val="28"/>
          <w:szCs w:val="28"/>
        </w:rPr>
        <w:t xml:space="preserve"> № 91 - ПА </w:t>
      </w:r>
    </w:p>
    <w:p w:rsidR="00AB12AE" w:rsidRPr="00A73415" w:rsidRDefault="00AB12AE" w:rsidP="00A73415">
      <w:pPr>
        <w:rPr>
          <w:b/>
          <w:sz w:val="28"/>
          <w:szCs w:val="28"/>
        </w:rPr>
      </w:pPr>
    </w:p>
    <w:p w:rsidR="00AB12AE" w:rsidRPr="00A73415" w:rsidRDefault="00AB12AE" w:rsidP="00A73415">
      <w:pPr>
        <w:suppressAutoHyphens/>
        <w:rPr>
          <w:sz w:val="28"/>
          <w:szCs w:val="28"/>
          <w:lang w:eastAsia="ar-SA"/>
        </w:rPr>
      </w:pPr>
    </w:p>
    <w:p w:rsidR="00AB12AE" w:rsidRPr="00A73415" w:rsidRDefault="00AB12AE" w:rsidP="00A73415">
      <w:pPr>
        <w:suppressAutoHyphens/>
        <w:rPr>
          <w:sz w:val="28"/>
          <w:szCs w:val="28"/>
          <w:lang w:eastAsia="ar-SA"/>
        </w:rPr>
      </w:pPr>
      <w:r w:rsidRPr="00A73415">
        <w:rPr>
          <w:sz w:val="28"/>
          <w:szCs w:val="28"/>
          <w:lang w:eastAsia="ar-SA"/>
        </w:rPr>
        <w:t>Об утверждении Порядка</w:t>
      </w:r>
    </w:p>
    <w:p w:rsidR="00AB12AE" w:rsidRPr="00A73415" w:rsidRDefault="00AB12AE" w:rsidP="00A73415">
      <w:pPr>
        <w:suppressAutoHyphens/>
        <w:rPr>
          <w:sz w:val="28"/>
          <w:szCs w:val="28"/>
          <w:lang w:eastAsia="ar-SA"/>
        </w:rPr>
      </w:pPr>
      <w:r w:rsidRPr="00A73415">
        <w:rPr>
          <w:sz w:val="28"/>
          <w:szCs w:val="28"/>
          <w:lang w:eastAsia="ar-SA"/>
        </w:rPr>
        <w:t>формирования и ведения реестра</w:t>
      </w:r>
    </w:p>
    <w:p w:rsidR="00AB12AE" w:rsidRPr="00A73415" w:rsidRDefault="00AB12AE" w:rsidP="00A73415">
      <w:pPr>
        <w:suppressAutoHyphens/>
        <w:rPr>
          <w:sz w:val="28"/>
          <w:szCs w:val="28"/>
          <w:lang w:eastAsia="ar-SA"/>
        </w:rPr>
      </w:pPr>
      <w:r w:rsidRPr="00A73415">
        <w:rPr>
          <w:sz w:val="28"/>
          <w:szCs w:val="28"/>
          <w:lang w:eastAsia="ar-SA"/>
        </w:rPr>
        <w:t>муниципальных услу</w:t>
      </w:r>
      <w:proofErr w:type="gramStart"/>
      <w:r w:rsidRPr="00A73415">
        <w:rPr>
          <w:sz w:val="28"/>
          <w:szCs w:val="28"/>
          <w:lang w:eastAsia="ar-SA"/>
        </w:rPr>
        <w:t>г(</w:t>
      </w:r>
      <w:proofErr w:type="gramEnd"/>
      <w:r w:rsidRPr="00A73415">
        <w:rPr>
          <w:sz w:val="28"/>
          <w:szCs w:val="28"/>
          <w:lang w:eastAsia="ar-SA"/>
        </w:rPr>
        <w:t xml:space="preserve"> функций), предоставляемых</w:t>
      </w:r>
    </w:p>
    <w:p w:rsidR="00AB12AE" w:rsidRPr="00A73415" w:rsidRDefault="00AB12AE" w:rsidP="00A73415">
      <w:pPr>
        <w:suppressAutoHyphens/>
        <w:rPr>
          <w:sz w:val="28"/>
          <w:szCs w:val="28"/>
          <w:lang w:eastAsia="ar-SA"/>
        </w:rPr>
      </w:pPr>
      <w:r w:rsidRPr="00A73415">
        <w:rPr>
          <w:sz w:val="28"/>
          <w:szCs w:val="28"/>
          <w:lang w:eastAsia="ar-SA"/>
        </w:rPr>
        <w:t xml:space="preserve">физическим и юридическим лицам </w:t>
      </w:r>
    </w:p>
    <w:p w:rsidR="00AB12AE" w:rsidRPr="00A73415" w:rsidRDefault="00AB12AE" w:rsidP="00A73415">
      <w:pPr>
        <w:suppressAutoHyphens/>
        <w:rPr>
          <w:sz w:val="28"/>
          <w:szCs w:val="28"/>
          <w:lang w:eastAsia="ar-SA"/>
        </w:rPr>
      </w:pPr>
      <w:r w:rsidRPr="00A73415">
        <w:rPr>
          <w:sz w:val="28"/>
          <w:szCs w:val="28"/>
          <w:lang w:eastAsia="ar-SA"/>
        </w:rPr>
        <w:t xml:space="preserve">администрацией Цветочненского </w:t>
      </w:r>
      <w:proofErr w:type="gramStart"/>
      <w:r w:rsidRPr="00A73415">
        <w:rPr>
          <w:sz w:val="28"/>
          <w:szCs w:val="28"/>
          <w:lang w:eastAsia="ar-SA"/>
        </w:rPr>
        <w:t>сельского</w:t>
      </w:r>
      <w:proofErr w:type="gramEnd"/>
      <w:r w:rsidRPr="00A73415">
        <w:rPr>
          <w:sz w:val="28"/>
          <w:szCs w:val="28"/>
          <w:lang w:eastAsia="ar-SA"/>
        </w:rPr>
        <w:t xml:space="preserve"> </w:t>
      </w:r>
    </w:p>
    <w:p w:rsidR="00AB12AE" w:rsidRPr="00A73415" w:rsidRDefault="00A73415" w:rsidP="00A73415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поселения Белогорского района </w:t>
      </w:r>
      <w:r w:rsidR="00AB12AE" w:rsidRPr="00A73415">
        <w:rPr>
          <w:sz w:val="28"/>
          <w:szCs w:val="28"/>
          <w:lang w:eastAsia="ar-SA"/>
        </w:rPr>
        <w:t>Республики Крым</w:t>
      </w:r>
    </w:p>
    <w:p w:rsidR="00AB12AE" w:rsidRPr="00A73415" w:rsidRDefault="00AB12AE" w:rsidP="00A73415">
      <w:pPr>
        <w:suppressAutoHyphens/>
        <w:rPr>
          <w:sz w:val="28"/>
          <w:szCs w:val="28"/>
          <w:lang w:eastAsia="ar-SA"/>
        </w:rPr>
      </w:pPr>
    </w:p>
    <w:p w:rsidR="00AB12AE" w:rsidRPr="00A73415" w:rsidRDefault="00AB12AE" w:rsidP="00A73415">
      <w:pPr>
        <w:widowControl w:val="0"/>
        <w:ind w:firstLine="709"/>
        <w:jc w:val="both"/>
        <w:rPr>
          <w:b/>
          <w:sz w:val="28"/>
          <w:szCs w:val="28"/>
          <w:lang w:eastAsia="en-US"/>
        </w:rPr>
      </w:pPr>
      <w:proofErr w:type="gramStart"/>
      <w:r w:rsidRPr="00A73415">
        <w:rPr>
          <w:sz w:val="28"/>
          <w:szCs w:val="28"/>
          <w:lang w:eastAsia="en-US"/>
        </w:rPr>
        <w:t>В соответствии со статьей 11 Федерального закона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постановлением Совета министров Республики Крым от 13.10.2015г № 608 «О формировании и ведении реестра</w:t>
      </w:r>
      <w:proofErr w:type="gramEnd"/>
      <w:r w:rsidRPr="00A73415">
        <w:rPr>
          <w:sz w:val="28"/>
          <w:szCs w:val="28"/>
          <w:lang w:eastAsia="en-US"/>
        </w:rPr>
        <w:t xml:space="preserve"> </w:t>
      </w:r>
      <w:proofErr w:type="gramStart"/>
      <w:r w:rsidRPr="00A73415">
        <w:rPr>
          <w:sz w:val="28"/>
          <w:szCs w:val="28"/>
          <w:lang w:eastAsia="en-US"/>
        </w:rPr>
        <w:t>государственных услуг», руководствуясь ст. 15 Федерального закона от 06 октября 2003г. №131-ФЗ «Об общих принципах организации местного самоуправл</w:t>
      </w:r>
      <w:r w:rsidR="00A73415">
        <w:rPr>
          <w:sz w:val="28"/>
          <w:szCs w:val="28"/>
          <w:lang w:eastAsia="en-US"/>
        </w:rPr>
        <w:t xml:space="preserve">ения в Российской Федерации», </w:t>
      </w:r>
      <w:r w:rsidRPr="00A73415">
        <w:rPr>
          <w:sz w:val="28"/>
          <w:szCs w:val="28"/>
          <w:lang w:eastAsia="en-US"/>
        </w:rPr>
        <w:t>Уставом муниципал</w:t>
      </w:r>
      <w:r w:rsidR="00A73415">
        <w:rPr>
          <w:sz w:val="28"/>
          <w:szCs w:val="28"/>
          <w:lang w:eastAsia="en-US"/>
        </w:rPr>
        <w:t xml:space="preserve">ьного образования </w:t>
      </w:r>
      <w:proofErr w:type="spellStart"/>
      <w:r w:rsidR="00A73415">
        <w:rPr>
          <w:sz w:val="28"/>
          <w:szCs w:val="28"/>
          <w:lang w:eastAsia="en-US"/>
        </w:rPr>
        <w:t>Цветочненское</w:t>
      </w:r>
      <w:proofErr w:type="spellEnd"/>
      <w:r w:rsidR="00A73415">
        <w:rPr>
          <w:sz w:val="28"/>
          <w:szCs w:val="28"/>
          <w:lang w:eastAsia="en-US"/>
        </w:rPr>
        <w:t xml:space="preserve"> сельское</w:t>
      </w:r>
      <w:r w:rsidRPr="00A73415">
        <w:rPr>
          <w:sz w:val="28"/>
          <w:szCs w:val="28"/>
          <w:lang w:eastAsia="en-US"/>
        </w:rPr>
        <w:t xml:space="preserve"> поселение Белогорского района Республики Крым, принятого реш</w:t>
      </w:r>
      <w:r w:rsidR="00A73415">
        <w:rPr>
          <w:sz w:val="28"/>
          <w:szCs w:val="28"/>
          <w:lang w:eastAsia="en-US"/>
        </w:rPr>
        <w:t>ением 3-й сессии Цветочненского</w:t>
      </w:r>
      <w:r w:rsidRPr="00A73415">
        <w:rPr>
          <w:sz w:val="28"/>
          <w:szCs w:val="28"/>
          <w:lang w:eastAsia="en-US"/>
        </w:rPr>
        <w:t xml:space="preserve"> сельского совета 1-го созыва от 06 ноября 2014 года № 15, в целях обеспечения информаци</w:t>
      </w:r>
      <w:r w:rsidR="00A73415">
        <w:rPr>
          <w:sz w:val="28"/>
          <w:szCs w:val="28"/>
          <w:lang w:eastAsia="en-US"/>
        </w:rPr>
        <w:t xml:space="preserve">онной открытости деятельности </w:t>
      </w:r>
      <w:r w:rsidRPr="00A73415">
        <w:rPr>
          <w:sz w:val="28"/>
          <w:szCs w:val="28"/>
          <w:lang w:eastAsia="en-US"/>
        </w:rPr>
        <w:t>муниципального обра</w:t>
      </w:r>
      <w:r w:rsidR="00A73415">
        <w:rPr>
          <w:sz w:val="28"/>
          <w:szCs w:val="28"/>
          <w:lang w:eastAsia="en-US"/>
        </w:rPr>
        <w:t xml:space="preserve">зования </w:t>
      </w:r>
      <w:proofErr w:type="spellStart"/>
      <w:r w:rsidR="00A73415">
        <w:rPr>
          <w:sz w:val="28"/>
          <w:szCs w:val="28"/>
          <w:lang w:eastAsia="en-US"/>
        </w:rPr>
        <w:t>Цветочненское</w:t>
      </w:r>
      <w:proofErr w:type="spellEnd"/>
      <w:r w:rsidR="00A73415">
        <w:rPr>
          <w:sz w:val="28"/>
          <w:szCs w:val="28"/>
          <w:lang w:eastAsia="en-US"/>
        </w:rPr>
        <w:t xml:space="preserve"> сельское</w:t>
      </w:r>
      <w:r w:rsidRPr="00A73415">
        <w:rPr>
          <w:sz w:val="28"/>
          <w:szCs w:val="28"/>
          <w:lang w:eastAsia="en-US"/>
        </w:rPr>
        <w:t xml:space="preserve"> поселение Белогорского района Республики</w:t>
      </w:r>
      <w:proofErr w:type="gramEnd"/>
      <w:r w:rsidRPr="00A73415">
        <w:rPr>
          <w:sz w:val="28"/>
          <w:szCs w:val="28"/>
          <w:lang w:eastAsia="en-US"/>
        </w:rPr>
        <w:t xml:space="preserve"> Крым, повышения качества</w:t>
      </w:r>
      <w:r w:rsidR="00A73415">
        <w:rPr>
          <w:sz w:val="28"/>
          <w:szCs w:val="28"/>
          <w:lang w:eastAsia="en-US"/>
        </w:rPr>
        <w:t xml:space="preserve"> и доступности предоставляемых </w:t>
      </w:r>
      <w:r w:rsidRPr="00A73415">
        <w:rPr>
          <w:sz w:val="28"/>
          <w:szCs w:val="28"/>
          <w:lang w:eastAsia="en-US"/>
        </w:rPr>
        <w:t xml:space="preserve">ими муниципальных услуг  </w:t>
      </w:r>
    </w:p>
    <w:p w:rsidR="00AB12AE" w:rsidRPr="00A73415" w:rsidRDefault="00AB12AE" w:rsidP="00A73415">
      <w:pPr>
        <w:widowControl w:val="0"/>
        <w:jc w:val="both"/>
        <w:rPr>
          <w:sz w:val="28"/>
          <w:szCs w:val="28"/>
          <w:lang w:eastAsia="en-US"/>
        </w:rPr>
      </w:pPr>
      <w:r w:rsidRPr="00A73415">
        <w:rPr>
          <w:sz w:val="28"/>
          <w:szCs w:val="28"/>
          <w:lang w:eastAsia="en-US"/>
        </w:rPr>
        <w:t xml:space="preserve">ПОСТАНОВЛЯЮ: </w:t>
      </w:r>
    </w:p>
    <w:p w:rsidR="00AB12AE" w:rsidRPr="00A73415" w:rsidRDefault="00AB12AE" w:rsidP="00A73415">
      <w:pPr>
        <w:rPr>
          <w:sz w:val="28"/>
          <w:szCs w:val="28"/>
        </w:rPr>
      </w:pPr>
    </w:p>
    <w:p w:rsidR="00AB12AE" w:rsidRPr="00A73415" w:rsidRDefault="00AB12AE" w:rsidP="00A73415">
      <w:pPr>
        <w:ind w:firstLine="708"/>
        <w:contextualSpacing/>
        <w:jc w:val="both"/>
        <w:rPr>
          <w:bCs/>
          <w:color w:val="000000"/>
          <w:sz w:val="28"/>
          <w:szCs w:val="28"/>
        </w:rPr>
      </w:pPr>
      <w:r w:rsidRPr="00A73415">
        <w:rPr>
          <w:bCs/>
          <w:color w:val="000000"/>
          <w:sz w:val="28"/>
          <w:szCs w:val="28"/>
        </w:rPr>
        <w:t>1. Утвердить Порядок формирования и ведения реестра муниципальных услуг (функций) Цветочненского сельского поселения Белогорского района Республики Крым (далее - Реестр) (Приложение 1).</w:t>
      </w:r>
    </w:p>
    <w:p w:rsidR="00AB12AE" w:rsidRPr="00A73415" w:rsidRDefault="00AB12AE" w:rsidP="00A73415">
      <w:pPr>
        <w:ind w:firstLine="708"/>
        <w:contextualSpacing/>
        <w:jc w:val="both"/>
        <w:rPr>
          <w:bCs/>
          <w:color w:val="000000"/>
          <w:sz w:val="28"/>
          <w:szCs w:val="28"/>
        </w:rPr>
      </w:pPr>
      <w:r w:rsidRPr="00A73415">
        <w:rPr>
          <w:bCs/>
          <w:color w:val="000000"/>
          <w:sz w:val="28"/>
          <w:szCs w:val="28"/>
        </w:rPr>
        <w:t>2. Утвердить п</w:t>
      </w:r>
      <w:r w:rsidR="00A73415">
        <w:rPr>
          <w:bCs/>
          <w:color w:val="000000"/>
          <w:sz w:val="28"/>
          <w:szCs w:val="28"/>
        </w:rPr>
        <w:t>еречень услуг, которые являются</w:t>
      </w:r>
      <w:r w:rsidRPr="00A73415">
        <w:rPr>
          <w:bCs/>
          <w:color w:val="000000"/>
          <w:sz w:val="28"/>
          <w:szCs w:val="28"/>
        </w:rPr>
        <w:t xml:space="preserve"> необходимыми и обязательными для предоставления муниципальных услуг (Приложение 2).</w:t>
      </w:r>
    </w:p>
    <w:p w:rsidR="00AB12AE" w:rsidRPr="00A73415" w:rsidRDefault="00AB12AE" w:rsidP="00A73415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73415">
        <w:rPr>
          <w:bCs/>
          <w:color w:val="000000"/>
          <w:sz w:val="28"/>
          <w:szCs w:val="28"/>
        </w:rPr>
        <w:t xml:space="preserve">3. </w:t>
      </w:r>
      <w:proofErr w:type="gramStart"/>
      <w:r w:rsidRPr="00A73415">
        <w:rPr>
          <w:bCs/>
          <w:color w:val="000000"/>
          <w:sz w:val="28"/>
          <w:szCs w:val="28"/>
        </w:rPr>
        <w:t xml:space="preserve">Назначить ведущего специалиста по ведению </w:t>
      </w:r>
      <w:proofErr w:type="spellStart"/>
      <w:r w:rsidRPr="00A73415">
        <w:rPr>
          <w:bCs/>
          <w:color w:val="000000"/>
          <w:sz w:val="28"/>
          <w:szCs w:val="28"/>
        </w:rPr>
        <w:t>похозяйственного</w:t>
      </w:r>
      <w:proofErr w:type="spellEnd"/>
      <w:r w:rsidRPr="00A73415">
        <w:rPr>
          <w:bCs/>
          <w:color w:val="000000"/>
          <w:sz w:val="28"/>
          <w:szCs w:val="28"/>
        </w:rPr>
        <w:t xml:space="preserve"> учета и выдаче справок администрации </w:t>
      </w:r>
      <w:proofErr w:type="spellStart"/>
      <w:r w:rsidRPr="00A73415">
        <w:rPr>
          <w:bCs/>
          <w:color w:val="000000"/>
          <w:sz w:val="28"/>
          <w:szCs w:val="28"/>
        </w:rPr>
        <w:t>Бевза</w:t>
      </w:r>
      <w:proofErr w:type="spellEnd"/>
      <w:r w:rsidRPr="00A73415">
        <w:rPr>
          <w:bCs/>
          <w:color w:val="000000"/>
          <w:sz w:val="28"/>
          <w:szCs w:val="28"/>
        </w:rPr>
        <w:t xml:space="preserve"> Марину Владимировну ответственным за ведение Реестра и размещение сведений о муниципальных услугах, предоставляемых физическим и юридическим лицам администрацией Цветочненского сельского поселения Белогорского района Республики Крым на информационном стенде в административном здании сельского совета и на </w:t>
      </w:r>
      <w:r w:rsidRPr="00A73415">
        <w:rPr>
          <w:bCs/>
          <w:color w:val="000000"/>
          <w:sz w:val="28"/>
          <w:szCs w:val="28"/>
        </w:rPr>
        <w:lastRenderedPageBreak/>
        <w:t xml:space="preserve">официальном Портале Правительства Республики Крым на странице Белогорского муниципального района </w:t>
      </w:r>
      <w:r w:rsidRPr="00A73415">
        <w:rPr>
          <w:bCs/>
          <w:color w:val="000000"/>
          <w:sz w:val="28"/>
          <w:szCs w:val="28"/>
          <w:lang w:val="en-US"/>
        </w:rPr>
        <w:t>http</w:t>
      </w:r>
      <w:r w:rsidRPr="00A73415">
        <w:rPr>
          <w:bCs/>
          <w:color w:val="000000"/>
          <w:sz w:val="28"/>
          <w:szCs w:val="28"/>
        </w:rPr>
        <w:t>:</w:t>
      </w:r>
      <w:proofErr w:type="spellStart"/>
      <w:r w:rsidRPr="00A73415">
        <w:rPr>
          <w:bCs/>
          <w:color w:val="000000"/>
          <w:sz w:val="28"/>
          <w:szCs w:val="28"/>
          <w:lang w:val="en-US"/>
        </w:rPr>
        <w:t>belogorskiy</w:t>
      </w:r>
      <w:proofErr w:type="spellEnd"/>
      <w:r w:rsidRPr="00A73415">
        <w:rPr>
          <w:bCs/>
          <w:color w:val="000000"/>
          <w:sz w:val="28"/>
          <w:szCs w:val="28"/>
        </w:rPr>
        <w:t>.</w:t>
      </w:r>
      <w:proofErr w:type="spellStart"/>
      <w:r w:rsidRPr="00A73415">
        <w:rPr>
          <w:bCs/>
          <w:color w:val="000000"/>
          <w:sz w:val="28"/>
          <w:szCs w:val="28"/>
          <w:lang w:val="en-US"/>
        </w:rPr>
        <w:t>rk</w:t>
      </w:r>
      <w:proofErr w:type="spellEnd"/>
      <w:proofErr w:type="gramEnd"/>
      <w:r w:rsidRPr="00A73415">
        <w:rPr>
          <w:bCs/>
          <w:color w:val="000000"/>
          <w:sz w:val="28"/>
          <w:szCs w:val="28"/>
        </w:rPr>
        <w:t>.</w:t>
      </w:r>
      <w:proofErr w:type="spellStart"/>
      <w:r w:rsidRPr="00A73415">
        <w:rPr>
          <w:bCs/>
          <w:color w:val="000000"/>
          <w:sz w:val="28"/>
          <w:szCs w:val="28"/>
          <w:lang w:val="en-US"/>
        </w:rPr>
        <w:t>gov</w:t>
      </w:r>
      <w:proofErr w:type="spellEnd"/>
      <w:r w:rsidRPr="00A73415">
        <w:rPr>
          <w:bCs/>
          <w:color w:val="000000"/>
          <w:sz w:val="28"/>
          <w:szCs w:val="28"/>
        </w:rPr>
        <w:t>.</w:t>
      </w:r>
      <w:proofErr w:type="spellStart"/>
      <w:r w:rsidRPr="00A73415">
        <w:rPr>
          <w:bCs/>
          <w:color w:val="000000"/>
          <w:sz w:val="28"/>
          <w:szCs w:val="28"/>
          <w:lang w:val="en-US"/>
        </w:rPr>
        <w:t>ru</w:t>
      </w:r>
      <w:proofErr w:type="spellEnd"/>
      <w:r w:rsidRPr="00A73415">
        <w:rPr>
          <w:bCs/>
          <w:color w:val="000000"/>
          <w:sz w:val="28"/>
          <w:szCs w:val="28"/>
        </w:rPr>
        <w:t xml:space="preserve"> в разделе – Муниципальные образования района, подраздел </w:t>
      </w:r>
      <w:proofErr w:type="spellStart"/>
      <w:r w:rsidRPr="00A73415">
        <w:rPr>
          <w:bCs/>
          <w:color w:val="000000"/>
          <w:sz w:val="28"/>
          <w:szCs w:val="28"/>
        </w:rPr>
        <w:t>Цветочненское</w:t>
      </w:r>
      <w:proofErr w:type="spellEnd"/>
      <w:r w:rsidRPr="00A73415">
        <w:rPr>
          <w:bCs/>
          <w:color w:val="000000"/>
          <w:sz w:val="28"/>
          <w:szCs w:val="28"/>
        </w:rPr>
        <w:t xml:space="preserve"> сельс</w:t>
      </w:r>
      <w:r w:rsidR="00A73415">
        <w:rPr>
          <w:bCs/>
          <w:color w:val="000000"/>
          <w:sz w:val="28"/>
          <w:szCs w:val="28"/>
        </w:rPr>
        <w:t>кое поселение, а</w:t>
      </w:r>
      <w:r w:rsidRPr="00A73415">
        <w:rPr>
          <w:bCs/>
          <w:color w:val="000000"/>
          <w:sz w:val="28"/>
          <w:szCs w:val="28"/>
        </w:rPr>
        <w:t xml:space="preserve"> так же </w:t>
      </w:r>
      <w:r w:rsidRPr="00A73415">
        <w:rPr>
          <w:rFonts w:eastAsia="Calibri"/>
          <w:bCs/>
          <w:color w:val="000000"/>
          <w:sz w:val="28"/>
          <w:szCs w:val="28"/>
          <w:lang w:eastAsia="en-US"/>
        </w:rPr>
        <w:t>направление сведений в управление по вопросам экономики, развития сельскохозяйственного производства и сельских территорий администрации Белогорского района Республики Крым (далее – Уполномоченный орган) для дальнейшего размещения в федеральной государственной информационной системе «Федеральный реестр государственных и муниципальных услуг».</w:t>
      </w:r>
    </w:p>
    <w:p w:rsidR="00AB12AE" w:rsidRPr="00A73415" w:rsidRDefault="00AB12AE" w:rsidP="00A73415">
      <w:pPr>
        <w:ind w:firstLine="708"/>
        <w:contextualSpacing/>
        <w:jc w:val="both"/>
        <w:rPr>
          <w:bCs/>
          <w:color w:val="000000"/>
          <w:sz w:val="28"/>
          <w:szCs w:val="28"/>
        </w:rPr>
      </w:pPr>
    </w:p>
    <w:p w:rsidR="00AB12AE" w:rsidRPr="00A73415" w:rsidRDefault="00AB12AE" w:rsidP="00A73415">
      <w:pPr>
        <w:ind w:firstLine="708"/>
        <w:contextualSpacing/>
        <w:jc w:val="both"/>
        <w:rPr>
          <w:bCs/>
          <w:color w:val="000000"/>
          <w:sz w:val="28"/>
          <w:szCs w:val="28"/>
        </w:rPr>
      </w:pPr>
      <w:r w:rsidRPr="00A73415">
        <w:rPr>
          <w:bCs/>
          <w:color w:val="000000"/>
          <w:sz w:val="28"/>
          <w:szCs w:val="28"/>
        </w:rPr>
        <w:t xml:space="preserve">4.Данное постановление обнародовать на информационном стенде в административном здании сельского совета и на официальном Портале Правительства Республики Крым на странице Белогорского муниципального района </w:t>
      </w:r>
      <w:r w:rsidRPr="00A73415">
        <w:rPr>
          <w:bCs/>
          <w:color w:val="000000"/>
          <w:sz w:val="28"/>
          <w:szCs w:val="28"/>
          <w:lang w:val="en-US"/>
        </w:rPr>
        <w:t>http</w:t>
      </w:r>
      <w:r w:rsidRPr="00A73415">
        <w:rPr>
          <w:bCs/>
          <w:color w:val="000000"/>
          <w:sz w:val="28"/>
          <w:szCs w:val="28"/>
        </w:rPr>
        <w:t>:</w:t>
      </w:r>
      <w:proofErr w:type="spellStart"/>
      <w:r w:rsidRPr="00A73415">
        <w:rPr>
          <w:bCs/>
          <w:color w:val="000000"/>
          <w:sz w:val="28"/>
          <w:szCs w:val="28"/>
          <w:lang w:val="en-US"/>
        </w:rPr>
        <w:t>belogorskiy</w:t>
      </w:r>
      <w:proofErr w:type="spellEnd"/>
      <w:r w:rsidRPr="00A73415">
        <w:rPr>
          <w:bCs/>
          <w:color w:val="000000"/>
          <w:sz w:val="28"/>
          <w:szCs w:val="28"/>
        </w:rPr>
        <w:t>.</w:t>
      </w:r>
      <w:proofErr w:type="spellStart"/>
      <w:r w:rsidRPr="00A73415">
        <w:rPr>
          <w:bCs/>
          <w:color w:val="000000"/>
          <w:sz w:val="28"/>
          <w:szCs w:val="28"/>
          <w:lang w:val="en-US"/>
        </w:rPr>
        <w:t>rk</w:t>
      </w:r>
      <w:proofErr w:type="spellEnd"/>
      <w:r w:rsidRPr="00A73415">
        <w:rPr>
          <w:bCs/>
          <w:color w:val="000000"/>
          <w:sz w:val="28"/>
          <w:szCs w:val="28"/>
        </w:rPr>
        <w:t>.</w:t>
      </w:r>
      <w:proofErr w:type="spellStart"/>
      <w:r w:rsidRPr="00A73415">
        <w:rPr>
          <w:bCs/>
          <w:color w:val="000000"/>
          <w:sz w:val="28"/>
          <w:szCs w:val="28"/>
          <w:lang w:val="en-US"/>
        </w:rPr>
        <w:t>gov</w:t>
      </w:r>
      <w:proofErr w:type="spellEnd"/>
      <w:r w:rsidRPr="00A73415">
        <w:rPr>
          <w:bCs/>
          <w:color w:val="000000"/>
          <w:sz w:val="28"/>
          <w:szCs w:val="28"/>
        </w:rPr>
        <w:t>.</w:t>
      </w:r>
      <w:proofErr w:type="spellStart"/>
      <w:r w:rsidRPr="00A73415">
        <w:rPr>
          <w:bCs/>
          <w:color w:val="000000"/>
          <w:sz w:val="28"/>
          <w:szCs w:val="28"/>
          <w:lang w:val="en-US"/>
        </w:rPr>
        <w:t>ru</w:t>
      </w:r>
      <w:proofErr w:type="spellEnd"/>
      <w:r w:rsidRPr="00A73415">
        <w:rPr>
          <w:bCs/>
          <w:color w:val="000000"/>
          <w:sz w:val="28"/>
          <w:szCs w:val="28"/>
        </w:rPr>
        <w:t xml:space="preserve"> в разделе – Муниципальные образования района, подраздел </w:t>
      </w:r>
      <w:proofErr w:type="spellStart"/>
      <w:r w:rsidRPr="00A73415">
        <w:rPr>
          <w:bCs/>
          <w:color w:val="000000"/>
          <w:sz w:val="28"/>
          <w:szCs w:val="28"/>
        </w:rPr>
        <w:t>Цветочненское</w:t>
      </w:r>
      <w:proofErr w:type="spellEnd"/>
      <w:r w:rsidRPr="00A73415">
        <w:rPr>
          <w:bCs/>
          <w:color w:val="000000"/>
          <w:sz w:val="28"/>
          <w:szCs w:val="28"/>
        </w:rPr>
        <w:t xml:space="preserve"> сельское поселение.</w:t>
      </w:r>
    </w:p>
    <w:p w:rsidR="00AB12AE" w:rsidRPr="00A73415" w:rsidRDefault="00AB12AE" w:rsidP="00A73415">
      <w:pPr>
        <w:ind w:firstLine="708"/>
        <w:contextualSpacing/>
        <w:jc w:val="both"/>
        <w:rPr>
          <w:b/>
          <w:bCs/>
          <w:i/>
          <w:color w:val="000000"/>
          <w:sz w:val="28"/>
          <w:szCs w:val="28"/>
        </w:rPr>
      </w:pPr>
    </w:p>
    <w:p w:rsidR="00AB12AE" w:rsidRPr="00A73415" w:rsidRDefault="00AB12AE" w:rsidP="00A73415">
      <w:pPr>
        <w:ind w:firstLine="708"/>
        <w:contextualSpacing/>
        <w:jc w:val="both"/>
        <w:rPr>
          <w:bCs/>
          <w:color w:val="000000"/>
          <w:sz w:val="28"/>
          <w:szCs w:val="28"/>
        </w:rPr>
      </w:pPr>
      <w:r w:rsidRPr="00A73415">
        <w:rPr>
          <w:bCs/>
          <w:color w:val="000000"/>
          <w:sz w:val="28"/>
          <w:szCs w:val="28"/>
        </w:rPr>
        <w:t>5. Настоящее постановление вступает в силу со дня его обнародования.</w:t>
      </w:r>
    </w:p>
    <w:p w:rsidR="00AB12AE" w:rsidRPr="00A73415" w:rsidRDefault="00AB12AE" w:rsidP="00A73415">
      <w:pPr>
        <w:ind w:firstLine="708"/>
        <w:contextualSpacing/>
        <w:jc w:val="both"/>
        <w:rPr>
          <w:bCs/>
          <w:color w:val="000000"/>
          <w:sz w:val="28"/>
          <w:szCs w:val="28"/>
        </w:rPr>
      </w:pPr>
      <w:r w:rsidRPr="00A73415">
        <w:rPr>
          <w:bCs/>
          <w:color w:val="000000"/>
          <w:sz w:val="28"/>
          <w:szCs w:val="28"/>
        </w:rPr>
        <w:t xml:space="preserve">6. </w:t>
      </w:r>
      <w:proofErr w:type="gramStart"/>
      <w:r w:rsidRPr="00A73415">
        <w:rPr>
          <w:bCs/>
          <w:color w:val="000000"/>
          <w:sz w:val="28"/>
          <w:szCs w:val="28"/>
        </w:rPr>
        <w:t>Контроль за</w:t>
      </w:r>
      <w:proofErr w:type="gramEnd"/>
      <w:r w:rsidRPr="00A73415">
        <w:rPr>
          <w:bCs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AB12AE" w:rsidRPr="00A73415" w:rsidRDefault="00AB12AE" w:rsidP="00A73415">
      <w:pPr>
        <w:widowControl w:val="0"/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contextualSpacing/>
        <w:rPr>
          <w:bCs/>
          <w:color w:val="000000"/>
          <w:sz w:val="28"/>
          <w:szCs w:val="28"/>
        </w:rPr>
      </w:pPr>
      <w:r w:rsidRPr="00A73415">
        <w:rPr>
          <w:bCs/>
          <w:color w:val="000000"/>
          <w:sz w:val="28"/>
          <w:szCs w:val="28"/>
        </w:rPr>
        <w:t>Председатель Цветочненского сельского совета-</w:t>
      </w:r>
    </w:p>
    <w:p w:rsidR="00AB12AE" w:rsidRPr="00A73415" w:rsidRDefault="00AB12AE" w:rsidP="00A73415">
      <w:pPr>
        <w:contextualSpacing/>
        <w:rPr>
          <w:b/>
          <w:bCs/>
          <w:i/>
          <w:color w:val="000000"/>
          <w:sz w:val="28"/>
          <w:szCs w:val="28"/>
        </w:rPr>
      </w:pPr>
      <w:r w:rsidRPr="00A73415">
        <w:rPr>
          <w:bCs/>
          <w:color w:val="000000"/>
          <w:sz w:val="28"/>
          <w:szCs w:val="28"/>
        </w:rPr>
        <w:t xml:space="preserve">Глава администрации </w:t>
      </w:r>
    </w:p>
    <w:p w:rsidR="00AB12AE" w:rsidRPr="00A73415" w:rsidRDefault="00AB12AE" w:rsidP="00A73415">
      <w:pPr>
        <w:contextualSpacing/>
        <w:rPr>
          <w:bCs/>
          <w:color w:val="000000"/>
          <w:sz w:val="28"/>
          <w:szCs w:val="28"/>
        </w:rPr>
      </w:pPr>
      <w:r w:rsidRPr="00A73415">
        <w:rPr>
          <w:bCs/>
          <w:color w:val="000000"/>
          <w:sz w:val="28"/>
          <w:szCs w:val="28"/>
        </w:rPr>
        <w:t>Цве</w:t>
      </w:r>
      <w:r w:rsidR="00A73415">
        <w:rPr>
          <w:bCs/>
          <w:color w:val="000000"/>
          <w:sz w:val="28"/>
          <w:szCs w:val="28"/>
        </w:rPr>
        <w:t>точненского сельского поселения</w:t>
      </w:r>
      <w:r w:rsidR="00A73415">
        <w:rPr>
          <w:bCs/>
          <w:color w:val="000000"/>
          <w:sz w:val="28"/>
          <w:szCs w:val="28"/>
        </w:rPr>
        <w:tab/>
      </w:r>
      <w:r w:rsidR="00A73415">
        <w:rPr>
          <w:bCs/>
          <w:color w:val="000000"/>
          <w:sz w:val="28"/>
          <w:szCs w:val="28"/>
        </w:rPr>
        <w:tab/>
        <w:t xml:space="preserve"> И</w:t>
      </w:r>
      <w:proofErr w:type="gramStart"/>
      <w:r w:rsidR="00A73415">
        <w:rPr>
          <w:bCs/>
          <w:color w:val="000000"/>
          <w:sz w:val="28"/>
          <w:szCs w:val="28"/>
        </w:rPr>
        <w:t xml:space="preserve"> .</w:t>
      </w:r>
      <w:proofErr w:type="gramEnd"/>
      <w:r w:rsidR="00A73415">
        <w:rPr>
          <w:bCs/>
          <w:color w:val="000000"/>
          <w:sz w:val="28"/>
          <w:szCs w:val="28"/>
        </w:rPr>
        <w:t>Г.</w:t>
      </w:r>
      <w:r w:rsidRPr="00A73415">
        <w:rPr>
          <w:bCs/>
          <w:color w:val="000000"/>
          <w:sz w:val="28"/>
          <w:szCs w:val="28"/>
        </w:rPr>
        <w:t xml:space="preserve"> Здорова.</w:t>
      </w:r>
    </w:p>
    <w:p w:rsidR="00AB12AE" w:rsidRPr="00A73415" w:rsidRDefault="00AB12AE" w:rsidP="00A73415">
      <w:pPr>
        <w:contextualSpacing/>
        <w:rPr>
          <w:bCs/>
          <w:color w:val="000000"/>
          <w:sz w:val="28"/>
          <w:szCs w:val="28"/>
        </w:rPr>
      </w:pPr>
    </w:p>
    <w:p w:rsidR="00AB12AE" w:rsidRPr="00A73415" w:rsidRDefault="00AB12AE" w:rsidP="00A73415">
      <w:pPr>
        <w:contextualSpacing/>
        <w:rPr>
          <w:bCs/>
          <w:color w:val="000000"/>
          <w:sz w:val="28"/>
          <w:szCs w:val="28"/>
        </w:rPr>
      </w:pPr>
    </w:p>
    <w:p w:rsidR="00AB12AE" w:rsidRPr="00A73415" w:rsidRDefault="00AB12AE" w:rsidP="00A73415">
      <w:pPr>
        <w:contextualSpacing/>
        <w:rPr>
          <w:bCs/>
          <w:color w:val="000000"/>
          <w:sz w:val="28"/>
          <w:szCs w:val="28"/>
        </w:rPr>
      </w:pPr>
    </w:p>
    <w:p w:rsidR="00AB12AE" w:rsidRPr="00A73415" w:rsidRDefault="00AB12AE" w:rsidP="00A73415">
      <w:pPr>
        <w:contextualSpacing/>
        <w:rPr>
          <w:bCs/>
          <w:color w:val="000000"/>
          <w:sz w:val="28"/>
          <w:szCs w:val="28"/>
        </w:rPr>
      </w:pPr>
    </w:p>
    <w:p w:rsidR="00AB12AE" w:rsidRPr="00A73415" w:rsidRDefault="00AB12AE" w:rsidP="00A73415">
      <w:pPr>
        <w:contextualSpacing/>
        <w:rPr>
          <w:bCs/>
          <w:color w:val="000000"/>
          <w:sz w:val="28"/>
          <w:szCs w:val="28"/>
        </w:rPr>
      </w:pPr>
    </w:p>
    <w:p w:rsidR="00AB12AE" w:rsidRPr="00A73415" w:rsidRDefault="00AB12AE" w:rsidP="00A73415">
      <w:pPr>
        <w:contextualSpacing/>
        <w:rPr>
          <w:bCs/>
          <w:color w:val="000000"/>
          <w:sz w:val="28"/>
          <w:szCs w:val="28"/>
        </w:rPr>
      </w:pPr>
    </w:p>
    <w:p w:rsidR="00AB12AE" w:rsidRPr="00A73415" w:rsidRDefault="00AB12AE" w:rsidP="00A73415">
      <w:pPr>
        <w:contextualSpacing/>
        <w:rPr>
          <w:bCs/>
          <w:color w:val="000000"/>
          <w:sz w:val="28"/>
          <w:szCs w:val="28"/>
        </w:rPr>
      </w:pPr>
    </w:p>
    <w:p w:rsidR="00AB12AE" w:rsidRPr="00A73415" w:rsidRDefault="00AB12AE" w:rsidP="00A73415">
      <w:pPr>
        <w:contextualSpacing/>
        <w:rPr>
          <w:bCs/>
          <w:color w:val="000000"/>
          <w:sz w:val="28"/>
          <w:szCs w:val="28"/>
        </w:rPr>
      </w:pPr>
    </w:p>
    <w:p w:rsidR="00AB12AE" w:rsidRPr="00A73415" w:rsidRDefault="00AB12AE" w:rsidP="00A73415">
      <w:pPr>
        <w:contextualSpacing/>
        <w:rPr>
          <w:bCs/>
          <w:color w:val="000000"/>
          <w:sz w:val="28"/>
          <w:szCs w:val="28"/>
        </w:rPr>
      </w:pPr>
    </w:p>
    <w:p w:rsidR="00AB12AE" w:rsidRPr="00A73415" w:rsidRDefault="00AB12AE" w:rsidP="00A73415">
      <w:pPr>
        <w:contextualSpacing/>
        <w:rPr>
          <w:bCs/>
          <w:color w:val="000000"/>
          <w:sz w:val="28"/>
          <w:szCs w:val="28"/>
        </w:rPr>
      </w:pPr>
    </w:p>
    <w:p w:rsidR="00AB12AE" w:rsidRPr="00A73415" w:rsidRDefault="00AB12AE" w:rsidP="00A73415">
      <w:pPr>
        <w:contextualSpacing/>
        <w:rPr>
          <w:bCs/>
          <w:color w:val="000000"/>
          <w:sz w:val="28"/>
          <w:szCs w:val="28"/>
        </w:rPr>
      </w:pPr>
    </w:p>
    <w:p w:rsidR="00AB12AE" w:rsidRPr="00A73415" w:rsidRDefault="00AB12AE" w:rsidP="00A73415">
      <w:pPr>
        <w:contextualSpacing/>
        <w:rPr>
          <w:bCs/>
          <w:color w:val="000000"/>
          <w:sz w:val="28"/>
          <w:szCs w:val="28"/>
        </w:rPr>
      </w:pPr>
    </w:p>
    <w:p w:rsidR="00AB12AE" w:rsidRPr="00A73415" w:rsidRDefault="00AB12AE" w:rsidP="00A73415">
      <w:pPr>
        <w:contextualSpacing/>
        <w:rPr>
          <w:bCs/>
          <w:color w:val="000000"/>
          <w:sz w:val="28"/>
          <w:szCs w:val="28"/>
        </w:rPr>
      </w:pPr>
    </w:p>
    <w:p w:rsidR="00AB12AE" w:rsidRPr="00A73415" w:rsidRDefault="00AB12AE" w:rsidP="00A73415">
      <w:pPr>
        <w:contextualSpacing/>
        <w:rPr>
          <w:bCs/>
          <w:color w:val="000000"/>
          <w:sz w:val="28"/>
          <w:szCs w:val="28"/>
        </w:rPr>
      </w:pPr>
    </w:p>
    <w:p w:rsidR="00AB12AE" w:rsidRPr="00A73415" w:rsidRDefault="00AB12AE" w:rsidP="00A73415">
      <w:pPr>
        <w:contextualSpacing/>
        <w:rPr>
          <w:bCs/>
          <w:color w:val="000000"/>
          <w:sz w:val="28"/>
          <w:szCs w:val="28"/>
        </w:rPr>
      </w:pPr>
    </w:p>
    <w:p w:rsidR="00AB12AE" w:rsidRPr="00A73415" w:rsidRDefault="00AB12AE" w:rsidP="00A73415">
      <w:pPr>
        <w:contextualSpacing/>
        <w:rPr>
          <w:bCs/>
          <w:color w:val="000000"/>
          <w:sz w:val="28"/>
          <w:szCs w:val="28"/>
        </w:rPr>
      </w:pPr>
    </w:p>
    <w:p w:rsidR="00AB12AE" w:rsidRPr="00A73415" w:rsidRDefault="00AB12AE" w:rsidP="00A73415">
      <w:pPr>
        <w:contextualSpacing/>
        <w:rPr>
          <w:bCs/>
          <w:color w:val="000000"/>
          <w:sz w:val="28"/>
          <w:szCs w:val="28"/>
        </w:rPr>
      </w:pPr>
    </w:p>
    <w:p w:rsidR="00AB12AE" w:rsidRPr="00A73415" w:rsidRDefault="00AB12AE" w:rsidP="00A73415">
      <w:pPr>
        <w:contextualSpacing/>
        <w:rPr>
          <w:bCs/>
          <w:color w:val="000000"/>
          <w:sz w:val="28"/>
          <w:szCs w:val="28"/>
        </w:rPr>
      </w:pPr>
    </w:p>
    <w:p w:rsidR="00AB12AE" w:rsidRPr="00A73415" w:rsidRDefault="00AB12AE" w:rsidP="00A73415">
      <w:pPr>
        <w:contextualSpacing/>
        <w:rPr>
          <w:bCs/>
          <w:color w:val="000000"/>
          <w:sz w:val="28"/>
          <w:szCs w:val="28"/>
        </w:rPr>
      </w:pPr>
    </w:p>
    <w:p w:rsidR="00AB12AE" w:rsidRPr="00A73415" w:rsidRDefault="00AB12AE" w:rsidP="00A73415">
      <w:pPr>
        <w:contextualSpacing/>
        <w:rPr>
          <w:bCs/>
          <w:color w:val="000000"/>
          <w:sz w:val="28"/>
          <w:szCs w:val="28"/>
        </w:rPr>
      </w:pPr>
    </w:p>
    <w:p w:rsidR="00AB12AE" w:rsidRPr="00A73415" w:rsidRDefault="00AB12AE" w:rsidP="00A73415">
      <w:pPr>
        <w:contextualSpacing/>
        <w:rPr>
          <w:bCs/>
          <w:color w:val="000000"/>
          <w:sz w:val="28"/>
          <w:szCs w:val="28"/>
        </w:rPr>
      </w:pPr>
    </w:p>
    <w:p w:rsidR="00AB12AE" w:rsidRPr="00A73415" w:rsidRDefault="00AB12AE" w:rsidP="00A73415">
      <w:pPr>
        <w:contextualSpacing/>
        <w:rPr>
          <w:bCs/>
          <w:color w:val="000000"/>
          <w:sz w:val="28"/>
          <w:szCs w:val="28"/>
        </w:rPr>
      </w:pPr>
    </w:p>
    <w:p w:rsidR="00AB12AE" w:rsidRDefault="00AB12AE" w:rsidP="00A73415">
      <w:pPr>
        <w:contextualSpacing/>
        <w:rPr>
          <w:bCs/>
          <w:color w:val="000000"/>
          <w:sz w:val="28"/>
          <w:szCs w:val="28"/>
        </w:rPr>
      </w:pPr>
    </w:p>
    <w:p w:rsidR="00A73415" w:rsidRPr="00A73415" w:rsidRDefault="00A73415" w:rsidP="00A73415">
      <w:pPr>
        <w:contextualSpacing/>
        <w:rPr>
          <w:bCs/>
          <w:color w:val="000000"/>
          <w:sz w:val="28"/>
          <w:szCs w:val="28"/>
        </w:rPr>
      </w:pPr>
    </w:p>
    <w:p w:rsidR="00AB12AE" w:rsidRPr="00A73415" w:rsidRDefault="00AB12AE" w:rsidP="00A73415">
      <w:pPr>
        <w:ind w:left="4955" w:firstLine="709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73415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Приложение 1</w:t>
      </w:r>
    </w:p>
    <w:p w:rsidR="00AB12AE" w:rsidRPr="00A73415" w:rsidRDefault="00AB12AE" w:rsidP="00A73415">
      <w:pPr>
        <w:ind w:left="4955" w:firstLine="709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73415">
        <w:rPr>
          <w:rFonts w:eastAsia="Calibri"/>
          <w:bCs/>
          <w:color w:val="000000"/>
          <w:sz w:val="28"/>
          <w:szCs w:val="28"/>
          <w:lang w:eastAsia="en-US"/>
        </w:rPr>
        <w:t xml:space="preserve">к постановлению администрации </w:t>
      </w:r>
    </w:p>
    <w:p w:rsidR="00AB12AE" w:rsidRPr="00A73415" w:rsidRDefault="00AB12AE" w:rsidP="00A73415">
      <w:pPr>
        <w:ind w:left="5663" w:firstLine="1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73415">
        <w:rPr>
          <w:rFonts w:eastAsia="Calibri"/>
          <w:bCs/>
          <w:color w:val="000000"/>
          <w:sz w:val="28"/>
          <w:szCs w:val="28"/>
          <w:lang w:eastAsia="en-US"/>
        </w:rPr>
        <w:t xml:space="preserve">Цветочненского сельского поселения </w:t>
      </w:r>
    </w:p>
    <w:p w:rsidR="00AB12AE" w:rsidRPr="00A73415" w:rsidRDefault="00A73415" w:rsidP="00A73415">
      <w:pPr>
        <w:ind w:left="4954" w:firstLine="709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от 26.11.2015 г. </w:t>
      </w:r>
      <w:r w:rsidR="00AB12AE" w:rsidRPr="00A73415">
        <w:rPr>
          <w:rFonts w:eastAsia="Calibri"/>
          <w:bCs/>
          <w:color w:val="000000"/>
          <w:sz w:val="28"/>
          <w:szCs w:val="28"/>
          <w:lang w:eastAsia="en-US"/>
        </w:rPr>
        <w:t>№ 91-ПА</w:t>
      </w:r>
    </w:p>
    <w:p w:rsidR="00AB12AE" w:rsidRPr="00A73415" w:rsidRDefault="00AB12AE" w:rsidP="00A73415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B12AE" w:rsidRPr="00A73415" w:rsidRDefault="00AB12AE" w:rsidP="00A73415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B12AE" w:rsidRPr="00A73415" w:rsidRDefault="00AB12AE" w:rsidP="00A73415">
      <w:pPr>
        <w:ind w:firstLine="709"/>
        <w:contextualSpacing/>
        <w:jc w:val="center"/>
        <w:rPr>
          <w:rFonts w:eastAsia="Book Antiqua"/>
          <w:b/>
          <w:bCs/>
          <w:color w:val="000000"/>
          <w:sz w:val="28"/>
          <w:szCs w:val="28"/>
          <w:shd w:val="clear" w:color="auto" w:fill="FFFFFF"/>
          <w:lang w:bidi="ru-RU"/>
        </w:rPr>
      </w:pPr>
      <w:r w:rsidRPr="00A7341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Порядок формирования и ведения реестра муниципальных услуг </w:t>
      </w:r>
      <w:proofErr w:type="gramStart"/>
      <w:r w:rsidRPr="00A7341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( </w:t>
      </w:r>
      <w:proofErr w:type="gramEnd"/>
      <w:r w:rsidRPr="00A7341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функций ) </w:t>
      </w:r>
      <w:bookmarkStart w:id="0" w:name="bookmark5"/>
      <w:r w:rsidRPr="00A73415">
        <w:rPr>
          <w:rFonts w:eastAsia="Book Antiqua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администрации Цветочненского сельского поселения </w:t>
      </w:r>
    </w:p>
    <w:p w:rsidR="00AB12AE" w:rsidRPr="00A73415" w:rsidRDefault="00AB12AE" w:rsidP="00A73415">
      <w:pPr>
        <w:ind w:firstLine="709"/>
        <w:contextualSpacing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A73415">
        <w:rPr>
          <w:rFonts w:eastAsia="Book Antiqua"/>
          <w:b/>
          <w:bCs/>
          <w:color w:val="000000"/>
          <w:sz w:val="28"/>
          <w:szCs w:val="28"/>
          <w:shd w:val="clear" w:color="auto" w:fill="FFFFFF"/>
          <w:lang w:bidi="ru-RU"/>
        </w:rPr>
        <w:t>Белогорского района Республики Крым</w:t>
      </w:r>
    </w:p>
    <w:p w:rsidR="00AB12AE" w:rsidRPr="00A73415" w:rsidRDefault="00AB12AE" w:rsidP="00A73415">
      <w:pPr>
        <w:ind w:firstLine="709"/>
        <w:contextualSpacing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A73415">
        <w:rPr>
          <w:rFonts w:eastAsia="Calibri"/>
          <w:bCs/>
          <w:color w:val="000000"/>
          <w:sz w:val="28"/>
          <w:szCs w:val="28"/>
          <w:lang w:eastAsia="en-US"/>
        </w:rPr>
        <w:t>1. Общие положения</w:t>
      </w:r>
      <w:bookmarkEnd w:id="0"/>
    </w:p>
    <w:p w:rsidR="00AB12AE" w:rsidRPr="00A73415" w:rsidRDefault="00A73415" w:rsidP="00A73415">
      <w:pPr>
        <w:widowControl w:val="0"/>
        <w:tabs>
          <w:tab w:val="left" w:pos="1305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>
        <w:rPr>
          <w:rFonts w:eastAsia="Book Antiqua"/>
          <w:bCs/>
          <w:color w:val="000000"/>
          <w:sz w:val="28"/>
          <w:szCs w:val="28"/>
          <w:shd w:val="clear" w:color="auto" w:fill="FFFFFF"/>
          <w:lang w:bidi="ru-RU"/>
        </w:rPr>
        <w:tab/>
      </w:r>
      <w:r w:rsidR="00AB12AE" w:rsidRPr="00A73415">
        <w:rPr>
          <w:rFonts w:eastAsia="Book Antiqua"/>
          <w:bCs/>
          <w:color w:val="000000"/>
          <w:sz w:val="28"/>
          <w:szCs w:val="28"/>
          <w:shd w:val="clear" w:color="auto" w:fill="FFFFFF"/>
          <w:lang w:bidi="ru-RU"/>
        </w:rPr>
        <w:t>1.1. Настоящий Порядок устанавливает процедуру формирования и ведения реестра муниципальных услуг (функций) администрации Цветочненского сельского поселения Белогорского района Республики Крым (далее - Реестр).</w:t>
      </w:r>
    </w:p>
    <w:p w:rsidR="00AB12AE" w:rsidRPr="00A73415" w:rsidRDefault="00A73415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color w:val="FF0000"/>
          <w:sz w:val="28"/>
          <w:szCs w:val="28"/>
          <w:shd w:val="clear" w:color="auto" w:fill="FFFFFF"/>
        </w:rPr>
      </w:pPr>
      <w:r>
        <w:rPr>
          <w:rFonts w:eastAsia="Book Antiqua"/>
          <w:bCs/>
          <w:color w:val="000000"/>
          <w:sz w:val="28"/>
          <w:szCs w:val="28"/>
          <w:shd w:val="clear" w:color="auto" w:fill="FFFFFF"/>
          <w:lang w:bidi="ru-RU"/>
        </w:rPr>
        <w:tab/>
      </w:r>
      <w:r w:rsidR="00AB12AE" w:rsidRPr="00A73415">
        <w:rPr>
          <w:rFonts w:eastAsia="Book Antiqua"/>
          <w:bCs/>
          <w:color w:val="000000"/>
          <w:sz w:val="28"/>
          <w:szCs w:val="28"/>
          <w:shd w:val="clear" w:color="auto" w:fill="FFFFFF"/>
          <w:lang w:bidi="ru-RU"/>
        </w:rPr>
        <w:t>1.2. Реестр содержит следующие сведения:</w:t>
      </w:r>
    </w:p>
    <w:p w:rsidR="00AB12AE" w:rsidRPr="00A73415" w:rsidRDefault="00AB12AE" w:rsidP="00A73415">
      <w:pPr>
        <w:widowControl w:val="0"/>
        <w:tabs>
          <w:tab w:val="left" w:pos="1305"/>
        </w:tabs>
        <w:ind w:firstLine="709"/>
        <w:contextualSpacing/>
        <w:jc w:val="both"/>
        <w:rPr>
          <w:rFonts w:eastAsia="Book Antiqua"/>
          <w:bCs/>
          <w:color w:val="FF0000"/>
          <w:sz w:val="28"/>
          <w:szCs w:val="28"/>
          <w:shd w:val="clear" w:color="auto" w:fill="FFFFFF"/>
          <w:lang w:bidi="ru-RU"/>
        </w:rPr>
      </w:pPr>
      <w:r w:rsidRPr="00A73415">
        <w:rPr>
          <w:rFonts w:eastAsia="Book Antiqua"/>
          <w:bCs/>
          <w:color w:val="000000"/>
          <w:sz w:val="28"/>
          <w:szCs w:val="28"/>
          <w:shd w:val="clear" w:color="auto" w:fill="FFFFFF"/>
          <w:lang w:bidi="ru-RU"/>
        </w:rPr>
        <w:t xml:space="preserve">1) о муниципальных услугах, предоставляемых </w:t>
      </w:r>
      <w:r w:rsidRPr="00A73415">
        <w:rPr>
          <w:rFonts w:eastAsia="Book Antiqua"/>
          <w:bCs/>
          <w:sz w:val="28"/>
          <w:szCs w:val="28"/>
          <w:shd w:val="clear" w:color="auto" w:fill="FFFFFF"/>
        </w:rPr>
        <w:t>администрацией  Цветочненского сельского поселения;</w:t>
      </w:r>
    </w:p>
    <w:p w:rsidR="00AB12AE" w:rsidRPr="00A73415" w:rsidRDefault="00AB12AE" w:rsidP="00A73415">
      <w:pPr>
        <w:widowControl w:val="0"/>
        <w:tabs>
          <w:tab w:val="left" w:pos="1305"/>
        </w:tabs>
        <w:ind w:firstLine="709"/>
        <w:contextualSpacing/>
        <w:jc w:val="both"/>
        <w:rPr>
          <w:rFonts w:eastAsia="Book Antiqua"/>
          <w:bCs/>
          <w:color w:val="000000"/>
          <w:sz w:val="28"/>
          <w:szCs w:val="28"/>
          <w:shd w:val="clear" w:color="auto" w:fill="FFFFFF"/>
          <w:lang w:bidi="ru-RU"/>
        </w:rPr>
      </w:pPr>
      <w:r w:rsidRPr="00A73415">
        <w:rPr>
          <w:rFonts w:eastAsia="Book Antiqua"/>
          <w:bCs/>
          <w:color w:val="000000"/>
          <w:sz w:val="28"/>
          <w:szCs w:val="28"/>
          <w:shd w:val="clear" w:color="auto" w:fill="FFFFFF"/>
          <w:lang w:bidi="ru-RU"/>
        </w:rPr>
        <w:t>2) об услугах, предоставляемых участвующими в предоставлении муниципальных услуг учреждениями (организациями) и являющихся необходимыми и обязательными для предоставления муниципальных услуг администрацией Цветочненского сельского поселения;</w:t>
      </w:r>
    </w:p>
    <w:p w:rsidR="00AB12AE" w:rsidRPr="00A73415" w:rsidRDefault="00AB12AE" w:rsidP="00A73415">
      <w:pPr>
        <w:widowControl w:val="0"/>
        <w:tabs>
          <w:tab w:val="left" w:pos="1305"/>
        </w:tabs>
        <w:ind w:firstLine="709"/>
        <w:contextualSpacing/>
        <w:jc w:val="both"/>
        <w:rPr>
          <w:rFonts w:eastAsia="Book Antiqua"/>
          <w:bCs/>
          <w:color w:val="000000"/>
          <w:sz w:val="28"/>
          <w:szCs w:val="28"/>
          <w:shd w:val="clear" w:color="auto" w:fill="FFFFFF"/>
          <w:lang w:bidi="ru-RU"/>
        </w:rPr>
      </w:pPr>
      <w:r w:rsidRPr="00A73415">
        <w:rPr>
          <w:rFonts w:eastAsia="Book Antiqua"/>
          <w:bCs/>
          <w:color w:val="000000"/>
          <w:sz w:val="28"/>
          <w:szCs w:val="28"/>
          <w:shd w:val="clear" w:color="auto" w:fill="FFFFFF"/>
          <w:lang w:bidi="ru-RU"/>
        </w:rPr>
        <w:t>3) об услугах, предоставляемых муниципальными учреждениями и иными организациями, в которых размещается муниципальное задание (заказ);</w:t>
      </w:r>
    </w:p>
    <w:p w:rsidR="00AB12AE" w:rsidRPr="00A73415" w:rsidRDefault="00AB12AE" w:rsidP="00A73415">
      <w:pPr>
        <w:widowControl w:val="0"/>
        <w:tabs>
          <w:tab w:val="left" w:pos="1320"/>
        </w:tabs>
        <w:ind w:firstLine="709"/>
        <w:contextualSpacing/>
        <w:jc w:val="both"/>
        <w:rPr>
          <w:rFonts w:eastAsia="Book Antiqua"/>
          <w:bCs/>
          <w:color w:val="000000"/>
          <w:sz w:val="28"/>
          <w:szCs w:val="28"/>
          <w:shd w:val="clear" w:color="auto" w:fill="FFFFFF"/>
          <w:lang w:bidi="ru-RU"/>
        </w:rPr>
      </w:pPr>
      <w:r w:rsidRPr="00A73415">
        <w:rPr>
          <w:rFonts w:eastAsia="Book Antiqua"/>
          <w:bCs/>
          <w:color w:val="000000"/>
          <w:sz w:val="28"/>
          <w:szCs w:val="28"/>
          <w:shd w:val="clear" w:color="auto" w:fill="FFFFFF"/>
          <w:lang w:bidi="ru-RU"/>
        </w:rPr>
        <w:t xml:space="preserve">4) о функциях, исполняемых </w:t>
      </w:r>
      <w:r w:rsidRPr="00A73415">
        <w:rPr>
          <w:rFonts w:eastAsia="Book Antiqua"/>
          <w:bCs/>
          <w:sz w:val="28"/>
          <w:szCs w:val="28"/>
          <w:shd w:val="clear" w:color="auto" w:fill="FFFFFF"/>
        </w:rPr>
        <w:t>администрацией Цветочненского сельского поселения.</w:t>
      </w:r>
    </w:p>
    <w:p w:rsidR="00AB12AE" w:rsidRPr="00A73415" w:rsidRDefault="00AB12AE" w:rsidP="00A73415">
      <w:pPr>
        <w:widowControl w:val="0"/>
        <w:tabs>
          <w:tab w:val="left" w:pos="1320"/>
        </w:tabs>
        <w:ind w:firstLine="709"/>
        <w:contextualSpacing/>
        <w:jc w:val="both"/>
        <w:rPr>
          <w:rFonts w:eastAsia="Book Antiqua"/>
          <w:bCs/>
          <w:color w:val="000000"/>
          <w:sz w:val="28"/>
          <w:szCs w:val="28"/>
          <w:shd w:val="clear" w:color="auto" w:fill="FFFFFF"/>
          <w:lang w:bidi="ru-RU"/>
        </w:rPr>
      </w:pPr>
      <w:r w:rsidRPr="00A73415">
        <w:rPr>
          <w:rFonts w:eastAsia="Book Antiqua"/>
          <w:bCs/>
          <w:color w:val="000000"/>
          <w:sz w:val="28"/>
          <w:szCs w:val="28"/>
          <w:shd w:val="clear" w:color="auto" w:fill="FFFFFF"/>
          <w:lang w:bidi="ru-RU"/>
        </w:rPr>
        <w:t>5) раздел справочной информации согласно приложению 4.</w:t>
      </w:r>
    </w:p>
    <w:p w:rsidR="00AB12AE" w:rsidRPr="00A73415" w:rsidRDefault="00A73415" w:rsidP="00A73415">
      <w:pPr>
        <w:widowControl w:val="0"/>
        <w:tabs>
          <w:tab w:val="left" w:pos="1305"/>
        </w:tabs>
        <w:contextualSpacing/>
        <w:jc w:val="both"/>
        <w:rPr>
          <w:rFonts w:eastAsia="Book Antiqua"/>
          <w:bCs/>
          <w:color w:val="FF0000"/>
          <w:sz w:val="28"/>
          <w:szCs w:val="28"/>
          <w:shd w:val="clear" w:color="auto" w:fill="FFFFFF"/>
          <w:lang w:bidi="ru-RU"/>
        </w:rPr>
      </w:pPr>
      <w:r>
        <w:rPr>
          <w:rFonts w:eastAsia="Book Antiqua"/>
          <w:bCs/>
          <w:color w:val="000000"/>
          <w:sz w:val="28"/>
          <w:szCs w:val="28"/>
          <w:shd w:val="clear" w:color="auto" w:fill="FFFFFF"/>
          <w:lang w:bidi="ru-RU"/>
        </w:rPr>
        <w:tab/>
      </w:r>
      <w:r w:rsidR="00AB12AE" w:rsidRPr="00A73415">
        <w:rPr>
          <w:rFonts w:eastAsia="Book Antiqua"/>
          <w:bCs/>
          <w:color w:val="000000"/>
          <w:sz w:val="28"/>
          <w:szCs w:val="28"/>
          <w:shd w:val="clear" w:color="auto" w:fill="FFFFFF"/>
          <w:lang w:bidi="ru-RU"/>
        </w:rPr>
        <w:t xml:space="preserve">1.4. Реестр ведется в электронной и бумажной формах согласно приложению 5. </w:t>
      </w:r>
    </w:p>
    <w:p w:rsidR="00AB12AE" w:rsidRPr="00A73415" w:rsidRDefault="00A73415" w:rsidP="00A73415">
      <w:pPr>
        <w:widowControl w:val="0"/>
        <w:tabs>
          <w:tab w:val="left" w:pos="1305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  <w:lang w:bidi="ru-RU"/>
        </w:rPr>
      </w:pPr>
      <w:r>
        <w:rPr>
          <w:rFonts w:eastAsia="Book Antiqua"/>
          <w:bCs/>
          <w:sz w:val="28"/>
          <w:szCs w:val="28"/>
          <w:shd w:val="clear" w:color="auto" w:fill="FFFFFF"/>
          <w:lang w:bidi="ru-RU"/>
        </w:rPr>
        <w:tab/>
      </w:r>
      <w:r w:rsidR="00AB12AE" w:rsidRPr="00A73415">
        <w:rPr>
          <w:rFonts w:eastAsia="Book Antiqua"/>
          <w:bCs/>
          <w:sz w:val="28"/>
          <w:szCs w:val="28"/>
          <w:shd w:val="clear" w:color="auto" w:fill="FFFFFF"/>
          <w:lang w:bidi="ru-RU"/>
        </w:rPr>
        <w:t>1.5. В Реестре размещаются сведения об услугах в соответствии с приложениями 1-3 к настоящему Порядку.</w:t>
      </w:r>
    </w:p>
    <w:p w:rsidR="00AB12AE" w:rsidRPr="00A73415" w:rsidRDefault="00AB12AE" w:rsidP="00A73415">
      <w:pPr>
        <w:keepNext/>
        <w:keepLines/>
        <w:widowControl w:val="0"/>
        <w:tabs>
          <w:tab w:val="left" w:pos="2207"/>
        </w:tabs>
        <w:ind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bookmarkStart w:id="1" w:name="bookmark6"/>
    </w:p>
    <w:p w:rsidR="00AB12AE" w:rsidRPr="00A73415" w:rsidRDefault="00AB12AE" w:rsidP="00A73415">
      <w:pPr>
        <w:keepNext/>
        <w:keepLines/>
        <w:widowControl w:val="0"/>
        <w:tabs>
          <w:tab w:val="left" w:pos="3052"/>
        </w:tabs>
        <w:ind w:firstLine="709"/>
        <w:contextualSpacing/>
        <w:jc w:val="center"/>
        <w:rPr>
          <w:bCs/>
          <w:color w:val="000000"/>
          <w:sz w:val="28"/>
          <w:szCs w:val="28"/>
          <w:shd w:val="clear" w:color="auto" w:fill="FFFFFF"/>
          <w:lang w:bidi="ru-RU"/>
        </w:rPr>
      </w:pPr>
      <w:bookmarkStart w:id="2" w:name="bookmark7"/>
      <w:bookmarkEnd w:id="1"/>
      <w:r w:rsidRPr="00A73415">
        <w:rPr>
          <w:bCs/>
          <w:color w:val="000000"/>
          <w:sz w:val="28"/>
          <w:szCs w:val="28"/>
          <w:shd w:val="clear" w:color="auto" w:fill="FFFFFF"/>
          <w:lang w:bidi="ru-RU"/>
        </w:rPr>
        <w:t>2. Формирование и ведение Реестра</w:t>
      </w:r>
      <w:bookmarkEnd w:id="2"/>
    </w:p>
    <w:p w:rsidR="00AB12AE" w:rsidRPr="00A73415" w:rsidRDefault="00AB12AE" w:rsidP="00A73415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73415">
        <w:rPr>
          <w:rFonts w:eastAsia="Calibri"/>
          <w:bCs/>
          <w:color w:val="000000"/>
          <w:sz w:val="28"/>
          <w:szCs w:val="28"/>
          <w:lang w:eastAsia="en-US"/>
        </w:rPr>
        <w:t>2.1. Администрация Цветочненского сельского поселения формирует и ведет Реестр, а также направляет сведения в управление по вопросам экономики, развития сельскохозяйственного производства и сельских территорий администрации Белогорского района Республики Крым (далее – Уполномоченный орган) для дальнейшего размещения в федеральной государственной информационной системе «Федеральный реестр государственных и муниципальных услуг».</w:t>
      </w:r>
    </w:p>
    <w:p w:rsidR="00AB12AE" w:rsidRPr="00A73415" w:rsidRDefault="00AB12AE" w:rsidP="00A73415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73415">
        <w:rPr>
          <w:rFonts w:eastAsia="Calibri"/>
          <w:bCs/>
          <w:color w:val="000000"/>
          <w:sz w:val="28"/>
          <w:szCs w:val="28"/>
          <w:lang w:eastAsia="en-US"/>
        </w:rPr>
        <w:t>2.2.Ведение Реестра включает в себя следующие процедуры:</w:t>
      </w:r>
    </w:p>
    <w:p w:rsidR="00AB12AE" w:rsidRPr="00A73415" w:rsidRDefault="00AB12AE" w:rsidP="00A73415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73415">
        <w:rPr>
          <w:rFonts w:eastAsia="Calibri"/>
          <w:bCs/>
          <w:color w:val="000000"/>
          <w:sz w:val="28"/>
          <w:szCs w:val="28"/>
          <w:lang w:eastAsia="en-US"/>
        </w:rPr>
        <w:t>- включение услуги в Реестр;</w:t>
      </w:r>
    </w:p>
    <w:p w:rsidR="00AB12AE" w:rsidRPr="00A73415" w:rsidRDefault="00AB12AE" w:rsidP="00A73415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73415">
        <w:rPr>
          <w:rFonts w:eastAsia="Calibri"/>
          <w:bCs/>
          <w:color w:val="000000"/>
          <w:sz w:val="28"/>
          <w:szCs w:val="28"/>
          <w:lang w:eastAsia="en-US"/>
        </w:rPr>
        <w:t>- внесение в Реестр изменившихся сведений об услуге, в том числе обновление данных;</w:t>
      </w:r>
    </w:p>
    <w:p w:rsidR="00AB12AE" w:rsidRPr="00A73415" w:rsidRDefault="00AB12AE" w:rsidP="00A73415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73415">
        <w:rPr>
          <w:rFonts w:eastAsia="Calibri"/>
          <w:bCs/>
          <w:color w:val="000000"/>
          <w:sz w:val="28"/>
          <w:szCs w:val="28"/>
          <w:lang w:eastAsia="en-US"/>
        </w:rPr>
        <w:t>- исключение услуги из Реестра.</w:t>
      </w:r>
    </w:p>
    <w:p w:rsidR="00AB12AE" w:rsidRPr="00A73415" w:rsidRDefault="00AB12AE" w:rsidP="00A73415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73415">
        <w:rPr>
          <w:rFonts w:eastAsia="Calibri"/>
          <w:bCs/>
          <w:color w:val="000000"/>
          <w:sz w:val="28"/>
          <w:szCs w:val="28"/>
          <w:lang w:eastAsia="en-US"/>
        </w:rPr>
        <w:t xml:space="preserve">2.3. Администрация Цветочненского сельского поселения </w:t>
      </w:r>
      <w:proofErr w:type="gramStart"/>
      <w:r w:rsidRPr="00A73415">
        <w:rPr>
          <w:rFonts w:eastAsia="Calibri"/>
          <w:bCs/>
          <w:color w:val="000000"/>
          <w:sz w:val="28"/>
          <w:szCs w:val="28"/>
          <w:lang w:eastAsia="en-US"/>
        </w:rPr>
        <w:t>формирует</w:t>
      </w:r>
      <w:proofErr w:type="gramEnd"/>
      <w:r w:rsidRPr="00A73415">
        <w:rPr>
          <w:rFonts w:eastAsia="Calibri"/>
          <w:bCs/>
          <w:color w:val="000000"/>
          <w:sz w:val="28"/>
          <w:szCs w:val="28"/>
          <w:lang w:eastAsia="en-US"/>
        </w:rPr>
        <w:t xml:space="preserve"> и направляют в Уполномоченный орган сведения согласно приложению 1-4:</w:t>
      </w:r>
    </w:p>
    <w:p w:rsidR="00AB12AE" w:rsidRPr="00A73415" w:rsidRDefault="00AB12AE" w:rsidP="00A73415">
      <w:pPr>
        <w:widowControl w:val="0"/>
        <w:tabs>
          <w:tab w:val="left" w:pos="1305"/>
        </w:tabs>
        <w:ind w:firstLine="709"/>
        <w:contextualSpacing/>
        <w:jc w:val="both"/>
        <w:rPr>
          <w:rFonts w:eastAsia="Book Antiqua"/>
          <w:bCs/>
          <w:sz w:val="28"/>
          <w:szCs w:val="28"/>
          <w:shd w:val="clear" w:color="auto" w:fill="FFFFFF"/>
          <w:lang w:bidi="ru-RU"/>
        </w:rPr>
      </w:pPr>
      <w:r w:rsidRPr="00A73415">
        <w:rPr>
          <w:rFonts w:eastAsia="Book Antiqua"/>
          <w:bCs/>
          <w:color w:val="000000"/>
          <w:sz w:val="28"/>
          <w:szCs w:val="28"/>
          <w:shd w:val="clear" w:color="auto" w:fill="FFFFFF"/>
          <w:lang w:bidi="ru-RU"/>
        </w:rPr>
        <w:t>1) о предоставляемых муниципальных услугах (функциях)</w:t>
      </w:r>
      <w:r w:rsidRPr="00A73415">
        <w:rPr>
          <w:rFonts w:eastAsia="Book Antiqua"/>
          <w:bCs/>
          <w:sz w:val="28"/>
          <w:szCs w:val="28"/>
          <w:shd w:val="clear" w:color="auto" w:fill="FFFFFF"/>
          <w:lang w:bidi="ru-RU"/>
        </w:rPr>
        <w:t>;</w:t>
      </w:r>
    </w:p>
    <w:p w:rsidR="00AB12AE" w:rsidRPr="00A73415" w:rsidRDefault="00AB12AE" w:rsidP="00A73415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  <w:lang w:bidi="ru-RU"/>
        </w:rPr>
      </w:pPr>
      <w:r w:rsidRPr="00A73415">
        <w:rPr>
          <w:rFonts w:eastAsia="Calibri"/>
          <w:bCs/>
          <w:color w:val="000000"/>
          <w:sz w:val="28"/>
          <w:szCs w:val="28"/>
          <w:lang w:bidi="ru-RU"/>
        </w:rPr>
        <w:lastRenderedPageBreak/>
        <w:t>2) об услугах, пр</w:t>
      </w:r>
      <w:r w:rsidR="00A73415">
        <w:rPr>
          <w:rFonts w:eastAsia="Calibri"/>
          <w:bCs/>
          <w:color w:val="000000"/>
          <w:sz w:val="28"/>
          <w:szCs w:val="28"/>
          <w:lang w:bidi="ru-RU"/>
        </w:rPr>
        <w:t>едоставляемых подведомственными</w:t>
      </w:r>
      <w:r w:rsidRPr="00A73415">
        <w:rPr>
          <w:rFonts w:eastAsia="Calibri"/>
          <w:bCs/>
          <w:color w:val="000000"/>
          <w:sz w:val="28"/>
          <w:szCs w:val="28"/>
          <w:lang w:bidi="ru-RU"/>
        </w:rPr>
        <w:t xml:space="preserve"> муниципальными учреждениями и иными организациями, в которых размещается муниципальное задание (заказ);</w:t>
      </w:r>
    </w:p>
    <w:p w:rsidR="00AB12AE" w:rsidRPr="00A73415" w:rsidRDefault="00AB12AE" w:rsidP="00A73415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  <w:lang w:bidi="ru-RU"/>
        </w:rPr>
      </w:pPr>
      <w:r w:rsidRPr="00A73415">
        <w:rPr>
          <w:rFonts w:eastAsia="Calibri"/>
          <w:bCs/>
          <w:color w:val="000000"/>
          <w:sz w:val="28"/>
          <w:szCs w:val="28"/>
          <w:lang w:bidi="ru-RU"/>
        </w:rPr>
        <w:t>3) об услугах, предоставляемых участвующими в предоставлении муниципальных услуг учреждениями (организациями) и являющихся необходимыми и обязательными для предоставления муниципальных услуг;</w:t>
      </w:r>
    </w:p>
    <w:p w:rsidR="00AB12AE" w:rsidRPr="00A73415" w:rsidRDefault="00AB12AE" w:rsidP="00A73415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  <w:lang w:bidi="ru-RU"/>
        </w:rPr>
      </w:pPr>
      <w:r w:rsidRPr="00A73415">
        <w:rPr>
          <w:rFonts w:eastAsia="Calibri"/>
          <w:bCs/>
          <w:color w:val="000000"/>
          <w:sz w:val="28"/>
          <w:szCs w:val="28"/>
          <w:lang w:bidi="ru-RU"/>
        </w:rPr>
        <w:t>3) данные для формирования раздела справочной информации, которые должны включать: наименование органа, информацию о местонахождении и графике работы, справочные телефоны, адреса официальных сайтов, адреса электронной почты.</w:t>
      </w:r>
    </w:p>
    <w:p w:rsidR="00AB12AE" w:rsidRPr="00A73415" w:rsidRDefault="00AB12AE" w:rsidP="00A73415">
      <w:pPr>
        <w:ind w:firstLine="708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73415">
        <w:rPr>
          <w:rFonts w:eastAsia="Calibri"/>
          <w:bCs/>
          <w:color w:val="000000"/>
          <w:sz w:val="28"/>
          <w:szCs w:val="28"/>
          <w:lang w:eastAsia="en-US"/>
        </w:rPr>
        <w:t>2.4. Ведение Реестра осуществляется на бумажном и электронном носителях согласно приложению. 5 к настоящему Порядку. При несоответствии записей на бумажных носителях записям на электронных носителях приоритет имеют записи на бумажных носителях.</w:t>
      </w:r>
    </w:p>
    <w:p w:rsidR="00AB12AE" w:rsidRPr="00A73415" w:rsidRDefault="00AB12AE" w:rsidP="00A73415">
      <w:pPr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B12AE" w:rsidRPr="00A73415" w:rsidRDefault="00AB12AE" w:rsidP="00A73415">
      <w:pPr>
        <w:keepNext/>
        <w:keepLines/>
        <w:widowControl w:val="0"/>
        <w:tabs>
          <w:tab w:val="left" w:pos="2611"/>
        </w:tabs>
        <w:ind w:firstLine="709"/>
        <w:contextualSpacing/>
        <w:jc w:val="center"/>
        <w:rPr>
          <w:bCs/>
          <w:sz w:val="28"/>
          <w:szCs w:val="28"/>
          <w:shd w:val="clear" w:color="auto" w:fill="FFFFFF"/>
        </w:rPr>
      </w:pPr>
      <w:bookmarkStart w:id="3" w:name="bookmark8"/>
      <w:r w:rsidRPr="00A73415">
        <w:rPr>
          <w:bCs/>
          <w:color w:val="000000"/>
          <w:sz w:val="28"/>
          <w:szCs w:val="28"/>
          <w:shd w:val="clear" w:color="auto" w:fill="FFFFFF"/>
          <w:lang w:bidi="ru-RU"/>
        </w:rPr>
        <w:t>3. Внесение изменений сведений об услуге и исключения услуги из Реестра</w:t>
      </w:r>
      <w:bookmarkEnd w:id="3"/>
    </w:p>
    <w:p w:rsidR="00AB12AE" w:rsidRPr="00A73415" w:rsidRDefault="00AB12AE" w:rsidP="00A73415">
      <w:pPr>
        <w:widowControl w:val="0"/>
        <w:tabs>
          <w:tab w:val="left" w:pos="1295"/>
        </w:tabs>
        <w:ind w:firstLine="709"/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color w:val="000000"/>
          <w:sz w:val="28"/>
          <w:szCs w:val="28"/>
          <w:shd w:val="clear" w:color="auto" w:fill="FFFFFF"/>
          <w:lang w:bidi="ru-RU"/>
        </w:rPr>
        <w:t xml:space="preserve">3.1. Основанием для внесения изменений сведений об услуге и исключения услуг из Реестра является письмо </w:t>
      </w:r>
      <w:r w:rsidRPr="00A73415">
        <w:rPr>
          <w:rFonts w:eastAsia="Book Antiqua"/>
          <w:bCs/>
          <w:sz w:val="28"/>
          <w:szCs w:val="28"/>
          <w:shd w:val="clear" w:color="auto" w:fill="FFFFFF"/>
          <w:lang w:bidi="ru-RU"/>
        </w:rPr>
        <w:t xml:space="preserve">администрации Цветочненского сельского поселения, </w:t>
      </w:r>
      <w:r w:rsidRPr="00A73415">
        <w:rPr>
          <w:rFonts w:eastAsia="Book Antiqua"/>
          <w:bCs/>
          <w:color w:val="000000"/>
          <w:sz w:val="28"/>
          <w:szCs w:val="28"/>
          <w:shd w:val="clear" w:color="auto" w:fill="FFFFFF"/>
          <w:lang w:bidi="ru-RU"/>
        </w:rPr>
        <w:t>ответственного за предоставление сведений об услугах, с соответствующим обращением и информацией об изменении порядка предоставления услуги.</w:t>
      </w:r>
    </w:p>
    <w:p w:rsidR="00AB12AE" w:rsidRPr="00A73415" w:rsidRDefault="00AB12AE" w:rsidP="00A73415">
      <w:pPr>
        <w:widowControl w:val="0"/>
        <w:tabs>
          <w:tab w:val="left" w:pos="1295"/>
        </w:tabs>
        <w:ind w:firstLine="709"/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color w:val="000000"/>
          <w:sz w:val="28"/>
          <w:szCs w:val="28"/>
          <w:shd w:val="clear" w:color="auto" w:fill="FFFFFF"/>
          <w:lang w:bidi="ru-RU"/>
        </w:rPr>
        <w:t xml:space="preserve">3.2. </w:t>
      </w:r>
      <w:r w:rsidRPr="00A73415">
        <w:rPr>
          <w:rFonts w:eastAsia="Book Antiqua"/>
          <w:bCs/>
          <w:sz w:val="28"/>
          <w:szCs w:val="28"/>
          <w:shd w:val="clear" w:color="auto" w:fill="FFFFFF"/>
          <w:lang w:bidi="ru-RU"/>
        </w:rPr>
        <w:t>Администрация Цветочненского сельского поселения в срок</w:t>
      </w:r>
      <w:r w:rsidRPr="00A73415">
        <w:rPr>
          <w:rFonts w:eastAsia="Book Antiqua"/>
          <w:bCs/>
          <w:color w:val="000000"/>
          <w:sz w:val="28"/>
          <w:szCs w:val="28"/>
          <w:shd w:val="clear" w:color="auto" w:fill="FFFFFF"/>
          <w:lang w:bidi="ru-RU"/>
        </w:rPr>
        <w:t xml:space="preserve">, не превышающий трёх рабочих дней со дня официального опубликования нормативного правового акта, устанавливающего порядок предоставления услуги, отменяющего или изменяющего условия предоставления услуги, сведения о которой включены в Реестр, направляет </w:t>
      </w:r>
      <w:proofErr w:type="gramStart"/>
      <w:r w:rsidRPr="00A73415">
        <w:rPr>
          <w:rFonts w:eastAsia="Book Antiqua"/>
          <w:bCs/>
          <w:color w:val="000000"/>
          <w:sz w:val="28"/>
          <w:szCs w:val="28"/>
          <w:shd w:val="clear" w:color="auto" w:fill="FFFFFF"/>
          <w:lang w:bidi="ru-RU"/>
        </w:rPr>
        <w:t>в</w:t>
      </w:r>
      <w:proofErr w:type="gramEnd"/>
      <w:r w:rsidRPr="00A73415">
        <w:rPr>
          <w:rFonts w:eastAsia="Book Antiqua"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proofErr w:type="gramStart"/>
      <w:r w:rsidRPr="00A73415">
        <w:rPr>
          <w:rFonts w:eastAsia="Book Antiqua"/>
          <w:bCs/>
          <w:color w:val="000000"/>
          <w:sz w:val="28"/>
          <w:szCs w:val="28"/>
          <w:shd w:val="clear" w:color="auto" w:fill="FFFFFF"/>
          <w:lang w:bidi="ru-RU"/>
        </w:rPr>
        <w:t>Уполномоченный</w:t>
      </w:r>
      <w:proofErr w:type="gramEnd"/>
      <w:r w:rsidRPr="00A73415">
        <w:rPr>
          <w:rFonts w:eastAsia="Book Antiqua"/>
          <w:bCs/>
          <w:color w:val="000000"/>
          <w:sz w:val="28"/>
          <w:szCs w:val="28"/>
          <w:shd w:val="clear" w:color="auto" w:fill="FFFFFF"/>
          <w:lang w:bidi="ru-RU"/>
        </w:rPr>
        <w:t xml:space="preserve"> орган сведения о внесении изменений в Реестр, согласно приложению 1-4.</w:t>
      </w:r>
    </w:p>
    <w:p w:rsidR="00AB12AE" w:rsidRPr="00A73415" w:rsidRDefault="00AB12AE" w:rsidP="00A73415">
      <w:pPr>
        <w:widowControl w:val="0"/>
        <w:tabs>
          <w:tab w:val="left" w:pos="1314"/>
        </w:tabs>
        <w:ind w:firstLine="709"/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color w:val="000000"/>
          <w:sz w:val="28"/>
          <w:szCs w:val="28"/>
          <w:shd w:val="clear" w:color="auto" w:fill="FFFFFF"/>
          <w:lang w:bidi="ru-RU"/>
        </w:rPr>
        <w:t xml:space="preserve">3.3. Услуга исключается из Реестра в случае принятия нормативного правового акта о прекращении действия или изменении правовых норм, наделяющих </w:t>
      </w:r>
      <w:r w:rsidRPr="00A73415">
        <w:rPr>
          <w:rFonts w:eastAsia="Book Antiqua"/>
          <w:bCs/>
          <w:sz w:val="28"/>
          <w:szCs w:val="28"/>
          <w:shd w:val="clear" w:color="auto" w:fill="FFFFFF"/>
          <w:lang w:bidi="ru-RU"/>
        </w:rPr>
        <w:t>администрацию Цветочненского сельского поселения, подведомственные учреждения и организации</w:t>
      </w:r>
      <w:r w:rsidRPr="00A73415">
        <w:rPr>
          <w:rFonts w:eastAsia="Book Antiqua"/>
          <w:bCs/>
          <w:color w:val="000000"/>
          <w:sz w:val="28"/>
          <w:szCs w:val="28"/>
          <w:shd w:val="clear" w:color="auto" w:fill="FFFFFF"/>
          <w:lang w:bidi="ru-RU"/>
        </w:rPr>
        <w:t xml:space="preserve"> полномочиями по предоставлению и (или) регулирующих предоставление соответствующей услуги.</w:t>
      </w:r>
    </w:p>
    <w:p w:rsidR="00AB12AE" w:rsidRPr="00A73415" w:rsidRDefault="00AB12AE" w:rsidP="00A73415">
      <w:pPr>
        <w:widowControl w:val="0"/>
        <w:tabs>
          <w:tab w:val="left" w:pos="1314"/>
        </w:tabs>
        <w:ind w:firstLine="709"/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color w:val="000000"/>
          <w:sz w:val="28"/>
          <w:szCs w:val="28"/>
          <w:shd w:val="clear" w:color="auto" w:fill="FFFFFF"/>
          <w:lang w:bidi="ru-RU"/>
        </w:rPr>
        <w:t>3.4. Уполномоченный орган в течение десяти рабочих дней после получения письменного уведомления, проверяет сведения на предмет соответствия настоящему Порядку.</w:t>
      </w:r>
    </w:p>
    <w:p w:rsidR="00AB12AE" w:rsidRPr="00A73415" w:rsidRDefault="00AB12AE" w:rsidP="00A73415">
      <w:pPr>
        <w:widowControl w:val="0"/>
        <w:tabs>
          <w:tab w:val="left" w:pos="1314"/>
        </w:tabs>
        <w:ind w:firstLine="709"/>
        <w:contextualSpacing/>
        <w:jc w:val="both"/>
        <w:rPr>
          <w:rFonts w:eastAsia="Book Antiqua"/>
          <w:bCs/>
          <w:color w:val="000000"/>
          <w:sz w:val="28"/>
          <w:szCs w:val="28"/>
          <w:shd w:val="clear" w:color="auto" w:fill="FFFFFF"/>
          <w:lang w:bidi="ru-RU"/>
        </w:rPr>
      </w:pPr>
      <w:r w:rsidRPr="00A73415">
        <w:rPr>
          <w:rFonts w:eastAsia="Book Antiqua"/>
          <w:bCs/>
          <w:color w:val="000000"/>
          <w:sz w:val="28"/>
          <w:szCs w:val="28"/>
          <w:shd w:val="clear" w:color="auto" w:fill="FFFFFF"/>
          <w:lang w:bidi="ru-RU"/>
        </w:rPr>
        <w:t>3.5. В случае</w:t>
      </w:r>
      <w:proofErr w:type="gramStart"/>
      <w:r w:rsidRPr="00A73415">
        <w:rPr>
          <w:rFonts w:eastAsia="Book Antiqua"/>
          <w:bCs/>
          <w:color w:val="000000"/>
          <w:sz w:val="28"/>
          <w:szCs w:val="28"/>
          <w:shd w:val="clear" w:color="auto" w:fill="FFFFFF"/>
          <w:lang w:bidi="ru-RU"/>
        </w:rPr>
        <w:t>,</w:t>
      </w:r>
      <w:proofErr w:type="gramEnd"/>
      <w:r w:rsidRPr="00A73415">
        <w:rPr>
          <w:rFonts w:eastAsia="Book Antiqua"/>
          <w:bCs/>
          <w:color w:val="000000"/>
          <w:sz w:val="28"/>
          <w:szCs w:val="28"/>
          <w:shd w:val="clear" w:color="auto" w:fill="FFFFFF"/>
          <w:lang w:bidi="ru-RU"/>
        </w:rPr>
        <w:t xml:space="preserve"> если по результатам проверки, указанной в пункте 3.4 настоящего Порядка, выявлены нарушения, Уполномоченный орган в течение трёх рабочих дней направляет уведомление об их устранении. Устранение нарушений должно быть осуществлено в течение трех рабочих дней со дня получения уведомления.</w:t>
      </w:r>
    </w:p>
    <w:p w:rsidR="00AB12AE" w:rsidRPr="00A73415" w:rsidRDefault="00AB12AE" w:rsidP="00A73415">
      <w:pPr>
        <w:widowControl w:val="0"/>
        <w:tabs>
          <w:tab w:val="left" w:pos="1314"/>
        </w:tabs>
        <w:ind w:firstLine="709"/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keepNext/>
        <w:keepLines/>
        <w:widowControl w:val="0"/>
        <w:tabs>
          <w:tab w:val="left" w:pos="2816"/>
        </w:tabs>
        <w:ind w:firstLine="709"/>
        <w:contextualSpacing/>
        <w:jc w:val="center"/>
        <w:rPr>
          <w:bCs/>
          <w:sz w:val="28"/>
          <w:szCs w:val="28"/>
          <w:shd w:val="clear" w:color="auto" w:fill="FFFFFF"/>
        </w:rPr>
      </w:pPr>
      <w:bookmarkStart w:id="4" w:name="bookmark9"/>
      <w:r w:rsidRPr="00A73415">
        <w:rPr>
          <w:bCs/>
          <w:color w:val="000000"/>
          <w:sz w:val="28"/>
          <w:szCs w:val="28"/>
          <w:shd w:val="clear" w:color="auto" w:fill="FFFFFF"/>
          <w:lang w:bidi="ru-RU"/>
        </w:rPr>
        <w:t>4. Ответственность лиц, участвующих в формировании и ведении Реестра</w:t>
      </w:r>
      <w:bookmarkEnd w:id="4"/>
    </w:p>
    <w:p w:rsidR="00AB12AE" w:rsidRPr="00A73415" w:rsidRDefault="00AB12AE" w:rsidP="00A73415">
      <w:pPr>
        <w:widowControl w:val="0"/>
        <w:tabs>
          <w:tab w:val="left" w:pos="1314"/>
        </w:tabs>
        <w:ind w:firstLine="709"/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color w:val="000000"/>
          <w:sz w:val="28"/>
          <w:szCs w:val="28"/>
          <w:shd w:val="clear" w:color="auto" w:fill="FFFFFF"/>
          <w:lang w:bidi="ru-RU"/>
        </w:rPr>
        <w:t xml:space="preserve">4.1. Лица, ответственные за представление Уполномоченному органу информации, несут ответственность за полноту и достоверность сведений, представляемых для включения в Реестр, а также за соблюдение порядка и сроков </w:t>
      </w:r>
      <w:r w:rsidRPr="00A73415">
        <w:rPr>
          <w:rFonts w:eastAsia="Book Antiqua"/>
          <w:bCs/>
          <w:color w:val="000000"/>
          <w:sz w:val="28"/>
          <w:szCs w:val="28"/>
          <w:shd w:val="clear" w:color="auto" w:fill="FFFFFF"/>
          <w:lang w:bidi="ru-RU"/>
        </w:rPr>
        <w:lastRenderedPageBreak/>
        <w:t>их представления, установленных настоящим порядком.</w:t>
      </w:r>
    </w:p>
    <w:p w:rsidR="00AB12AE" w:rsidRPr="00A73415" w:rsidRDefault="00AB12AE" w:rsidP="00A73415">
      <w:pPr>
        <w:contextualSpacing/>
        <w:rPr>
          <w:bCs/>
          <w:color w:val="000000"/>
          <w:sz w:val="28"/>
          <w:szCs w:val="28"/>
        </w:rPr>
      </w:pPr>
    </w:p>
    <w:p w:rsidR="00AB12AE" w:rsidRPr="00A73415" w:rsidRDefault="00AB12AE" w:rsidP="00A73415">
      <w:pPr>
        <w:contextualSpacing/>
        <w:rPr>
          <w:bCs/>
          <w:color w:val="000000"/>
          <w:sz w:val="28"/>
          <w:szCs w:val="28"/>
        </w:rPr>
      </w:pPr>
    </w:p>
    <w:p w:rsidR="00AB12AE" w:rsidRPr="00A73415" w:rsidRDefault="00AB12AE" w:rsidP="00A73415">
      <w:pPr>
        <w:contextualSpacing/>
        <w:rPr>
          <w:bCs/>
          <w:color w:val="000000"/>
          <w:sz w:val="28"/>
          <w:szCs w:val="28"/>
        </w:rPr>
      </w:pPr>
    </w:p>
    <w:p w:rsidR="00AB12AE" w:rsidRPr="00A73415" w:rsidRDefault="00AB12AE" w:rsidP="00A73415">
      <w:pPr>
        <w:contextualSpacing/>
        <w:rPr>
          <w:bCs/>
          <w:color w:val="000000"/>
          <w:sz w:val="28"/>
          <w:szCs w:val="28"/>
        </w:rPr>
      </w:pPr>
      <w:r w:rsidRPr="00A73415">
        <w:rPr>
          <w:bCs/>
          <w:color w:val="000000"/>
          <w:sz w:val="28"/>
          <w:szCs w:val="28"/>
        </w:rPr>
        <w:t>Председатель Цветочненского сельского совета-</w:t>
      </w:r>
    </w:p>
    <w:p w:rsidR="00AB12AE" w:rsidRPr="00A73415" w:rsidRDefault="00AB12AE" w:rsidP="00A73415">
      <w:pPr>
        <w:contextualSpacing/>
        <w:rPr>
          <w:bCs/>
          <w:color w:val="000000"/>
          <w:sz w:val="28"/>
          <w:szCs w:val="28"/>
        </w:rPr>
      </w:pPr>
      <w:r w:rsidRPr="00A73415">
        <w:rPr>
          <w:bCs/>
          <w:color w:val="000000"/>
          <w:sz w:val="28"/>
          <w:szCs w:val="28"/>
        </w:rPr>
        <w:t xml:space="preserve">Глава администрации </w:t>
      </w:r>
    </w:p>
    <w:p w:rsidR="00AB12AE" w:rsidRPr="00A73415" w:rsidRDefault="00AB12AE" w:rsidP="00A73415">
      <w:pPr>
        <w:contextualSpacing/>
        <w:rPr>
          <w:b/>
          <w:bCs/>
          <w:color w:val="000000"/>
          <w:sz w:val="28"/>
          <w:szCs w:val="28"/>
        </w:rPr>
      </w:pPr>
      <w:r w:rsidRPr="00A73415">
        <w:rPr>
          <w:bCs/>
          <w:color w:val="000000"/>
          <w:sz w:val="28"/>
          <w:szCs w:val="28"/>
        </w:rPr>
        <w:t>Цветочненского сельского поселения</w:t>
      </w:r>
      <w:r w:rsidR="00A73415">
        <w:rPr>
          <w:bCs/>
          <w:color w:val="000000"/>
          <w:sz w:val="28"/>
          <w:szCs w:val="28"/>
        </w:rPr>
        <w:tab/>
      </w:r>
      <w:r w:rsidR="00A73415">
        <w:rPr>
          <w:bCs/>
          <w:color w:val="000000"/>
          <w:sz w:val="28"/>
          <w:szCs w:val="28"/>
        </w:rPr>
        <w:tab/>
      </w:r>
      <w:r w:rsidR="00A73415">
        <w:rPr>
          <w:bCs/>
          <w:color w:val="000000"/>
          <w:sz w:val="28"/>
          <w:szCs w:val="28"/>
        </w:rPr>
        <w:tab/>
      </w:r>
      <w:r w:rsidR="00A73415">
        <w:rPr>
          <w:bCs/>
          <w:color w:val="000000"/>
          <w:sz w:val="28"/>
          <w:szCs w:val="28"/>
        </w:rPr>
        <w:tab/>
        <w:t xml:space="preserve">И. Г. </w:t>
      </w:r>
      <w:proofErr w:type="gramStart"/>
      <w:r w:rsidRPr="00A73415">
        <w:rPr>
          <w:bCs/>
          <w:color w:val="000000"/>
          <w:sz w:val="28"/>
          <w:szCs w:val="28"/>
        </w:rPr>
        <w:t>Здорова</w:t>
      </w:r>
      <w:proofErr w:type="gramEnd"/>
      <w:r w:rsidRPr="00A73415">
        <w:rPr>
          <w:bCs/>
          <w:color w:val="000000"/>
          <w:sz w:val="28"/>
          <w:szCs w:val="28"/>
        </w:rPr>
        <w:t>.</w:t>
      </w:r>
    </w:p>
    <w:p w:rsidR="00AB12AE" w:rsidRPr="00A73415" w:rsidRDefault="00AB12AE" w:rsidP="00A73415">
      <w:pPr>
        <w:ind w:left="5103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B12AE" w:rsidRPr="00A73415" w:rsidRDefault="00AB12AE" w:rsidP="00A73415">
      <w:pPr>
        <w:ind w:left="5103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B12AE" w:rsidRPr="00A73415" w:rsidRDefault="00AB12AE" w:rsidP="00A73415">
      <w:pPr>
        <w:ind w:left="5103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B12AE" w:rsidRPr="00A73415" w:rsidRDefault="00AB12AE" w:rsidP="00A73415">
      <w:pPr>
        <w:ind w:left="5103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B12AE" w:rsidRPr="00A73415" w:rsidRDefault="00AB12AE" w:rsidP="00A73415">
      <w:pPr>
        <w:ind w:left="5103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B12AE" w:rsidRPr="00A73415" w:rsidRDefault="00AB12AE" w:rsidP="00A73415">
      <w:pPr>
        <w:ind w:left="5103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B12AE" w:rsidRPr="00A73415" w:rsidRDefault="00AB12AE" w:rsidP="00A73415">
      <w:pPr>
        <w:ind w:left="5103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B12AE" w:rsidRPr="00A73415" w:rsidRDefault="00AB12AE" w:rsidP="00A73415">
      <w:pPr>
        <w:ind w:left="5103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B12AE" w:rsidRPr="00A73415" w:rsidRDefault="00AB12AE" w:rsidP="00A73415">
      <w:pPr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B12AE" w:rsidRPr="00A73415" w:rsidRDefault="00AB12AE" w:rsidP="00A73415">
      <w:pPr>
        <w:ind w:left="5103"/>
        <w:contextualSpacing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  <w:r w:rsidRPr="00A73415">
        <w:rPr>
          <w:rFonts w:eastAsia="Calibri"/>
          <w:bCs/>
          <w:color w:val="000000"/>
          <w:sz w:val="28"/>
          <w:szCs w:val="28"/>
          <w:lang w:eastAsia="en-US"/>
        </w:rPr>
        <w:t>Приложение 1</w:t>
      </w:r>
    </w:p>
    <w:p w:rsidR="00AB12AE" w:rsidRPr="00A73415" w:rsidRDefault="00AB12AE" w:rsidP="00A73415">
      <w:pPr>
        <w:suppressAutoHyphens/>
        <w:jc w:val="right"/>
        <w:rPr>
          <w:sz w:val="28"/>
          <w:szCs w:val="28"/>
          <w:lang w:eastAsia="ar-SA"/>
        </w:rPr>
      </w:pPr>
      <w:r w:rsidRPr="00A73415">
        <w:rPr>
          <w:rFonts w:eastAsia="Calibri"/>
          <w:bCs/>
          <w:color w:val="000000"/>
          <w:sz w:val="28"/>
          <w:szCs w:val="28"/>
          <w:lang w:eastAsia="en-US"/>
        </w:rPr>
        <w:t xml:space="preserve">к </w:t>
      </w:r>
      <w:r w:rsidRPr="00A73415">
        <w:rPr>
          <w:sz w:val="28"/>
          <w:szCs w:val="28"/>
          <w:lang w:eastAsia="ar-SA"/>
        </w:rPr>
        <w:t>Порядку</w:t>
      </w:r>
    </w:p>
    <w:p w:rsidR="00AB12AE" w:rsidRPr="00A73415" w:rsidRDefault="00AB12AE" w:rsidP="00A73415">
      <w:pPr>
        <w:suppressAutoHyphens/>
        <w:jc w:val="right"/>
        <w:rPr>
          <w:sz w:val="28"/>
          <w:szCs w:val="28"/>
          <w:lang w:eastAsia="ar-SA"/>
        </w:rPr>
      </w:pPr>
      <w:r w:rsidRPr="00A73415">
        <w:rPr>
          <w:sz w:val="28"/>
          <w:szCs w:val="28"/>
          <w:lang w:eastAsia="ar-SA"/>
        </w:rPr>
        <w:t>формирования и ведения реестра</w:t>
      </w:r>
    </w:p>
    <w:p w:rsidR="00AB12AE" w:rsidRPr="00A73415" w:rsidRDefault="00AB12AE" w:rsidP="00A73415">
      <w:pPr>
        <w:suppressAutoHyphens/>
        <w:jc w:val="right"/>
        <w:rPr>
          <w:sz w:val="28"/>
          <w:szCs w:val="28"/>
          <w:lang w:eastAsia="ar-SA"/>
        </w:rPr>
      </w:pPr>
      <w:r w:rsidRPr="00A73415">
        <w:rPr>
          <w:sz w:val="28"/>
          <w:szCs w:val="28"/>
          <w:lang w:eastAsia="ar-SA"/>
        </w:rPr>
        <w:t>муниципальных услу</w:t>
      </w:r>
      <w:proofErr w:type="gramStart"/>
      <w:r w:rsidRPr="00A73415">
        <w:rPr>
          <w:sz w:val="28"/>
          <w:szCs w:val="28"/>
          <w:lang w:eastAsia="ar-SA"/>
        </w:rPr>
        <w:t>г(</w:t>
      </w:r>
      <w:proofErr w:type="gramEnd"/>
      <w:r w:rsidRPr="00A73415">
        <w:rPr>
          <w:sz w:val="28"/>
          <w:szCs w:val="28"/>
          <w:lang w:eastAsia="ar-SA"/>
        </w:rPr>
        <w:t xml:space="preserve"> функций), предоставляемых</w:t>
      </w:r>
    </w:p>
    <w:p w:rsidR="00AB12AE" w:rsidRPr="00A73415" w:rsidRDefault="00AB12AE" w:rsidP="00A73415">
      <w:pPr>
        <w:suppressAutoHyphens/>
        <w:jc w:val="right"/>
        <w:rPr>
          <w:sz w:val="28"/>
          <w:szCs w:val="28"/>
          <w:lang w:eastAsia="ar-SA"/>
        </w:rPr>
      </w:pPr>
      <w:r w:rsidRPr="00A73415">
        <w:rPr>
          <w:sz w:val="28"/>
          <w:szCs w:val="28"/>
          <w:lang w:eastAsia="ar-SA"/>
        </w:rPr>
        <w:t xml:space="preserve">физическим и юридическим лицам </w:t>
      </w:r>
    </w:p>
    <w:p w:rsidR="00AB12AE" w:rsidRPr="00A73415" w:rsidRDefault="00AB12AE" w:rsidP="00A73415">
      <w:pPr>
        <w:suppressAutoHyphens/>
        <w:jc w:val="right"/>
        <w:rPr>
          <w:sz w:val="28"/>
          <w:szCs w:val="28"/>
          <w:lang w:eastAsia="ar-SA"/>
        </w:rPr>
      </w:pPr>
      <w:r w:rsidRPr="00A73415">
        <w:rPr>
          <w:sz w:val="28"/>
          <w:szCs w:val="28"/>
          <w:lang w:eastAsia="ar-SA"/>
        </w:rPr>
        <w:t xml:space="preserve">администрацией Цветочненского </w:t>
      </w:r>
      <w:proofErr w:type="gramStart"/>
      <w:r w:rsidRPr="00A73415">
        <w:rPr>
          <w:sz w:val="28"/>
          <w:szCs w:val="28"/>
          <w:lang w:eastAsia="ar-SA"/>
        </w:rPr>
        <w:t>сельского</w:t>
      </w:r>
      <w:proofErr w:type="gramEnd"/>
      <w:r w:rsidRPr="00A73415">
        <w:rPr>
          <w:sz w:val="28"/>
          <w:szCs w:val="28"/>
          <w:lang w:eastAsia="ar-SA"/>
        </w:rPr>
        <w:t xml:space="preserve"> </w:t>
      </w:r>
    </w:p>
    <w:p w:rsidR="00AB12AE" w:rsidRPr="00A73415" w:rsidRDefault="00A73415" w:rsidP="00A73415">
      <w:pPr>
        <w:suppressAutoHyphens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поселения Белогорского района</w:t>
      </w:r>
      <w:r w:rsidR="00AB12AE" w:rsidRPr="00A73415">
        <w:rPr>
          <w:sz w:val="28"/>
          <w:szCs w:val="28"/>
          <w:lang w:eastAsia="ar-SA"/>
        </w:rPr>
        <w:t xml:space="preserve"> Республики Крым</w:t>
      </w:r>
    </w:p>
    <w:p w:rsidR="00AB12AE" w:rsidRPr="00A73415" w:rsidRDefault="00AB12AE" w:rsidP="00A73415">
      <w:pPr>
        <w:ind w:left="5103"/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keepNext/>
        <w:keepLines/>
        <w:widowControl w:val="0"/>
        <w:tabs>
          <w:tab w:val="left" w:pos="2816"/>
        </w:tabs>
        <w:ind w:firstLine="709"/>
        <w:contextualSpacing/>
        <w:jc w:val="center"/>
        <w:rPr>
          <w:b/>
          <w:bCs/>
          <w:sz w:val="28"/>
          <w:szCs w:val="28"/>
          <w:shd w:val="clear" w:color="auto" w:fill="FFFFFF"/>
          <w:lang w:bidi="ru-RU"/>
        </w:rPr>
      </w:pPr>
      <w:r w:rsidRPr="00A73415">
        <w:rPr>
          <w:b/>
          <w:bCs/>
          <w:sz w:val="28"/>
          <w:szCs w:val="28"/>
          <w:shd w:val="clear" w:color="auto" w:fill="FFFFFF"/>
          <w:lang w:bidi="ru-RU"/>
        </w:rPr>
        <w:t>Перечень сведений о муниципальных услугах, предоставляемых</w:t>
      </w:r>
      <w:r w:rsidRPr="00A73415">
        <w:rPr>
          <w:b/>
          <w:bCs/>
          <w:sz w:val="28"/>
          <w:szCs w:val="28"/>
          <w:shd w:val="clear" w:color="auto" w:fill="FFFFFF"/>
          <w:lang w:bidi="ru-RU"/>
        </w:rPr>
        <w:br/>
        <w:t>администрацией Цветочненского сельского поселения, для размещения в федеральной государственной информационной системе «Федеральный реестр государственных и муниципальных услуг (функций)»</w:t>
      </w:r>
    </w:p>
    <w:p w:rsidR="00AB12AE" w:rsidRPr="00A73415" w:rsidRDefault="00AB12AE" w:rsidP="00A73415">
      <w:pPr>
        <w:widowControl w:val="0"/>
        <w:tabs>
          <w:tab w:val="left" w:pos="1129"/>
        </w:tabs>
        <w:contextualSpacing/>
        <w:jc w:val="both"/>
        <w:rPr>
          <w:rFonts w:eastAsia="Book Antiqua"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sz w:val="28"/>
          <w:szCs w:val="28"/>
          <w:shd w:val="clear" w:color="auto" w:fill="FFFFFF"/>
        </w:rPr>
        <w:tab/>
        <w:t>1. Наименование (в том числе краткое) муниципальной услуги.</w:t>
      </w:r>
    </w:p>
    <w:p w:rsidR="00AB12AE" w:rsidRPr="00A73415" w:rsidRDefault="00AB12AE" w:rsidP="00A73415">
      <w:pPr>
        <w:widowControl w:val="0"/>
        <w:tabs>
          <w:tab w:val="left" w:pos="709"/>
          <w:tab w:val="left" w:pos="112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sz w:val="28"/>
          <w:szCs w:val="28"/>
          <w:shd w:val="clear" w:color="auto" w:fill="FFFFFF"/>
        </w:rPr>
        <w:tab/>
        <w:t>2. Наименование структурного подразделения администрации Цветочненского сельского поселения или его подведомственного учреждения, предоставляющего муниципальную услугу.</w:t>
      </w:r>
    </w:p>
    <w:p w:rsidR="00AB12AE" w:rsidRPr="00A73415" w:rsidRDefault="00AB12AE" w:rsidP="00A73415">
      <w:pPr>
        <w:widowControl w:val="0"/>
        <w:tabs>
          <w:tab w:val="left" w:pos="709"/>
          <w:tab w:val="left" w:pos="112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sz w:val="28"/>
          <w:szCs w:val="28"/>
          <w:shd w:val="clear" w:color="auto" w:fill="FFFFFF"/>
        </w:rPr>
        <w:tab/>
        <w:t>3. Наименование органов, участвующих в предоставлении услуги.</w:t>
      </w:r>
    </w:p>
    <w:p w:rsidR="00AB12AE" w:rsidRPr="00A73415" w:rsidRDefault="00AB12AE" w:rsidP="00A73415">
      <w:pPr>
        <w:widowControl w:val="0"/>
        <w:tabs>
          <w:tab w:val="left" w:pos="709"/>
          <w:tab w:val="left" w:pos="112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sz w:val="28"/>
          <w:szCs w:val="28"/>
          <w:shd w:val="clear" w:color="auto" w:fill="FFFFFF"/>
        </w:rPr>
        <w:tab/>
        <w:t>4. Перечень и текст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опубликования.</w:t>
      </w:r>
    </w:p>
    <w:p w:rsidR="00AB12AE" w:rsidRPr="00A73415" w:rsidRDefault="00AB12AE" w:rsidP="00A73415">
      <w:pPr>
        <w:widowControl w:val="0"/>
        <w:tabs>
          <w:tab w:val="left" w:pos="709"/>
          <w:tab w:val="left" w:pos="112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sz w:val="28"/>
          <w:szCs w:val="28"/>
          <w:shd w:val="clear" w:color="auto" w:fill="FFFFFF"/>
        </w:rPr>
        <w:tab/>
        <w:t>5. Наименование административного регламента с указанием реквизитов нормативного правового акта, которым он утвержден, и источников его официального опубликования либо проекта административного регламента.</w:t>
      </w:r>
    </w:p>
    <w:p w:rsidR="00AB12AE" w:rsidRPr="00A73415" w:rsidRDefault="00AB12AE" w:rsidP="00A73415">
      <w:pPr>
        <w:widowControl w:val="0"/>
        <w:tabs>
          <w:tab w:val="left" w:pos="709"/>
          <w:tab w:val="left" w:pos="112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sz w:val="28"/>
          <w:szCs w:val="28"/>
          <w:shd w:val="clear" w:color="auto" w:fill="FFFFFF"/>
        </w:rPr>
        <w:tab/>
        <w:t>6. Описание результатов предоставления муниципальной услуги.</w:t>
      </w:r>
    </w:p>
    <w:p w:rsidR="00AB12AE" w:rsidRPr="00A73415" w:rsidRDefault="00AB12AE" w:rsidP="00A73415">
      <w:pPr>
        <w:widowControl w:val="0"/>
        <w:tabs>
          <w:tab w:val="left" w:pos="709"/>
          <w:tab w:val="left" w:pos="112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sz w:val="28"/>
          <w:szCs w:val="28"/>
          <w:shd w:val="clear" w:color="auto" w:fill="FFFFFF"/>
        </w:rPr>
        <w:tab/>
        <w:t>7. Категория заявителей, которым предоставляется муниципальная услуга.</w:t>
      </w:r>
    </w:p>
    <w:p w:rsidR="00AB12AE" w:rsidRPr="00A73415" w:rsidRDefault="00AB12AE" w:rsidP="00A73415">
      <w:pPr>
        <w:widowControl w:val="0"/>
        <w:tabs>
          <w:tab w:val="left" w:pos="709"/>
          <w:tab w:val="left" w:pos="112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sz w:val="28"/>
          <w:szCs w:val="28"/>
          <w:shd w:val="clear" w:color="auto" w:fill="FFFFFF"/>
        </w:rPr>
        <w:tab/>
        <w:t>8. Сведения о местах информирования о порядке предоставления муниципальной услуги.</w:t>
      </w:r>
    </w:p>
    <w:p w:rsidR="00AB12AE" w:rsidRPr="00A73415" w:rsidRDefault="00AB12AE" w:rsidP="00A73415">
      <w:pPr>
        <w:widowControl w:val="0"/>
        <w:tabs>
          <w:tab w:val="left" w:pos="709"/>
          <w:tab w:val="left" w:pos="1129"/>
        </w:tabs>
        <w:contextualSpacing/>
        <w:jc w:val="both"/>
        <w:rPr>
          <w:rFonts w:eastAsia="Book Antiqua"/>
          <w:bCs/>
          <w:color w:val="FF0000"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sz w:val="28"/>
          <w:szCs w:val="28"/>
          <w:shd w:val="clear" w:color="auto" w:fill="FFFFFF"/>
        </w:rPr>
        <w:tab/>
        <w:t xml:space="preserve">9. Срок предоставления муниципальной услуги, в том числе с учетом </w:t>
      </w:r>
      <w:r w:rsidRPr="00A73415">
        <w:rPr>
          <w:rFonts w:eastAsia="Book Antiqua"/>
          <w:bCs/>
          <w:sz w:val="28"/>
          <w:szCs w:val="28"/>
          <w:shd w:val="clear" w:color="auto" w:fill="FFFFFF"/>
        </w:rPr>
        <w:lastRenderedPageBreak/>
        <w:t>необходимости обращения в организации, участвующие в предоставлении муниципальной услуги, срок выдачи (направления) документов, являющихся результатом предоставления муниципальной услуги.</w:t>
      </w:r>
    </w:p>
    <w:p w:rsidR="00AB12AE" w:rsidRPr="00A73415" w:rsidRDefault="00AB12AE" w:rsidP="00A73415">
      <w:pPr>
        <w:widowControl w:val="0"/>
        <w:tabs>
          <w:tab w:val="left" w:pos="709"/>
          <w:tab w:val="left" w:pos="1129"/>
        </w:tabs>
        <w:contextualSpacing/>
        <w:jc w:val="both"/>
        <w:rPr>
          <w:rFonts w:eastAsia="Book Antiqua"/>
          <w:bCs/>
          <w:color w:val="FF0000"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color w:val="FF0000"/>
          <w:sz w:val="28"/>
          <w:szCs w:val="28"/>
          <w:shd w:val="clear" w:color="auto" w:fill="FFFFFF"/>
        </w:rPr>
        <w:tab/>
      </w:r>
      <w:r w:rsidRPr="00A73415">
        <w:rPr>
          <w:rFonts w:eastAsia="Book Antiqua"/>
          <w:bCs/>
          <w:sz w:val="28"/>
          <w:szCs w:val="28"/>
          <w:shd w:val="clear" w:color="auto" w:fill="FFFFFF"/>
        </w:rPr>
        <w:t>10. Срок и порядок регистрации запроса заявителя о предоставлении муниципальной услуги.</w:t>
      </w:r>
    </w:p>
    <w:p w:rsidR="00AB12AE" w:rsidRPr="00A73415" w:rsidRDefault="00AB12AE" w:rsidP="00A73415">
      <w:pPr>
        <w:widowControl w:val="0"/>
        <w:tabs>
          <w:tab w:val="left" w:pos="709"/>
          <w:tab w:val="left" w:pos="1243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sz w:val="28"/>
          <w:szCs w:val="28"/>
          <w:shd w:val="clear" w:color="auto" w:fill="FFFFFF"/>
        </w:rPr>
        <w:tab/>
        <w:t>11. Максимальный срок ожидания в очереди при подаче запроса о предоставлении муниципальной услуги.</w:t>
      </w:r>
    </w:p>
    <w:p w:rsidR="00AB12AE" w:rsidRPr="00A73415" w:rsidRDefault="00AB12AE" w:rsidP="00A73415">
      <w:pPr>
        <w:widowControl w:val="0"/>
        <w:tabs>
          <w:tab w:val="left" w:pos="709"/>
          <w:tab w:val="left" w:pos="1243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sz w:val="28"/>
          <w:szCs w:val="28"/>
          <w:shd w:val="clear" w:color="auto" w:fill="FFFFFF"/>
        </w:rPr>
        <w:tab/>
        <w:t>12. Основания для приостановления предоставления муниципальной услуги (если возможность приостановления предусмотрена законодательством Российской Федерации, нормативными правовыми актами Республики Крым) либо отказа в предоставлении услуги.</w:t>
      </w:r>
    </w:p>
    <w:p w:rsidR="00AB12AE" w:rsidRPr="00A73415" w:rsidRDefault="00AB12AE" w:rsidP="00A73415">
      <w:pPr>
        <w:widowControl w:val="0"/>
        <w:tabs>
          <w:tab w:val="left" w:pos="709"/>
          <w:tab w:val="left" w:pos="1243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sz w:val="28"/>
          <w:szCs w:val="28"/>
          <w:shd w:val="clear" w:color="auto" w:fill="FFFFFF"/>
        </w:rPr>
        <w:tab/>
        <w:t>13. Документы, подлежащие представлению заявителем для получения муниципальной услуги, способы получения документов заявителем и порядок представления документов с указанием услуг, необходимых и обязательных для предоставления муниципальной услуги, в результате предоставления которых могут быть получены такие документы.</w:t>
      </w:r>
    </w:p>
    <w:p w:rsidR="00AB12AE" w:rsidRPr="00A73415" w:rsidRDefault="00AB12AE" w:rsidP="00A73415">
      <w:pPr>
        <w:widowControl w:val="0"/>
        <w:tabs>
          <w:tab w:val="left" w:pos="709"/>
          <w:tab w:val="left" w:pos="1243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sz w:val="28"/>
          <w:szCs w:val="28"/>
          <w:shd w:val="clear" w:color="auto" w:fill="FFFFFF"/>
        </w:rPr>
        <w:tab/>
        <w:t>14. Формы заявлений и иных документов, заполнение которых заявителем необходимо для обращения в администрацию Белогорского района  Республики Крым (подведомственное учреждение такого органа) для получения муниципальной услуги (в электронной форме).</w:t>
      </w:r>
    </w:p>
    <w:p w:rsidR="00AB12AE" w:rsidRPr="00A73415" w:rsidRDefault="00AB12AE" w:rsidP="00A73415">
      <w:pPr>
        <w:widowControl w:val="0"/>
        <w:tabs>
          <w:tab w:val="left" w:pos="709"/>
          <w:tab w:val="left" w:pos="1243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sz w:val="28"/>
          <w:szCs w:val="28"/>
          <w:shd w:val="clear" w:color="auto" w:fill="FFFFFF"/>
        </w:rPr>
        <w:tab/>
        <w:t xml:space="preserve">15. Сведения о </w:t>
      </w:r>
      <w:proofErr w:type="spellStart"/>
      <w:r w:rsidRPr="00A73415">
        <w:rPr>
          <w:rFonts w:eastAsia="Book Antiqua"/>
          <w:bCs/>
          <w:sz w:val="28"/>
          <w:szCs w:val="28"/>
          <w:shd w:val="clear" w:color="auto" w:fill="FFFFFF"/>
        </w:rPr>
        <w:t>возмездности</w:t>
      </w:r>
      <w:proofErr w:type="spellEnd"/>
      <w:r w:rsidRPr="00A73415">
        <w:rPr>
          <w:rFonts w:eastAsia="Book Antiqua"/>
          <w:bCs/>
          <w:sz w:val="28"/>
          <w:szCs w:val="28"/>
          <w:shd w:val="clear" w:color="auto" w:fill="FFFFFF"/>
        </w:rPr>
        <w:t xml:space="preserve"> (безвозмездности) предоставления муниципальной услуги, нормативных правовых основаниях и размерах платы, взимаемой с заявителя, если муниципальная услуга предоставляется на возмездной основе, методиках расчета платы за предоставление муниципальной услуги с указанием нормативного правого акта, которым она утверждена.</w:t>
      </w:r>
    </w:p>
    <w:p w:rsidR="00AB12AE" w:rsidRPr="00A73415" w:rsidRDefault="00AB12AE" w:rsidP="00A73415">
      <w:pPr>
        <w:widowControl w:val="0"/>
        <w:tabs>
          <w:tab w:val="left" w:pos="709"/>
          <w:tab w:val="left" w:pos="1243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sz w:val="28"/>
          <w:szCs w:val="28"/>
          <w:shd w:val="clear" w:color="auto" w:fill="FFFFFF"/>
        </w:rPr>
        <w:tab/>
        <w:t>16. Показатели доступности и качества муниципальных услуг.</w:t>
      </w:r>
    </w:p>
    <w:p w:rsidR="00AB12AE" w:rsidRPr="00A73415" w:rsidRDefault="00AB12AE" w:rsidP="00A73415">
      <w:pPr>
        <w:widowControl w:val="0"/>
        <w:tabs>
          <w:tab w:val="left" w:pos="709"/>
          <w:tab w:val="left" w:pos="1243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sz w:val="28"/>
          <w:szCs w:val="28"/>
          <w:shd w:val="clear" w:color="auto" w:fill="FFFFFF"/>
        </w:rPr>
        <w:tab/>
        <w:t xml:space="preserve">17. Информация </w:t>
      </w:r>
      <w:proofErr w:type="gramStart"/>
      <w:r w:rsidRPr="00A73415">
        <w:rPr>
          <w:rFonts w:eastAsia="Book Antiqua"/>
          <w:bCs/>
          <w:sz w:val="28"/>
          <w:szCs w:val="28"/>
          <w:shd w:val="clear" w:color="auto" w:fill="FFFFFF"/>
        </w:rPr>
        <w:t>о</w:t>
      </w:r>
      <w:proofErr w:type="gramEnd"/>
      <w:r w:rsidRPr="00A73415">
        <w:rPr>
          <w:rFonts w:eastAsia="Book Antiqua"/>
          <w:bCs/>
          <w:sz w:val="28"/>
          <w:szCs w:val="28"/>
          <w:shd w:val="clear" w:color="auto" w:fill="FFFFFF"/>
        </w:rPr>
        <w:t xml:space="preserve"> административных процедурах, подлежащих выполнению органам (подведомственным учреждением такого органа) при предоставлении муниципальной услуги, в том числе информация о промежуточных и окончательных сроках таких административных процедур.</w:t>
      </w:r>
    </w:p>
    <w:p w:rsidR="00AB12AE" w:rsidRPr="00A73415" w:rsidRDefault="00AB12AE" w:rsidP="00A73415">
      <w:pPr>
        <w:widowControl w:val="0"/>
        <w:tabs>
          <w:tab w:val="left" w:pos="709"/>
          <w:tab w:val="left" w:pos="1243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sz w:val="28"/>
          <w:szCs w:val="28"/>
          <w:shd w:val="clear" w:color="auto" w:fill="FFFFFF"/>
        </w:rPr>
        <w:tab/>
        <w:t>18. Сведения о порядке досудебного (внесудебного)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AB12AE" w:rsidRPr="00A73415" w:rsidRDefault="00AB12AE" w:rsidP="00A73415">
      <w:pPr>
        <w:widowControl w:val="0"/>
        <w:tabs>
          <w:tab w:val="left" w:pos="709"/>
          <w:tab w:val="left" w:pos="1243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sz w:val="28"/>
          <w:szCs w:val="28"/>
          <w:shd w:val="clear" w:color="auto" w:fill="FFFFFF"/>
        </w:rPr>
        <w:tab/>
        <w:t>19. Текст административного регламента либо проекта административного регламента.</w:t>
      </w:r>
    </w:p>
    <w:p w:rsidR="00AB12AE" w:rsidRPr="00A73415" w:rsidRDefault="00AB12AE" w:rsidP="00A73415">
      <w:pPr>
        <w:widowControl w:val="0"/>
        <w:tabs>
          <w:tab w:val="left" w:pos="709"/>
        </w:tabs>
        <w:ind w:firstLine="708"/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sz w:val="28"/>
          <w:szCs w:val="28"/>
          <w:shd w:val="clear" w:color="auto" w:fill="FFFFFF"/>
        </w:rPr>
        <w:tab/>
        <w:t>20. Сведения о дате вступления в силу административного регламента (при наличии утвержденного административного регламента).</w:t>
      </w: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B12AE" w:rsidRPr="00A73415" w:rsidRDefault="00AB12AE" w:rsidP="00A73415">
      <w:pPr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B12AE" w:rsidRPr="00A73415" w:rsidRDefault="00AB12AE" w:rsidP="00A73415">
      <w:pPr>
        <w:ind w:left="5103"/>
        <w:contextualSpacing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  <w:r w:rsidRPr="00A73415">
        <w:rPr>
          <w:rFonts w:eastAsia="Calibri"/>
          <w:bCs/>
          <w:color w:val="000000"/>
          <w:sz w:val="28"/>
          <w:szCs w:val="28"/>
          <w:lang w:eastAsia="en-US"/>
        </w:rPr>
        <w:t>Приложение 2</w:t>
      </w:r>
    </w:p>
    <w:p w:rsidR="00AB12AE" w:rsidRPr="00A73415" w:rsidRDefault="00AB12AE" w:rsidP="00A73415">
      <w:pPr>
        <w:suppressAutoHyphens/>
        <w:jc w:val="right"/>
        <w:rPr>
          <w:sz w:val="28"/>
          <w:szCs w:val="28"/>
          <w:lang w:eastAsia="ar-SA"/>
        </w:rPr>
      </w:pPr>
      <w:r w:rsidRPr="00A73415">
        <w:rPr>
          <w:rFonts w:eastAsia="Calibri"/>
          <w:bCs/>
          <w:color w:val="000000"/>
          <w:sz w:val="28"/>
          <w:szCs w:val="28"/>
          <w:lang w:eastAsia="en-US"/>
        </w:rPr>
        <w:t xml:space="preserve">к </w:t>
      </w:r>
      <w:r w:rsidRPr="00A73415">
        <w:rPr>
          <w:sz w:val="28"/>
          <w:szCs w:val="28"/>
          <w:lang w:eastAsia="ar-SA"/>
        </w:rPr>
        <w:t>Порядку</w:t>
      </w:r>
    </w:p>
    <w:p w:rsidR="00AB12AE" w:rsidRPr="00A73415" w:rsidRDefault="00AB12AE" w:rsidP="00A73415">
      <w:pPr>
        <w:suppressAutoHyphens/>
        <w:jc w:val="right"/>
        <w:rPr>
          <w:sz w:val="28"/>
          <w:szCs w:val="28"/>
          <w:lang w:eastAsia="ar-SA"/>
        </w:rPr>
      </w:pPr>
      <w:r w:rsidRPr="00A73415">
        <w:rPr>
          <w:sz w:val="28"/>
          <w:szCs w:val="28"/>
          <w:lang w:eastAsia="ar-SA"/>
        </w:rPr>
        <w:t>формирования и ведения реестра</w:t>
      </w:r>
    </w:p>
    <w:p w:rsidR="00AB12AE" w:rsidRPr="00A73415" w:rsidRDefault="00AB12AE" w:rsidP="00A73415">
      <w:pPr>
        <w:suppressAutoHyphens/>
        <w:jc w:val="right"/>
        <w:rPr>
          <w:sz w:val="28"/>
          <w:szCs w:val="28"/>
          <w:lang w:eastAsia="ar-SA"/>
        </w:rPr>
      </w:pPr>
      <w:r w:rsidRPr="00A73415">
        <w:rPr>
          <w:sz w:val="28"/>
          <w:szCs w:val="28"/>
          <w:lang w:eastAsia="ar-SA"/>
        </w:rPr>
        <w:t>муниципальных услу</w:t>
      </w:r>
      <w:proofErr w:type="gramStart"/>
      <w:r w:rsidRPr="00A73415">
        <w:rPr>
          <w:sz w:val="28"/>
          <w:szCs w:val="28"/>
          <w:lang w:eastAsia="ar-SA"/>
        </w:rPr>
        <w:t>г(</w:t>
      </w:r>
      <w:proofErr w:type="gramEnd"/>
      <w:r w:rsidRPr="00A73415">
        <w:rPr>
          <w:sz w:val="28"/>
          <w:szCs w:val="28"/>
          <w:lang w:eastAsia="ar-SA"/>
        </w:rPr>
        <w:t xml:space="preserve"> функций), предоставляемых</w:t>
      </w:r>
    </w:p>
    <w:p w:rsidR="00AB12AE" w:rsidRPr="00A73415" w:rsidRDefault="00AB12AE" w:rsidP="00A73415">
      <w:pPr>
        <w:suppressAutoHyphens/>
        <w:jc w:val="right"/>
        <w:rPr>
          <w:sz w:val="28"/>
          <w:szCs w:val="28"/>
          <w:lang w:eastAsia="ar-SA"/>
        </w:rPr>
      </w:pPr>
      <w:r w:rsidRPr="00A73415">
        <w:rPr>
          <w:sz w:val="28"/>
          <w:szCs w:val="28"/>
          <w:lang w:eastAsia="ar-SA"/>
        </w:rPr>
        <w:t xml:space="preserve">физическим и юридическим лицам </w:t>
      </w:r>
    </w:p>
    <w:p w:rsidR="00AB12AE" w:rsidRPr="00A73415" w:rsidRDefault="00AB12AE" w:rsidP="00A73415">
      <w:pPr>
        <w:suppressAutoHyphens/>
        <w:jc w:val="right"/>
        <w:rPr>
          <w:sz w:val="28"/>
          <w:szCs w:val="28"/>
          <w:lang w:eastAsia="ar-SA"/>
        </w:rPr>
      </w:pPr>
      <w:r w:rsidRPr="00A73415">
        <w:rPr>
          <w:sz w:val="28"/>
          <w:szCs w:val="28"/>
          <w:lang w:eastAsia="ar-SA"/>
        </w:rPr>
        <w:t xml:space="preserve">администрацией Цветочненского </w:t>
      </w:r>
      <w:proofErr w:type="gramStart"/>
      <w:r w:rsidRPr="00A73415">
        <w:rPr>
          <w:sz w:val="28"/>
          <w:szCs w:val="28"/>
          <w:lang w:eastAsia="ar-SA"/>
        </w:rPr>
        <w:t>сельского</w:t>
      </w:r>
      <w:proofErr w:type="gramEnd"/>
      <w:r w:rsidRPr="00A73415">
        <w:rPr>
          <w:sz w:val="28"/>
          <w:szCs w:val="28"/>
          <w:lang w:eastAsia="ar-SA"/>
        </w:rPr>
        <w:t xml:space="preserve"> </w:t>
      </w:r>
    </w:p>
    <w:p w:rsidR="00AB12AE" w:rsidRPr="00A73415" w:rsidRDefault="00AB12AE" w:rsidP="00A73415">
      <w:pPr>
        <w:suppressAutoHyphens/>
        <w:jc w:val="right"/>
        <w:rPr>
          <w:sz w:val="28"/>
          <w:szCs w:val="28"/>
          <w:lang w:eastAsia="ar-SA"/>
        </w:rPr>
      </w:pPr>
      <w:r w:rsidRPr="00A73415">
        <w:rPr>
          <w:sz w:val="28"/>
          <w:szCs w:val="28"/>
          <w:lang w:eastAsia="ar-SA"/>
        </w:rPr>
        <w:t>п</w:t>
      </w:r>
      <w:r w:rsidR="00A73415">
        <w:rPr>
          <w:sz w:val="28"/>
          <w:szCs w:val="28"/>
          <w:lang w:eastAsia="ar-SA"/>
        </w:rPr>
        <w:t xml:space="preserve">оселения Белогорского района </w:t>
      </w:r>
      <w:r w:rsidRPr="00A73415">
        <w:rPr>
          <w:sz w:val="28"/>
          <w:szCs w:val="28"/>
          <w:lang w:eastAsia="ar-SA"/>
        </w:rPr>
        <w:t>Республики Крым</w:t>
      </w:r>
    </w:p>
    <w:p w:rsidR="00AB12AE" w:rsidRPr="00A73415" w:rsidRDefault="00AB12AE" w:rsidP="00A73415">
      <w:pPr>
        <w:widowControl w:val="0"/>
        <w:ind w:left="357" w:hanging="357"/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keepNext/>
        <w:keepLines/>
        <w:widowControl w:val="0"/>
        <w:tabs>
          <w:tab w:val="left" w:pos="2366"/>
          <w:tab w:val="left" w:pos="4773"/>
          <w:tab w:val="right" w:pos="9797"/>
        </w:tabs>
        <w:contextualSpacing/>
        <w:jc w:val="center"/>
        <w:outlineLvl w:val="1"/>
        <w:rPr>
          <w:b/>
          <w:bCs/>
          <w:sz w:val="28"/>
          <w:szCs w:val="28"/>
          <w:shd w:val="clear" w:color="auto" w:fill="FFFFFF"/>
        </w:rPr>
      </w:pPr>
      <w:bookmarkStart w:id="5" w:name="bookmark11"/>
      <w:r w:rsidRPr="00A73415">
        <w:rPr>
          <w:b/>
          <w:bCs/>
          <w:sz w:val="28"/>
          <w:szCs w:val="28"/>
          <w:shd w:val="clear" w:color="auto" w:fill="FFFFFF"/>
        </w:rPr>
        <w:t xml:space="preserve">Перечень сведений </w:t>
      </w:r>
      <w:bookmarkEnd w:id="5"/>
      <w:r w:rsidRPr="00A73415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об услугах, необходимых и обязательных для предоставления администрацией Цветочненского  сельского поселения и подведомственных учреждений муниципальной услуги, для </w:t>
      </w:r>
      <w:r w:rsidRPr="00A73415">
        <w:rPr>
          <w:b/>
          <w:bCs/>
          <w:sz w:val="28"/>
          <w:szCs w:val="28"/>
          <w:shd w:val="clear" w:color="auto" w:fill="FFFFFF"/>
          <w:lang w:bidi="ru-RU"/>
        </w:rPr>
        <w:t>размещения в федеральной государственной информационной системе «Федеральный реестр государственных и муниципальных услуг (функций)»</w:t>
      </w:r>
    </w:p>
    <w:p w:rsidR="00AB12AE" w:rsidRPr="00A73415" w:rsidRDefault="00AB12AE" w:rsidP="00A73415">
      <w:pPr>
        <w:keepNext/>
        <w:keepLines/>
        <w:widowControl w:val="0"/>
        <w:tabs>
          <w:tab w:val="left" w:pos="2366"/>
          <w:tab w:val="left" w:pos="4773"/>
          <w:tab w:val="right" w:pos="9797"/>
        </w:tabs>
        <w:ind w:firstLine="760"/>
        <w:contextualSpacing/>
        <w:jc w:val="both"/>
        <w:outlineLvl w:val="1"/>
        <w:rPr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sz w:val="28"/>
          <w:szCs w:val="28"/>
          <w:shd w:val="clear" w:color="auto" w:fill="FFFFFF"/>
        </w:rPr>
        <w:tab/>
        <w:t xml:space="preserve">1. Наименование (в том числе краткое) услуги, необходимой и обязательной </w:t>
      </w:r>
      <w:r w:rsidRPr="00A73415">
        <w:rPr>
          <w:rFonts w:eastAsia="Book Antiqua"/>
          <w:bCs/>
          <w:sz w:val="28"/>
          <w:szCs w:val="28"/>
          <w:shd w:val="clear" w:color="auto" w:fill="FFFFFF"/>
        </w:rPr>
        <w:lastRenderedPageBreak/>
        <w:t>для предоставления администрацией Цветочненского  сельского поселения.</w:t>
      </w: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sz w:val="28"/>
          <w:szCs w:val="28"/>
          <w:shd w:val="clear" w:color="auto" w:fill="FFFFFF"/>
        </w:rPr>
        <w:tab/>
        <w:t>2. Сведения об организации, предоставляющей услугу.</w:t>
      </w: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sz w:val="28"/>
          <w:szCs w:val="28"/>
          <w:shd w:val="clear" w:color="auto" w:fill="FFFFFF"/>
        </w:rPr>
        <w:tab/>
        <w:t>3. Перечень и тексты нормативных правовых актов, непосредственно регулирующих, а также являющихся основанием для предоставления услуги, с указанием их реквизитов либо иных регламентирующих деятельность организации нормативных документов.</w:t>
      </w: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sz w:val="28"/>
          <w:szCs w:val="28"/>
          <w:shd w:val="clear" w:color="auto" w:fill="FFFFFF"/>
        </w:rPr>
        <w:tab/>
        <w:t>4. Описание результатов предоставления услуги.</w:t>
      </w: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sz w:val="28"/>
          <w:szCs w:val="28"/>
          <w:shd w:val="clear" w:color="auto" w:fill="FFFFFF"/>
        </w:rPr>
        <w:tab/>
        <w:t>5. Категория заявителей, которым предоставляется услуга.</w:t>
      </w: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sz w:val="28"/>
          <w:szCs w:val="28"/>
          <w:shd w:val="clear" w:color="auto" w:fill="FFFFFF"/>
        </w:rPr>
        <w:tab/>
        <w:t>6. Сведения о местах информирования о порядке предоставления услуги.</w:t>
      </w: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sz w:val="28"/>
          <w:szCs w:val="28"/>
          <w:shd w:val="clear" w:color="auto" w:fill="FFFFFF"/>
        </w:rPr>
        <w:tab/>
        <w:t>7. Срок предоставления услуги, в том числе срок выдачи (направления) документов, являющихся результатом предоставления услуги.</w:t>
      </w: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sz w:val="28"/>
          <w:szCs w:val="28"/>
          <w:shd w:val="clear" w:color="auto" w:fill="FFFFFF"/>
        </w:rPr>
        <w:tab/>
        <w:t>8. Срок и порядок регистрации запроса заявителя о предоставлении услуг.</w:t>
      </w: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sz w:val="28"/>
          <w:szCs w:val="28"/>
          <w:shd w:val="clear" w:color="auto" w:fill="FFFFFF"/>
        </w:rPr>
        <w:tab/>
        <w:t>9. Максимальный срок ожидания в очереди при подаче запроса о предоставлении услуги.</w:t>
      </w: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sz w:val="28"/>
          <w:szCs w:val="28"/>
          <w:shd w:val="clear" w:color="auto" w:fill="FFFFFF"/>
        </w:rPr>
        <w:tab/>
        <w:t>10. Основания для приостановления предоставления услуги (если возможность приостановления предусмотрена законодательством Российской Федерации, нормативными правовыми актами Республики Крым) либо отказа в предоставлении услуги.</w:t>
      </w: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sz w:val="28"/>
          <w:szCs w:val="28"/>
          <w:shd w:val="clear" w:color="auto" w:fill="FFFFFF"/>
        </w:rPr>
        <w:tab/>
        <w:t>11. Документы, подлежащие представлению заявителем для получения услуги, способы получения документов заявителем, порядок их представления.</w:t>
      </w: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sz w:val="28"/>
          <w:szCs w:val="28"/>
          <w:shd w:val="clear" w:color="auto" w:fill="FFFFFF"/>
        </w:rPr>
        <w:tab/>
        <w:t>12. Формы заявлений и документов, заполнение которых заявителем необходимо для обращения в организацию, для получения услуги (в электронной форме).</w:t>
      </w: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sz w:val="28"/>
          <w:szCs w:val="28"/>
          <w:shd w:val="clear" w:color="auto" w:fill="FFFFFF"/>
        </w:rPr>
        <w:tab/>
        <w:t xml:space="preserve">13. Сведения о </w:t>
      </w:r>
      <w:proofErr w:type="spellStart"/>
      <w:r w:rsidRPr="00A73415">
        <w:rPr>
          <w:rFonts w:eastAsia="Book Antiqua"/>
          <w:bCs/>
          <w:sz w:val="28"/>
          <w:szCs w:val="28"/>
          <w:shd w:val="clear" w:color="auto" w:fill="FFFFFF"/>
        </w:rPr>
        <w:t>возмездности</w:t>
      </w:r>
      <w:proofErr w:type="spellEnd"/>
      <w:r w:rsidRPr="00A73415">
        <w:rPr>
          <w:rFonts w:eastAsia="Book Antiqua"/>
          <w:bCs/>
          <w:sz w:val="28"/>
          <w:szCs w:val="28"/>
          <w:shd w:val="clear" w:color="auto" w:fill="FFFFFF"/>
        </w:rPr>
        <w:t xml:space="preserve"> (безвозмездности) предоставления услуги, нормативных правовых основаниях и размерах платы, взимаемой с заявителя, если услуга предоставляется на возмездной основе, методике расчета платы за предоставление услуги с указанием нормативного правового акта, которым она утверждена.</w:t>
      </w: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sz w:val="28"/>
          <w:szCs w:val="28"/>
          <w:shd w:val="clear" w:color="auto" w:fill="FFFFFF"/>
        </w:rPr>
        <w:tab/>
        <w:t>14.Сведения о порядке досудебного (внесудебного) обжалования решений и действий (бездействия) организации, предоставляющей услугу, а также ее сотрудников.</w:t>
      </w: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widowControl w:val="0"/>
        <w:tabs>
          <w:tab w:val="left" w:pos="709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ind w:left="5103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bookmarkStart w:id="6" w:name="bookmark12"/>
    </w:p>
    <w:p w:rsidR="00AB12AE" w:rsidRPr="00A73415" w:rsidRDefault="00AB12AE" w:rsidP="00A73415">
      <w:pPr>
        <w:ind w:left="5103"/>
        <w:contextualSpacing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  <w:r w:rsidRPr="00A73415">
        <w:rPr>
          <w:rFonts w:eastAsia="Calibri"/>
          <w:bCs/>
          <w:color w:val="000000"/>
          <w:sz w:val="28"/>
          <w:szCs w:val="28"/>
          <w:lang w:eastAsia="en-US"/>
        </w:rPr>
        <w:t>Приложение 3</w:t>
      </w:r>
    </w:p>
    <w:p w:rsidR="00AB12AE" w:rsidRPr="00A73415" w:rsidRDefault="00AB12AE" w:rsidP="00A73415">
      <w:pPr>
        <w:suppressAutoHyphens/>
        <w:jc w:val="right"/>
        <w:rPr>
          <w:sz w:val="28"/>
          <w:szCs w:val="28"/>
          <w:lang w:eastAsia="ar-SA"/>
        </w:rPr>
      </w:pPr>
      <w:r w:rsidRPr="00A73415">
        <w:rPr>
          <w:rFonts w:eastAsia="Calibri"/>
          <w:bCs/>
          <w:color w:val="000000"/>
          <w:sz w:val="28"/>
          <w:szCs w:val="28"/>
          <w:lang w:eastAsia="en-US"/>
        </w:rPr>
        <w:t xml:space="preserve">к </w:t>
      </w:r>
      <w:r w:rsidRPr="00A73415">
        <w:rPr>
          <w:sz w:val="28"/>
          <w:szCs w:val="28"/>
          <w:lang w:eastAsia="ar-SA"/>
        </w:rPr>
        <w:t>Порядку</w:t>
      </w:r>
    </w:p>
    <w:p w:rsidR="00AB12AE" w:rsidRPr="00A73415" w:rsidRDefault="00AB12AE" w:rsidP="00A73415">
      <w:pPr>
        <w:suppressAutoHyphens/>
        <w:jc w:val="right"/>
        <w:rPr>
          <w:sz w:val="28"/>
          <w:szCs w:val="28"/>
          <w:lang w:eastAsia="ar-SA"/>
        </w:rPr>
      </w:pPr>
      <w:r w:rsidRPr="00A73415">
        <w:rPr>
          <w:sz w:val="28"/>
          <w:szCs w:val="28"/>
          <w:lang w:eastAsia="ar-SA"/>
        </w:rPr>
        <w:t>формирования и ведения реестра</w:t>
      </w:r>
    </w:p>
    <w:p w:rsidR="00AB12AE" w:rsidRPr="00A73415" w:rsidRDefault="00AB12AE" w:rsidP="00A73415">
      <w:pPr>
        <w:suppressAutoHyphens/>
        <w:jc w:val="right"/>
        <w:rPr>
          <w:sz w:val="28"/>
          <w:szCs w:val="28"/>
          <w:lang w:eastAsia="ar-SA"/>
        </w:rPr>
      </w:pPr>
      <w:r w:rsidRPr="00A73415">
        <w:rPr>
          <w:sz w:val="28"/>
          <w:szCs w:val="28"/>
          <w:lang w:eastAsia="ar-SA"/>
        </w:rPr>
        <w:t xml:space="preserve">муниципальных услуг </w:t>
      </w:r>
      <w:proofErr w:type="gramStart"/>
      <w:r w:rsidRPr="00A73415">
        <w:rPr>
          <w:sz w:val="28"/>
          <w:szCs w:val="28"/>
          <w:lang w:eastAsia="ar-SA"/>
        </w:rPr>
        <w:t xml:space="preserve">( </w:t>
      </w:r>
      <w:proofErr w:type="gramEnd"/>
      <w:r w:rsidRPr="00A73415">
        <w:rPr>
          <w:sz w:val="28"/>
          <w:szCs w:val="28"/>
          <w:lang w:eastAsia="ar-SA"/>
        </w:rPr>
        <w:t>функций ), предоставляемых</w:t>
      </w:r>
    </w:p>
    <w:p w:rsidR="00AB12AE" w:rsidRPr="00A73415" w:rsidRDefault="00AB12AE" w:rsidP="00A73415">
      <w:pPr>
        <w:suppressAutoHyphens/>
        <w:jc w:val="right"/>
        <w:rPr>
          <w:sz w:val="28"/>
          <w:szCs w:val="28"/>
          <w:lang w:eastAsia="ar-SA"/>
        </w:rPr>
      </w:pPr>
      <w:r w:rsidRPr="00A73415">
        <w:rPr>
          <w:sz w:val="28"/>
          <w:szCs w:val="28"/>
          <w:lang w:eastAsia="ar-SA"/>
        </w:rPr>
        <w:t xml:space="preserve">физическим и юридическим лицам </w:t>
      </w:r>
    </w:p>
    <w:p w:rsidR="00AB12AE" w:rsidRPr="00A73415" w:rsidRDefault="00AB12AE" w:rsidP="00A73415">
      <w:pPr>
        <w:suppressAutoHyphens/>
        <w:jc w:val="right"/>
        <w:rPr>
          <w:sz w:val="28"/>
          <w:szCs w:val="28"/>
          <w:lang w:eastAsia="ar-SA"/>
        </w:rPr>
      </w:pPr>
      <w:r w:rsidRPr="00A73415">
        <w:rPr>
          <w:sz w:val="28"/>
          <w:szCs w:val="28"/>
          <w:lang w:eastAsia="ar-SA"/>
        </w:rPr>
        <w:lastRenderedPageBreak/>
        <w:t xml:space="preserve">администрацией Цветочненского </w:t>
      </w:r>
      <w:proofErr w:type="gramStart"/>
      <w:r w:rsidRPr="00A73415">
        <w:rPr>
          <w:sz w:val="28"/>
          <w:szCs w:val="28"/>
          <w:lang w:eastAsia="ar-SA"/>
        </w:rPr>
        <w:t>сельского</w:t>
      </w:r>
      <w:proofErr w:type="gramEnd"/>
      <w:r w:rsidRPr="00A73415">
        <w:rPr>
          <w:sz w:val="28"/>
          <w:szCs w:val="28"/>
          <w:lang w:eastAsia="ar-SA"/>
        </w:rPr>
        <w:t xml:space="preserve"> </w:t>
      </w:r>
    </w:p>
    <w:p w:rsidR="00AB12AE" w:rsidRPr="00A73415" w:rsidRDefault="00AB12AE" w:rsidP="00A73415">
      <w:pPr>
        <w:suppressAutoHyphens/>
        <w:jc w:val="right"/>
        <w:rPr>
          <w:sz w:val="28"/>
          <w:szCs w:val="28"/>
          <w:lang w:eastAsia="ar-SA"/>
        </w:rPr>
      </w:pPr>
      <w:r w:rsidRPr="00A73415">
        <w:rPr>
          <w:sz w:val="28"/>
          <w:szCs w:val="28"/>
          <w:lang w:eastAsia="ar-SA"/>
        </w:rPr>
        <w:t>п</w:t>
      </w:r>
      <w:r w:rsidR="00A73415">
        <w:rPr>
          <w:sz w:val="28"/>
          <w:szCs w:val="28"/>
          <w:lang w:eastAsia="ar-SA"/>
        </w:rPr>
        <w:t xml:space="preserve">оселения Белогорского района </w:t>
      </w:r>
      <w:r w:rsidRPr="00A73415">
        <w:rPr>
          <w:sz w:val="28"/>
          <w:szCs w:val="28"/>
          <w:lang w:eastAsia="ar-SA"/>
        </w:rPr>
        <w:t>Республики Крым</w:t>
      </w:r>
    </w:p>
    <w:p w:rsidR="00AB12AE" w:rsidRPr="00A73415" w:rsidRDefault="00AB12AE" w:rsidP="00A73415">
      <w:pPr>
        <w:ind w:left="5103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B12AE" w:rsidRPr="00A73415" w:rsidRDefault="00AB12AE" w:rsidP="00A73415">
      <w:pPr>
        <w:keepNext/>
        <w:keepLines/>
        <w:widowControl w:val="0"/>
        <w:ind w:firstLine="709"/>
        <w:contextualSpacing/>
        <w:jc w:val="center"/>
        <w:outlineLvl w:val="1"/>
        <w:rPr>
          <w:b/>
          <w:bCs/>
          <w:sz w:val="28"/>
          <w:szCs w:val="28"/>
          <w:shd w:val="clear" w:color="auto" w:fill="FFFFFF"/>
        </w:rPr>
      </w:pPr>
      <w:r w:rsidRPr="00A73415">
        <w:rPr>
          <w:b/>
          <w:bCs/>
          <w:sz w:val="28"/>
          <w:szCs w:val="28"/>
          <w:shd w:val="clear" w:color="auto" w:fill="FFFFFF"/>
        </w:rPr>
        <w:t xml:space="preserve">Перечень сведений об услугах, предоставляемых </w:t>
      </w:r>
      <w:bookmarkEnd w:id="6"/>
      <w:r w:rsidRPr="00A73415">
        <w:rPr>
          <w:b/>
          <w:bCs/>
          <w:sz w:val="28"/>
          <w:szCs w:val="28"/>
          <w:shd w:val="clear" w:color="auto" w:fill="FFFFFF"/>
        </w:rPr>
        <w:t xml:space="preserve">муниципальными учреждениями и иными организациями, в которых размещается муниципальное задание (заказ), для размещения в </w:t>
      </w:r>
      <w:r w:rsidRPr="00A73415">
        <w:rPr>
          <w:b/>
          <w:bCs/>
          <w:sz w:val="28"/>
          <w:szCs w:val="28"/>
          <w:shd w:val="clear" w:color="auto" w:fill="FFFFFF"/>
          <w:lang w:bidi="ru-RU"/>
        </w:rPr>
        <w:t>федеральной государственной информационной системе «Федеральный реестр государственных и муниципальных услуг (функций)»</w:t>
      </w:r>
    </w:p>
    <w:p w:rsidR="00AB12AE" w:rsidRPr="00A73415" w:rsidRDefault="00AB12AE" w:rsidP="00A73415">
      <w:pPr>
        <w:widowControl w:val="0"/>
        <w:ind w:firstLine="709"/>
        <w:contextualSpacing/>
        <w:jc w:val="both"/>
        <w:rPr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widowControl w:val="0"/>
        <w:tabs>
          <w:tab w:val="left" w:pos="1126"/>
        </w:tabs>
        <w:ind w:firstLine="709"/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sz w:val="28"/>
          <w:szCs w:val="28"/>
          <w:shd w:val="clear" w:color="auto" w:fill="FFFFFF"/>
        </w:rPr>
        <w:t>1. Наименование (в том числе краткое) услуги, предоставляемой муниципальными учреждениями и организациями, в которых размещается муниципальными задание (заказ) (далее - услуга).</w:t>
      </w:r>
    </w:p>
    <w:p w:rsidR="00AB12AE" w:rsidRPr="00A73415" w:rsidRDefault="00AB12AE" w:rsidP="00A73415">
      <w:pPr>
        <w:widowControl w:val="0"/>
        <w:tabs>
          <w:tab w:val="left" w:pos="1126"/>
        </w:tabs>
        <w:ind w:firstLine="709"/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sz w:val="28"/>
          <w:szCs w:val="28"/>
          <w:shd w:val="clear" w:color="auto" w:fill="FFFFFF"/>
        </w:rPr>
        <w:t>2. Наименование муниципального учреждения или организации, в которых размещается муниципальное задание (заказ), предоставляющих услугу.</w:t>
      </w:r>
    </w:p>
    <w:p w:rsidR="00AB12AE" w:rsidRPr="00A73415" w:rsidRDefault="00AB12AE" w:rsidP="00A73415">
      <w:pPr>
        <w:widowControl w:val="0"/>
        <w:tabs>
          <w:tab w:val="left" w:pos="1126"/>
        </w:tabs>
        <w:ind w:firstLine="709"/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sz w:val="28"/>
          <w:szCs w:val="28"/>
          <w:shd w:val="clear" w:color="auto" w:fill="FFFFFF"/>
        </w:rPr>
        <w:t>3. Наименование органа власти, который размещает в муниципальном учреждении или иной организации муниципальное задание (заказ).</w:t>
      </w:r>
    </w:p>
    <w:p w:rsidR="00AB12AE" w:rsidRPr="00A73415" w:rsidRDefault="00AB12AE" w:rsidP="00A73415">
      <w:pPr>
        <w:widowControl w:val="0"/>
        <w:tabs>
          <w:tab w:val="left" w:pos="1126"/>
        </w:tabs>
        <w:ind w:firstLine="709"/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sz w:val="28"/>
          <w:szCs w:val="28"/>
          <w:shd w:val="clear" w:color="auto" w:fill="FFFFFF"/>
        </w:rPr>
        <w:t>4. Перечень и тексты нормативных правовых актов, непосредственно регулирующих, а также являющихся основанием для предоставления услуги, с указанием их реквизитов либо иных регламентирующих деятельность муниципального учреждения или организации нормативных документов.</w:t>
      </w:r>
    </w:p>
    <w:p w:rsidR="00AB12AE" w:rsidRPr="00A73415" w:rsidRDefault="00AB12AE" w:rsidP="00A73415">
      <w:pPr>
        <w:widowControl w:val="0"/>
        <w:tabs>
          <w:tab w:val="left" w:pos="1126"/>
        </w:tabs>
        <w:ind w:firstLine="709"/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sz w:val="28"/>
          <w:szCs w:val="28"/>
          <w:shd w:val="clear" w:color="auto" w:fill="FFFFFF"/>
        </w:rPr>
        <w:t>5. Описание результатов предоставления услуги.</w:t>
      </w:r>
    </w:p>
    <w:p w:rsidR="00AB12AE" w:rsidRPr="00A73415" w:rsidRDefault="00AB12AE" w:rsidP="00A73415">
      <w:pPr>
        <w:widowControl w:val="0"/>
        <w:tabs>
          <w:tab w:val="left" w:pos="1126"/>
        </w:tabs>
        <w:ind w:firstLine="709"/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sz w:val="28"/>
          <w:szCs w:val="28"/>
          <w:shd w:val="clear" w:color="auto" w:fill="FFFFFF"/>
        </w:rPr>
        <w:t>6. Категория заявителей, которым предоставляется услуга.</w:t>
      </w:r>
    </w:p>
    <w:p w:rsidR="00AB12AE" w:rsidRPr="00A73415" w:rsidRDefault="00AB12AE" w:rsidP="00A73415">
      <w:pPr>
        <w:widowControl w:val="0"/>
        <w:tabs>
          <w:tab w:val="left" w:pos="1126"/>
        </w:tabs>
        <w:ind w:firstLine="709"/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sz w:val="28"/>
          <w:szCs w:val="28"/>
          <w:shd w:val="clear" w:color="auto" w:fill="FFFFFF"/>
        </w:rPr>
        <w:t>7. Сведения о местах информирования о порядке предоставления услуги.</w:t>
      </w:r>
    </w:p>
    <w:p w:rsidR="00AB12AE" w:rsidRPr="00A73415" w:rsidRDefault="00AB12AE" w:rsidP="00A73415">
      <w:pPr>
        <w:widowControl w:val="0"/>
        <w:tabs>
          <w:tab w:val="left" w:pos="1126"/>
        </w:tabs>
        <w:ind w:firstLine="709"/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sz w:val="28"/>
          <w:szCs w:val="28"/>
          <w:shd w:val="clear" w:color="auto" w:fill="FFFFFF"/>
        </w:rPr>
        <w:t>8. Срок предоставления услуги, в том числе срок выдачи (направления) документов, являющихся результатом предоставления услуги.</w:t>
      </w:r>
    </w:p>
    <w:p w:rsidR="00AB12AE" w:rsidRPr="00A73415" w:rsidRDefault="00AB12AE" w:rsidP="00A73415">
      <w:pPr>
        <w:widowControl w:val="0"/>
        <w:tabs>
          <w:tab w:val="left" w:pos="1126"/>
        </w:tabs>
        <w:ind w:firstLine="709"/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sz w:val="28"/>
          <w:szCs w:val="28"/>
          <w:shd w:val="clear" w:color="auto" w:fill="FFFFFF"/>
        </w:rPr>
        <w:t>9. Срок и порядок регистрации запроса заявителя о предоставлении услуги.</w:t>
      </w:r>
    </w:p>
    <w:p w:rsidR="00AB12AE" w:rsidRPr="00A73415" w:rsidRDefault="00AB12AE" w:rsidP="00A73415">
      <w:pPr>
        <w:widowControl w:val="0"/>
        <w:tabs>
          <w:tab w:val="left" w:pos="1126"/>
        </w:tabs>
        <w:ind w:firstLine="709"/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sz w:val="28"/>
          <w:szCs w:val="28"/>
          <w:shd w:val="clear" w:color="auto" w:fill="FFFFFF"/>
        </w:rPr>
        <w:t>10. Максимальный срок ожидания в очереди при подаче запроса о предоставлении услуги.</w:t>
      </w:r>
    </w:p>
    <w:p w:rsidR="00AB12AE" w:rsidRPr="00A73415" w:rsidRDefault="00AB12AE" w:rsidP="00A73415">
      <w:pPr>
        <w:widowControl w:val="0"/>
        <w:tabs>
          <w:tab w:val="left" w:pos="1334"/>
        </w:tabs>
        <w:ind w:firstLine="709"/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sz w:val="28"/>
          <w:szCs w:val="28"/>
          <w:shd w:val="clear" w:color="auto" w:fill="FFFFFF"/>
        </w:rPr>
        <w:t>11. Основания для приостановления предоставления услуги (если возможность приостановления предусмотрена законодательством Российской Федерации, нормативным правовым актом Республики Крым) либо отказа в предоставлении услуги.</w:t>
      </w:r>
    </w:p>
    <w:p w:rsidR="00AB12AE" w:rsidRPr="00A73415" w:rsidRDefault="00AB12AE" w:rsidP="00A73415">
      <w:pPr>
        <w:widowControl w:val="0"/>
        <w:tabs>
          <w:tab w:val="left" w:pos="1208"/>
        </w:tabs>
        <w:ind w:firstLine="709"/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sz w:val="28"/>
          <w:szCs w:val="28"/>
          <w:shd w:val="clear" w:color="auto" w:fill="FFFFFF"/>
        </w:rPr>
        <w:t>12. Документы, подлежащие представлению заявителем для получения услуги, способы получения документов заявителем и порядок их представления.</w:t>
      </w:r>
    </w:p>
    <w:p w:rsidR="00AB12AE" w:rsidRPr="00A73415" w:rsidRDefault="00AB12AE" w:rsidP="00A73415">
      <w:pPr>
        <w:widowControl w:val="0"/>
        <w:tabs>
          <w:tab w:val="left" w:pos="1203"/>
        </w:tabs>
        <w:ind w:firstLine="709"/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sz w:val="28"/>
          <w:szCs w:val="28"/>
          <w:shd w:val="clear" w:color="auto" w:fill="FFFFFF"/>
        </w:rPr>
        <w:t>13. Формы заявлений и иных документов, заполнение которых заявителем необходимо для обращения в муниципальное учреждение или иную организацию для получения услуги (в электронной форме).</w:t>
      </w:r>
    </w:p>
    <w:p w:rsidR="00AB12AE" w:rsidRPr="00A73415" w:rsidRDefault="00AB12AE" w:rsidP="00A73415">
      <w:pPr>
        <w:widowControl w:val="0"/>
        <w:tabs>
          <w:tab w:val="left" w:pos="1203"/>
        </w:tabs>
        <w:ind w:firstLine="709"/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sz w:val="28"/>
          <w:szCs w:val="28"/>
          <w:shd w:val="clear" w:color="auto" w:fill="FFFFFF"/>
        </w:rPr>
        <w:t xml:space="preserve">14. Сведения о </w:t>
      </w:r>
      <w:proofErr w:type="spellStart"/>
      <w:r w:rsidRPr="00A73415">
        <w:rPr>
          <w:rFonts w:eastAsia="Book Antiqua"/>
          <w:bCs/>
          <w:sz w:val="28"/>
          <w:szCs w:val="28"/>
          <w:shd w:val="clear" w:color="auto" w:fill="FFFFFF"/>
        </w:rPr>
        <w:t>возмездности</w:t>
      </w:r>
      <w:proofErr w:type="spellEnd"/>
      <w:r w:rsidRPr="00A73415">
        <w:rPr>
          <w:rFonts w:eastAsia="Book Antiqua"/>
          <w:bCs/>
          <w:sz w:val="28"/>
          <w:szCs w:val="28"/>
          <w:shd w:val="clear" w:color="auto" w:fill="FFFFFF"/>
        </w:rPr>
        <w:t xml:space="preserve"> (безвозмездности) предоставления услуги, нормативных правовых основаниях и размерах платы, взимаемой с заявителя, если услуга предоставляется на возмездной основе, методике расчета такой платы с указанием нормативного правового акта, которым она утверждена.</w:t>
      </w:r>
    </w:p>
    <w:p w:rsidR="00AB12AE" w:rsidRPr="00A73415" w:rsidRDefault="00AB12AE" w:rsidP="00A73415">
      <w:pPr>
        <w:widowControl w:val="0"/>
        <w:tabs>
          <w:tab w:val="left" w:pos="1167"/>
        </w:tabs>
        <w:ind w:firstLine="709"/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  <w:r w:rsidRPr="00A73415">
        <w:rPr>
          <w:rFonts w:eastAsia="Book Antiqua"/>
          <w:bCs/>
          <w:sz w:val="28"/>
          <w:szCs w:val="28"/>
          <w:shd w:val="clear" w:color="auto" w:fill="FFFFFF"/>
        </w:rPr>
        <w:t>15. Сведения о порядке досудебного (внесудебного) обжалования решений и действий (бездействия) муниципального учреждения или иной организации, предоставляющей услугу, а также их работников.</w:t>
      </w:r>
    </w:p>
    <w:p w:rsidR="00AB12AE" w:rsidRPr="00A73415" w:rsidRDefault="00AB12AE" w:rsidP="00A73415">
      <w:pPr>
        <w:widowControl w:val="0"/>
        <w:tabs>
          <w:tab w:val="left" w:pos="1167"/>
        </w:tabs>
        <w:ind w:firstLine="709"/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widowControl w:val="0"/>
        <w:tabs>
          <w:tab w:val="left" w:pos="1167"/>
        </w:tabs>
        <w:ind w:firstLine="709"/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widowControl w:val="0"/>
        <w:tabs>
          <w:tab w:val="left" w:pos="1167"/>
        </w:tabs>
        <w:ind w:firstLine="709"/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widowControl w:val="0"/>
        <w:tabs>
          <w:tab w:val="left" w:pos="1167"/>
        </w:tabs>
        <w:ind w:firstLine="709"/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widowControl w:val="0"/>
        <w:tabs>
          <w:tab w:val="left" w:pos="1167"/>
        </w:tabs>
        <w:ind w:firstLine="709"/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ind w:left="5103"/>
        <w:contextualSpacing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  <w:r w:rsidRPr="00A73415">
        <w:rPr>
          <w:rFonts w:eastAsia="Calibri"/>
          <w:bCs/>
          <w:color w:val="000000"/>
          <w:sz w:val="28"/>
          <w:szCs w:val="28"/>
          <w:lang w:eastAsia="en-US"/>
        </w:rPr>
        <w:t>Приложение 4</w:t>
      </w:r>
    </w:p>
    <w:p w:rsidR="00AB12AE" w:rsidRPr="00A73415" w:rsidRDefault="00AB12AE" w:rsidP="00A73415">
      <w:pPr>
        <w:suppressAutoHyphens/>
        <w:jc w:val="right"/>
        <w:rPr>
          <w:sz w:val="28"/>
          <w:szCs w:val="28"/>
          <w:lang w:eastAsia="ar-SA"/>
        </w:rPr>
      </w:pPr>
      <w:r w:rsidRPr="00A73415">
        <w:rPr>
          <w:rFonts w:eastAsia="Calibri"/>
          <w:bCs/>
          <w:color w:val="000000"/>
          <w:sz w:val="28"/>
          <w:szCs w:val="28"/>
          <w:lang w:eastAsia="en-US"/>
        </w:rPr>
        <w:t xml:space="preserve">к </w:t>
      </w:r>
      <w:r w:rsidRPr="00A73415">
        <w:rPr>
          <w:sz w:val="28"/>
          <w:szCs w:val="28"/>
          <w:lang w:eastAsia="ar-SA"/>
        </w:rPr>
        <w:t>Порядку</w:t>
      </w:r>
    </w:p>
    <w:p w:rsidR="00AB12AE" w:rsidRPr="00A73415" w:rsidRDefault="00AB12AE" w:rsidP="00A73415">
      <w:pPr>
        <w:suppressAutoHyphens/>
        <w:jc w:val="right"/>
        <w:rPr>
          <w:sz w:val="28"/>
          <w:szCs w:val="28"/>
          <w:lang w:eastAsia="ar-SA"/>
        </w:rPr>
      </w:pPr>
      <w:r w:rsidRPr="00A73415">
        <w:rPr>
          <w:sz w:val="28"/>
          <w:szCs w:val="28"/>
          <w:lang w:eastAsia="ar-SA"/>
        </w:rPr>
        <w:t>формирования и ведения реестра</w:t>
      </w:r>
    </w:p>
    <w:p w:rsidR="00AB12AE" w:rsidRPr="00A73415" w:rsidRDefault="00AB12AE" w:rsidP="00A73415">
      <w:pPr>
        <w:suppressAutoHyphens/>
        <w:jc w:val="right"/>
        <w:rPr>
          <w:sz w:val="28"/>
          <w:szCs w:val="28"/>
          <w:lang w:eastAsia="ar-SA"/>
        </w:rPr>
      </w:pPr>
      <w:r w:rsidRPr="00A73415">
        <w:rPr>
          <w:sz w:val="28"/>
          <w:szCs w:val="28"/>
          <w:lang w:eastAsia="ar-SA"/>
        </w:rPr>
        <w:t>муниципальных услу</w:t>
      </w:r>
      <w:proofErr w:type="gramStart"/>
      <w:r w:rsidRPr="00A73415">
        <w:rPr>
          <w:sz w:val="28"/>
          <w:szCs w:val="28"/>
          <w:lang w:eastAsia="ar-SA"/>
        </w:rPr>
        <w:t>г(</w:t>
      </w:r>
      <w:proofErr w:type="gramEnd"/>
      <w:r w:rsidRPr="00A73415">
        <w:rPr>
          <w:sz w:val="28"/>
          <w:szCs w:val="28"/>
          <w:lang w:eastAsia="ar-SA"/>
        </w:rPr>
        <w:t xml:space="preserve"> функций), предоставляемых</w:t>
      </w:r>
    </w:p>
    <w:p w:rsidR="00AB12AE" w:rsidRPr="00A73415" w:rsidRDefault="00AB12AE" w:rsidP="00A73415">
      <w:pPr>
        <w:suppressAutoHyphens/>
        <w:jc w:val="right"/>
        <w:rPr>
          <w:sz w:val="28"/>
          <w:szCs w:val="28"/>
          <w:lang w:eastAsia="ar-SA"/>
        </w:rPr>
      </w:pPr>
      <w:r w:rsidRPr="00A73415">
        <w:rPr>
          <w:sz w:val="28"/>
          <w:szCs w:val="28"/>
          <w:lang w:eastAsia="ar-SA"/>
        </w:rPr>
        <w:t xml:space="preserve">физическим и юридическим лицам </w:t>
      </w:r>
    </w:p>
    <w:p w:rsidR="00AB12AE" w:rsidRPr="00A73415" w:rsidRDefault="00AB12AE" w:rsidP="00A73415">
      <w:pPr>
        <w:suppressAutoHyphens/>
        <w:jc w:val="right"/>
        <w:rPr>
          <w:sz w:val="28"/>
          <w:szCs w:val="28"/>
          <w:lang w:eastAsia="ar-SA"/>
        </w:rPr>
      </w:pPr>
      <w:r w:rsidRPr="00A73415">
        <w:rPr>
          <w:sz w:val="28"/>
          <w:szCs w:val="28"/>
          <w:lang w:eastAsia="ar-SA"/>
        </w:rPr>
        <w:t xml:space="preserve">администрацией Цветочненского </w:t>
      </w:r>
      <w:proofErr w:type="gramStart"/>
      <w:r w:rsidRPr="00A73415">
        <w:rPr>
          <w:sz w:val="28"/>
          <w:szCs w:val="28"/>
          <w:lang w:eastAsia="ar-SA"/>
        </w:rPr>
        <w:t>сельского</w:t>
      </w:r>
      <w:proofErr w:type="gramEnd"/>
      <w:r w:rsidRPr="00A73415">
        <w:rPr>
          <w:sz w:val="28"/>
          <w:szCs w:val="28"/>
          <w:lang w:eastAsia="ar-SA"/>
        </w:rPr>
        <w:t xml:space="preserve"> </w:t>
      </w:r>
    </w:p>
    <w:p w:rsidR="00AB12AE" w:rsidRPr="00A73415" w:rsidRDefault="00A73415" w:rsidP="00A73415">
      <w:pPr>
        <w:suppressAutoHyphens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поселения Белогорского района</w:t>
      </w:r>
      <w:r w:rsidR="00AB12AE" w:rsidRPr="00A73415">
        <w:rPr>
          <w:sz w:val="28"/>
          <w:szCs w:val="28"/>
          <w:lang w:eastAsia="ar-SA"/>
        </w:rPr>
        <w:t xml:space="preserve"> Республики Крым</w:t>
      </w:r>
    </w:p>
    <w:p w:rsidR="00AB12AE" w:rsidRPr="00A73415" w:rsidRDefault="00AB12AE" w:rsidP="00A73415">
      <w:pPr>
        <w:widowControl w:val="0"/>
        <w:tabs>
          <w:tab w:val="left" w:pos="1167"/>
        </w:tabs>
        <w:ind w:firstLine="709"/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suppressAutoHyphens/>
        <w:jc w:val="both"/>
        <w:rPr>
          <w:sz w:val="28"/>
          <w:szCs w:val="28"/>
          <w:lang w:eastAsia="zh-CN"/>
        </w:rPr>
      </w:pPr>
    </w:p>
    <w:p w:rsidR="00AB12AE" w:rsidRPr="00A73415" w:rsidRDefault="00AB12AE" w:rsidP="00A73415">
      <w:pPr>
        <w:widowControl w:val="0"/>
        <w:ind w:left="280" w:firstLine="480"/>
        <w:jc w:val="center"/>
        <w:rPr>
          <w:b/>
          <w:bCs/>
          <w:sz w:val="28"/>
          <w:szCs w:val="28"/>
          <w:lang w:eastAsia="en-US"/>
        </w:rPr>
      </w:pPr>
      <w:r w:rsidRPr="00A73415">
        <w:rPr>
          <w:b/>
          <w:bCs/>
          <w:sz w:val="28"/>
          <w:szCs w:val="28"/>
          <w:lang w:eastAsia="en-US"/>
        </w:rPr>
        <w:t>Перечень сведений, содержащихся в разделе справочной информации федеральной государственной информационной системы «Федеральный реестр государственных и муниципальных услуг (функций)»</w:t>
      </w:r>
    </w:p>
    <w:p w:rsidR="00AB12AE" w:rsidRPr="00A73415" w:rsidRDefault="00AB12AE" w:rsidP="00A73415">
      <w:pPr>
        <w:widowControl w:val="0"/>
        <w:tabs>
          <w:tab w:val="left" w:pos="1066"/>
        </w:tabs>
        <w:ind w:firstLine="709"/>
        <w:jc w:val="both"/>
        <w:rPr>
          <w:color w:val="9BBB59"/>
          <w:sz w:val="28"/>
          <w:szCs w:val="28"/>
          <w:lang w:eastAsia="en-US"/>
        </w:rPr>
      </w:pPr>
      <w:r w:rsidRPr="00A73415">
        <w:rPr>
          <w:sz w:val="28"/>
          <w:szCs w:val="28"/>
          <w:lang w:eastAsia="en-US"/>
        </w:rPr>
        <w:t>1. Почтовый адрес и адрес местонахождения администрации Цветочненского сельского поселения Белогорского района Республики Крым, подведомственного муниципального учреждения и организации, участвующего в предоставлении муниципальной услуги.</w:t>
      </w:r>
    </w:p>
    <w:p w:rsidR="00AB12AE" w:rsidRPr="00A73415" w:rsidRDefault="00AB12AE" w:rsidP="00A73415">
      <w:pPr>
        <w:widowControl w:val="0"/>
        <w:tabs>
          <w:tab w:val="left" w:pos="1066"/>
        </w:tabs>
        <w:ind w:firstLine="709"/>
        <w:jc w:val="both"/>
        <w:rPr>
          <w:sz w:val="28"/>
          <w:szCs w:val="28"/>
          <w:lang w:eastAsia="en-US"/>
        </w:rPr>
      </w:pPr>
      <w:r w:rsidRPr="00A73415">
        <w:rPr>
          <w:sz w:val="28"/>
          <w:szCs w:val="28"/>
          <w:lang w:eastAsia="en-US"/>
        </w:rPr>
        <w:t>2. Сведения об администрации Цветочненского сельского поселения Белогорского района Республики Крым и их руководителях, ответственных за предоставление муниципальной услуги.</w:t>
      </w:r>
    </w:p>
    <w:p w:rsidR="00AB12AE" w:rsidRPr="00A73415" w:rsidRDefault="00AB12AE" w:rsidP="00A73415">
      <w:pPr>
        <w:widowControl w:val="0"/>
        <w:tabs>
          <w:tab w:val="left" w:pos="1066"/>
        </w:tabs>
        <w:ind w:firstLine="709"/>
        <w:jc w:val="both"/>
        <w:rPr>
          <w:sz w:val="28"/>
          <w:szCs w:val="28"/>
          <w:lang w:eastAsia="en-US"/>
        </w:rPr>
      </w:pPr>
      <w:r w:rsidRPr="00A73415">
        <w:rPr>
          <w:sz w:val="28"/>
          <w:szCs w:val="28"/>
          <w:lang w:eastAsia="en-US"/>
        </w:rPr>
        <w:t>3. Сведения о руководителях организаций, участвующих в предоставлении государственной услуги.</w:t>
      </w:r>
    </w:p>
    <w:p w:rsidR="00AB12AE" w:rsidRPr="00A73415" w:rsidRDefault="00AB12AE" w:rsidP="00A73415">
      <w:pPr>
        <w:widowControl w:val="0"/>
        <w:tabs>
          <w:tab w:val="left" w:pos="1066"/>
        </w:tabs>
        <w:ind w:firstLine="709"/>
        <w:jc w:val="both"/>
        <w:rPr>
          <w:sz w:val="28"/>
          <w:szCs w:val="28"/>
          <w:lang w:eastAsia="en-US"/>
        </w:rPr>
      </w:pPr>
      <w:r w:rsidRPr="00A73415">
        <w:rPr>
          <w:sz w:val="28"/>
          <w:szCs w:val="28"/>
          <w:lang w:eastAsia="en-US"/>
        </w:rPr>
        <w:t>4. Номера справочных телефонов, факсов, адреса официальных сайтов в информационно-телекоммуникационной сети «Интернет», адреса электронной почты, графики работы администрации Цветочненского сельского поселения Белогорского района Республики Крым, подведомственного муниципального учреждения и организации, участвующего в предоставлении муниципальной услуги.</w:t>
      </w:r>
    </w:p>
    <w:p w:rsidR="00AB12AE" w:rsidRPr="00A73415" w:rsidRDefault="00AB12AE" w:rsidP="00A73415">
      <w:pPr>
        <w:widowControl w:val="0"/>
        <w:tabs>
          <w:tab w:val="left" w:pos="1267"/>
        </w:tabs>
        <w:ind w:firstLine="709"/>
        <w:jc w:val="both"/>
        <w:rPr>
          <w:sz w:val="28"/>
          <w:szCs w:val="28"/>
          <w:lang w:eastAsia="en-US"/>
        </w:rPr>
      </w:pPr>
      <w:r w:rsidRPr="00A73415">
        <w:rPr>
          <w:sz w:val="28"/>
          <w:szCs w:val="28"/>
          <w:lang w:eastAsia="en-US"/>
        </w:rPr>
        <w:t>5. Сведения о платежных реквизитах структурного подразделения администрации Цветочненского  сельского поселения Белогорского района Республики Крым, подведомственного муниципального учреждения и организации, участвующего в предоставлении муниципальной услуги, участвующей в предоставлении государственной услуги.</w:t>
      </w:r>
    </w:p>
    <w:p w:rsidR="00AB12AE" w:rsidRPr="00A73415" w:rsidRDefault="00AB12AE" w:rsidP="00A73415">
      <w:pPr>
        <w:widowControl w:val="0"/>
        <w:tabs>
          <w:tab w:val="left" w:pos="1267"/>
        </w:tabs>
        <w:ind w:firstLine="709"/>
        <w:jc w:val="both"/>
        <w:rPr>
          <w:sz w:val="28"/>
          <w:szCs w:val="28"/>
          <w:lang w:eastAsia="en-US"/>
        </w:rPr>
      </w:pPr>
    </w:p>
    <w:p w:rsidR="00AB12AE" w:rsidRPr="00A73415" w:rsidRDefault="00AB12AE" w:rsidP="00A73415">
      <w:pPr>
        <w:widowControl w:val="0"/>
        <w:tabs>
          <w:tab w:val="left" w:pos="1267"/>
        </w:tabs>
        <w:ind w:firstLine="709"/>
        <w:jc w:val="both"/>
        <w:rPr>
          <w:sz w:val="28"/>
          <w:szCs w:val="28"/>
          <w:lang w:eastAsia="en-US"/>
        </w:rPr>
      </w:pPr>
    </w:p>
    <w:p w:rsidR="00AB12AE" w:rsidRPr="00A73415" w:rsidRDefault="00AB12AE" w:rsidP="00A73415">
      <w:pPr>
        <w:widowControl w:val="0"/>
        <w:tabs>
          <w:tab w:val="left" w:pos="1267"/>
        </w:tabs>
        <w:ind w:firstLine="709"/>
        <w:jc w:val="both"/>
        <w:rPr>
          <w:sz w:val="28"/>
          <w:szCs w:val="28"/>
          <w:lang w:eastAsia="en-US"/>
        </w:rPr>
      </w:pPr>
    </w:p>
    <w:p w:rsidR="00AB12AE" w:rsidRPr="00A73415" w:rsidRDefault="00AB12AE" w:rsidP="00A73415">
      <w:pPr>
        <w:widowControl w:val="0"/>
        <w:tabs>
          <w:tab w:val="left" w:pos="1267"/>
        </w:tabs>
        <w:ind w:firstLine="709"/>
        <w:jc w:val="both"/>
        <w:rPr>
          <w:sz w:val="28"/>
          <w:szCs w:val="28"/>
          <w:lang w:eastAsia="en-US"/>
        </w:rPr>
      </w:pPr>
    </w:p>
    <w:p w:rsidR="0009799B" w:rsidRPr="00A73415" w:rsidRDefault="00A73415" w:rsidP="00A73415">
      <w:pPr>
        <w:rPr>
          <w:sz w:val="28"/>
          <w:szCs w:val="28"/>
        </w:rPr>
      </w:pPr>
    </w:p>
    <w:p w:rsidR="00AB12AE" w:rsidRDefault="00AB12AE" w:rsidP="00A73415">
      <w:pPr>
        <w:rPr>
          <w:sz w:val="28"/>
          <w:szCs w:val="28"/>
        </w:rPr>
      </w:pPr>
    </w:p>
    <w:p w:rsidR="00A73415" w:rsidRPr="00A73415" w:rsidRDefault="00A73415" w:rsidP="00A73415">
      <w:pPr>
        <w:jc w:val="right"/>
        <w:rPr>
          <w:sz w:val="28"/>
          <w:szCs w:val="28"/>
        </w:rPr>
        <w:sectPr w:rsidR="00A73415" w:rsidRPr="00A73415" w:rsidSect="00A7341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B12AE" w:rsidRPr="00A73415" w:rsidRDefault="00AB12AE" w:rsidP="00A73415">
      <w:pPr>
        <w:keepNext/>
        <w:keepLines/>
        <w:widowControl w:val="0"/>
        <w:jc w:val="right"/>
        <w:rPr>
          <w:bCs/>
          <w:sz w:val="28"/>
          <w:szCs w:val="28"/>
          <w:lang w:eastAsia="en-US"/>
        </w:rPr>
      </w:pPr>
      <w:bookmarkStart w:id="7" w:name="bookmark13"/>
      <w:r w:rsidRPr="00A73415">
        <w:rPr>
          <w:bCs/>
          <w:sz w:val="28"/>
          <w:szCs w:val="28"/>
          <w:lang w:eastAsia="en-US"/>
        </w:rPr>
        <w:lastRenderedPageBreak/>
        <w:t>Приложение 5</w:t>
      </w:r>
    </w:p>
    <w:p w:rsidR="00AB12AE" w:rsidRPr="00A73415" w:rsidRDefault="00A73415" w:rsidP="00A73415">
      <w:pPr>
        <w:suppressAutoHyphens/>
        <w:jc w:val="right"/>
        <w:rPr>
          <w:sz w:val="28"/>
          <w:szCs w:val="28"/>
          <w:lang w:eastAsia="ar-SA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к </w:t>
      </w:r>
      <w:r w:rsidR="00AB12AE" w:rsidRPr="00A73415">
        <w:rPr>
          <w:sz w:val="28"/>
          <w:szCs w:val="28"/>
          <w:lang w:eastAsia="ar-SA"/>
        </w:rPr>
        <w:t>Порядку</w:t>
      </w:r>
    </w:p>
    <w:p w:rsidR="00AB12AE" w:rsidRPr="00A73415" w:rsidRDefault="00AB12AE" w:rsidP="00A73415">
      <w:pPr>
        <w:suppressAutoHyphens/>
        <w:jc w:val="right"/>
        <w:rPr>
          <w:sz w:val="28"/>
          <w:szCs w:val="28"/>
          <w:lang w:eastAsia="ar-SA"/>
        </w:rPr>
      </w:pPr>
      <w:r w:rsidRPr="00A73415">
        <w:rPr>
          <w:sz w:val="28"/>
          <w:szCs w:val="28"/>
          <w:lang w:eastAsia="ar-SA"/>
        </w:rPr>
        <w:t>формирования и ведения реестра</w:t>
      </w:r>
    </w:p>
    <w:p w:rsidR="00AB12AE" w:rsidRPr="00A73415" w:rsidRDefault="00AB12AE" w:rsidP="00A73415">
      <w:pPr>
        <w:suppressAutoHyphens/>
        <w:jc w:val="right"/>
        <w:rPr>
          <w:sz w:val="28"/>
          <w:szCs w:val="28"/>
          <w:lang w:eastAsia="ar-SA"/>
        </w:rPr>
      </w:pPr>
      <w:r w:rsidRPr="00A73415">
        <w:rPr>
          <w:sz w:val="28"/>
          <w:szCs w:val="28"/>
          <w:lang w:eastAsia="ar-SA"/>
        </w:rPr>
        <w:t xml:space="preserve">муниципальных услуг </w:t>
      </w:r>
      <w:proofErr w:type="gramStart"/>
      <w:r w:rsidRPr="00A73415">
        <w:rPr>
          <w:sz w:val="28"/>
          <w:szCs w:val="28"/>
          <w:lang w:eastAsia="ar-SA"/>
        </w:rPr>
        <w:t xml:space="preserve">( </w:t>
      </w:r>
      <w:proofErr w:type="gramEnd"/>
      <w:r w:rsidRPr="00A73415">
        <w:rPr>
          <w:sz w:val="28"/>
          <w:szCs w:val="28"/>
          <w:lang w:eastAsia="ar-SA"/>
        </w:rPr>
        <w:t>функций ), предоставляемых</w:t>
      </w:r>
    </w:p>
    <w:p w:rsidR="00AB12AE" w:rsidRPr="00A73415" w:rsidRDefault="00AB12AE" w:rsidP="00A73415">
      <w:pPr>
        <w:suppressAutoHyphens/>
        <w:jc w:val="right"/>
        <w:rPr>
          <w:sz w:val="28"/>
          <w:szCs w:val="28"/>
          <w:lang w:eastAsia="ar-SA"/>
        </w:rPr>
      </w:pPr>
      <w:r w:rsidRPr="00A73415">
        <w:rPr>
          <w:sz w:val="28"/>
          <w:szCs w:val="28"/>
          <w:lang w:eastAsia="ar-SA"/>
        </w:rPr>
        <w:t xml:space="preserve">физическим и юридическим лицам </w:t>
      </w:r>
    </w:p>
    <w:p w:rsidR="00AB12AE" w:rsidRPr="00A73415" w:rsidRDefault="00AB12AE" w:rsidP="00A73415">
      <w:pPr>
        <w:suppressAutoHyphens/>
        <w:jc w:val="right"/>
        <w:rPr>
          <w:sz w:val="28"/>
          <w:szCs w:val="28"/>
          <w:lang w:eastAsia="ar-SA"/>
        </w:rPr>
      </w:pPr>
      <w:r w:rsidRPr="00A73415">
        <w:rPr>
          <w:sz w:val="28"/>
          <w:szCs w:val="28"/>
          <w:lang w:eastAsia="ar-SA"/>
        </w:rPr>
        <w:t xml:space="preserve">администрацией Цветочненского </w:t>
      </w:r>
      <w:proofErr w:type="gramStart"/>
      <w:r w:rsidRPr="00A73415">
        <w:rPr>
          <w:sz w:val="28"/>
          <w:szCs w:val="28"/>
          <w:lang w:eastAsia="ar-SA"/>
        </w:rPr>
        <w:t>сельского</w:t>
      </w:r>
      <w:proofErr w:type="gramEnd"/>
      <w:r w:rsidRPr="00A73415">
        <w:rPr>
          <w:sz w:val="28"/>
          <w:szCs w:val="28"/>
          <w:lang w:eastAsia="ar-SA"/>
        </w:rPr>
        <w:t xml:space="preserve"> </w:t>
      </w:r>
    </w:p>
    <w:p w:rsidR="00AB12AE" w:rsidRPr="00A73415" w:rsidRDefault="00AB12AE" w:rsidP="00A73415">
      <w:pPr>
        <w:suppressAutoHyphens/>
        <w:jc w:val="right"/>
        <w:rPr>
          <w:sz w:val="28"/>
          <w:szCs w:val="28"/>
          <w:lang w:eastAsia="ar-SA"/>
        </w:rPr>
      </w:pPr>
      <w:r w:rsidRPr="00A73415">
        <w:rPr>
          <w:sz w:val="28"/>
          <w:szCs w:val="28"/>
          <w:lang w:eastAsia="ar-SA"/>
        </w:rPr>
        <w:t>п</w:t>
      </w:r>
      <w:r w:rsidR="00A73415">
        <w:rPr>
          <w:sz w:val="28"/>
          <w:szCs w:val="28"/>
          <w:lang w:eastAsia="ar-SA"/>
        </w:rPr>
        <w:t xml:space="preserve">оселения Белогорского района </w:t>
      </w:r>
      <w:r w:rsidRPr="00A73415">
        <w:rPr>
          <w:sz w:val="28"/>
          <w:szCs w:val="28"/>
          <w:lang w:eastAsia="ar-SA"/>
        </w:rPr>
        <w:t>Республики Крым</w:t>
      </w:r>
    </w:p>
    <w:p w:rsidR="00AB12AE" w:rsidRPr="00A73415" w:rsidRDefault="00AB12AE" w:rsidP="00A73415">
      <w:pPr>
        <w:keepNext/>
        <w:keepLines/>
        <w:widowControl w:val="0"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AB12AE" w:rsidRPr="00A73415" w:rsidRDefault="00AB12AE" w:rsidP="00A73415">
      <w:pPr>
        <w:keepNext/>
        <w:keepLines/>
        <w:widowControl w:val="0"/>
        <w:jc w:val="center"/>
        <w:outlineLvl w:val="1"/>
        <w:rPr>
          <w:b/>
          <w:bCs/>
          <w:sz w:val="28"/>
          <w:szCs w:val="28"/>
          <w:lang w:eastAsia="en-US"/>
        </w:rPr>
      </w:pPr>
      <w:r w:rsidRPr="00A73415">
        <w:rPr>
          <w:b/>
          <w:bCs/>
          <w:sz w:val="28"/>
          <w:szCs w:val="28"/>
          <w:lang w:eastAsia="en-US"/>
        </w:rPr>
        <w:t xml:space="preserve">Реестр муниципальных услуг </w:t>
      </w:r>
      <w:bookmarkEnd w:id="7"/>
      <w:r w:rsidRPr="00A73415">
        <w:rPr>
          <w:b/>
          <w:bCs/>
          <w:sz w:val="28"/>
          <w:szCs w:val="28"/>
          <w:lang w:eastAsia="en-US"/>
        </w:rPr>
        <w:t>администрации Белогорского района Республики Крым</w:t>
      </w:r>
    </w:p>
    <w:p w:rsidR="00AB12AE" w:rsidRPr="00A73415" w:rsidRDefault="00AB12AE" w:rsidP="00A73415">
      <w:pPr>
        <w:keepNext/>
        <w:keepLines/>
        <w:widowControl w:val="0"/>
        <w:jc w:val="center"/>
        <w:outlineLvl w:val="1"/>
        <w:rPr>
          <w:bCs/>
          <w:sz w:val="28"/>
          <w:szCs w:val="28"/>
          <w:lang w:eastAsia="en-US"/>
        </w:rPr>
      </w:pPr>
    </w:p>
    <w:tbl>
      <w:tblPr>
        <w:tblW w:w="132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707"/>
        <w:gridCol w:w="1701"/>
        <w:gridCol w:w="1555"/>
        <w:gridCol w:w="1560"/>
        <w:gridCol w:w="1416"/>
        <w:gridCol w:w="1416"/>
        <w:gridCol w:w="1277"/>
        <w:gridCol w:w="1997"/>
      </w:tblGrid>
      <w:tr w:rsidR="00AB12AE" w:rsidRPr="00A73415" w:rsidTr="006842BE">
        <w:trPr>
          <w:trHeight w:hRule="exact" w:val="45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AE" w:rsidRPr="00A73415" w:rsidRDefault="00AB12AE" w:rsidP="00A73415">
            <w:pPr>
              <w:widowControl w:val="0"/>
              <w:ind w:hanging="360"/>
              <w:jc w:val="center"/>
              <w:rPr>
                <w:sz w:val="28"/>
                <w:szCs w:val="28"/>
                <w:lang w:eastAsia="en-US"/>
              </w:rPr>
            </w:pP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№</w:t>
            </w:r>
          </w:p>
          <w:p w:rsidR="00AB12AE" w:rsidRPr="00A73415" w:rsidRDefault="00AB12AE" w:rsidP="00A73415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№</w:t>
            </w:r>
          </w:p>
          <w:p w:rsidR="00AB12AE" w:rsidRPr="00A73415" w:rsidRDefault="00AB12AE" w:rsidP="00A73415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</w:t>
            </w:r>
            <w:proofErr w:type="gramEnd"/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/п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AE" w:rsidRPr="00A73415" w:rsidRDefault="00AB12AE" w:rsidP="00A73415">
            <w:pPr>
              <w:widowControl w:val="0"/>
              <w:ind w:hanging="360"/>
              <w:jc w:val="center"/>
              <w:rPr>
                <w:sz w:val="28"/>
                <w:szCs w:val="28"/>
                <w:lang w:eastAsia="en-US"/>
              </w:rPr>
            </w:pP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Наименование</w:t>
            </w:r>
          </w:p>
          <w:p w:rsidR="00AB12AE" w:rsidRPr="00A73415" w:rsidRDefault="00AB12AE" w:rsidP="00A73415">
            <w:pPr>
              <w:widowControl w:val="0"/>
              <w:ind w:hanging="360"/>
              <w:jc w:val="center"/>
              <w:rPr>
                <w:sz w:val="28"/>
                <w:szCs w:val="28"/>
                <w:lang w:eastAsia="en-US"/>
              </w:rPr>
            </w:pP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муниципальной</w:t>
            </w:r>
          </w:p>
          <w:p w:rsidR="00AB12AE" w:rsidRPr="00A73415" w:rsidRDefault="00AB12AE" w:rsidP="00A73415">
            <w:pPr>
              <w:widowControl w:val="0"/>
              <w:ind w:hanging="360"/>
              <w:jc w:val="center"/>
              <w:rPr>
                <w:sz w:val="28"/>
                <w:szCs w:val="28"/>
                <w:lang w:eastAsia="en-US"/>
              </w:rPr>
            </w:pP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AE" w:rsidRPr="00A73415" w:rsidRDefault="00AB12AE" w:rsidP="00A73415">
            <w:pPr>
              <w:widowControl w:val="0"/>
              <w:ind w:hanging="360"/>
              <w:jc w:val="center"/>
              <w:rPr>
                <w:sz w:val="28"/>
                <w:szCs w:val="28"/>
                <w:lang w:eastAsia="en-US"/>
              </w:rPr>
            </w:pP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Содержание</w:t>
            </w:r>
          </w:p>
          <w:p w:rsidR="00AB12AE" w:rsidRPr="00A73415" w:rsidRDefault="00AB12AE" w:rsidP="00A73415">
            <w:pPr>
              <w:widowControl w:val="0"/>
              <w:ind w:hanging="360"/>
              <w:jc w:val="center"/>
              <w:rPr>
                <w:sz w:val="28"/>
                <w:szCs w:val="28"/>
                <w:lang w:eastAsia="en-US"/>
              </w:rPr>
            </w:pP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муниципальной</w:t>
            </w:r>
          </w:p>
          <w:p w:rsidR="00AB12AE" w:rsidRPr="00A73415" w:rsidRDefault="00AB12AE" w:rsidP="00A73415">
            <w:pPr>
              <w:widowControl w:val="0"/>
              <w:ind w:hanging="360"/>
              <w:jc w:val="center"/>
              <w:rPr>
                <w:sz w:val="28"/>
                <w:szCs w:val="28"/>
                <w:lang w:eastAsia="en-US"/>
              </w:rPr>
            </w:pP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услуги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AE" w:rsidRPr="00A73415" w:rsidRDefault="00AB12AE" w:rsidP="00A73415">
            <w:pPr>
              <w:widowControl w:val="0"/>
              <w:ind w:hanging="360"/>
              <w:jc w:val="center"/>
              <w:rPr>
                <w:sz w:val="28"/>
                <w:szCs w:val="28"/>
                <w:lang w:eastAsia="en-US"/>
              </w:rPr>
            </w:pP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Источник</w:t>
            </w:r>
          </w:p>
          <w:p w:rsidR="00AB12AE" w:rsidRPr="00A73415" w:rsidRDefault="00AB12AE" w:rsidP="00A73415">
            <w:pPr>
              <w:widowControl w:val="0"/>
              <w:ind w:hanging="360"/>
              <w:jc w:val="center"/>
              <w:rPr>
                <w:sz w:val="28"/>
                <w:szCs w:val="28"/>
                <w:lang w:eastAsia="en-US"/>
              </w:rPr>
            </w:pP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AE" w:rsidRPr="00A73415" w:rsidRDefault="00AB12AE" w:rsidP="00A73415">
            <w:pPr>
              <w:widowControl w:val="0"/>
              <w:ind w:hanging="360"/>
              <w:jc w:val="center"/>
              <w:rPr>
                <w:sz w:val="28"/>
                <w:szCs w:val="28"/>
                <w:lang w:eastAsia="en-US"/>
              </w:rPr>
            </w:pP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Способы</w:t>
            </w:r>
          </w:p>
          <w:p w:rsidR="00AB12AE" w:rsidRPr="00A73415" w:rsidRDefault="00AB12AE" w:rsidP="00A73415">
            <w:pPr>
              <w:widowControl w:val="0"/>
              <w:ind w:hanging="360"/>
              <w:jc w:val="center"/>
              <w:rPr>
                <w:sz w:val="28"/>
                <w:szCs w:val="28"/>
                <w:lang w:eastAsia="en-US"/>
              </w:rPr>
            </w:pP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оказания</w:t>
            </w:r>
          </w:p>
          <w:p w:rsidR="00AB12AE" w:rsidRPr="00A73415" w:rsidRDefault="00AB12AE" w:rsidP="00A73415">
            <w:pPr>
              <w:widowControl w:val="0"/>
              <w:ind w:hanging="360"/>
              <w:jc w:val="center"/>
              <w:rPr>
                <w:sz w:val="28"/>
                <w:szCs w:val="28"/>
                <w:lang w:eastAsia="en-US"/>
              </w:rPr>
            </w:pP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муниципальной</w:t>
            </w:r>
          </w:p>
          <w:p w:rsidR="00AB12AE" w:rsidRPr="00A73415" w:rsidRDefault="00AB12AE" w:rsidP="00A73415">
            <w:pPr>
              <w:widowControl w:val="0"/>
              <w:ind w:hanging="360"/>
              <w:jc w:val="center"/>
              <w:rPr>
                <w:sz w:val="28"/>
                <w:szCs w:val="28"/>
                <w:lang w:eastAsia="en-US"/>
              </w:rPr>
            </w:pP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услуги</w:t>
            </w:r>
          </w:p>
          <w:p w:rsidR="00AB12AE" w:rsidRPr="00A73415" w:rsidRDefault="00AB12AE" w:rsidP="00A73415">
            <w:pPr>
              <w:widowControl w:val="0"/>
              <w:ind w:hanging="360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(предмет,</w:t>
            </w:r>
            <w:proofErr w:type="gramEnd"/>
          </w:p>
          <w:p w:rsidR="00AB12AE" w:rsidRPr="00A73415" w:rsidRDefault="00AB12AE" w:rsidP="00A73415">
            <w:pPr>
              <w:widowControl w:val="0"/>
              <w:ind w:hanging="360"/>
              <w:jc w:val="center"/>
              <w:rPr>
                <w:sz w:val="28"/>
                <w:szCs w:val="28"/>
                <w:lang w:eastAsia="en-US"/>
              </w:rPr>
            </w:pP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содержание)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AE" w:rsidRPr="00A73415" w:rsidRDefault="00AB12AE" w:rsidP="00A73415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Подведомственные учреждения,</w:t>
            </w:r>
          </w:p>
          <w:p w:rsidR="00AB12AE" w:rsidRPr="00A73415" w:rsidRDefault="00AB12AE" w:rsidP="00A73415">
            <w:pPr>
              <w:widowControl w:val="0"/>
              <w:ind w:hanging="360"/>
              <w:jc w:val="center"/>
              <w:rPr>
                <w:sz w:val="28"/>
                <w:szCs w:val="28"/>
                <w:lang w:eastAsia="en-US"/>
              </w:rPr>
            </w:pP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     организа</w:t>
            </w: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softHyphen/>
              <w:t>ции,</w:t>
            </w:r>
          </w:p>
          <w:p w:rsidR="00AB12AE" w:rsidRPr="00A73415" w:rsidRDefault="00AB12AE" w:rsidP="00A73415">
            <w:pPr>
              <w:widowControl w:val="0"/>
              <w:ind w:hanging="360"/>
              <w:jc w:val="center"/>
              <w:rPr>
                <w:sz w:val="28"/>
                <w:szCs w:val="28"/>
                <w:lang w:eastAsia="en-US"/>
              </w:rPr>
            </w:pP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     участвую</w:t>
            </w: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softHyphen/>
              <w:t xml:space="preserve">щие в оказании муниципальной услуги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AE" w:rsidRPr="00A73415" w:rsidRDefault="00AB12AE" w:rsidP="00A73415">
            <w:pPr>
              <w:widowControl w:val="0"/>
              <w:ind w:hanging="360"/>
              <w:jc w:val="center"/>
              <w:rPr>
                <w:sz w:val="28"/>
                <w:szCs w:val="28"/>
                <w:lang w:eastAsia="en-US"/>
              </w:rPr>
            </w:pP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   Потреби</w:t>
            </w: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softHyphen/>
              <w:t>тель</w:t>
            </w:r>
          </w:p>
          <w:p w:rsidR="00AB12AE" w:rsidRPr="00A73415" w:rsidRDefault="00AB12AE" w:rsidP="00A73415">
            <w:pPr>
              <w:widowControl w:val="0"/>
              <w:ind w:hanging="360"/>
              <w:jc w:val="center"/>
              <w:rPr>
                <w:sz w:val="28"/>
                <w:szCs w:val="28"/>
                <w:lang w:eastAsia="en-US"/>
              </w:rPr>
            </w:pP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муниципальной</w:t>
            </w:r>
          </w:p>
          <w:p w:rsidR="00AB12AE" w:rsidRPr="00A73415" w:rsidRDefault="00AB12AE" w:rsidP="00A73415">
            <w:pPr>
              <w:widowControl w:val="0"/>
              <w:ind w:hanging="360"/>
              <w:jc w:val="center"/>
              <w:rPr>
                <w:sz w:val="28"/>
                <w:szCs w:val="28"/>
                <w:lang w:eastAsia="en-US"/>
              </w:rPr>
            </w:pP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услуги</w:t>
            </w:r>
          </w:p>
          <w:p w:rsidR="00AB12AE" w:rsidRPr="00A73415" w:rsidRDefault="00AB12AE" w:rsidP="00A73415">
            <w:pPr>
              <w:widowControl w:val="0"/>
              <w:ind w:hanging="360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(целевая</w:t>
            </w:r>
            <w:proofErr w:type="gramEnd"/>
          </w:p>
          <w:p w:rsidR="00AB12AE" w:rsidRPr="00A73415" w:rsidRDefault="00AB12AE" w:rsidP="00A73415">
            <w:pPr>
              <w:widowControl w:val="0"/>
              <w:ind w:hanging="360"/>
              <w:jc w:val="center"/>
              <w:rPr>
                <w:sz w:val="28"/>
                <w:szCs w:val="28"/>
                <w:lang w:eastAsia="en-US"/>
              </w:rPr>
            </w:pP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группа)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AE" w:rsidRPr="00A73415" w:rsidRDefault="00AB12AE" w:rsidP="00A73415">
            <w:pPr>
              <w:widowControl w:val="0"/>
              <w:ind w:hanging="360"/>
              <w:jc w:val="center"/>
              <w:rPr>
                <w:sz w:val="28"/>
                <w:szCs w:val="28"/>
                <w:lang w:eastAsia="en-US"/>
              </w:rPr>
            </w:pP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Показа</w:t>
            </w: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softHyphen/>
              <w:t>тели</w:t>
            </w:r>
          </w:p>
          <w:p w:rsidR="00AB12AE" w:rsidRPr="00A73415" w:rsidRDefault="00AB12AE" w:rsidP="00A73415">
            <w:pPr>
              <w:widowControl w:val="0"/>
              <w:ind w:hanging="360"/>
              <w:jc w:val="center"/>
              <w:rPr>
                <w:sz w:val="28"/>
                <w:szCs w:val="28"/>
                <w:lang w:eastAsia="en-US"/>
              </w:rPr>
            </w:pP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конечного</w:t>
            </w:r>
          </w:p>
          <w:p w:rsidR="00AB12AE" w:rsidRPr="00A73415" w:rsidRDefault="00AB12AE" w:rsidP="00A73415">
            <w:pPr>
              <w:widowControl w:val="0"/>
              <w:ind w:hanging="360"/>
              <w:jc w:val="center"/>
              <w:rPr>
                <w:sz w:val="28"/>
                <w:szCs w:val="28"/>
                <w:lang w:eastAsia="en-US"/>
              </w:rPr>
            </w:pP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результата</w:t>
            </w:r>
          </w:p>
          <w:p w:rsidR="00AB12AE" w:rsidRPr="00A73415" w:rsidRDefault="00AB12AE" w:rsidP="00A73415">
            <w:pPr>
              <w:widowControl w:val="0"/>
              <w:ind w:hanging="360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(единица</w:t>
            </w:r>
            <w:proofErr w:type="gramEnd"/>
          </w:p>
          <w:p w:rsidR="00AB12AE" w:rsidRPr="00A73415" w:rsidRDefault="00AB12AE" w:rsidP="00A73415">
            <w:pPr>
              <w:widowControl w:val="0"/>
              <w:ind w:hanging="360"/>
              <w:jc w:val="center"/>
              <w:rPr>
                <w:sz w:val="28"/>
                <w:szCs w:val="28"/>
                <w:lang w:eastAsia="en-US"/>
              </w:rPr>
            </w:pP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 измерения)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2AE" w:rsidRPr="00A73415" w:rsidRDefault="00AB12AE" w:rsidP="00A73415">
            <w:pPr>
              <w:widowControl w:val="0"/>
              <w:ind w:hanging="360"/>
              <w:jc w:val="center"/>
              <w:rPr>
                <w:sz w:val="28"/>
                <w:szCs w:val="28"/>
                <w:lang w:eastAsia="en-US"/>
              </w:rPr>
            </w:pP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Нормативные</w:t>
            </w:r>
          </w:p>
          <w:p w:rsidR="00AB12AE" w:rsidRPr="00A73415" w:rsidRDefault="00AB12AE" w:rsidP="00A73415">
            <w:pPr>
              <w:widowControl w:val="0"/>
              <w:ind w:hanging="360"/>
              <w:jc w:val="center"/>
              <w:rPr>
                <w:sz w:val="28"/>
                <w:szCs w:val="28"/>
                <w:lang w:eastAsia="en-US"/>
              </w:rPr>
            </w:pP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правовые акты</w:t>
            </w:r>
          </w:p>
          <w:p w:rsidR="00AB12AE" w:rsidRPr="00A73415" w:rsidRDefault="00AB12AE" w:rsidP="00A73415">
            <w:pPr>
              <w:widowControl w:val="0"/>
              <w:ind w:hanging="360"/>
              <w:jc w:val="center"/>
              <w:rPr>
                <w:sz w:val="28"/>
                <w:szCs w:val="28"/>
                <w:lang w:eastAsia="en-US"/>
              </w:rPr>
            </w:pP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Российской</w:t>
            </w:r>
          </w:p>
          <w:p w:rsidR="00AB12AE" w:rsidRPr="00A73415" w:rsidRDefault="00AB12AE" w:rsidP="00A73415">
            <w:pPr>
              <w:widowControl w:val="0"/>
              <w:ind w:hanging="360"/>
              <w:jc w:val="center"/>
              <w:rPr>
                <w:sz w:val="28"/>
                <w:szCs w:val="28"/>
                <w:lang w:eastAsia="en-US"/>
              </w:rPr>
            </w:pP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Федерации,</w:t>
            </w:r>
          </w:p>
          <w:p w:rsidR="00AB12AE" w:rsidRPr="00A73415" w:rsidRDefault="00AB12AE" w:rsidP="00A73415">
            <w:pPr>
              <w:widowControl w:val="0"/>
              <w:ind w:hanging="360"/>
              <w:jc w:val="center"/>
              <w:rPr>
                <w:sz w:val="28"/>
                <w:szCs w:val="28"/>
                <w:lang w:eastAsia="en-US"/>
              </w:rPr>
            </w:pP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Республики Крым,</w:t>
            </w:r>
          </w:p>
          <w:p w:rsidR="00AB12AE" w:rsidRPr="00A73415" w:rsidRDefault="00AB12AE" w:rsidP="00A73415">
            <w:pPr>
              <w:widowControl w:val="0"/>
              <w:ind w:hanging="360"/>
              <w:jc w:val="center"/>
              <w:rPr>
                <w:sz w:val="28"/>
                <w:szCs w:val="28"/>
                <w:lang w:eastAsia="en-US"/>
              </w:rPr>
            </w:pP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закрепляющие</w:t>
            </w:r>
          </w:p>
          <w:p w:rsidR="00AB12AE" w:rsidRPr="00A73415" w:rsidRDefault="00AB12AE" w:rsidP="00A73415">
            <w:pPr>
              <w:widowControl w:val="0"/>
              <w:ind w:hanging="360"/>
              <w:jc w:val="center"/>
              <w:rPr>
                <w:sz w:val="28"/>
                <w:szCs w:val="28"/>
                <w:lang w:eastAsia="en-US"/>
              </w:rPr>
            </w:pP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муниципальную</w:t>
            </w:r>
          </w:p>
          <w:p w:rsidR="00AB12AE" w:rsidRPr="00A73415" w:rsidRDefault="00AB12AE" w:rsidP="00A73415">
            <w:pPr>
              <w:widowControl w:val="0"/>
              <w:ind w:hanging="360"/>
              <w:jc w:val="center"/>
              <w:rPr>
                <w:sz w:val="28"/>
                <w:szCs w:val="28"/>
                <w:lang w:eastAsia="en-US"/>
              </w:rPr>
            </w:pP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услугу или</w:t>
            </w:r>
          </w:p>
          <w:p w:rsidR="00AB12AE" w:rsidRPr="00A73415" w:rsidRDefault="00AB12AE" w:rsidP="00A73415">
            <w:pPr>
              <w:widowControl w:val="0"/>
              <w:ind w:hanging="360"/>
              <w:jc w:val="center"/>
              <w:rPr>
                <w:sz w:val="28"/>
                <w:szCs w:val="28"/>
                <w:lang w:eastAsia="en-US"/>
              </w:rPr>
            </w:pP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отдельные</w:t>
            </w:r>
          </w:p>
          <w:p w:rsidR="00AB12AE" w:rsidRPr="00A73415" w:rsidRDefault="00AB12AE" w:rsidP="00A73415">
            <w:pPr>
              <w:widowControl w:val="0"/>
              <w:ind w:hanging="360"/>
              <w:jc w:val="center"/>
              <w:rPr>
                <w:sz w:val="28"/>
                <w:szCs w:val="28"/>
                <w:lang w:eastAsia="en-US"/>
              </w:rPr>
            </w:pP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способы ее</w:t>
            </w:r>
          </w:p>
          <w:p w:rsidR="00AB12AE" w:rsidRPr="00A73415" w:rsidRDefault="00AB12AE" w:rsidP="00A73415">
            <w:pPr>
              <w:widowControl w:val="0"/>
              <w:ind w:hanging="360"/>
              <w:jc w:val="center"/>
              <w:rPr>
                <w:sz w:val="28"/>
                <w:szCs w:val="28"/>
                <w:lang w:eastAsia="en-US"/>
              </w:rPr>
            </w:pP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оказания</w:t>
            </w:r>
          </w:p>
        </w:tc>
      </w:tr>
      <w:tr w:rsidR="00AB12AE" w:rsidRPr="00A73415" w:rsidTr="006842BE">
        <w:trPr>
          <w:trHeight w:hRule="exact" w:val="2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12AE" w:rsidRPr="00A73415" w:rsidRDefault="00AB12AE" w:rsidP="00A73415">
            <w:pPr>
              <w:widowControl w:val="0"/>
              <w:ind w:left="260" w:hanging="360"/>
              <w:jc w:val="center"/>
              <w:rPr>
                <w:sz w:val="28"/>
                <w:szCs w:val="28"/>
                <w:lang w:eastAsia="en-US"/>
              </w:rPr>
            </w:pP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12AE" w:rsidRPr="00A73415" w:rsidRDefault="00AB12AE" w:rsidP="00A73415">
            <w:pPr>
              <w:widowControl w:val="0"/>
              <w:ind w:hanging="360"/>
              <w:jc w:val="center"/>
              <w:rPr>
                <w:sz w:val="28"/>
                <w:szCs w:val="28"/>
                <w:lang w:eastAsia="en-US"/>
              </w:rPr>
            </w:pP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12AE" w:rsidRPr="00A73415" w:rsidRDefault="00AB12AE" w:rsidP="00A73415">
            <w:pPr>
              <w:widowControl w:val="0"/>
              <w:ind w:hanging="360"/>
              <w:jc w:val="center"/>
              <w:rPr>
                <w:sz w:val="28"/>
                <w:szCs w:val="28"/>
                <w:lang w:eastAsia="en-US"/>
              </w:rPr>
            </w:pP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12AE" w:rsidRPr="00A73415" w:rsidRDefault="00AB12AE" w:rsidP="00A73415">
            <w:pPr>
              <w:widowControl w:val="0"/>
              <w:ind w:hanging="360"/>
              <w:jc w:val="center"/>
              <w:rPr>
                <w:sz w:val="28"/>
                <w:szCs w:val="28"/>
                <w:lang w:eastAsia="en-US"/>
              </w:rPr>
            </w:pP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12AE" w:rsidRPr="00A73415" w:rsidRDefault="00AB12AE" w:rsidP="00A73415">
            <w:pPr>
              <w:widowControl w:val="0"/>
              <w:ind w:hanging="360"/>
              <w:jc w:val="center"/>
              <w:rPr>
                <w:sz w:val="28"/>
                <w:szCs w:val="28"/>
                <w:lang w:eastAsia="en-US"/>
              </w:rPr>
            </w:pP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12AE" w:rsidRPr="00A73415" w:rsidRDefault="00AB12AE" w:rsidP="00A73415">
            <w:pPr>
              <w:widowControl w:val="0"/>
              <w:ind w:hanging="360"/>
              <w:jc w:val="center"/>
              <w:rPr>
                <w:sz w:val="28"/>
                <w:szCs w:val="28"/>
                <w:lang w:eastAsia="en-US"/>
              </w:rPr>
            </w:pP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12AE" w:rsidRPr="00A73415" w:rsidRDefault="00AB12AE" w:rsidP="00A73415">
            <w:pPr>
              <w:widowControl w:val="0"/>
              <w:ind w:hanging="360"/>
              <w:jc w:val="center"/>
              <w:rPr>
                <w:sz w:val="28"/>
                <w:szCs w:val="28"/>
                <w:lang w:eastAsia="en-US"/>
              </w:rPr>
            </w:pP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12AE" w:rsidRPr="00A73415" w:rsidRDefault="00AB12AE" w:rsidP="00A73415">
            <w:pPr>
              <w:widowControl w:val="0"/>
              <w:ind w:hanging="360"/>
              <w:jc w:val="center"/>
              <w:rPr>
                <w:sz w:val="28"/>
                <w:szCs w:val="28"/>
                <w:lang w:eastAsia="en-US"/>
              </w:rPr>
            </w:pP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12AE" w:rsidRPr="00A73415" w:rsidRDefault="00AB12AE" w:rsidP="00A73415">
            <w:pPr>
              <w:widowControl w:val="0"/>
              <w:ind w:hanging="360"/>
              <w:jc w:val="center"/>
              <w:rPr>
                <w:sz w:val="28"/>
                <w:szCs w:val="28"/>
                <w:lang w:eastAsia="en-US"/>
              </w:rPr>
            </w:pP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9</w:t>
            </w:r>
          </w:p>
        </w:tc>
      </w:tr>
      <w:tr w:rsidR="00AB12AE" w:rsidRPr="00A73415" w:rsidTr="006842BE">
        <w:trPr>
          <w:trHeight w:hRule="exact" w:val="26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12AE" w:rsidRPr="00A73415" w:rsidRDefault="00AB12AE" w:rsidP="00A73415">
            <w:pPr>
              <w:widowControl w:val="0"/>
              <w:ind w:left="260" w:hanging="360"/>
              <w:rPr>
                <w:sz w:val="28"/>
                <w:szCs w:val="28"/>
                <w:lang w:eastAsia="en-US"/>
              </w:rPr>
            </w:pP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AE" w:rsidRPr="00A73415" w:rsidRDefault="00AB12AE" w:rsidP="00A73415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AE" w:rsidRPr="00A73415" w:rsidRDefault="00AB12AE" w:rsidP="00A73415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AE" w:rsidRPr="00A73415" w:rsidRDefault="00AB12AE" w:rsidP="00A73415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AE" w:rsidRPr="00A73415" w:rsidRDefault="00AB12AE" w:rsidP="00A73415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AE" w:rsidRPr="00A73415" w:rsidRDefault="00AB12AE" w:rsidP="00A73415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AE" w:rsidRPr="00A73415" w:rsidRDefault="00AB12AE" w:rsidP="00A73415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AE" w:rsidRPr="00A73415" w:rsidRDefault="00AB12AE" w:rsidP="00A73415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2AE" w:rsidRPr="00A73415" w:rsidRDefault="00AB12AE" w:rsidP="00A73415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</w:tr>
      <w:tr w:rsidR="00AB12AE" w:rsidRPr="00A73415" w:rsidTr="006842BE">
        <w:trPr>
          <w:trHeight w:hRule="exact" w:val="26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12AE" w:rsidRPr="00A73415" w:rsidRDefault="00AB12AE" w:rsidP="00A73415">
            <w:pPr>
              <w:widowControl w:val="0"/>
              <w:ind w:left="260" w:hanging="360"/>
              <w:rPr>
                <w:sz w:val="28"/>
                <w:szCs w:val="28"/>
                <w:lang w:eastAsia="en-US"/>
              </w:rPr>
            </w:pPr>
            <w:r w:rsidRPr="00A73415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AE" w:rsidRPr="00A73415" w:rsidRDefault="00AB12AE" w:rsidP="00A73415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AE" w:rsidRPr="00A73415" w:rsidRDefault="00AB12AE" w:rsidP="00A73415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AE" w:rsidRPr="00A73415" w:rsidRDefault="00AB12AE" w:rsidP="00A73415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AE" w:rsidRPr="00A73415" w:rsidRDefault="00AB12AE" w:rsidP="00A73415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AE" w:rsidRPr="00A73415" w:rsidRDefault="00AB12AE" w:rsidP="00A73415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AE" w:rsidRPr="00A73415" w:rsidRDefault="00AB12AE" w:rsidP="00A73415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AE" w:rsidRPr="00A73415" w:rsidRDefault="00AB12AE" w:rsidP="00A73415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2AE" w:rsidRPr="00A73415" w:rsidRDefault="00AB12AE" w:rsidP="00A73415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</w:tr>
      <w:tr w:rsidR="00AB12AE" w:rsidRPr="00A73415" w:rsidTr="006842BE">
        <w:trPr>
          <w:trHeight w:hRule="exact" w:val="2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2AE" w:rsidRPr="00A73415" w:rsidRDefault="00AB12AE" w:rsidP="00A73415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2AE" w:rsidRPr="00A73415" w:rsidRDefault="00AB12AE" w:rsidP="00A73415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2AE" w:rsidRPr="00A73415" w:rsidRDefault="00AB12AE" w:rsidP="00A73415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2AE" w:rsidRPr="00A73415" w:rsidRDefault="00AB12AE" w:rsidP="00A73415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2AE" w:rsidRPr="00A73415" w:rsidRDefault="00AB12AE" w:rsidP="00A73415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2AE" w:rsidRPr="00A73415" w:rsidRDefault="00AB12AE" w:rsidP="00A73415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2AE" w:rsidRPr="00A73415" w:rsidRDefault="00AB12AE" w:rsidP="00A73415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2AE" w:rsidRPr="00A73415" w:rsidRDefault="00AB12AE" w:rsidP="00A73415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2AE" w:rsidRPr="00A73415" w:rsidRDefault="00AB12AE" w:rsidP="00A73415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</w:tr>
    </w:tbl>
    <w:p w:rsidR="00AB12AE" w:rsidRPr="00A73415" w:rsidRDefault="00AB12AE" w:rsidP="00A73415">
      <w:pPr>
        <w:widowControl w:val="0"/>
        <w:tabs>
          <w:tab w:val="left" w:pos="1167"/>
        </w:tabs>
        <w:contextualSpacing/>
        <w:jc w:val="both"/>
        <w:rPr>
          <w:color w:val="000000"/>
          <w:sz w:val="28"/>
          <w:szCs w:val="28"/>
          <w:lang w:eastAsia="en-US"/>
        </w:rPr>
      </w:pPr>
    </w:p>
    <w:p w:rsidR="00AB12AE" w:rsidRPr="00A73415" w:rsidRDefault="00AB12AE" w:rsidP="00A73415">
      <w:pPr>
        <w:widowControl w:val="0"/>
        <w:tabs>
          <w:tab w:val="left" w:pos="1167"/>
        </w:tabs>
        <w:contextualSpacing/>
        <w:jc w:val="both"/>
        <w:rPr>
          <w:rFonts w:eastAsia="Book Antiqua"/>
          <w:bCs/>
          <w:sz w:val="28"/>
          <w:szCs w:val="28"/>
          <w:shd w:val="clear" w:color="auto" w:fill="FFFFFF"/>
        </w:rPr>
      </w:pPr>
    </w:p>
    <w:p w:rsidR="00AB12AE" w:rsidRPr="00A73415" w:rsidRDefault="00AB12AE" w:rsidP="00A73415">
      <w:pPr>
        <w:suppressAutoHyphens/>
        <w:ind w:left="10206"/>
        <w:jc w:val="both"/>
        <w:rPr>
          <w:sz w:val="28"/>
          <w:szCs w:val="28"/>
          <w:lang w:eastAsia="zh-CN"/>
        </w:rPr>
      </w:pPr>
      <w:r w:rsidRPr="00A73415">
        <w:rPr>
          <w:sz w:val="28"/>
          <w:szCs w:val="28"/>
          <w:lang w:eastAsia="zh-CN"/>
        </w:rPr>
        <w:t>Приложение 2</w:t>
      </w:r>
    </w:p>
    <w:p w:rsidR="00AB12AE" w:rsidRPr="00A73415" w:rsidRDefault="00AB12AE" w:rsidP="00A73415">
      <w:pPr>
        <w:suppressAutoHyphens/>
        <w:ind w:left="10206"/>
        <w:jc w:val="both"/>
        <w:rPr>
          <w:sz w:val="28"/>
          <w:szCs w:val="28"/>
          <w:lang w:eastAsia="zh-CN"/>
        </w:rPr>
      </w:pPr>
      <w:r w:rsidRPr="00A73415">
        <w:rPr>
          <w:sz w:val="28"/>
          <w:szCs w:val="28"/>
          <w:lang w:eastAsia="zh-CN"/>
        </w:rPr>
        <w:t>к постановлению администрации</w:t>
      </w:r>
    </w:p>
    <w:p w:rsidR="00AB12AE" w:rsidRPr="00A73415" w:rsidRDefault="00AB12AE" w:rsidP="00A73415">
      <w:pPr>
        <w:suppressAutoHyphens/>
        <w:ind w:left="10206"/>
        <w:jc w:val="both"/>
        <w:rPr>
          <w:sz w:val="28"/>
          <w:szCs w:val="28"/>
          <w:lang w:eastAsia="zh-CN"/>
        </w:rPr>
      </w:pPr>
      <w:r w:rsidRPr="00A73415">
        <w:rPr>
          <w:sz w:val="28"/>
          <w:szCs w:val="28"/>
          <w:lang w:eastAsia="zh-CN"/>
        </w:rPr>
        <w:t xml:space="preserve">Цветочненского сельского поселения </w:t>
      </w:r>
    </w:p>
    <w:p w:rsidR="00AB12AE" w:rsidRPr="00A73415" w:rsidRDefault="00A73415" w:rsidP="00A73415">
      <w:pPr>
        <w:tabs>
          <w:tab w:val="left" w:pos="5954"/>
        </w:tabs>
        <w:suppressAutoHyphens/>
        <w:ind w:left="10206"/>
        <w:jc w:val="both"/>
        <w:rPr>
          <w:rFonts w:eastAsia="Arial Unicode MS"/>
          <w:b/>
          <w:bCs/>
          <w:color w:val="000000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 26.11. 2015г.</w:t>
      </w:r>
      <w:r w:rsidR="00AB12AE" w:rsidRPr="00A73415">
        <w:rPr>
          <w:sz w:val="28"/>
          <w:szCs w:val="28"/>
          <w:lang w:eastAsia="zh-CN"/>
        </w:rPr>
        <w:t xml:space="preserve"> № 91- ПА</w:t>
      </w:r>
    </w:p>
    <w:p w:rsidR="00AB12AE" w:rsidRPr="00A73415" w:rsidRDefault="00AB12AE" w:rsidP="00A73415">
      <w:pPr>
        <w:suppressAutoHyphens/>
        <w:rPr>
          <w:b/>
          <w:sz w:val="28"/>
          <w:szCs w:val="28"/>
          <w:lang w:eastAsia="zh-CN"/>
        </w:rPr>
      </w:pPr>
    </w:p>
    <w:p w:rsidR="00AB12AE" w:rsidRPr="00A73415" w:rsidRDefault="00AB12AE" w:rsidP="00A73415">
      <w:pPr>
        <w:suppressAutoHyphens/>
        <w:rPr>
          <w:b/>
          <w:sz w:val="28"/>
          <w:szCs w:val="28"/>
          <w:lang w:eastAsia="zh-CN"/>
        </w:rPr>
      </w:pPr>
    </w:p>
    <w:p w:rsidR="00AB12AE" w:rsidRPr="00A73415" w:rsidRDefault="00AB12AE" w:rsidP="00A73415">
      <w:pPr>
        <w:suppressAutoHyphens/>
        <w:jc w:val="center"/>
        <w:rPr>
          <w:b/>
          <w:sz w:val="28"/>
          <w:szCs w:val="28"/>
          <w:lang w:eastAsia="zh-CN"/>
        </w:rPr>
      </w:pPr>
      <w:r w:rsidRPr="00A73415">
        <w:rPr>
          <w:b/>
          <w:sz w:val="28"/>
          <w:szCs w:val="28"/>
          <w:lang w:eastAsia="zh-CN"/>
        </w:rPr>
        <w:t>Перечень</w:t>
      </w:r>
    </w:p>
    <w:p w:rsidR="00AB12AE" w:rsidRPr="00A73415" w:rsidRDefault="00AB12AE" w:rsidP="00A73415">
      <w:pPr>
        <w:suppressAutoHyphens/>
        <w:jc w:val="center"/>
        <w:rPr>
          <w:b/>
          <w:sz w:val="28"/>
          <w:szCs w:val="28"/>
          <w:lang w:eastAsia="zh-CN"/>
        </w:rPr>
      </w:pPr>
      <w:r w:rsidRPr="00A73415">
        <w:rPr>
          <w:b/>
          <w:sz w:val="28"/>
          <w:szCs w:val="28"/>
          <w:lang w:eastAsia="zh-CN"/>
        </w:rPr>
        <w:t>услуг, которые являются необходимыми и обязательными для предоставления структурными подразделениями администрации Белогорского района Республики Крым и их подведомственными учреждениями и организациями</w:t>
      </w:r>
      <w:r w:rsidRPr="00A73415">
        <w:rPr>
          <w:sz w:val="28"/>
          <w:szCs w:val="28"/>
          <w:lang w:eastAsia="zh-CN"/>
        </w:rPr>
        <w:t xml:space="preserve"> </w:t>
      </w:r>
      <w:r w:rsidRPr="00A73415">
        <w:rPr>
          <w:b/>
          <w:sz w:val="28"/>
          <w:szCs w:val="28"/>
          <w:lang w:eastAsia="zh-CN"/>
        </w:rPr>
        <w:t>муниципальных услуг и предоставляются организациями, участвующими в предоставлении муниципальных услуг</w:t>
      </w:r>
    </w:p>
    <w:p w:rsidR="00AB12AE" w:rsidRPr="00A73415" w:rsidRDefault="00AB12AE" w:rsidP="00A73415">
      <w:pPr>
        <w:suppressAutoHyphens/>
        <w:jc w:val="center"/>
        <w:rPr>
          <w:b/>
          <w:sz w:val="28"/>
          <w:szCs w:val="28"/>
          <w:lang w:eastAsia="zh-CN"/>
        </w:rPr>
      </w:pPr>
    </w:p>
    <w:p w:rsidR="00AB12AE" w:rsidRPr="00A73415" w:rsidRDefault="00AB12AE" w:rsidP="00A73415">
      <w:pPr>
        <w:suppressAutoHyphens/>
        <w:jc w:val="center"/>
        <w:rPr>
          <w:b/>
          <w:sz w:val="28"/>
          <w:szCs w:val="28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3726"/>
        <w:gridCol w:w="3507"/>
        <w:gridCol w:w="3442"/>
        <w:gridCol w:w="2848"/>
      </w:tblGrid>
      <w:tr w:rsidR="00AB12AE" w:rsidRPr="00A73415" w:rsidTr="006842BE">
        <w:tc>
          <w:tcPr>
            <w:tcW w:w="427" w:type="pct"/>
            <w:shd w:val="clear" w:color="auto" w:fill="auto"/>
          </w:tcPr>
          <w:p w:rsidR="00AB12AE" w:rsidRPr="00A73415" w:rsidRDefault="00AB12AE" w:rsidP="00A73415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73415">
              <w:rPr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A73415">
              <w:rPr>
                <w:sz w:val="28"/>
                <w:szCs w:val="28"/>
                <w:lang w:eastAsia="zh-CN"/>
              </w:rPr>
              <w:t>п</w:t>
            </w:r>
            <w:proofErr w:type="gramEnd"/>
            <w:r w:rsidRPr="00A73415">
              <w:rPr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1260" w:type="pct"/>
            <w:shd w:val="clear" w:color="auto" w:fill="auto"/>
          </w:tcPr>
          <w:p w:rsidR="00AB12AE" w:rsidRPr="00A73415" w:rsidRDefault="00AB12AE" w:rsidP="00A73415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73415">
              <w:rPr>
                <w:sz w:val="28"/>
                <w:szCs w:val="28"/>
                <w:lang w:eastAsia="zh-CN"/>
              </w:rPr>
              <w:t xml:space="preserve">Наименование муниципальной услуги, предоставляемой структурными подразделениями администрации Белогорского района и их подведомственными учреждениями и организациями </w:t>
            </w:r>
          </w:p>
        </w:tc>
        <w:tc>
          <w:tcPr>
            <w:tcW w:w="1186" w:type="pct"/>
            <w:shd w:val="clear" w:color="auto" w:fill="auto"/>
          </w:tcPr>
          <w:p w:rsidR="00AB12AE" w:rsidRPr="00A73415" w:rsidRDefault="00AB12AE" w:rsidP="00A73415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73415">
              <w:rPr>
                <w:sz w:val="28"/>
                <w:szCs w:val="28"/>
                <w:lang w:eastAsia="zh-CN"/>
              </w:rPr>
              <w:t>Наименование услуги (услуг), являющейся необходимой и обязательной для предоставления муниципальной услуги</w:t>
            </w:r>
          </w:p>
        </w:tc>
        <w:tc>
          <w:tcPr>
            <w:tcW w:w="1164" w:type="pct"/>
            <w:shd w:val="clear" w:color="auto" w:fill="auto"/>
          </w:tcPr>
          <w:p w:rsidR="00AB12AE" w:rsidRPr="00A73415" w:rsidRDefault="00AB12AE" w:rsidP="00A73415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73415">
              <w:rPr>
                <w:sz w:val="28"/>
                <w:szCs w:val="28"/>
                <w:lang w:eastAsia="zh-CN"/>
              </w:rPr>
              <w:t>Наименование учреждения или организации, оказывающей необходимую и обязательную услугу</w:t>
            </w:r>
          </w:p>
        </w:tc>
        <w:tc>
          <w:tcPr>
            <w:tcW w:w="963" w:type="pct"/>
            <w:shd w:val="clear" w:color="auto" w:fill="auto"/>
          </w:tcPr>
          <w:p w:rsidR="00AB12AE" w:rsidRPr="00A73415" w:rsidRDefault="00AB12AE" w:rsidP="00A73415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73415">
              <w:rPr>
                <w:sz w:val="28"/>
                <w:szCs w:val="28"/>
                <w:lang w:eastAsia="zh-CN"/>
              </w:rPr>
              <w:t>Сведения о платности или бесплатности необходимой и обязательной услуг</w:t>
            </w:r>
          </w:p>
        </w:tc>
      </w:tr>
      <w:tr w:rsidR="00AB12AE" w:rsidRPr="00A73415" w:rsidTr="006842BE">
        <w:tc>
          <w:tcPr>
            <w:tcW w:w="427" w:type="pct"/>
            <w:shd w:val="clear" w:color="auto" w:fill="auto"/>
          </w:tcPr>
          <w:p w:rsidR="00AB12AE" w:rsidRPr="00A73415" w:rsidRDefault="00AB12AE" w:rsidP="00A73415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60" w:type="pct"/>
            <w:shd w:val="clear" w:color="auto" w:fill="auto"/>
          </w:tcPr>
          <w:p w:rsidR="00AB12AE" w:rsidRPr="00A73415" w:rsidRDefault="00AB12AE" w:rsidP="00A73415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86" w:type="pct"/>
            <w:shd w:val="clear" w:color="auto" w:fill="auto"/>
          </w:tcPr>
          <w:p w:rsidR="00AB12AE" w:rsidRPr="00A73415" w:rsidRDefault="00AB12AE" w:rsidP="00A73415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64" w:type="pct"/>
            <w:shd w:val="clear" w:color="auto" w:fill="auto"/>
          </w:tcPr>
          <w:p w:rsidR="00AB12AE" w:rsidRPr="00A73415" w:rsidRDefault="00AB12AE" w:rsidP="00A73415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963" w:type="pct"/>
            <w:shd w:val="clear" w:color="auto" w:fill="auto"/>
          </w:tcPr>
          <w:p w:rsidR="00AB12AE" w:rsidRPr="00A73415" w:rsidRDefault="00AB12AE" w:rsidP="00A73415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AB12AE" w:rsidRPr="00A73415" w:rsidTr="006842BE">
        <w:tc>
          <w:tcPr>
            <w:tcW w:w="427" w:type="pct"/>
            <w:shd w:val="clear" w:color="auto" w:fill="auto"/>
          </w:tcPr>
          <w:p w:rsidR="00AB12AE" w:rsidRPr="00A73415" w:rsidRDefault="00AB12AE" w:rsidP="00A73415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60" w:type="pct"/>
            <w:shd w:val="clear" w:color="auto" w:fill="auto"/>
          </w:tcPr>
          <w:p w:rsidR="00AB12AE" w:rsidRPr="00A73415" w:rsidRDefault="00AB12AE" w:rsidP="00A73415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86" w:type="pct"/>
            <w:shd w:val="clear" w:color="auto" w:fill="auto"/>
          </w:tcPr>
          <w:p w:rsidR="00AB12AE" w:rsidRPr="00A73415" w:rsidRDefault="00AB12AE" w:rsidP="00A73415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64" w:type="pct"/>
            <w:shd w:val="clear" w:color="auto" w:fill="auto"/>
          </w:tcPr>
          <w:p w:rsidR="00AB12AE" w:rsidRPr="00A73415" w:rsidRDefault="00AB12AE" w:rsidP="00A73415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963" w:type="pct"/>
            <w:shd w:val="clear" w:color="auto" w:fill="auto"/>
          </w:tcPr>
          <w:p w:rsidR="00AB12AE" w:rsidRPr="00A73415" w:rsidRDefault="00AB12AE" w:rsidP="00A73415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AB12AE" w:rsidRPr="00A73415" w:rsidTr="006842BE">
        <w:tc>
          <w:tcPr>
            <w:tcW w:w="427" w:type="pct"/>
            <w:shd w:val="clear" w:color="auto" w:fill="auto"/>
          </w:tcPr>
          <w:p w:rsidR="00AB12AE" w:rsidRPr="00A73415" w:rsidRDefault="00AB12AE" w:rsidP="00A73415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60" w:type="pct"/>
            <w:shd w:val="clear" w:color="auto" w:fill="auto"/>
          </w:tcPr>
          <w:p w:rsidR="00AB12AE" w:rsidRPr="00A73415" w:rsidRDefault="00AB12AE" w:rsidP="00A73415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86" w:type="pct"/>
            <w:shd w:val="clear" w:color="auto" w:fill="auto"/>
          </w:tcPr>
          <w:p w:rsidR="00AB12AE" w:rsidRPr="00A73415" w:rsidRDefault="00AB12AE" w:rsidP="00A73415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64" w:type="pct"/>
            <w:shd w:val="clear" w:color="auto" w:fill="auto"/>
          </w:tcPr>
          <w:p w:rsidR="00AB12AE" w:rsidRPr="00A73415" w:rsidRDefault="00AB12AE" w:rsidP="00A73415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963" w:type="pct"/>
            <w:shd w:val="clear" w:color="auto" w:fill="auto"/>
          </w:tcPr>
          <w:p w:rsidR="00AB12AE" w:rsidRPr="00A73415" w:rsidRDefault="00AB12AE" w:rsidP="00A73415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:rsidR="00AB12AE" w:rsidRPr="00A73415" w:rsidRDefault="00AB12AE" w:rsidP="00A73415">
      <w:pPr>
        <w:suppressAutoHyphens/>
        <w:jc w:val="both"/>
        <w:rPr>
          <w:sz w:val="28"/>
          <w:szCs w:val="28"/>
          <w:lang w:eastAsia="zh-CN"/>
        </w:rPr>
      </w:pPr>
      <w:bookmarkStart w:id="8" w:name="_GoBack"/>
      <w:bookmarkEnd w:id="8"/>
    </w:p>
    <w:sectPr w:rsidR="00AB12AE" w:rsidRPr="00A73415" w:rsidSect="00AB12A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36"/>
    <w:rsid w:val="00053FDC"/>
    <w:rsid w:val="005542BE"/>
    <w:rsid w:val="00807B6E"/>
    <w:rsid w:val="009D1B36"/>
    <w:rsid w:val="00A73415"/>
    <w:rsid w:val="00A83B76"/>
    <w:rsid w:val="00AB12AE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B12AE"/>
    <w:rPr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AB12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2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B12AE"/>
    <w:rPr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AB12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2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3079</Words>
  <Characters>17554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cp:lastPrinted>2016-07-28T16:41:00Z</cp:lastPrinted>
  <dcterms:created xsi:type="dcterms:W3CDTF">2016-07-28T16:33:00Z</dcterms:created>
  <dcterms:modified xsi:type="dcterms:W3CDTF">2017-07-06T16:00:00Z</dcterms:modified>
</cp:coreProperties>
</file>