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800" w:right="1800" w:firstLine="1863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АДМИНИСТРАЦИЯ ЦВЕТОЧНЕНСКОГО СЕЛЬСКОГО ПОСЕЛЕНИЯ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440" w:right="3180" w:hanging="262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БЕЛОГОРСКОГО РАЙОНА РЕСПУБЛИКИ КРЫМ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</w:p>
    <w:p w:rsidR="00EB4FBA" w:rsidRPr="00EB4FBA" w:rsidRDefault="00EB4FBA" w:rsidP="00EB4FBA">
      <w:pPr>
        <w:widowControl w:val="0"/>
        <w:tabs>
          <w:tab w:val="left" w:pos="4220"/>
          <w:tab w:val="left" w:pos="7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18 мая 2016 г.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ab/>
        <w:t>Цветочное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ab/>
        <w:t>№ 71- ПА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40" w:right="8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О Порядке организации нестационарной торговли продовольственными и непродовольственными товарами на территории муниципального образования </w:t>
      </w:r>
      <w:proofErr w:type="spellStart"/>
      <w:r w:rsidRPr="00EB4FBA">
        <w:rPr>
          <w:rFonts w:ascii="Times New Roman" w:hAnsi="Times New Roman" w:cs="Times New Roman"/>
          <w:sz w:val="24"/>
          <w:szCs w:val="24"/>
          <w:lang w:val="ru-RU"/>
        </w:rPr>
        <w:t>Цветочненское</w:t>
      </w:r>
      <w:proofErr w:type="spell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Белогорского района Республики Крым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60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>В соответствии с п.10 ст.14 Федерального закона Российской Федерации от 06.10.2003 № 131- ФЗ «Об общих принципах местного самоуправления в Российской Федерации», ч.3 ст.3,17 Федерального закона Российской Федерации от 28.12.2009 № 381-ФЗ «Об основах государственного регулирования торговой деятельности в Российской Федерации», Федеральным законом Российской Федерации от 07.02.1992 № 2300-1 «О защите прав потребителей», приказом Министерства промышленной политики Республики Крым</w:t>
      </w:r>
      <w:proofErr w:type="gram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от 26.12.2014 № 129, постановлением Совета министров Республики Крым от 12.11.2014 № 450 «О плате за земельные участки, которые расположены на территории Республики Крым», на основании Устава муниципального образования </w:t>
      </w:r>
      <w:proofErr w:type="spellStart"/>
      <w:r w:rsidRPr="00EB4FBA">
        <w:rPr>
          <w:rFonts w:ascii="Times New Roman" w:hAnsi="Times New Roman" w:cs="Times New Roman"/>
          <w:sz w:val="24"/>
          <w:szCs w:val="24"/>
          <w:lang w:val="ru-RU"/>
        </w:rPr>
        <w:t>Цветочненское</w:t>
      </w:r>
      <w:proofErr w:type="spell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поселение, утвержденного решением 3-й сессии 1-го созыва Цветочненского сельского совета Белогорского района Республики Крым от 6 ноября 2014 № 15, и в целях упорядочения мелкорозничной нестационарной торговли, Администрация Цветочненского сельского поселения</w:t>
      </w:r>
      <w:proofErr w:type="gramEnd"/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580" w:right="7040"/>
        <w:rPr>
          <w:rFonts w:ascii="Times New Roman" w:hAnsi="Times New Roman" w:cs="Times New Roman"/>
          <w:sz w:val="24"/>
          <w:szCs w:val="24"/>
        </w:rPr>
      </w:pPr>
      <w:r w:rsidRPr="00EB4FBA">
        <w:rPr>
          <w:rFonts w:ascii="Times New Roman" w:hAnsi="Times New Roman" w:cs="Times New Roman"/>
          <w:sz w:val="24"/>
          <w:szCs w:val="24"/>
        </w:rPr>
        <w:t xml:space="preserve">ПОСТАНОВЛЯЕТ: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Утвердить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>: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EB4FBA" w:rsidRPr="00EB4FBA" w:rsidRDefault="00EB4FBA" w:rsidP="00EB4FBA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27" w:lineRule="auto"/>
        <w:ind w:left="0" w:firstLine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Порядок организации мелкорозничной нестационарной торговли продовольственными и непродовольственными товарами на территории муниципального образования </w:t>
      </w:r>
      <w:proofErr w:type="spellStart"/>
      <w:r w:rsidRPr="00EB4FBA">
        <w:rPr>
          <w:rFonts w:ascii="Times New Roman" w:hAnsi="Times New Roman" w:cs="Times New Roman"/>
          <w:sz w:val="24"/>
          <w:szCs w:val="24"/>
          <w:lang w:val="ru-RU"/>
        </w:rPr>
        <w:t>Цветочненское</w:t>
      </w:r>
      <w:proofErr w:type="spell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Белогорского района республики Крым /Приложение 1/.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23" w:lineRule="auto"/>
        <w:ind w:left="0" w:firstLine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Порядок выдачи разрешения на размещение нестационарных объектов торговли продовольственными и непродовольственными товарами на территории Цветочненского сельского поселения Белогорского района Республики Крым /Приложение 2/.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29" w:lineRule="auto"/>
        <w:ind w:left="0" w:firstLine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Данное постановление обнародовать на информационном стенде в административном здании сельского совета и в государственной информационной системе «Портал Правительства Республики Крым» на странице Белогорского муниципального района </w:t>
      </w:r>
      <w:r w:rsidRPr="00EB4FBA">
        <w:rPr>
          <w:rFonts w:ascii="Times New Roman" w:hAnsi="Times New Roman" w:cs="Times New Roman"/>
          <w:color w:val="0000FF"/>
          <w:sz w:val="24"/>
          <w:szCs w:val="24"/>
          <w:u w:val="single"/>
        </w:rPr>
        <w:t>http</w:t>
      </w:r>
      <w:r w:rsidRPr="00EB4FBA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</w:t>
      </w:r>
      <w:proofErr w:type="spellStart"/>
      <w:r w:rsidRPr="00EB4FBA">
        <w:rPr>
          <w:rFonts w:ascii="Times New Roman" w:hAnsi="Times New Roman" w:cs="Times New Roman"/>
          <w:color w:val="0000FF"/>
          <w:sz w:val="24"/>
          <w:szCs w:val="24"/>
          <w:u w:val="single"/>
        </w:rPr>
        <w:t>belogorskiy</w:t>
      </w:r>
      <w:proofErr w:type="spellEnd"/>
      <w:r w:rsidRPr="00EB4FBA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EB4FBA">
        <w:rPr>
          <w:rFonts w:ascii="Times New Roman" w:hAnsi="Times New Roman" w:cs="Times New Roman"/>
          <w:color w:val="0000FF"/>
          <w:sz w:val="24"/>
          <w:szCs w:val="24"/>
          <w:u w:val="single"/>
        </w:rPr>
        <w:t>rk</w:t>
      </w:r>
      <w:proofErr w:type="spellEnd"/>
      <w:r w:rsidRPr="00EB4FBA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EB4FBA">
        <w:rPr>
          <w:rFonts w:ascii="Times New Roman" w:hAnsi="Times New Roman" w:cs="Times New Roman"/>
          <w:color w:val="0000FF"/>
          <w:sz w:val="24"/>
          <w:szCs w:val="24"/>
          <w:u w:val="single"/>
        </w:rPr>
        <w:t>gov</w:t>
      </w:r>
      <w:proofErr w:type="spellEnd"/>
      <w:r w:rsidRPr="00EB4FBA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EB4FBA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proofErr w:type="spell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в разделе — Муниципальные образования района, подраздел </w:t>
      </w:r>
      <w:proofErr w:type="spellStart"/>
      <w:r w:rsidRPr="00EB4FBA">
        <w:rPr>
          <w:rFonts w:ascii="Times New Roman" w:hAnsi="Times New Roman" w:cs="Times New Roman"/>
          <w:sz w:val="24"/>
          <w:szCs w:val="24"/>
          <w:lang w:val="ru-RU"/>
        </w:rPr>
        <w:t>Цветочненское</w:t>
      </w:r>
      <w:proofErr w:type="spell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Председатель Цветочненского сельского совета-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администрации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Цветочненского</w:t>
      </w:r>
    </w:p>
    <w:p w:rsidR="00EB4FBA" w:rsidRPr="00EB4FBA" w:rsidRDefault="00EB4FBA" w:rsidP="00EB4FBA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сельского 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>поселения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EB4FBA">
        <w:rPr>
          <w:rFonts w:ascii="Times New Roman" w:hAnsi="Times New Roman" w:cs="Times New Roman"/>
          <w:sz w:val="24"/>
          <w:szCs w:val="24"/>
          <w:lang w:val="ru-RU"/>
        </w:rPr>
        <w:t>И.Г.</w:t>
      </w: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>Здорова</w:t>
      </w:r>
      <w:proofErr w:type="spellEnd"/>
      <w:proofErr w:type="gramEnd"/>
    </w:p>
    <w:p w:rsid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5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End w:id="0"/>
    </w:p>
    <w:p w:rsid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5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5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5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5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5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 к постановлению администрации Цветочненского сельского поселения Белогорского района Республики Крым № 71- ПА от 18.05.2016г.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40" w:right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Порядок организации мелкорозничной нестационарной торговли продовольственными и непродовольственными товарами на территории муниципального образования </w:t>
      </w:r>
      <w:proofErr w:type="spellStart"/>
      <w:r w:rsidRPr="00EB4FBA">
        <w:rPr>
          <w:rFonts w:ascii="Times New Roman" w:hAnsi="Times New Roman" w:cs="Times New Roman"/>
          <w:sz w:val="24"/>
          <w:szCs w:val="24"/>
          <w:lang w:val="ru-RU"/>
        </w:rPr>
        <w:t>Цветочненское</w:t>
      </w:r>
      <w:proofErr w:type="spell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Белогорского района Республики Крым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4"/>
          <w:numId w:val="2"/>
        </w:numPr>
        <w:tabs>
          <w:tab w:val="clear" w:pos="3600"/>
          <w:tab w:val="num" w:pos="3980"/>
        </w:tabs>
        <w:overflowPunct w:val="0"/>
        <w:autoSpaceDE w:val="0"/>
        <w:autoSpaceDN w:val="0"/>
        <w:adjustRightInd w:val="0"/>
        <w:spacing w:after="0" w:line="240" w:lineRule="auto"/>
        <w:ind w:left="3980" w:hanging="2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Общие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положения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EB4FBA" w:rsidRPr="00EB4FBA" w:rsidRDefault="00EB4FBA" w:rsidP="00EB4FBA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5" w:lineRule="auto"/>
        <w:ind w:left="0" w:right="20" w:firstLine="2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Порядок организации мелкорозничной нестационарной торговли продовольственными и непродовольственными товарами на территории муниципального образования </w:t>
      </w:r>
      <w:proofErr w:type="spellStart"/>
      <w:r w:rsidRPr="00EB4FBA">
        <w:rPr>
          <w:rFonts w:ascii="Times New Roman" w:hAnsi="Times New Roman" w:cs="Times New Roman"/>
          <w:sz w:val="24"/>
          <w:szCs w:val="24"/>
          <w:lang w:val="ru-RU"/>
        </w:rPr>
        <w:t>Цветочненское</w:t>
      </w:r>
      <w:proofErr w:type="spell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Белогорского района Республики Крым (далее - Порядок) разработан в соответствии с п.10 ст.14 Федерального закона Российской Федерации от 06.10.2003 № 131- ФЗ «Об общих принципах местного самоуправления в Российской Федерации», ч.3 ст.3,17 Федерального закона Российской Федерации от 28.12.2009 № 381-ФЗ «Об основах государственного</w:t>
      </w:r>
      <w:proofErr w:type="gram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регулирования торговой деятельности в Российской Федерации», Федеральным законом Российской Федерации от 07.02.1992 № 2300-1 «О защите прав потребителей», приказом Министерства промышленной политики Республики Крым от 26.12.2014 № 129, постановлением Совета министров Республики Крым от 12.11.2014 № 450 «О плате за земельные участки, которые расположены на территории Республики Крым», и в целях: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1"/>
          <w:numId w:val="3"/>
        </w:numPr>
        <w:tabs>
          <w:tab w:val="clear" w:pos="1440"/>
          <w:tab w:val="num" w:pos="850"/>
        </w:tabs>
        <w:overflowPunct w:val="0"/>
        <w:autoSpaceDE w:val="0"/>
        <w:autoSpaceDN w:val="0"/>
        <w:adjustRightInd w:val="0"/>
        <w:spacing w:after="0" w:line="223" w:lineRule="auto"/>
        <w:ind w:left="0" w:right="480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упорядочения организации мелкорозничной нестационарной торговли продовольственными и непродовольственными товарами на территории Цветочненского сельского поселения Белогорского района Республики Крым; </w:t>
      </w:r>
    </w:p>
    <w:p w:rsidR="00EB4FBA" w:rsidRPr="00EB4FBA" w:rsidRDefault="00EB4FBA" w:rsidP="00EB4FBA">
      <w:pPr>
        <w:widowControl w:val="0"/>
        <w:numPr>
          <w:ilvl w:val="1"/>
          <w:numId w:val="3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наиболее полного удовлетворения потребительского спроса;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1"/>
          <w:numId w:val="3"/>
        </w:numPr>
        <w:tabs>
          <w:tab w:val="clear" w:pos="1440"/>
          <w:tab w:val="num" w:pos="847"/>
        </w:tabs>
        <w:overflowPunct w:val="0"/>
        <w:autoSpaceDE w:val="0"/>
        <w:autoSpaceDN w:val="0"/>
        <w:adjustRightInd w:val="0"/>
        <w:spacing w:after="0" w:line="214" w:lineRule="auto"/>
        <w:ind w:left="0" w:right="98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обеспечения единства требований к размещению нестационарных торговых объектов на территории муниципальных образований;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2"/>
          <w:numId w:val="3"/>
        </w:numPr>
        <w:tabs>
          <w:tab w:val="clear" w:pos="2160"/>
          <w:tab w:val="num" w:pos="1080"/>
        </w:tabs>
        <w:overflowPunct w:val="0"/>
        <w:autoSpaceDE w:val="0"/>
        <w:autoSpaceDN w:val="0"/>
        <w:adjustRightInd w:val="0"/>
        <w:spacing w:after="0" w:line="214" w:lineRule="auto"/>
        <w:ind w:left="1080" w:right="840" w:hanging="358"/>
        <w:jc w:val="both"/>
        <w:rPr>
          <w:rFonts w:ascii="Times New Roman" w:hAnsi="Times New Roman" w:cs="Times New Roman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формирования торговой инфраструктуры с учетом видов и типов торговых объектов, форм и способов торговли.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5" w:lineRule="auto"/>
        <w:ind w:left="0" w:right="140" w:firstLine="2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Порядок распространяется на всех субъектов предпринимательской деятельности, функционирующих на потребительском рынке муниципального образования, независимо от форм собственности и их подчиненности, и является обязательным для всех юридических лиц, независимо от организационно-правовой формы, граждан, осуществляющих предпринимательскую деятельность без образования юридического лица, и иных лиц, осуществляющих мелкорозничную нестационарную торговлю на территории муниципального образования </w:t>
      </w:r>
      <w:proofErr w:type="spellStart"/>
      <w:r w:rsidRPr="00EB4FBA">
        <w:rPr>
          <w:rFonts w:ascii="Times New Roman" w:hAnsi="Times New Roman" w:cs="Times New Roman"/>
          <w:sz w:val="24"/>
          <w:szCs w:val="24"/>
          <w:lang w:val="ru-RU"/>
        </w:rPr>
        <w:t>Цветочненское</w:t>
      </w:r>
      <w:proofErr w:type="spell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Белогорского района Республики Крым, регулирует организацию</w:t>
      </w:r>
      <w:proofErr w:type="gram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мелкорозничной нестационарной торговой сети на территории муниципального образования и </w:t>
      </w: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>принят</w:t>
      </w:r>
      <w:proofErr w:type="gram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с целью наиболее эффективной организации услуг в сфере торговли.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3"/>
          <w:numId w:val="3"/>
        </w:numPr>
        <w:tabs>
          <w:tab w:val="clear" w:pos="2880"/>
          <w:tab w:val="num" w:pos="3980"/>
        </w:tabs>
        <w:overflowPunct w:val="0"/>
        <w:autoSpaceDE w:val="0"/>
        <w:autoSpaceDN w:val="0"/>
        <w:adjustRightInd w:val="0"/>
        <w:spacing w:after="0" w:line="240" w:lineRule="auto"/>
        <w:ind w:left="3980" w:hanging="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понятия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торговая деятельность (торговля) - вид предпринимательской деятельности, связанный с приобретением и продажей товаров;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розничная торговля -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B4FBA" w:rsidRPr="00EB4FBA">
          <w:pgSz w:w="11906" w:h="16838"/>
          <w:pgMar w:top="1181" w:right="560" w:bottom="1440" w:left="1700" w:header="720" w:footer="720" w:gutter="0"/>
          <w:cols w:space="720" w:equalWidth="0">
            <w:col w:w="9640"/>
          </w:cols>
          <w:noEndnote/>
        </w:sect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5"/>
      <w:bookmarkEnd w:id="1"/>
      <w:r w:rsidRPr="00EB4FBA">
        <w:rPr>
          <w:rFonts w:ascii="Times New Roman" w:hAnsi="Times New Roman" w:cs="Times New Roman"/>
          <w:sz w:val="24"/>
          <w:szCs w:val="24"/>
          <w:lang w:val="ru-RU"/>
        </w:rPr>
        <w:lastRenderedPageBreak/>
        <w:t>субъекты торговли - юридические лица и индивидуальные предприниматели, осуществляющие розничную торговлю и зарегистрированные в установленном порядке;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торговый объект 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сооружение, в том числе: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павильон - временное сооружение, имеющее торговый зал и помещение для хранения товарного запаса, рассчитанное на одно или несколько рабочих мест;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киоск - временное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палатка -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 продавца, на площади которых размещен товарный запас на один день;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лоток – передвижной торговый объект, осуществляющий разносную торговлю, не имеющий торгового зала и помещений для хранения товаров, рассчитанный на одно рабочее место продавца, на площади которых размещен товарный запас на один день;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торговый автомат - временное техническое сооружение или конструкция, предназначенные для продажи товаров (выполнения работ, оказания услуг) без участия продавца;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места для реализации бахчевых культур - специально оборудованная временная конструкция, представляющая собой площадку для продажи бахчевых культур; елочный базар - специально оборудованная временная конструкция, огражденная территория, представляющая собой площадку для продажи натуральных елок, сосен, елочных гирлянд, новогодних игрушек и др.;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летняя площадка (кафе) - специально оборудованное временное сооружение, в том числе при стационарном объекте торговли или общественного питания, представляющее собой площадку для размещения предприятия общественного питания для дополнительного обслуживания питанием и (или без) отдыха потребителей;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передвижные сооружения (передвижные торговые объекты) - автомагазины (автолавки, автоприцепы), авто-кафе, изотермические емкости и цистерны, тележки, лотки, палатки, корзины и иные специальные приспособления и конструкции для осуществления розничной торговли.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960" w:right="240" w:hanging="367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</w:rPr>
        <w:t></w:t>
      </w:r>
      <w:r w:rsidRPr="00EB4FBA">
        <w:rPr>
          <w:rFonts w:ascii="Times New Roman" w:hAnsi="Times New Roman" w:cs="Times New Roman"/>
          <w:sz w:val="24"/>
          <w:szCs w:val="24"/>
        </w:rPr>
        <w:t>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Основные требования к организации временной мелкорозничной нестационарной торговли продовольственными и непродовольственными товарами на территории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Цветочненского сельского поселения Белогорского района Республики Крым.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auto"/>
        <w:ind w:right="60" w:hanging="358"/>
        <w:rPr>
          <w:rFonts w:ascii="Times New Roman" w:hAnsi="Times New Roman" w:cs="Times New Roman"/>
          <w:sz w:val="23"/>
          <w:szCs w:val="23"/>
          <w:lang w:val="ru-RU"/>
        </w:rPr>
      </w:pPr>
      <w:r w:rsidRPr="00EB4FBA">
        <w:rPr>
          <w:rFonts w:ascii="Times New Roman" w:hAnsi="Times New Roman" w:cs="Times New Roman"/>
          <w:sz w:val="23"/>
          <w:szCs w:val="23"/>
          <w:lang w:val="ru-RU"/>
        </w:rPr>
        <w:t xml:space="preserve">мелкорозничная нестационарная торговля разрешена только в отведенных местах, согласно утвержденной администрацией Цветочненского сельского поселения Схеме;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8" w:lineRule="auto"/>
        <w:ind w:right="440" w:hanging="358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лица, осуществляющие торговлю в неустановленных для этих целей местах, несут административную ответственность в соответствии с действующим законодательством;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7" w:lineRule="auto"/>
        <w:ind w:right="26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мелкорозничная нестационарная торговля осуществляется только при обязательном наличии у продавца «Разрешения на организацию мелкорозничной нестационарной торговли продовольственными и непродовольственными товарами на территории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B4FBA" w:rsidRPr="00EB4FBA">
          <w:pgSz w:w="11906" w:h="16838"/>
          <w:pgMar w:top="1181" w:right="560" w:bottom="1018" w:left="1700" w:header="720" w:footer="720" w:gutter="0"/>
          <w:cols w:space="720" w:equalWidth="0">
            <w:col w:w="9640"/>
          </w:cols>
          <w:noEndnote/>
        </w:sect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18" w:right="2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  <w:r w:rsidRPr="00EB4FBA">
        <w:rPr>
          <w:rFonts w:ascii="Times New Roman" w:hAnsi="Times New Roman" w:cs="Times New Roman"/>
          <w:sz w:val="23"/>
          <w:szCs w:val="23"/>
          <w:lang w:val="ru-RU"/>
        </w:rPr>
        <w:lastRenderedPageBreak/>
        <w:t>Цветочненского сельского поселения Белогорского района Республики Крым», выданного администрацией Цветочненского сельского поселения (приложение №1);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5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29" w:lineRule="auto"/>
        <w:ind w:left="718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выдача указанных разрешений в обязательном порядке должна быть зафиксирована администрацией Цветочненского сельского поселения в «Журнале регистрации разрешений на организацию мелкорозничной нестационарной торговли продовольственными и непродовольственными товарами на территории Цветочненского сельского поселения Белогорского района Республики Крым» (приложение №2);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5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30" w:lineRule="auto"/>
        <w:ind w:left="718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через мелкорозничную нестационарную торговлю осуществляется продажа продовольственных (в том числе овощи, фрукты, ягоды, зелень, цветы, рассада, бахчевые, зерновые) и непродовольственных товаров (кроме товаров технически сложного ассортимента и товаров, требующих особых условий), продукции собственного производства предприятий общественного питания (продукция, вырабатываемая предприятиями общественного питания и реализуемая в виде блюд, кулинарных, булочных, мучных, кондитерских изделий, напитков и полуфабрикатов); </w:t>
      </w:r>
      <w:proofErr w:type="gramEnd"/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5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17" w:lineRule="auto"/>
        <w:ind w:left="718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Режим и сроки работы для мелкорозничной нестационарной торговли, на территории Цветочненского сельского поселения, устанавливается постановлением главы администрации Цветочненского сельского поселения;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5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17" w:lineRule="auto"/>
        <w:ind w:left="718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в постановлении указывается: место размещения объекта, срок на который размещается объект, виды реализуемых товаров, размер и сроки оплаты за размещение нестационарных торговых объектов.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5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17" w:lineRule="auto"/>
        <w:ind w:left="718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расчет размера оплаты за размещение нестационарных торговых объектов на территории Цветочненского сельского поселения производится в соответствии с требованиями, изложенными в приложение № 3 к настоящему Порядку.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1"/>
          <w:numId w:val="5"/>
        </w:numPr>
        <w:tabs>
          <w:tab w:val="clear" w:pos="1440"/>
          <w:tab w:val="num" w:pos="2778"/>
        </w:tabs>
        <w:overflowPunct w:val="0"/>
        <w:autoSpaceDE w:val="0"/>
        <w:autoSpaceDN w:val="0"/>
        <w:adjustRightInd w:val="0"/>
        <w:spacing w:after="0" w:line="240" w:lineRule="auto"/>
        <w:ind w:left="2778" w:hanging="2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FBA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оборудованию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инвентарю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EB4FBA" w:rsidRPr="00EB4FBA" w:rsidRDefault="00EB4FBA" w:rsidP="00EB4FBA">
      <w:pPr>
        <w:widowControl w:val="0"/>
        <w:tabs>
          <w:tab w:val="left" w:pos="698"/>
        </w:tabs>
        <w:overflowPunct w:val="0"/>
        <w:autoSpaceDE w:val="0"/>
        <w:autoSpaceDN w:val="0"/>
        <w:adjustRightInd w:val="0"/>
        <w:spacing w:after="0" w:line="226" w:lineRule="auto"/>
        <w:ind w:left="718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4FBA">
        <w:rPr>
          <w:rFonts w:ascii="Times New Roman" w:hAnsi="Times New Roman" w:cs="Times New Roman"/>
          <w:sz w:val="24"/>
          <w:szCs w:val="24"/>
        </w:rPr>
        <w:t></w:t>
      </w:r>
      <w:r w:rsidRPr="00EB4FBA">
        <w:rPr>
          <w:rFonts w:ascii="Times New Roman" w:hAnsi="Times New Roman" w:cs="Times New Roman"/>
          <w:sz w:val="24"/>
          <w:szCs w:val="24"/>
        </w:rPr>
        <w:t>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ab/>
        <w:t>Объектам мелкорозничной нестационарной торговли рекомендуется быть обеспеченным инвентарем и оборудованием в соответствии с требованиями стандартов, с установлением временных мусоросборников.</w:t>
      </w:r>
      <w:proofErr w:type="gram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При реализации скоропортящейся продукции - холодильным оборудованием, обеспечивающим необходимый температурный режим хранения.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tabs>
          <w:tab w:val="left" w:pos="698"/>
        </w:tabs>
        <w:overflowPunct w:val="0"/>
        <w:autoSpaceDE w:val="0"/>
        <w:autoSpaceDN w:val="0"/>
        <w:adjustRightInd w:val="0"/>
        <w:spacing w:after="0" w:line="226" w:lineRule="auto"/>
        <w:ind w:left="718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4FBA">
        <w:rPr>
          <w:rFonts w:ascii="Times New Roman" w:hAnsi="Times New Roman" w:cs="Times New Roman"/>
          <w:sz w:val="24"/>
          <w:szCs w:val="24"/>
        </w:rPr>
        <w:t></w:t>
      </w:r>
      <w:r w:rsidRPr="00EB4FBA">
        <w:rPr>
          <w:rFonts w:ascii="Times New Roman" w:hAnsi="Times New Roman" w:cs="Times New Roman"/>
          <w:sz w:val="24"/>
          <w:szCs w:val="24"/>
        </w:rPr>
        <w:t>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ab/>
        <w:t>2.</w:t>
      </w:r>
      <w:proofErr w:type="gram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  <w:lang w:val="ru-RU"/>
        </w:rPr>
        <w:t>Весоизмерительные</w:t>
      </w:r>
      <w:proofErr w:type="spell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приборы должны проходить метрологическую проверку в установленном законом порядке в органах Государственной метрологической службы и должны быть установлены в доступном для покупателя месте, визуально обеспечивая весь процесс отпуска товаров (взвешивания, определения стоимости и т.д.).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1"/>
          <w:numId w:val="6"/>
        </w:numPr>
        <w:tabs>
          <w:tab w:val="clear" w:pos="1440"/>
          <w:tab w:val="num" w:pos="3558"/>
        </w:tabs>
        <w:overflowPunct w:val="0"/>
        <w:autoSpaceDE w:val="0"/>
        <w:autoSpaceDN w:val="0"/>
        <w:adjustRightInd w:val="0"/>
        <w:spacing w:after="0" w:line="240" w:lineRule="auto"/>
        <w:ind w:left="3558" w:hanging="2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Порядок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продажи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товаров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EB4FBA" w:rsidRPr="00EB4FBA" w:rsidRDefault="00EB4FBA" w:rsidP="00EB4FBA">
      <w:pPr>
        <w:widowControl w:val="0"/>
        <w:numPr>
          <w:ilvl w:val="0"/>
          <w:numId w:val="7"/>
        </w:numPr>
        <w:tabs>
          <w:tab w:val="clear" w:pos="720"/>
          <w:tab w:val="num" w:pos="478"/>
        </w:tabs>
        <w:overflowPunct w:val="0"/>
        <w:autoSpaceDE w:val="0"/>
        <w:autoSpaceDN w:val="0"/>
        <w:adjustRightInd w:val="0"/>
        <w:spacing w:after="0" w:line="231" w:lineRule="auto"/>
        <w:ind w:left="-2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Временная мелкорозничная нестационарная торговля продовольственными и непродовольственными товарами на территории сельского поселения может осуществляться только при обязательном наличии разрешения на право временной мелкорозничной нестационарной торговли продовольственными и непродовольственными товарами на территории Цветочненского сельского поселения, определенного в п.3.3 настоящего Порядка и выданного администрацией Цветочненского сельского поселения.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7"/>
        </w:numPr>
        <w:tabs>
          <w:tab w:val="clear" w:pos="720"/>
          <w:tab w:val="num" w:pos="238"/>
        </w:tabs>
        <w:overflowPunct w:val="0"/>
        <w:autoSpaceDE w:val="0"/>
        <w:autoSpaceDN w:val="0"/>
        <w:adjustRightInd w:val="0"/>
        <w:spacing w:after="0" w:line="214" w:lineRule="auto"/>
        <w:ind w:left="-2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Продавцам рекомендуется иметь нагрудные знаки с указанием фамилии, имени, отчества и наименования предприятия, спецодежду.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7"/>
        </w:numPr>
        <w:tabs>
          <w:tab w:val="clear" w:pos="720"/>
          <w:tab w:val="num" w:pos="463"/>
        </w:tabs>
        <w:overflowPunct w:val="0"/>
        <w:autoSpaceDE w:val="0"/>
        <w:autoSpaceDN w:val="0"/>
        <w:adjustRightInd w:val="0"/>
        <w:spacing w:after="0" w:line="227" w:lineRule="auto"/>
        <w:ind w:left="-2" w:firstLine="2"/>
        <w:jc w:val="both"/>
        <w:rPr>
          <w:rFonts w:ascii="Times New Roman" w:hAnsi="Times New Roman" w:cs="Times New Roman"/>
          <w:sz w:val="24"/>
          <w:szCs w:val="24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При обслуживании покупателей продавцам рекомендуется руководствоваться действующими Санитарно-эпидемиологическими требованиями к организациям торговли и обороту в них продовольственного сырья и пищевых продуктов СП 2.3.6.1066-01(с изменениями от 03.05. </w:t>
      </w:r>
      <w:r w:rsidRPr="00EB4FBA">
        <w:rPr>
          <w:rFonts w:ascii="Times New Roman" w:hAnsi="Times New Roman" w:cs="Times New Roman"/>
          <w:sz w:val="24"/>
          <w:szCs w:val="24"/>
        </w:rPr>
        <w:t xml:space="preserve">2007),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утвержденными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Главным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санитарным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врачом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4FBA" w:rsidRPr="00EB4FBA">
          <w:pgSz w:w="11906" w:h="16838"/>
          <w:pgMar w:top="1181" w:right="560" w:bottom="966" w:left="1702" w:header="720" w:footer="720" w:gutter="0"/>
          <w:cols w:space="720" w:equalWidth="0">
            <w:col w:w="9638"/>
          </w:cols>
          <w:noEndnote/>
        </w:sect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9"/>
      <w:bookmarkEnd w:id="3"/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Российской Федерации, Первым заместителем Министра здравоохранения Российской Федерации 06.09.2001, введенными в действие постановлением Главного государственного санитарного врача Российской Федерации от 07.09.2001 № 23 с 01.01.2002, </w:t>
      </w:r>
      <w:proofErr w:type="spellStart"/>
      <w:r w:rsidRPr="00EB4FBA">
        <w:rPr>
          <w:rFonts w:ascii="Times New Roman" w:hAnsi="Times New Roman" w:cs="Times New Roman"/>
          <w:sz w:val="24"/>
          <w:szCs w:val="24"/>
          <w:lang w:val="ru-RU"/>
        </w:rPr>
        <w:t>Санитарноэпидемиологическими</w:t>
      </w:r>
      <w:proofErr w:type="spell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требованиями к организациям общественного питания, изготовлению и </w:t>
      </w:r>
      <w:proofErr w:type="spellStart"/>
      <w:r w:rsidRPr="00EB4FBA">
        <w:rPr>
          <w:rFonts w:ascii="Times New Roman" w:hAnsi="Times New Roman" w:cs="Times New Roman"/>
          <w:sz w:val="24"/>
          <w:szCs w:val="24"/>
          <w:lang w:val="ru-RU"/>
        </w:rPr>
        <w:t>оборотоспособности</w:t>
      </w:r>
      <w:proofErr w:type="spell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в них пищевых продуктов и продовольственного сырья СанПиН (СП) 2.3.6.1079-01 (с изменениями от 03.05.2007), утвержденными Главным государственным санитарным врачом Российской Федерации 06.11.2001, введенными в</w:t>
      </w:r>
      <w:proofErr w:type="gramEnd"/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>действие постановлением Главного государственного санитарного врача Российской Федерации от 08.11.2001 № 31 с 01.02.2002, Правилами продажи отдельных видов товаров, утвержденные постановлением Правительства Российской Федерации от 19.01.1998 № 55, Правилами оказания услуг общественного питания (в редакции постановления Правительства Российской Федерации от 21.05.2001 № 389,от 10.05.2007 № 276), утвержденные постановлением Правительства Российской Федерации от 15.08.1997 № 1036, Федеральным Законом Российской Федерации от 30.03.1999 №52-ФЗ «О санитарно-эпидемиологическом</w:t>
      </w:r>
      <w:proofErr w:type="gram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>благополучии</w:t>
      </w:r>
      <w:proofErr w:type="gram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населения» (с изменениями и дополнениями), Федеральным законом Российской Федерации от 07.02.1992 № 2300-1 «О защите прав потребителей».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8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Запрещается выкладка и продажа товаров, кроме рассады и цветов, с коробок, ящиков, земли.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8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spacing w:after="0" w:line="232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Перевозку пищевых продуктов рекомендуется осуществлять на специальном транспорте, имеющий санитарный паспорт. Внутренняя поверхность кузова машины должна иметь гигиеническое покрытие, легко поддающееся мойке и дезинфекции. Шоферу – экспедитору, шоферу – грузчику рекомендуется иметь при себе личную медицинскую книжку установленного образца, работать в спецодежде, строго соблюдать правила личной гигиены, обеспечивать сохранность, качество, безопасность и правила транспортирования (разгрузка) пищевых продуктов.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8"/>
        </w:numPr>
        <w:tabs>
          <w:tab w:val="clear" w:pos="720"/>
          <w:tab w:val="num" w:pos="384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При транспортировке продовольственного сырья и пищевых продуктов должны соблюдаться требования санитарных норм и правил для каждого вида продуктов (с разграничением перевозки сырых и готовых употреблению продуктов).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8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При выездной торговле реализация нефасованных пищевых продуктов, нарезка и продажа частями не рекомендуется.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8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товаров на каждом объекте мелкорозничной нестационарной торговли должна осуществляться при наличии на торговом месте в течение всего рабочего времени следующих документов: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1"/>
          <w:numId w:val="8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07" w:lineRule="auto"/>
        <w:ind w:left="72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разрешения на реализацию продовольственных и непродовольственных товаров (приложение №1);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1"/>
          <w:numId w:val="8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06" w:lineRule="auto"/>
        <w:ind w:left="72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копии свидетельства о внесении записи в Единый государственный реестр юридических лиц или индивидуальных предпринимателей;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1"/>
          <w:numId w:val="8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07" w:lineRule="auto"/>
        <w:ind w:left="72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трудового договора с продавцом, оформленного в установленном законодательством порядке;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1"/>
          <w:numId w:val="8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ассортиментного перечня предлагаемых к продаже товаров; </w:t>
      </w:r>
    </w:p>
    <w:p w:rsidR="00EB4FBA" w:rsidRPr="00EB4FBA" w:rsidRDefault="00EB4FBA" w:rsidP="00EB4FBA">
      <w:pPr>
        <w:widowControl w:val="0"/>
        <w:numPr>
          <w:ilvl w:val="1"/>
          <w:numId w:val="8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личной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медицинской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книжки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продавца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EB4FBA" w:rsidRPr="00EB4FBA" w:rsidRDefault="00EB4FBA" w:rsidP="00EB4FBA">
      <w:pPr>
        <w:widowControl w:val="0"/>
        <w:numPr>
          <w:ilvl w:val="1"/>
          <w:numId w:val="8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23" w:lineRule="auto"/>
        <w:ind w:left="72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документального подтверждения оплаты за размещение объектов временной мелкорозничной нестационарной торговли продовольственными и непродовольственными товарами на территории Цветочненского сельского поселения;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1"/>
          <w:numId w:val="8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4FBA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proofErr w:type="gram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вывоз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ТБО 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EB4FBA" w:rsidRPr="00EB4FBA" w:rsidRDefault="00EB4FBA" w:rsidP="00EB4FBA">
      <w:pPr>
        <w:widowControl w:val="0"/>
        <w:numPr>
          <w:ilvl w:val="0"/>
          <w:numId w:val="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На все продаваемые в мелкорозничной нестационарной торговли товары рекомендуется иметь документы, указывающие источник их поступления, а также сертификаты качества (или заменяющие их документы).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B4FBA" w:rsidRPr="00EB4FBA">
          <w:pgSz w:w="11906" w:h="16838"/>
          <w:pgMar w:top="1181" w:right="560" w:bottom="1440" w:left="1700" w:header="720" w:footer="720" w:gutter="0"/>
          <w:cols w:space="720" w:equalWidth="0">
            <w:col w:w="9640"/>
          </w:cols>
          <w:noEndnote/>
        </w:sect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11"/>
      <w:bookmarkEnd w:id="4"/>
      <w:r w:rsidRPr="00EB4FBA">
        <w:rPr>
          <w:rFonts w:ascii="Times New Roman" w:hAnsi="Times New Roman" w:cs="Times New Roman"/>
          <w:sz w:val="24"/>
          <w:szCs w:val="24"/>
          <w:lang w:val="ru-RU"/>
        </w:rPr>
        <w:lastRenderedPageBreak/>
        <w:t>9. Образцы всех находящихся в продаже продовольственных и непродовольственных товаров рекомендуется снабдить единообразными и четко оформленными ценниками с указанием: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наименования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товара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4FBA" w:rsidRPr="00EB4FBA" w:rsidRDefault="00EB4FBA" w:rsidP="00EB4FBA">
      <w:pPr>
        <w:widowControl w:val="0"/>
        <w:numPr>
          <w:ilvl w:val="0"/>
          <w:numId w:val="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сорта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4FBA" w:rsidRPr="00EB4FBA" w:rsidRDefault="00EB4FBA" w:rsidP="00EB4FBA">
      <w:pPr>
        <w:widowControl w:val="0"/>
        <w:numPr>
          <w:ilvl w:val="0"/>
          <w:numId w:val="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наименования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производителя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4FBA" w:rsidRPr="00EB4FBA" w:rsidRDefault="00EB4FBA" w:rsidP="00EB4FBA">
      <w:pPr>
        <w:widowControl w:val="0"/>
        <w:numPr>
          <w:ilvl w:val="1"/>
          <w:numId w:val="9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цены за вес или единицу товара.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</w:rPr>
        <w:t>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2660" w:right="120" w:hanging="2175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</w:rPr>
        <w:t></w:t>
      </w:r>
      <w:r w:rsidRPr="00EB4FBA">
        <w:rPr>
          <w:rFonts w:ascii="Times New Roman" w:hAnsi="Times New Roman" w:cs="Times New Roman"/>
          <w:sz w:val="24"/>
          <w:szCs w:val="24"/>
        </w:rPr>
        <w:t>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организации торгового обслуживания в местах проведения культурно-массовых мероприятий на территории поселения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Участниками торгового обслуживания культурно-массовых мероприятий могут быть юридические и физические лица, осуществляющие предпринимательскую деятельность в сфере торговли, оказания услуг общественного питания и бытового обслуживания.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Размещение объектов торговли, оказания услуг общественного питания и бытового обслуживания в местах проведения культурно-массовых мероприятий осуществляется по постановлению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Главы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Цветочненскогосельского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поселения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>.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EB4FBA" w:rsidRPr="00EB4FBA" w:rsidRDefault="00EB4FBA" w:rsidP="00EB4FBA">
      <w:pPr>
        <w:widowControl w:val="0"/>
        <w:numPr>
          <w:ilvl w:val="1"/>
          <w:numId w:val="10"/>
        </w:numPr>
        <w:tabs>
          <w:tab w:val="clear" w:pos="1440"/>
          <w:tab w:val="num" w:pos="3700"/>
        </w:tabs>
        <w:overflowPunct w:val="0"/>
        <w:autoSpaceDE w:val="0"/>
        <w:autoSpaceDN w:val="0"/>
        <w:adjustRightInd w:val="0"/>
        <w:spacing w:after="0" w:line="240" w:lineRule="auto"/>
        <w:ind w:left="3700" w:hanging="2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FBA">
        <w:rPr>
          <w:rFonts w:ascii="Times New Roman" w:hAnsi="Times New Roman" w:cs="Times New Roman"/>
          <w:sz w:val="24"/>
          <w:szCs w:val="24"/>
        </w:rPr>
        <w:t>Санитарные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EB4FBA" w:rsidRPr="00EB4FBA" w:rsidRDefault="00EB4FBA" w:rsidP="00EB4FBA">
      <w:pPr>
        <w:widowControl w:val="0"/>
        <w:numPr>
          <w:ilvl w:val="0"/>
          <w:numId w:val="1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Работникам мелкорозничной нестационарной торговой сети рекомендуется: </w:t>
      </w:r>
    </w:p>
    <w:p w:rsidR="00EB4FBA" w:rsidRPr="00EB4FBA" w:rsidRDefault="00EB4FBA" w:rsidP="00EB4FBA">
      <w:pPr>
        <w:widowControl w:val="0"/>
        <w:numPr>
          <w:ilvl w:val="0"/>
          <w:numId w:val="1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содержать объект, торговое оборудование, инвентарь в надлежащем санитарном состоянии;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12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условия транспортировки и хранения, сроки реализации, санитарные правила отпуска пищевых продуктов, следить за их качеством, температурным режимом хранения;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1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строго соблюдать правила личной гигиены.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7.2. Во всех объектах стационарной мелкорозничной нестационарной торговой сети, осуществляющих продажу продовольственных товаров, рекомендуется иметь оформленные журналы учета мероприятий по контролю.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B4FBA" w:rsidRPr="00EB4FBA">
          <w:pgSz w:w="11906" w:h="16838"/>
          <w:pgMar w:top="1181" w:right="560" w:bottom="1440" w:left="1700" w:header="720" w:footer="720" w:gutter="0"/>
          <w:cols w:space="720" w:equalWidth="0">
            <w:col w:w="9640"/>
          </w:cols>
          <w:noEndnote/>
        </w:sect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62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ge13"/>
      <w:bookmarkEnd w:id="5"/>
      <w:r w:rsidRPr="00EB4FB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1 к Порядку организации мелкорозничной нестационарной торговли </w:t>
      </w: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>продовольственными</w:t>
      </w:r>
      <w:proofErr w:type="gram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6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непродовольственными товарами на территории муниципального образования </w:t>
      </w:r>
      <w:proofErr w:type="spellStart"/>
      <w:r w:rsidRPr="00EB4FBA">
        <w:rPr>
          <w:rFonts w:ascii="Times New Roman" w:hAnsi="Times New Roman" w:cs="Times New Roman"/>
          <w:sz w:val="24"/>
          <w:szCs w:val="24"/>
          <w:lang w:val="ru-RU"/>
        </w:rPr>
        <w:t>Цветочненское</w:t>
      </w:r>
      <w:proofErr w:type="spell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Белогорского района Республики Крым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РАЗРЕШЕНИЕ №_______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на организацию мелкорозничной нестационарной торговли продовольственными и непродовольственными товарами на территории Цветочненского сельского поселения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Белогорского района Республики Крым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«____»______________ 20___г.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ab/>
        <w:t>село ________________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Выдано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(наименование организации или ФИО предпринимателя)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(юридический адрес организации или домашний для ИП)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Свидетельство о регистрации № ____________________ от «___»___________20__г.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Выдавший орган _________________________________________________________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Место уличной торговли 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ind w:left="4460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(адрес)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Разрешена реализация товаров 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Pr="00EB4FBA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_________________________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________________________________________________________________________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0" w:right="6480" w:hanging="60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(указать наименование товара) Особые условия: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Наличие у лица, реализующего товар, документа, удостоверяющего личность и разрешения на торговлю.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мелкорозничную нестационарную торговлю только в местах, установленных разрешением.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Реализацию товара осуществлять в соответствии с утвержденными Требованиями и с использованием продавцами: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1"/>
          <w:numId w:val="14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06" w:lineRule="auto"/>
        <w:ind w:left="72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переносного торгового оборудования, имеющего приспособления для установки на грунт (лоток, столик, поддон), кроме цветов и рассады;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1"/>
          <w:numId w:val="14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07" w:lineRule="auto"/>
        <w:ind w:left="72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необходимой спецодежды, оборудования, инвентаря, нагрудного знака с указанием ФИО.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1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чистоты и порядка на торговом месте, наличие договора на вывоз ТБО.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14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31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Наличии документов, подтверждающих качество и безопасность товара, его происхождение, соблюдении Закона РФ «О защите прав потребителей», Правил продажи отдельных видов товаров, утвержденных постановлением Правительства Российской Федерации от 19.01.1998 г. № 55 (с изменениями), Санитарно – эпидемиологических требований, предъявляемых к объектам мелкорозничной торговли, Правил пожарной безопасности в Российской Федерации (ППБ 01-03). </w:t>
      </w:r>
      <w:proofErr w:type="gramEnd"/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Режим </w:t>
      </w:r>
      <w:r w:rsidRPr="00EB4FB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</w:t>
      </w:r>
      <w:r w:rsidRPr="00EB4FB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 </w:t>
      </w: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Срок действия разрешения 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«____» ________________ 20 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>___г.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>«____»</w:t>
      </w:r>
      <w:r w:rsidRPr="00EB4FB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FBA">
        <w:rPr>
          <w:rFonts w:ascii="Times New Roman" w:hAnsi="Times New Roman" w:cs="Times New Roman"/>
          <w:sz w:val="24"/>
          <w:szCs w:val="24"/>
        </w:rPr>
        <w:t>_________________ 20 ___г.</w:t>
      </w:r>
      <w:proofErr w:type="gram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4FBA" w:rsidRPr="00EB4FBA">
          <w:pgSz w:w="11906" w:h="16838"/>
          <w:pgMar w:top="1181" w:right="560" w:bottom="1051" w:left="1700" w:header="720" w:footer="720" w:gutter="0"/>
          <w:cols w:space="720" w:equalWidth="0">
            <w:col w:w="9640"/>
          </w:cols>
          <w:noEndnote/>
        </w:sect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Председатель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Цветочненского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совета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>-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5980"/>
      </w:tblGrid>
      <w:tr w:rsidR="00EB4FBA" w:rsidRPr="00EB4FBA" w:rsidTr="00E7191B">
        <w:trPr>
          <w:trHeight w:val="27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Цветочненского</w:t>
            </w:r>
          </w:p>
        </w:tc>
      </w:tr>
      <w:tr w:rsidR="00EB4FBA" w:rsidRPr="00EB4FBA" w:rsidTr="00E7191B">
        <w:trPr>
          <w:trHeight w:val="27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BA">
              <w:rPr>
                <w:rFonts w:ascii="Times New Roman" w:hAnsi="Times New Roman" w:cs="Times New Roman"/>
                <w:w w:val="98"/>
                <w:sz w:val="24"/>
                <w:szCs w:val="24"/>
              </w:rPr>
              <w:t>И.Г.Здорова</w:t>
            </w:r>
            <w:proofErr w:type="spellEnd"/>
          </w:p>
        </w:tc>
      </w:tr>
    </w:tbl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4FBA" w:rsidRPr="00EB4FBA">
          <w:type w:val="continuous"/>
          <w:pgSz w:w="11906" w:h="16838"/>
          <w:pgMar w:top="1181" w:right="1840" w:bottom="1051" w:left="1700" w:header="720" w:footer="720" w:gutter="0"/>
          <w:cols w:space="720" w:equalWidth="0">
            <w:col w:w="8360"/>
          </w:cols>
          <w:noEndnote/>
        </w:sect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6220" w:right="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15"/>
      <w:bookmarkEnd w:id="6"/>
      <w:r w:rsidRPr="00EB4FB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№2 к Порядку организации мелкорозничной нестационарной торговли </w:t>
      </w: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>продовольственными</w:t>
      </w:r>
      <w:proofErr w:type="gram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60" w:right="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непродовольственными товарами на территории муниципального образования </w:t>
      </w:r>
      <w:proofErr w:type="spellStart"/>
      <w:r w:rsidRPr="00EB4FBA">
        <w:rPr>
          <w:rFonts w:ascii="Times New Roman" w:hAnsi="Times New Roman" w:cs="Times New Roman"/>
          <w:sz w:val="24"/>
          <w:szCs w:val="24"/>
          <w:lang w:val="ru-RU"/>
        </w:rPr>
        <w:t>Цветочненское</w:t>
      </w:r>
      <w:proofErr w:type="spell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Белогорского района Республики Крым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60" w:right="480" w:firstLine="3961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Журнал регистрации разрешений на организацию мелкорозничной нестационарной торговли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700" w:right="260" w:hanging="1452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3"/>
          <w:szCs w:val="23"/>
          <w:lang w:val="ru-RU"/>
        </w:rPr>
        <w:t>продовольственными и непродовольственными товарами на территории Цветочненского сельского поселения Белогорского района Республики Крым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540"/>
        <w:gridCol w:w="680"/>
        <w:gridCol w:w="1000"/>
        <w:gridCol w:w="700"/>
        <w:gridCol w:w="1640"/>
        <w:gridCol w:w="940"/>
        <w:gridCol w:w="1280"/>
      </w:tblGrid>
      <w:tr w:rsidR="00EB4FBA" w:rsidRPr="00EB4FBA" w:rsidTr="00E7191B">
        <w:trPr>
          <w:trHeight w:val="268"/>
        </w:trPr>
        <w:tc>
          <w:tcPr>
            <w:tcW w:w="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top w:val="single" w:sz="8" w:space="0" w:color="C0C0C0"/>
              <w:left w:val="nil"/>
              <w:bottom w:val="nil"/>
              <w:right w:val="nil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C0C0C0"/>
              <w:left w:val="nil"/>
              <w:bottom w:val="nil"/>
              <w:right w:val="nil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  <w:proofErr w:type="spellEnd"/>
          </w:p>
        </w:tc>
        <w:tc>
          <w:tcPr>
            <w:tcW w:w="700" w:type="dxa"/>
            <w:tcBorders>
              <w:top w:val="single" w:sz="8" w:space="0" w:color="C0C0C0"/>
              <w:left w:val="nil"/>
              <w:bottom w:val="nil"/>
              <w:right w:val="nil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proofErr w:type="spellEnd"/>
          </w:p>
        </w:tc>
      </w:tr>
      <w:tr w:rsidR="00EB4FBA" w:rsidRPr="00EB4FBA" w:rsidTr="00E7191B">
        <w:trPr>
          <w:trHeight w:val="286"/>
        </w:trPr>
        <w:tc>
          <w:tcPr>
            <w:tcW w:w="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BA" w:rsidRPr="00EB4FBA" w:rsidTr="00E7191B">
        <w:trPr>
          <w:trHeight w:val="248"/>
        </w:trPr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EB4FBA" w:rsidRPr="00EB4FBA" w:rsidTr="00E7191B">
        <w:trPr>
          <w:trHeight w:val="276"/>
        </w:trPr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  <w:proofErr w:type="spellEnd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BA" w:rsidRPr="00EB4FBA" w:rsidTr="00E7191B">
        <w:trPr>
          <w:trHeight w:val="276"/>
        </w:trPr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BA" w:rsidRPr="00EB4FBA" w:rsidTr="00E7191B">
        <w:trPr>
          <w:trHeight w:val="281"/>
        </w:trPr>
        <w:tc>
          <w:tcPr>
            <w:tcW w:w="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  <w:proofErr w:type="spellEnd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BA" w:rsidRPr="00EB4FBA" w:rsidTr="00E7191B">
        <w:trPr>
          <w:trHeight w:val="539"/>
        </w:trPr>
        <w:tc>
          <w:tcPr>
            <w:tcW w:w="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4FBA" w:rsidRPr="00EB4FBA">
          <w:pgSz w:w="11906" w:h="16838"/>
          <w:pgMar w:top="1181" w:right="540" w:bottom="1440" w:left="1700" w:header="720" w:footer="720" w:gutter="0"/>
          <w:cols w:space="720" w:equalWidth="0">
            <w:col w:w="9660"/>
          </w:cols>
          <w:noEndnote/>
        </w:sect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62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age17"/>
      <w:bookmarkEnd w:id="7"/>
      <w:r w:rsidRPr="00EB4FB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№3 к Порядку организации мелкорозничной нестационарной торговли </w:t>
      </w: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>продовольственными</w:t>
      </w:r>
      <w:proofErr w:type="gram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непродовольственными товарами на территории муниципального образования </w:t>
      </w:r>
      <w:proofErr w:type="spellStart"/>
      <w:r w:rsidRPr="00EB4FBA">
        <w:rPr>
          <w:rFonts w:ascii="Times New Roman" w:hAnsi="Times New Roman" w:cs="Times New Roman"/>
          <w:sz w:val="24"/>
          <w:szCs w:val="24"/>
          <w:lang w:val="ru-RU"/>
        </w:rPr>
        <w:t>Цветочненское</w:t>
      </w:r>
      <w:proofErr w:type="spell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Белогорского района Республики Крым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380" w:right="360" w:firstLine="1183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3"/>
          <w:szCs w:val="23"/>
          <w:lang w:val="ru-RU"/>
        </w:rPr>
        <w:t xml:space="preserve">Расчет размера платы за размещение объектов мелкорозничной нестационарной торговли продовольственными и непродовольственными товарами </w:t>
      </w:r>
      <w:proofErr w:type="gramStart"/>
      <w:r w:rsidRPr="00EB4FBA">
        <w:rPr>
          <w:rFonts w:ascii="Times New Roman" w:hAnsi="Times New Roman" w:cs="Times New Roman"/>
          <w:sz w:val="23"/>
          <w:szCs w:val="23"/>
          <w:lang w:val="ru-RU"/>
        </w:rPr>
        <w:t>на</w:t>
      </w:r>
      <w:proofErr w:type="gramEnd"/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740" w:right="840" w:hanging="2909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территории муниципального образования </w:t>
      </w:r>
      <w:proofErr w:type="spellStart"/>
      <w:r w:rsidRPr="00EB4FBA">
        <w:rPr>
          <w:rFonts w:ascii="Times New Roman" w:hAnsi="Times New Roman" w:cs="Times New Roman"/>
          <w:sz w:val="24"/>
          <w:szCs w:val="24"/>
          <w:lang w:val="ru-RU"/>
        </w:rPr>
        <w:t>Цветочненское</w:t>
      </w:r>
      <w:proofErr w:type="spell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Белогорского района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1.Размер платы за размещение объектов мелкорозничной нестационарной торговли продовольственными и непродовольственными товарами на территории муниципального образования </w:t>
      </w:r>
      <w:proofErr w:type="spellStart"/>
      <w:r w:rsidRPr="00EB4FBA">
        <w:rPr>
          <w:rFonts w:ascii="Times New Roman" w:hAnsi="Times New Roman" w:cs="Times New Roman"/>
          <w:sz w:val="24"/>
          <w:szCs w:val="24"/>
          <w:lang w:val="ru-RU"/>
        </w:rPr>
        <w:t>Цветочненское</w:t>
      </w:r>
      <w:proofErr w:type="spell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Белогорского района устанавливается в процентах от среднего показателя кадастровой стоимости земли под объектами торговли в зависимости от местоположения (схемы) и рассчитывается по формуле: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75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Pr="00EB4FBA">
        <w:rPr>
          <w:rFonts w:ascii="Times New Roman" w:hAnsi="Times New Roman" w:cs="Times New Roman"/>
          <w:sz w:val="24"/>
          <w:szCs w:val="24"/>
          <w:u w:val="single"/>
          <w:lang w:val="ru-RU"/>
        </w:rPr>
        <w:t>К1хПх</w:t>
      </w:r>
      <w:r w:rsidRPr="00EB4FBA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х К2, где 365 дней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– размер платы (рубли); К1 – средний показатель кадастровой стоимости земли, установленный приложением 1 к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hanging="7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постановлению Совета министров Республики Крым от 12.11.2014 № 450; </w:t>
      </w: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– процент от среднего показателя кадастровой стоимости земли, установленный п. в) ч.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Положения о порядке определения кадастровой стоимости, размера арендной платы, платы за установление сервитута, в том числе публичного, платы за проведение перераспределения земельных участков, размера цены продажи земельных участков, находящихся в собственности Республики Крым или муниципальной собственности (приложение 3 к постановлению Совета министров Республики Крым от 12.11.2014 № 450); </w:t>
      </w:r>
      <w:r w:rsidRPr="00EB4FBA">
        <w:rPr>
          <w:rFonts w:ascii="Times New Roman" w:hAnsi="Times New Roman" w:cs="Times New Roman"/>
          <w:sz w:val="24"/>
          <w:szCs w:val="24"/>
        </w:rPr>
        <w:t>S</w:t>
      </w: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– площадь, занимаемая объектом (кв. м.);</w:t>
      </w:r>
      <w:proofErr w:type="gramEnd"/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– период размещения нестационарных торговых объектов (месяц).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B4FBA" w:rsidRPr="00EB4FBA">
          <w:pgSz w:w="11906" w:h="16838"/>
          <w:pgMar w:top="1181" w:right="560" w:bottom="1440" w:left="1700" w:header="720" w:footer="720" w:gutter="0"/>
          <w:cols w:space="720" w:equalWidth="0">
            <w:col w:w="9640"/>
          </w:cols>
          <w:noEndnote/>
        </w:sect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5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page19"/>
      <w:bookmarkEnd w:id="8"/>
      <w:r w:rsidRPr="00EB4FB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 к постановлению администрации Цветочненского сельского поселения Белогорского района Республики Крым № 71-ПА от 18.05.2016г.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160" w:right="1160" w:firstLine="3099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ПОРЯДОК выдачи разрешения на размещение нестационарных объектов торговли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40" w:right="820" w:hanging="823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3"/>
          <w:szCs w:val="23"/>
          <w:lang w:val="ru-RU"/>
        </w:rPr>
        <w:t>продовольственными и непродовольственными товарами на территории Цветочненского сельского поселения Белогорского района Республики Крым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Разрешение на размещение нестационарных объектов торговли на территории Цветочненского сельского поселения Белогорского района Республики Крым (далее - Разрешение), выдается на основании заявления, поданного юридическим лицом или индивидуальным предпринимателем в администрацию Цветочненского сельского поселения Белогорского района Республики Крым.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В заявлении указываются: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Для организации - организационно-правовая форма, наименование, местонахождение юридического лица, телефон, Ф.И.О. руководителя; Для индивидуального предпринимателя - Ф.И.О. домашний адрес, паспортные данные, телефон;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540"/>
        <w:rPr>
          <w:rFonts w:ascii="Times New Roman" w:hAnsi="Times New Roman" w:cs="Times New Roman"/>
          <w:sz w:val="24"/>
          <w:szCs w:val="24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Место расположения, специализация, тип, период функционирования объекта. </w:t>
      </w:r>
      <w:r w:rsidRPr="00EB4FBA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заявлению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прилагаются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>: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B4FBA" w:rsidRPr="00EB4FBA" w:rsidRDefault="00EB4FBA" w:rsidP="00EB4FBA">
      <w:pPr>
        <w:widowControl w:val="0"/>
        <w:numPr>
          <w:ilvl w:val="0"/>
          <w:numId w:val="15"/>
        </w:numPr>
        <w:tabs>
          <w:tab w:val="clear" w:pos="720"/>
          <w:tab w:val="num" w:pos="151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копия свидетельства о государственной регистрации юридического лица либо физического лица в качестве индивидуального предпринимателя;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1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копия паспорта для индивидуального предпринимателя; </w:t>
      </w:r>
    </w:p>
    <w:p w:rsidR="00EB4FBA" w:rsidRPr="00EB4FBA" w:rsidRDefault="00EB4FBA" w:rsidP="00EB4FBA">
      <w:pPr>
        <w:widowControl w:val="0"/>
        <w:numPr>
          <w:ilvl w:val="0"/>
          <w:numId w:val="1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копия свидетельства о постановке на учет в налоговом органе;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numPr>
          <w:ilvl w:val="0"/>
          <w:numId w:val="15"/>
        </w:numPr>
        <w:tabs>
          <w:tab w:val="clear" w:pos="720"/>
          <w:tab w:val="num" w:pos="156"/>
        </w:tabs>
        <w:overflowPunct w:val="0"/>
        <w:autoSpaceDE w:val="0"/>
        <w:autoSpaceDN w:val="0"/>
        <w:adjustRightInd w:val="0"/>
        <w:spacing w:after="0" w:line="229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для размещения киоска или павильона: ситуационный план земельного участка М 1:500 с привязкой к существующим объектам капитального строительства, с нанесенными инженерными сетями коммуникациями, с указанием принадлежности земельного участка и границ землепользователей с обозначением согласованного места размещения объекта с администрацией Цветочненского сельского поселения.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В день поступления заявления и прилагаемых к нему документов специалист администрации проводит их регистрацию в установленном законодательством порядке.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Рассмотрение заявления о выдаче разрешения осуществляется в срок, не превышающий тридцати календарных дней со дня поступления заявления, в течение которого специалисты администрации проводят проверку полноты и достоверности сведений о заявителе, содержащихся в представленных документах.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Решение о выдаче разрешения принимается на основании Схем размещения нестационарных торговых объектов.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В случае поступления двух и более заявлений на размещение торговых объектов в одном месте, при условии соблюдения всех требований указанных в пунктах 2, 3 настоящего Порядка, </w:t>
      </w:r>
      <w:proofErr w:type="gramStart"/>
      <w:r w:rsidRPr="00EB4FBA">
        <w:rPr>
          <w:rFonts w:ascii="Times New Roman" w:hAnsi="Times New Roman" w:cs="Times New Roman"/>
          <w:sz w:val="24"/>
          <w:szCs w:val="24"/>
          <w:lang w:val="ru-RU"/>
        </w:rPr>
        <w:t>приоритетным</w:t>
      </w:r>
      <w:proofErr w:type="gramEnd"/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 рассматривается заявление, которое поступило ранее других заявлений на размещение торговых объектов на данном месте.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Разрешение выдается на срок не более одного календарного года.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Плата за рассмотрение заявления о выдаче разрешения, выдачу разрешения не взымается. Разрешение оформляется на бланке единого образца, подписывается главой администрации Цветочненского сельского поселения Белогорского района Республики Крым, заверяется печатью.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 xml:space="preserve">Заявителю может быть отказано в предоставлении разрешения по следующим основаниям: представление заявителем не всех документов, указанных в пункте 3 настоящего Порядка или утративших силу документов; 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B4FBA" w:rsidRPr="00EB4FBA">
          <w:pgSz w:w="11906" w:h="16838"/>
          <w:pgMar w:top="1181" w:right="560" w:bottom="1085" w:left="1700" w:header="720" w:footer="720" w:gutter="0"/>
          <w:cols w:space="720" w:equalWidth="0">
            <w:col w:w="9640"/>
          </w:cols>
          <w:noEndnote/>
        </w:sect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page21"/>
      <w:bookmarkEnd w:id="9"/>
      <w:r w:rsidRPr="00EB4FBA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несоответствие объекта архитектурным, градостроительным, строительным, санитарно-эпидемиологическим, противопожарным и иным обязательным нормам и правилам; отсутствие объекта в Схеме размещения нестационарных торговых объектов на территории Цветочненского сельского поселения.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4FBA">
        <w:rPr>
          <w:rFonts w:ascii="Times New Roman" w:hAnsi="Times New Roman" w:cs="Times New Roman"/>
          <w:sz w:val="24"/>
          <w:szCs w:val="24"/>
          <w:lang w:val="ru-RU"/>
        </w:rPr>
        <w:t>В случае отказа в выдаче разрешения заявителю направляется письмо с обоснованием причин отказа.</w:t>
      </w: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FBA">
        <w:rPr>
          <w:rFonts w:ascii="Times New Roman" w:hAnsi="Times New Roman" w:cs="Times New Roman"/>
          <w:sz w:val="24"/>
          <w:szCs w:val="24"/>
        </w:rPr>
        <w:t>Председатель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Цветочненского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BA">
        <w:rPr>
          <w:rFonts w:ascii="Times New Roman" w:hAnsi="Times New Roman" w:cs="Times New Roman"/>
          <w:sz w:val="24"/>
          <w:szCs w:val="24"/>
        </w:rPr>
        <w:t>совета</w:t>
      </w:r>
      <w:proofErr w:type="spellEnd"/>
      <w:r w:rsidRPr="00EB4FBA">
        <w:rPr>
          <w:rFonts w:ascii="Times New Roman" w:hAnsi="Times New Roman" w:cs="Times New Roman"/>
          <w:sz w:val="24"/>
          <w:szCs w:val="24"/>
        </w:rPr>
        <w:t>-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5980"/>
      </w:tblGrid>
      <w:tr w:rsidR="00EB4FBA" w:rsidRPr="00EB4FBA" w:rsidTr="00E7191B">
        <w:trPr>
          <w:trHeight w:val="27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Цветочненского</w:t>
            </w:r>
          </w:p>
        </w:tc>
      </w:tr>
      <w:tr w:rsidR="00EB4FBA" w:rsidRPr="00EB4FBA" w:rsidTr="00E7191B">
        <w:trPr>
          <w:trHeight w:val="27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FB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FBA" w:rsidRPr="00EB4FBA" w:rsidRDefault="00EB4FBA" w:rsidP="00E7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BA">
              <w:rPr>
                <w:rFonts w:ascii="Times New Roman" w:hAnsi="Times New Roman" w:cs="Times New Roman"/>
                <w:w w:val="98"/>
                <w:sz w:val="24"/>
                <w:szCs w:val="24"/>
              </w:rPr>
              <w:t>И.Г.Здорова</w:t>
            </w:r>
            <w:proofErr w:type="spellEnd"/>
          </w:p>
        </w:tc>
      </w:tr>
    </w:tbl>
    <w:p w:rsidR="00EB4FBA" w:rsidRPr="00EB4FBA" w:rsidRDefault="00EB4FBA" w:rsidP="00EB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99B" w:rsidRPr="00EB4FBA" w:rsidRDefault="00EB4FBA">
      <w:pPr>
        <w:rPr>
          <w:rFonts w:ascii="Times New Roman" w:hAnsi="Times New Roman" w:cs="Times New Roman"/>
        </w:rPr>
      </w:pPr>
      <w:bookmarkStart w:id="10" w:name="_GoBack"/>
      <w:bookmarkEnd w:id="10"/>
    </w:p>
    <w:sectPr w:rsidR="0009799B" w:rsidRPr="00EB4FBA">
      <w:pgSz w:w="11906" w:h="16838"/>
      <w:pgMar w:top="1181" w:right="560" w:bottom="1440" w:left="170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</w:lvl>
    <w:lvl w:ilvl="3" w:tplc="000001EB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0BB3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B3"/>
    <w:multiLevelType w:val="hybridMultilevel"/>
    <w:tmpl w:val="00002D12"/>
    <w:lvl w:ilvl="0" w:tplc="0000074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509"/>
    <w:multiLevelType w:val="hybridMultilevel"/>
    <w:tmpl w:val="00001238"/>
    <w:lvl w:ilvl="0" w:tplc="00003B25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45"/>
    <w:multiLevelType w:val="hybridMultilevel"/>
    <w:tmpl w:val="0000323B"/>
    <w:lvl w:ilvl="0" w:tplc="0000221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</w:lvl>
    <w:lvl w:ilvl="3" w:tplc="00006952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5F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B89"/>
    <w:multiLevelType w:val="hybridMultilevel"/>
    <w:tmpl w:val="0000030A"/>
    <w:lvl w:ilvl="0" w:tplc="00003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E87"/>
    <w:multiLevelType w:val="hybridMultilevel"/>
    <w:tmpl w:val="0000390C"/>
    <w:lvl w:ilvl="0" w:tplc="00000F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009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13"/>
  </w:num>
  <w:num w:numId="11">
    <w:abstractNumId w:val="5"/>
  </w:num>
  <w:num w:numId="12">
    <w:abstractNumId w:val="12"/>
  </w:num>
  <w:num w:numId="13">
    <w:abstractNumId w:val="1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1D"/>
    <w:rsid w:val="00053FDC"/>
    <w:rsid w:val="005542BE"/>
    <w:rsid w:val="00807B6E"/>
    <w:rsid w:val="00E6571D"/>
    <w:rsid w:val="00EB06DD"/>
    <w:rsid w:val="00EB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BA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BA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3744</Words>
  <Characters>21344</Characters>
  <Application>Microsoft Office Word</Application>
  <DocSecurity>0</DocSecurity>
  <Lines>177</Lines>
  <Paragraphs>50</Paragraphs>
  <ScaleCrop>false</ScaleCrop>
  <Company/>
  <LinksUpToDate>false</LinksUpToDate>
  <CharactersWithSpaces>25038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2</cp:revision>
  <dcterms:created xsi:type="dcterms:W3CDTF">2017-07-14T09:38:00Z</dcterms:created>
  <dcterms:modified xsi:type="dcterms:W3CDTF">2017-07-14T09:56:00Z</dcterms:modified>
</cp:coreProperties>
</file>