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92AF" w14:textId="397B9528"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r w:rsidRPr="002A4CFC">
        <w:rPr>
          <w:rFonts w:ascii="Times New Roman" w:eastAsia="Times New Roman" w:hAnsi="Times New Roman" w:cs="Times New Roman"/>
          <w:noProof/>
          <w:sz w:val="24"/>
          <w:szCs w:val="24"/>
        </w:rPr>
        <w:drawing>
          <wp:inline distT="0" distB="0" distL="0" distR="0" wp14:anchorId="47336F7B" wp14:editId="66006DA7">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solidFill>
                      <a:srgbClr val="FFFFFF"/>
                    </a:solidFill>
                    <a:ln>
                      <a:noFill/>
                    </a:ln>
                  </pic:spPr>
                </pic:pic>
              </a:graphicData>
            </a:graphic>
          </wp:inline>
        </w:drawing>
      </w:r>
    </w:p>
    <w:p w14:paraId="4A30049D" w14:textId="77777777"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Республика Крым</w:t>
      </w:r>
    </w:p>
    <w:p w14:paraId="2F2DC7FD" w14:textId="77777777"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Белогорский район</w:t>
      </w:r>
    </w:p>
    <w:p w14:paraId="0A5DFD4B" w14:textId="77777777"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proofErr w:type="spellStart"/>
      <w:r w:rsidRPr="002A4CFC">
        <w:rPr>
          <w:rFonts w:ascii="Times New Roman" w:eastAsia="Times New Roman" w:hAnsi="Times New Roman" w:cs="Times New Roman"/>
          <w:bCs/>
          <w:sz w:val="24"/>
          <w:szCs w:val="24"/>
        </w:rPr>
        <w:t>Цветочненский</w:t>
      </w:r>
      <w:proofErr w:type="spellEnd"/>
      <w:r w:rsidRPr="002A4CFC">
        <w:rPr>
          <w:rFonts w:ascii="Times New Roman" w:eastAsia="Times New Roman" w:hAnsi="Times New Roman" w:cs="Times New Roman"/>
          <w:bCs/>
          <w:sz w:val="24"/>
          <w:szCs w:val="24"/>
        </w:rPr>
        <w:t xml:space="preserve"> сельский совет</w:t>
      </w:r>
    </w:p>
    <w:p w14:paraId="52CAEB8E" w14:textId="6B1C3EFD" w:rsidR="002A4CFC" w:rsidRPr="002A4CFC" w:rsidRDefault="002A4CFC" w:rsidP="002A4CFC">
      <w:pPr>
        <w:tabs>
          <w:tab w:val="left" w:pos="5670"/>
        </w:tabs>
        <w:spacing w:after="0" w:line="240" w:lineRule="auto"/>
        <w:ind w:left="-142"/>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 xml:space="preserve">   - </w:t>
      </w:r>
      <w:proofErr w:type="spellStart"/>
      <w:r w:rsidRPr="002A4CFC">
        <w:rPr>
          <w:rFonts w:ascii="Times New Roman" w:eastAsia="Times New Roman" w:hAnsi="Times New Roman" w:cs="Times New Roman"/>
          <w:bCs/>
          <w:sz w:val="24"/>
          <w:szCs w:val="24"/>
        </w:rPr>
        <w:t>ая</w:t>
      </w:r>
      <w:proofErr w:type="spellEnd"/>
      <w:r w:rsidRPr="002A4CFC">
        <w:rPr>
          <w:rFonts w:ascii="Times New Roman" w:eastAsia="Times New Roman" w:hAnsi="Times New Roman" w:cs="Times New Roman"/>
          <w:bCs/>
          <w:sz w:val="24"/>
          <w:szCs w:val="24"/>
        </w:rPr>
        <w:t xml:space="preserve"> сессия сельского совета </w:t>
      </w:r>
      <w:r w:rsidRPr="002A4CFC">
        <w:rPr>
          <w:rFonts w:ascii="Times New Roman" w:eastAsia="Times New Roman" w:hAnsi="Times New Roman" w:cs="Times New Roman"/>
          <w:bCs/>
          <w:sz w:val="24"/>
          <w:szCs w:val="24"/>
        </w:rPr>
        <w:t>3</w:t>
      </w:r>
      <w:r w:rsidRPr="002A4CFC">
        <w:rPr>
          <w:rFonts w:ascii="Times New Roman" w:eastAsia="Times New Roman" w:hAnsi="Times New Roman" w:cs="Times New Roman"/>
          <w:bCs/>
          <w:sz w:val="24"/>
          <w:szCs w:val="24"/>
        </w:rPr>
        <w:t xml:space="preserve"> созыва</w:t>
      </w:r>
    </w:p>
    <w:p w14:paraId="4DBB8119" w14:textId="2B7F0C9E" w:rsidR="002A4CFC" w:rsidRPr="002A4CFC" w:rsidRDefault="002A4CFC" w:rsidP="002A4CFC">
      <w:pPr>
        <w:tabs>
          <w:tab w:val="left" w:pos="5670"/>
        </w:tabs>
        <w:spacing w:after="0" w:line="240" w:lineRule="auto"/>
        <w:ind w:left="-142"/>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 xml:space="preserve">                                                                                                            ПРОЕКТ</w:t>
      </w:r>
    </w:p>
    <w:p w14:paraId="2D54861B" w14:textId="77777777" w:rsidR="002A4CFC" w:rsidRPr="002A4CFC" w:rsidRDefault="002A4CFC" w:rsidP="002A4CFC">
      <w:pPr>
        <w:tabs>
          <w:tab w:val="left" w:pos="5670"/>
        </w:tabs>
        <w:spacing w:after="0" w:line="240" w:lineRule="auto"/>
        <w:ind w:left="-142"/>
        <w:jc w:val="center"/>
        <w:rPr>
          <w:rFonts w:ascii="Times New Roman" w:eastAsia="Times New Roman" w:hAnsi="Times New Roman" w:cs="Times New Roman"/>
          <w:bCs/>
          <w:iCs/>
          <w:sz w:val="24"/>
          <w:szCs w:val="24"/>
        </w:rPr>
      </w:pPr>
      <w:r w:rsidRPr="002A4CFC">
        <w:rPr>
          <w:rFonts w:ascii="Times New Roman" w:eastAsia="Times New Roman" w:hAnsi="Times New Roman" w:cs="Times New Roman"/>
          <w:bCs/>
          <w:iCs/>
          <w:sz w:val="24"/>
          <w:szCs w:val="24"/>
        </w:rPr>
        <w:t xml:space="preserve">РЕШЕНИЕ </w:t>
      </w:r>
    </w:p>
    <w:p w14:paraId="1EA99479" w14:textId="77777777" w:rsidR="002A4CFC" w:rsidRPr="002A4CFC" w:rsidRDefault="002A4CFC" w:rsidP="002A4CFC">
      <w:pPr>
        <w:spacing w:after="0" w:line="240" w:lineRule="auto"/>
        <w:jc w:val="both"/>
        <w:rPr>
          <w:rFonts w:ascii="Times New Roman" w:eastAsia="Calibri" w:hAnsi="Times New Roman" w:cs="Times New Roman"/>
          <w:sz w:val="24"/>
          <w:szCs w:val="24"/>
          <w:lang w:eastAsia="en-US"/>
        </w:rPr>
      </w:pPr>
    </w:p>
    <w:p w14:paraId="6AB1B78D" w14:textId="20DAADFE" w:rsidR="002A4CFC" w:rsidRPr="002A4CFC" w:rsidRDefault="002A4CFC" w:rsidP="002A4CFC">
      <w:pPr>
        <w:spacing w:after="0" w:line="240" w:lineRule="auto"/>
        <w:jc w:val="both"/>
        <w:rPr>
          <w:rFonts w:ascii="Times New Roman" w:eastAsia="Calibri" w:hAnsi="Times New Roman" w:cs="Times New Roman"/>
          <w:sz w:val="24"/>
          <w:szCs w:val="24"/>
          <w:lang w:eastAsia="en-US"/>
        </w:rPr>
      </w:pPr>
      <w:r w:rsidRPr="002A4CFC">
        <w:rPr>
          <w:rFonts w:ascii="Times New Roman" w:eastAsia="Calibri" w:hAnsi="Times New Roman" w:cs="Times New Roman"/>
          <w:sz w:val="24"/>
          <w:szCs w:val="24"/>
          <w:lang w:eastAsia="en-US"/>
        </w:rPr>
        <w:t>202</w:t>
      </w:r>
      <w:r w:rsidRPr="002A4CFC">
        <w:rPr>
          <w:rFonts w:ascii="Times New Roman" w:eastAsia="Calibri" w:hAnsi="Times New Roman" w:cs="Times New Roman"/>
          <w:sz w:val="24"/>
          <w:szCs w:val="24"/>
          <w:lang w:eastAsia="en-US"/>
        </w:rPr>
        <w:t>5</w:t>
      </w:r>
      <w:r w:rsidRPr="002A4CFC">
        <w:rPr>
          <w:rFonts w:ascii="Times New Roman" w:eastAsia="Calibri" w:hAnsi="Times New Roman" w:cs="Times New Roman"/>
          <w:sz w:val="24"/>
          <w:szCs w:val="24"/>
          <w:lang w:eastAsia="en-US"/>
        </w:rPr>
        <w:t>г.</w:t>
      </w:r>
      <w:r w:rsidRPr="002A4CFC">
        <w:rPr>
          <w:rFonts w:ascii="Times New Roman" w:eastAsia="Calibri" w:hAnsi="Times New Roman" w:cs="Times New Roman"/>
          <w:sz w:val="24"/>
          <w:szCs w:val="24"/>
          <w:lang w:eastAsia="en-US"/>
        </w:rPr>
        <w:tab/>
      </w:r>
      <w:r w:rsidRPr="002A4CFC">
        <w:rPr>
          <w:rFonts w:ascii="Times New Roman" w:eastAsia="Calibri" w:hAnsi="Times New Roman" w:cs="Times New Roman"/>
          <w:sz w:val="24"/>
          <w:szCs w:val="24"/>
          <w:lang w:eastAsia="en-US"/>
        </w:rPr>
        <w:tab/>
      </w:r>
      <w:r w:rsidRPr="002A4CFC">
        <w:rPr>
          <w:rFonts w:ascii="Times New Roman" w:eastAsia="Calibri" w:hAnsi="Times New Roman" w:cs="Times New Roman"/>
          <w:sz w:val="24"/>
          <w:szCs w:val="24"/>
          <w:lang w:eastAsia="en-US"/>
        </w:rPr>
        <w:tab/>
      </w:r>
      <w:r w:rsidRPr="002A4CFC">
        <w:rPr>
          <w:rFonts w:ascii="Times New Roman" w:eastAsia="Calibri" w:hAnsi="Times New Roman" w:cs="Times New Roman"/>
          <w:sz w:val="24"/>
          <w:szCs w:val="24"/>
          <w:lang w:eastAsia="en-US"/>
        </w:rPr>
        <w:tab/>
      </w:r>
      <w:r w:rsidRPr="002A4CFC">
        <w:rPr>
          <w:rFonts w:ascii="Times New Roman" w:eastAsia="Calibri" w:hAnsi="Times New Roman" w:cs="Times New Roman"/>
          <w:sz w:val="24"/>
          <w:szCs w:val="24"/>
          <w:lang w:eastAsia="en-US"/>
        </w:rPr>
        <w:t xml:space="preserve">                  </w:t>
      </w:r>
      <w:r w:rsidRPr="002A4CFC">
        <w:rPr>
          <w:rFonts w:ascii="Times New Roman" w:eastAsia="Calibri" w:hAnsi="Times New Roman" w:cs="Times New Roman"/>
          <w:sz w:val="24"/>
          <w:szCs w:val="24"/>
          <w:lang w:eastAsia="en-US"/>
        </w:rPr>
        <w:t>село Цветочное</w:t>
      </w:r>
      <w:r w:rsidRPr="002A4CFC">
        <w:rPr>
          <w:rFonts w:ascii="Times New Roman" w:eastAsia="Calibri" w:hAnsi="Times New Roman" w:cs="Times New Roman"/>
          <w:sz w:val="24"/>
          <w:szCs w:val="24"/>
          <w:lang w:eastAsia="en-US"/>
        </w:rPr>
        <w:tab/>
      </w:r>
      <w:r w:rsidRPr="002A4CFC">
        <w:rPr>
          <w:rFonts w:ascii="Times New Roman" w:eastAsia="Calibri" w:hAnsi="Times New Roman" w:cs="Times New Roman"/>
          <w:sz w:val="24"/>
          <w:szCs w:val="24"/>
          <w:lang w:eastAsia="en-US"/>
        </w:rPr>
        <w:tab/>
      </w:r>
      <w:r w:rsidRPr="002A4CFC">
        <w:rPr>
          <w:rFonts w:ascii="Times New Roman" w:eastAsia="Calibri" w:hAnsi="Times New Roman" w:cs="Times New Roman"/>
          <w:sz w:val="24"/>
          <w:szCs w:val="24"/>
          <w:lang w:eastAsia="en-US"/>
        </w:rPr>
        <w:t xml:space="preserve">            </w:t>
      </w:r>
      <w:r w:rsidRPr="002A4CFC">
        <w:rPr>
          <w:rFonts w:ascii="Times New Roman" w:eastAsia="Calibri" w:hAnsi="Times New Roman" w:cs="Times New Roman"/>
          <w:sz w:val="24"/>
          <w:szCs w:val="24"/>
          <w:lang w:eastAsia="en-US"/>
        </w:rPr>
        <w:tab/>
        <w:t xml:space="preserve">    №</w:t>
      </w:r>
    </w:p>
    <w:p w14:paraId="1F355F4A" w14:textId="4413DD51" w:rsidR="001D2033" w:rsidRPr="002A4CFC" w:rsidRDefault="002A4CFC" w:rsidP="001D2033">
      <w:pPr>
        <w:spacing w:after="0" w:line="240" w:lineRule="auto"/>
        <w:contextualSpacing/>
        <w:rPr>
          <w:rFonts w:ascii="Times New Roman" w:eastAsia="Times New Roman" w:hAnsi="Times New Roman" w:cs="Times New Roman"/>
          <w:sz w:val="24"/>
          <w:szCs w:val="24"/>
          <w:lang w:eastAsia="en-US"/>
        </w:rPr>
      </w:pPr>
      <w:r w:rsidRPr="002A4CFC">
        <w:rPr>
          <w:rFonts w:ascii="Times New Roman" w:eastAsia="Times New Roman" w:hAnsi="Times New Roman" w:cs="Times New Roman"/>
          <w:sz w:val="24"/>
          <w:szCs w:val="24"/>
          <w:lang w:eastAsia="en-US"/>
        </w:rPr>
        <w:t xml:space="preserve"> </w:t>
      </w:r>
    </w:p>
    <w:p w14:paraId="5D9560B0" w14:textId="77777777" w:rsidR="001D2033" w:rsidRPr="002A4CFC" w:rsidRDefault="001D2033" w:rsidP="001D2033">
      <w:pPr>
        <w:spacing w:after="0" w:line="240" w:lineRule="exact"/>
        <w:contextualSpacing/>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0"/>
        <w:gridCol w:w="4805"/>
      </w:tblGrid>
      <w:tr w:rsidR="001D2033" w:rsidRPr="002A4CFC" w14:paraId="40F18802" w14:textId="77777777" w:rsidTr="00945C0E">
        <w:tc>
          <w:tcPr>
            <w:tcW w:w="4820" w:type="dxa"/>
          </w:tcPr>
          <w:p w14:paraId="46AB32BA" w14:textId="77777777" w:rsidR="001D2033" w:rsidRPr="002A4CFC" w:rsidRDefault="001D2033" w:rsidP="00945C0E">
            <w:pPr>
              <w:spacing w:after="0" w:line="240" w:lineRule="exact"/>
              <w:jc w:val="both"/>
              <w:rPr>
                <w:rFonts w:ascii="Times New Roman" w:eastAsia="Times New Roman" w:hAnsi="Times New Roman" w:cs="Times New Roman"/>
                <w:sz w:val="24"/>
                <w:szCs w:val="24"/>
                <w:lang w:eastAsia="en-US"/>
              </w:rPr>
            </w:pPr>
          </w:p>
          <w:p w14:paraId="30C5EDE7" w14:textId="54837064" w:rsidR="001D2033" w:rsidRPr="002A4CFC" w:rsidRDefault="002A4CFC" w:rsidP="00945C0E">
            <w:pPr>
              <w:spacing w:after="0" w:line="240" w:lineRule="exact"/>
              <w:jc w:val="both"/>
              <w:rPr>
                <w:rFonts w:ascii="Times New Roman" w:eastAsia="Times New Roman" w:hAnsi="Times New Roman" w:cs="Times New Roman"/>
                <w:sz w:val="24"/>
                <w:szCs w:val="24"/>
                <w:lang w:eastAsia="en-US"/>
              </w:rPr>
            </w:pPr>
            <w:r w:rsidRPr="002A4CFC">
              <w:rPr>
                <w:rFonts w:ascii="Times New Roman" w:hAnsi="Times New Roman"/>
                <w:bCs/>
                <w:sz w:val="24"/>
                <w:szCs w:val="24"/>
              </w:rPr>
              <w:t xml:space="preserve">О внесении изменений в Устав муниципального образования </w:t>
            </w:r>
            <w:proofErr w:type="spellStart"/>
            <w:r w:rsidRPr="002A4CFC">
              <w:rPr>
                <w:rFonts w:ascii="Times New Roman" w:hAnsi="Times New Roman"/>
                <w:bCs/>
                <w:sz w:val="24"/>
                <w:szCs w:val="24"/>
              </w:rPr>
              <w:t>Цветочненское</w:t>
            </w:r>
            <w:proofErr w:type="spellEnd"/>
            <w:r w:rsidRPr="002A4CFC">
              <w:rPr>
                <w:rFonts w:ascii="Times New Roman" w:hAnsi="Times New Roman"/>
                <w:bCs/>
                <w:sz w:val="24"/>
                <w:szCs w:val="24"/>
              </w:rPr>
              <w:t xml:space="preserve"> сельское поселение Белогорского района Республики Крым, принятый решением </w:t>
            </w:r>
            <w:proofErr w:type="spellStart"/>
            <w:r w:rsidRPr="002A4CFC">
              <w:rPr>
                <w:rFonts w:ascii="Times New Roman" w:hAnsi="Times New Roman"/>
                <w:bCs/>
                <w:sz w:val="24"/>
                <w:szCs w:val="24"/>
              </w:rPr>
              <w:t>Цветочненского</w:t>
            </w:r>
            <w:proofErr w:type="spellEnd"/>
            <w:r w:rsidRPr="002A4CFC">
              <w:rPr>
                <w:rFonts w:ascii="Times New Roman" w:hAnsi="Times New Roman"/>
                <w:bCs/>
                <w:sz w:val="24"/>
                <w:szCs w:val="24"/>
              </w:rPr>
              <w:t xml:space="preserve"> сельского совета № 15 от 06.11.2014г.</w:t>
            </w:r>
          </w:p>
        </w:tc>
        <w:tc>
          <w:tcPr>
            <w:tcW w:w="4805" w:type="dxa"/>
          </w:tcPr>
          <w:p w14:paraId="344472B6" w14:textId="77777777" w:rsidR="001D2033" w:rsidRPr="002A4CFC" w:rsidRDefault="001D2033" w:rsidP="00945C0E">
            <w:pPr>
              <w:spacing w:after="0" w:line="240" w:lineRule="exact"/>
              <w:rPr>
                <w:rFonts w:ascii="Times New Roman" w:eastAsia="Times New Roman" w:hAnsi="Times New Roman" w:cs="Times New Roman"/>
                <w:sz w:val="24"/>
                <w:szCs w:val="24"/>
                <w:lang w:eastAsia="en-US"/>
              </w:rPr>
            </w:pPr>
          </w:p>
        </w:tc>
      </w:tr>
    </w:tbl>
    <w:p w14:paraId="0CFB910B" w14:textId="77777777" w:rsidR="001D2033" w:rsidRPr="002A4CFC" w:rsidRDefault="001D2033" w:rsidP="001D2033">
      <w:pPr>
        <w:autoSpaceDE w:val="0"/>
        <w:autoSpaceDN w:val="0"/>
        <w:spacing w:after="0" w:line="240" w:lineRule="auto"/>
        <w:ind w:firstLine="720"/>
        <w:jc w:val="both"/>
        <w:rPr>
          <w:rFonts w:ascii="Times New Roman" w:eastAsia="Times New Roman" w:hAnsi="Times New Roman" w:cs="Times New Roman"/>
          <w:sz w:val="24"/>
          <w:szCs w:val="24"/>
          <w:lang w:eastAsia="en-US"/>
        </w:rPr>
      </w:pPr>
    </w:p>
    <w:p w14:paraId="29F7FE15" w14:textId="7227E928" w:rsidR="001D2033" w:rsidRPr="002A4CFC" w:rsidRDefault="001D2033" w:rsidP="001D2033">
      <w:pPr>
        <w:autoSpaceDE w:val="0"/>
        <w:autoSpaceDN w:val="0"/>
        <w:spacing w:after="0" w:line="240" w:lineRule="auto"/>
        <w:ind w:firstLine="720"/>
        <w:jc w:val="both"/>
        <w:rPr>
          <w:rFonts w:ascii="Times New Roman" w:eastAsia="Times New Roman" w:hAnsi="Times New Roman" w:cs="Times New Roman"/>
          <w:sz w:val="24"/>
          <w:szCs w:val="24"/>
          <w:lang w:eastAsia="en-US"/>
        </w:rPr>
      </w:pPr>
      <w:r w:rsidRPr="002A4CFC">
        <w:rPr>
          <w:rFonts w:ascii="Times New Roman" w:eastAsia="Times New Roman" w:hAnsi="Times New Roman" w:cs="Times New Roman"/>
          <w:sz w:val="24"/>
          <w:szCs w:val="24"/>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13.07.2024 № 185-ФЗ «О внесении изменений в Федеральный закон «Об электроэнергетике» и отдельные  законодательные акты Российской Федерации», ст. 46.4 Федерального закона  от 26.03.2003 № 35-ФЗ «Об электроэнергетике», Постановлением Правительства Российской Федерации от 10.09.2024 № 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Указом Главы Республики Крым  от 02.09.2024 № 237-У «Об определении  системообразующей  территориальной  сетевой организации  на территории Республики Крым  на 2025-2029 годы», Уставом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lang w:eastAsia="en-US"/>
        </w:rPr>
        <w:t xml:space="preserve">сельское поселение Белогорского района Республики Крым, учитывая предложение прокуратуры Белогорского района в порядке статьи 9 Федерального закона от 17.01.1992 № 2202-1 «О прокуратуре Российской Федерации», с целью внесения изменений в Устав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lang w:eastAsia="en-US"/>
        </w:rPr>
        <w:t xml:space="preserve">сельское поселение, </w:t>
      </w:r>
      <w:proofErr w:type="spellStart"/>
      <w:r w:rsidR="000E3A1B" w:rsidRPr="002A4CFC">
        <w:rPr>
          <w:rFonts w:ascii="Times New Roman" w:hAnsi="Times New Roman" w:cs="Times New Roman"/>
          <w:sz w:val="24"/>
          <w:szCs w:val="24"/>
        </w:rPr>
        <w:t>Цветочненский</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lang w:eastAsia="en-US"/>
        </w:rPr>
        <w:t>сельский совет,-</w:t>
      </w:r>
    </w:p>
    <w:p w14:paraId="29DB301D" w14:textId="77777777" w:rsidR="001D2033" w:rsidRPr="002A4CFC" w:rsidRDefault="001D2033" w:rsidP="001D2033">
      <w:pPr>
        <w:spacing w:after="0" w:line="240" w:lineRule="auto"/>
        <w:jc w:val="center"/>
        <w:rPr>
          <w:rFonts w:ascii="Times New Roman" w:eastAsia="Times New Roman" w:hAnsi="Times New Roman" w:cs="Times New Roman"/>
          <w:b/>
          <w:sz w:val="24"/>
          <w:szCs w:val="24"/>
          <w:lang w:eastAsia="en-US"/>
        </w:rPr>
      </w:pPr>
    </w:p>
    <w:p w14:paraId="58D1A31F" w14:textId="77777777" w:rsidR="001D2033" w:rsidRPr="00F91283" w:rsidRDefault="001D2033" w:rsidP="002A4CFC">
      <w:pPr>
        <w:spacing w:after="0" w:line="240" w:lineRule="auto"/>
        <w:rPr>
          <w:rFonts w:ascii="Times New Roman" w:eastAsia="Times New Roman" w:hAnsi="Times New Roman" w:cs="Times New Roman"/>
          <w:bCs/>
          <w:sz w:val="24"/>
          <w:szCs w:val="24"/>
          <w:lang w:eastAsia="en-US"/>
        </w:rPr>
      </w:pPr>
      <w:r w:rsidRPr="00F91283">
        <w:rPr>
          <w:rFonts w:ascii="Times New Roman" w:eastAsia="Times New Roman" w:hAnsi="Times New Roman" w:cs="Times New Roman"/>
          <w:bCs/>
          <w:sz w:val="24"/>
          <w:szCs w:val="24"/>
          <w:lang w:eastAsia="en-US"/>
        </w:rPr>
        <w:t>РЕШИЛ:</w:t>
      </w:r>
    </w:p>
    <w:p w14:paraId="7D6BCD40" w14:textId="77777777" w:rsidR="001D2033" w:rsidRPr="002A4CFC" w:rsidRDefault="001D2033" w:rsidP="001D2033">
      <w:pPr>
        <w:spacing w:after="0" w:line="240" w:lineRule="auto"/>
        <w:jc w:val="both"/>
        <w:rPr>
          <w:rFonts w:ascii="Times New Roman" w:eastAsia="Times New Roman" w:hAnsi="Times New Roman" w:cs="Times New Roman"/>
          <w:b/>
          <w:sz w:val="24"/>
          <w:szCs w:val="24"/>
          <w:lang w:eastAsia="en-US"/>
        </w:rPr>
      </w:pPr>
    </w:p>
    <w:p w14:paraId="2BAE0D28" w14:textId="7E0813C9" w:rsidR="001D2033" w:rsidRPr="002A4CFC" w:rsidRDefault="001D2033" w:rsidP="001D2033">
      <w:pPr>
        <w:spacing w:after="0" w:line="240" w:lineRule="auto"/>
        <w:ind w:firstLine="709"/>
        <w:jc w:val="both"/>
        <w:rPr>
          <w:rFonts w:ascii="Times New Roman" w:eastAsia="Times New Roman" w:hAnsi="Times New Roman" w:cs="Times New Roman"/>
          <w:sz w:val="24"/>
          <w:szCs w:val="24"/>
        </w:rPr>
      </w:pPr>
      <w:r w:rsidRPr="002A4CFC">
        <w:rPr>
          <w:rFonts w:ascii="Times New Roman" w:eastAsia="Times New Roman" w:hAnsi="Times New Roman" w:cs="Times New Roman"/>
          <w:sz w:val="24"/>
          <w:szCs w:val="24"/>
          <w:lang w:eastAsia="en-US"/>
        </w:rPr>
        <w:lastRenderedPageBreak/>
        <w:t>1.</w:t>
      </w:r>
      <w:r w:rsidRPr="002A4CFC">
        <w:rPr>
          <w:rFonts w:ascii="Times New Roman" w:eastAsia="Times New Roman" w:hAnsi="Times New Roman" w:cs="Times New Roman"/>
          <w:b/>
          <w:sz w:val="24"/>
          <w:szCs w:val="24"/>
          <w:lang w:eastAsia="en-US"/>
        </w:rPr>
        <w:t xml:space="preserve"> </w:t>
      </w:r>
      <w:r w:rsidRPr="002A4CFC">
        <w:rPr>
          <w:rFonts w:ascii="Times New Roman" w:eastAsia="Times New Roman" w:hAnsi="Times New Roman" w:cs="Times New Roman"/>
          <w:sz w:val="24"/>
          <w:szCs w:val="24"/>
        </w:rPr>
        <w:t xml:space="preserve">Внести изменения в Устав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rPr>
        <w:t xml:space="preserve">сельское поселение Белогорского района Республики Крым, принятый решением </w:t>
      </w:r>
      <w:proofErr w:type="spellStart"/>
      <w:r w:rsidR="000E3A1B" w:rsidRPr="002A4CFC">
        <w:rPr>
          <w:rFonts w:ascii="Times New Roman" w:hAnsi="Times New Roman" w:cs="Times New Roman"/>
          <w:sz w:val="24"/>
          <w:szCs w:val="24"/>
        </w:rPr>
        <w:t>Цветочненского</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rPr>
        <w:t xml:space="preserve">сельского совета от </w:t>
      </w:r>
      <w:r w:rsidR="0070328F" w:rsidRPr="002A4CFC">
        <w:rPr>
          <w:rFonts w:ascii="Times New Roman" w:eastAsia="Times New Roman" w:hAnsi="Times New Roman" w:cs="Times New Roman"/>
          <w:sz w:val="24"/>
          <w:szCs w:val="24"/>
        </w:rPr>
        <w:t>06</w:t>
      </w:r>
      <w:r w:rsidR="007410DA" w:rsidRPr="002A4CFC">
        <w:rPr>
          <w:rFonts w:ascii="Times New Roman" w:eastAsia="Times New Roman" w:hAnsi="Times New Roman" w:cs="Times New Roman"/>
          <w:sz w:val="24"/>
          <w:szCs w:val="24"/>
        </w:rPr>
        <w:t>.</w:t>
      </w:r>
      <w:r w:rsidRPr="002A4CFC">
        <w:rPr>
          <w:rFonts w:ascii="Times New Roman" w:eastAsia="Times New Roman" w:hAnsi="Times New Roman" w:cs="Times New Roman"/>
          <w:sz w:val="24"/>
          <w:szCs w:val="24"/>
        </w:rPr>
        <w:t>11.2014 № 1</w:t>
      </w:r>
      <w:r w:rsidR="0070328F" w:rsidRPr="002A4CFC">
        <w:rPr>
          <w:rFonts w:ascii="Times New Roman" w:eastAsia="Times New Roman" w:hAnsi="Times New Roman" w:cs="Times New Roman"/>
          <w:sz w:val="24"/>
          <w:szCs w:val="24"/>
        </w:rPr>
        <w:t>5</w:t>
      </w:r>
      <w:r w:rsidRPr="002A4CFC">
        <w:rPr>
          <w:rFonts w:ascii="Times New Roman" w:eastAsia="Times New Roman" w:hAnsi="Times New Roman" w:cs="Times New Roman"/>
          <w:sz w:val="24"/>
          <w:szCs w:val="24"/>
        </w:rPr>
        <w:t xml:space="preserve"> «О принятии Устава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rPr>
        <w:t>сельское поселение Белогорского района Республики Крым» (далее – Устав):</w:t>
      </w:r>
    </w:p>
    <w:p w14:paraId="4F3B8994" w14:textId="64D1FCC9" w:rsidR="001D2033" w:rsidRPr="002A4CFC" w:rsidRDefault="001D2033" w:rsidP="001D2033">
      <w:pPr>
        <w:spacing w:after="0" w:line="240" w:lineRule="auto"/>
        <w:ind w:firstLine="709"/>
        <w:jc w:val="both"/>
        <w:rPr>
          <w:rFonts w:ascii="Times New Roman" w:eastAsia="Times New Roman" w:hAnsi="Times New Roman" w:cs="Times New Roman"/>
          <w:sz w:val="24"/>
          <w:szCs w:val="24"/>
        </w:rPr>
      </w:pPr>
      <w:r w:rsidRPr="002A4CFC">
        <w:rPr>
          <w:rFonts w:ascii="Times New Roman" w:eastAsia="Times New Roman" w:hAnsi="Times New Roman" w:cs="Times New Roman"/>
          <w:sz w:val="24"/>
          <w:szCs w:val="24"/>
        </w:rPr>
        <w:t xml:space="preserve">1.1. Статью </w:t>
      </w:r>
      <w:r w:rsidR="00B20DA9" w:rsidRPr="002A4CFC">
        <w:rPr>
          <w:rFonts w:ascii="Times New Roman" w:eastAsia="Times New Roman" w:hAnsi="Times New Roman" w:cs="Times New Roman"/>
          <w:sz w:val="24"/>
          <w:szCs w:val="24"/>
        </w:rPr>
        <w:t>70</w:t>
      </w:r>
      <w:r w:rsidRPr="002A4CFC">
        <w:rPr>
          <w:rFonts w:ascii="Times New Roman" w:eastAsia="Times New Roman" w:hAnsi="Times New Roman" w:cs="Times New Roman"/>
          <w:sz w:val="24"/>
          <w:szCs w:val="24"/>
        </w:rPr>
        <w:t xml:space="preserve"> Устава дополнить частью 4 следующего содержания: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Крым, в случаях, порядке и на условиях, которые установлены законодательством Российской Федерации об электроэнергетике </w:t>
      </w:r>
    </w:p>
    <w:p w14:paraId="6848324E" w14:textId="77777777" w:rsidR="00F91283" w:rsidRPr="00F91283" w:rsidRDefault="00F91283" w:rsidP="00F91283">
      <w:pPr>
        <w:spacing w:after="0" w:line="240" w:lineRule="auto"/>
        <w:ind w:firstLine="709"/>
        <w:jc w:val="both"/>
        <w:rPr>
          <w:rFonts w:ascii="Times New Roman" w:eastAsia="Calibri" w:hAnsi="Times New Roman" w:cs="Times New Roman"/>
          <w:sz w:val="24"/>
          <w:szCs w:val="24"/>
          <w:lang w:eastAsia="en-US"/>
        </w:rPr>
      </w:pPr>
      <w:r w:rsidRPr="00F91283">
        <w:rPr>
          <w:rFonts w:ascii="Times New Roman" w:eastAsia="Calibri" w:hAnsi="Times New Roman" w:cs="Times New Roman"/>
          <w:bCs/>
          <w:sz w:val="24"/>
          <w:szCs w:val="24"/>
          <w:lang w:eastAsia="en-US"/>
        </w:rPr>
        <w:t>2.</w:t>
      </w:r>
      <w:r w:rsidRPr="00F91283">
        <w:rPr>
          <w:rFonts w:ascii="Times New Roman" w:eastAsia="Calibri" w:hAnsi="Times New Roman" w:cs="Times New Roman"/>
          <w:sz w:val="24"/>
          <w:szCs w:val="24"/>
          <w:lang w:eastAsia="en-US"/>
        </w:rPr>
        <w:t xml:space="preserve"> Председателю </w:t>
      </w:r>
      <w:proofErr w:type="spellStart"/>
      <w:r w:rsidRPr="00F91283">
        <w:rPr>
          <w:rFonts w:ascii="Times New Roman" w:eastAsia="Calibri" w:hAnsi="Times New Roman" w:cs="Times New Roman"/>
          <w:sz w:val="24"/>
          <w:szCs w:val="24"/>
          <w:lang w:eastAsia="en-US"/>
        </w:rPr>
        <w:t>Цветочненского</w:t>
      </w:r>
      <w:proofErr w:type="spellEnd"/>
      <w:r w:rsidRPr="00F91283">
        <w:rPr>
          <w:rFonts w:ascii="Times New Roman" w:eastAsia="Calibri" w:hAnsi="Times New Roman" w:cs="Times New Roman"/>
          <w:sz w:val="24"/>
          <w:szCs w:val="24"/>
          <w:lang w:eastAsia="en-US"/>
        </w:rPr>
        <w:t xml:space="preserve"> сельского совета – главе администрации </w:t>
      </w:r>
      <w:proofErr w:type="spellStart"/>
      <w:r w:rsidRPr="00F91283">
        <w:rPr>
          <w:rFonts w:ascii="Times New Roman" w:eastAsia="Calibri" w:hAnsi="Times New Roman" w:cs="Times New Roman"/>
          <w:sz w:val="24"/>
          <w:szCs w:val="24"/>
          <w:lang w:eastAsia="en-US"/>
        </w:rPr>
        <w:t>Цветочненского</w:t>
      </w:r>
      <w:proofErr w:type="spellEnd"/>
      <w:r w:rsidRPr="00F91283">
        <w:rPr>
          <w:rFonts w:ascii="Times New Roman" w:eastAsia="Calibri" w:hAnsi="Times New Roman" w:cs="Times New Roman"/>
          <w:sz w:val="24"/>
          <w:szCs w:val="24"/>
          <w:lang w:eastAsia="en-US"/>
        </w:rPr>
        <w:t xml:space="preserve"> сельского поселения направить на государственную регистрацию изменения в Устав муниципального образования </w:t>
      </w:r>
      <w:proofErr w:type="spellStart"/>
      <w:r w:rsidRPr="00F91283">
        <w:rPr>
          <w:rFonts w:ascii="Times New Roman" w:eastAsia="Calibri" w:hAnsi="Times New Roman" w:cs="Times New Roman"/>
          <w:sz w:val="24"/>
          <w:szCs w:val="24"/>
          <w:lang w:eastAsia="en-US"/>
        </w:rPr>
        <w:t>Цветочненское</w:t>
      </w:r>
      <w:proofErr w:type="spellEnd"/>
      <w:r w:rsidRPr="00F91283">
        <w:rPr>
          <w:rFonts w:ascii="Times New Roman" w:eastAsia="Calibri" w:hAnsi="Times New Roman" w:cs="Times New Roman"/>
          <w:sz w:val="24"/>
          <w:szCs w:val="24"/>
          <w:lang w:eastAsia="en-US"/>
        </w:rPr>
        <w:t xml:space="preserve"> сельское поселение Белогорского района Республики Крым.</w:t>
      </w:r>
    </w:p>
    <w:p w14:paraId="34BEC5C9" w14:textId="77777777" w:rsidR="00F91283" w:rsidRPr="00F91283" w:rsidRDefault="00F91283" w:rsidP="00F91283">
      <w:pPr>
        <w:spacing w:after="0" w:line="240" w:lineRule="auto"/>
        <w:ind w:firstLine="709"/>
        <w:jc w:val="both"/>
        <w:rPr>
          <w:rFonts w:ascii="Times New Roman" w:eastAsia="Calibri" w:hAnsi="Times New Roman" w:cs="Times New Roman"/>
          <w:sz w:val="24"/>
          <w:szCs w:val="24"/>
          <w:lang w:eastAsia="en-US"/>
        </w:rPr>
      </w:pPr>
      <w:r w:rsidRPr="00F91283">
        <w:rPr>
          <w:rFonts w:ascii="Times New Roman" w:eastAsia="Calibri" w:hAnsi="Times New Roman" w:cs="Times New Roman"/>
          <w:bCs/>
          <w:sz w:val="24"/>
          <w:szCs w:val="24"/>
          <w:lang w:eastAsia="en-US"/>
        </w:rPr>
        <w:t>3.</w:t>
      </w:r>
      <w:r w:rsidRPr="00F91283">
        <w:rPr>
          <w:rFonts w:ascii="Times New Roman" w:eastAsia="Calibri" w:hAnsi="Times New Roman" w:cs="Times New Roman"/>
          <w:sz w:val="24"/>
          <w:szCs w:val="24"/>
          <w:lang w:eastAsia="en-US"/>
        </w:rPr>
        <w:t xml:space="preserve"> Настоящее решение подлежит опубликованию (обнародованию) на Доске объявлений </w:t>
      </w:r>
      <w:proofErr w:type="spellStart"/>
      <w:r w:rsidRPr="00F91283">
        <w:rPr>
          <w:rFonts w:ascii="Times New Roman" w:eastAsia="Calibri" w:hAnsi="Times New Roman" w:cs="Times New Roman"/>
          <w:sz w:val="24"/>
          <w:szCs w:val="24"/>
          <w:lang w:eastAsia="en-US"/>
        </w:rPr>
        <w:t>Цветочненского</w:t>
      </w:r>
      <w:proofErr w:type="spellEnd"/>
      <w:r w:rsidRPr="00F91283">
        <w:rPr>
          <w:rFonts w:ascii="Times New Roman" w:eastAsia="Calibri" w:hAnsi="Times New Roman" w:cs="Times New Roman"/>
          <w:sz w:val="24"/>
          <w:szCs w:val="24"/>
          <w:lang w:eastAsia="en-US"/>
        </w:rPr>
        <w:t xml:space="preserve"> сельского совета, расположенного по адресу: Республика Крым, Белогорский район, с. Цветочное, ул. </w:t>
      </w:r>
      <w:proofErr w:type="spellStart"/>
      <w:r w:rsidRPr="00F91283">
        <w:rPr>
          <w:rFonts w:ascii="Times New Roman" w:eastAsia="Calibri" w:hAnsi="Times New Roman" w:cs="Times New Roman"/>
          <w:sz w:val="24"/>
          <w:szCs w:val="24"/>
          <w:lang w:eastAsia="en-US"/>
        </w:rPr>
        <w:t>Трубенко</w:t>
      </w:r>
      <w:proofErr w:type="spellEnd"/>
      <w:r w:rsidRPr="00F91283">
        <w:rPr>
          <w:rFonts w:ascii="Times New Roman" w:eastAsia="Calibri" w:hAnsi="Times New Roman" w:cs="Times New Roman"/>
          <w:sz w:val="24"/>
          <w:szCs w:val="24"/>
          <w:lang w:eastAsia="en-US"/>
        </w:rPr>
        <w:t xml:space="preserve">, 117 и в ГИС РК «Портал Правительства Республики Крым» на странице </w:t>
      </w:r>
      <w:proofErr w:type="spellStart"/>
      <w:r w:rsidRPr="00F91283">
        <w:rPr>
          <w:rFonts w:ascii="Times New Roman" w:eastAsia="Calibri" w:hAnsi="Times New Roman" w:cs="Times New Roman"/>
          <w:sz w:val="24"/>
          <w:szCs w:val="24"/>
          <w:lang w:eastAsia="en-US"/>
        </w:rPr>
        <w:t>Цветочненского</w:t>
      </w:r>
      <w:proofErr w:type="spellEnd"/>
      <w:r w:rsidRPr="00F91283">
        <w:rPr>
          <w:rFonts w:ascii="Times New Roman" w:eastAsia="Calibri" w:hAnsi="Times New Roman" w:cs="Times New Roman"/>
          <w:sz w:val="24"/>
          <w:szCs w:val="24"/>
          <w:lang w:eastAsia="en-US"/>
        </w:rPr>
        <w:t xml:space="preserve"> сельского поселения: https://cvetochnenskoe.rk.gov.ru после регистрации в установленном порядке.</w:t>
      </w:r>
    </w:p>
    <w:p w14:paraId="15B675A1" w14:textId="77777777" w:rsidR="00F91283" w:rsidRPr="00F91283" w:rsidRDefault="00F91283" w:rsidP="00F91283">
      <w:pPr>
        <w:spacing w:after="0" w:line="240" w:lineRule="auto"/>
        <w:ind w:firstLine="709"/>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4. Настоящее решение вступает в силу после его официального опубликования (обнародования).</w:t>
      </w:r>
    </w:p>
    <w:p w14:paraId="13CB7184"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p>
    <w:p w14:paraId="7ECE8820"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p>
    <w:p w14:paraId="54493626"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p>
    <w:p w14:paraId="17AF39D5"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 xml:space="preserve">Председатель </w:t>
      </w:r>
      <w:proofErr w:type="spellStart"/>
      <w:r w:rsidRPr="00F91283">
        <w:rPr>
          <w:rFonts w:ascii="Times New Roman" w:eastAsia="Calibri" w:hAnsi="Times New Roman" w:cs="Times New Roman"/>
          <w:bCs/>
          <w:sz w:val="24"/>
          <w:szCs w:val="24"/>
          <w:lang w:eastAsia="en-US"/>
        </w:rPr>
        <w:t>Цветочненского</w:t>
      </w:r>
      <w:proofErr w:type="spellEnd"/>
      <w:r w:rsidRPr="00F91283">
        <w:rPr>
          <w:rFonts w:ascii="Times New Roman" w:eastAsia="Calibri" w:hAnsi="Times New Roman" w:cs="Times New Roman"/>
          <w:bCs/>
          <w:sz w:val="24"/>
          <w:szCs w:val="24"/>
          <w:lang w:eastAsia="en-US"/>
        </w:rPr>
        <w:t xml:space="preserve"> сельского совета – глава</w:t>
      </w:r>
    </w:p>
    <w:p w14:paraId="384A54AE"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 xml:space="preserve">администрации </w:t>
      </w:r>
      <w:proofErr w:type="spellStart"/>
      <w:r w:rsidRPr="00F91283">
        <w:rPr>
          <w:rFonts w:ascii="Times New Roman" w:eastAsia="Calibri" w:hAnsi="Times New Roman" w:cs="Times New Roman"/>
          <w:bCs/>
          <w:sz w:val="24"/>
          <w:szCs w:val="24"/>
          <w:lang w:eastAsia="en-US"/>
        </w:rPr>
        <w:t>Цветочненского</w:t>
      </w:r>
      <w:proofErr w:type="spellEnd"/>
      <w:r w:rsidRPr="00F91283">
        <w:rPr>
          <w:rFonts w:ascii="Times New Roman" w:eastAsia="Calibri" w:hAnsi="Times New Roman" w:cs="Times New Roman"/>
          <w:bCs/>
          <w:sz w:val="24"/>
          <w:szCs w:val="24"/>
          <w:lang w:eastAsia="en-US"/>
        </w:rPr>
        <w:t xml:space="preserve"> сельского поселения</w:t>
      </w:r>
    </w:p>
    <w:p w14:paraId="169F68D0"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Белогорского района Республики Крым</w:t>
      </w:r>
      <w:r w:rsidRPr="00F91283">
        <w:rPr>
          <w:rFonts w:ascii="Times New Roman" w:eastAsia="Calibri" w:hAnsi="Times New Roman" w:cs="Times New Roman"/>
          <w:bCs/>
          <w:sz w:val="24"/>
          <w:szCs w:val="24"/>
          <w:lang w:eastAsia="en-US"/>
        </w:rPr>
        <w:tab/>
      </w:r>
      <w:r w:rsidRPr="00F91283">
        <w:rPr>
          <w:rFonts w:ascii="Times New Roman" w:eastAsia="Calibri" w:hAnsi="Times New Roman" w:cs="Times New Roman"/>
          <w:bCs/>
          <w:sz w:val="24"/>
          <w:szCs w:val="24"/>
          <w:lang w:eastAsia="en-US"/>
        </w:rPr>
        <w:tab/>
      </w:r>
      <w:r w:rsidRPr="00F91283">
        <w:rPr>
          <w:rFonts w:ascii="Times New Roman" w:eastAsia="Calibri" w:hAnsi="Times New Roman" w:cs="Times New Roman"/>
          <w:bCs/>
          <w:sz w:val="24"/>
          <w:szCs w:val="24"/>
          <w:lang w:eastAsia="en-US"/>
        </w:rPr>
        <w:tab/>
      </w:r>
      <w:r w:rsidRPr="00F91283">
        <w:rPr>
          <w:rFonts w:ascii="Times New Roman" w:eastAsia="Calibri" w:hAnsi="Times New Roman" w:cs="Times New Roman"/>
          <w:bCs/>
          <w:sz w:val="24"/>
          <w:szCs w:val="24"/>
          <w:lang w:eastAsia="en-US"/>
        </w:rPr>
        <w:tab/>
        <w:t xml:space="preserve">                               М.Р. </w:t>
      </w:r>
      <w:proofErr w:type="spellStart"/>
      <w:r w:rsidRPr="00F91283">
        <w:rPr>
          <w:rFonts w:ascii="Times New Roman" w:eastAsia="Calibri" w:hAnsi="Times New Roman" w:cs="Times New Roman"/>
          <w:bCs/>
          <w:sz w:val="24"/>
          <w:szCs w:val="24"/>
          <w:lang w:eastAsia="en-US"/>
        </w:rPr>
        <w:t>Ялалов</w:t>
      </w:r>
      <w:proofErr w:type="spellEnd"/>
    </w:p>
    <w:p w14:paraId="7C849F9E" w14:textId="77777777" w:rsidR="00F91283" w:rsidRPr="00F91283" w:rsidRDefault="00F91283" w:rsidP="00F91283">
      <w:pPr>
        <w:spacing w:after="0" w:line="240" w:lineRule="auto"/>
        <w:jc w:val="both"/>
        <w:rPr>
          <w:rFonts w:ascii="Times New Roman" w:eastAsia="Calibri" w:hAnsi="Times New Roman" w:cs="Times New Roman"/>
          <w:b/>
          <w:sz w:val="24"/>
          <w:szCs w:val="24"/>
          <w:lang w:eastAsia="en-US"/>
        </w:rPr>
      </w:pPr>
    </w:p>
    <w:p w14:paraId="13EA4077" w14:textId="77777777" w:rsidR="00CD5844" w:rsidRPr="002A4CFC" w:rsidRDefault="00F91283" w:rsidP="00F91283">
      <w:pPr>
        <w:spacing w:after="0" w:line="240" w:lineRule="auto"/>
        <w:ind w:firstLine="708"/>
        <w:contextualSpacing/>
        <w:jc w:val="both"/>
        <w:rPr>
          <w:sz w:val="24"/>
          <w:szCs w:val="24"/>
        </w:rPr>
      </w:pPr>
    </w:p>
    <w:sectPr w:rsidR="00CD5844" w:rsidRPr="002A4CFC" w:rsidSect="002A4CFC">
      <w:pgSz w:w="11906" w:h="16838"/>
      <w:pgMar w:top="1134" w:right="567"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DC"/>
    <w:rsid w:val="00001712"/>
    <w:rsid w:val="000634D8"/>
    <w:rsid w:val="000E3A1B"/>
    <w:rsid w:val="00124A9F"/>
    <w:rsid w:val="001D2033"/>
    <w:rsid w:val="002A4CFC"/>
    <w:rsid w:val="003F528E"/>
    <w:rsid w:val="00466EDD"/>
    <w:rsid w:val="006479B7"/>
    <w:rsid w:val="0070328F"/>
    <w:rsid w:val="007410DA"/>
    <w:rsid w:val="00844220"/>
    <w:rsid w:val="009B6D42"/>
    <w:rsid w:val="00B20DA9"/>
    <w:rsid w:val="00B36F15"/>
    <w:rsid w:val="00B754DC"/>
    <w:rsid w:val="00EA12C5"/>
    <w:rsid w:val="00F9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1084"/>
  <w15:chartTrackingRefBased/>
  <w15:docId w15:val="{B5BE086A-E607-4741-8DB3-7E34355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0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Вапельник Владислав Сергеевич</dc:creator>
  <cp:keywords/>
  <dc:description/>
  <cp:lastModifiedBy>ki</cp:lastModifiedBy>
  <cp:revision>4</cp:revision>
  <dcterms:created xsi:type="dcterms:W3CDTF">2025-03-18T11:30:00Z</dcterms:created>
  <dcterms:modified xsi:type="dcterms:W3CDTF">2025-03-21T07:48:00Z</dcterms:modified>
</cp:coreProperties>
</file>