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232D" w14:textId="77777777" w:rsidR="00193E14" w:rsidRPr="00A0197D" w:rsidRDefault="00193E14" w:rsidP="00193E14">
      <w:pPr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0197D">
        <w:rPr>
          <w:rFonts w:ascii="Baltica" w:eastAsia="Times New Roman" w:hAnsi="Baltica" w:cs="Baltica"/>
          <w:b/>
          <w:noProof/>
          <w:sz w:val="24"/>
          <w:szCs w:val="24"/>
          <w:lang w:eastAsia="ru-RU"/>
        </w:rPr>
        <w:drawing>
          <wp:inline distT="0" distB="0" distL="0" distR="0" wp14:anchorId="151E3F9F" wp14:editId="447B642B">
            <wp:extent cx="5048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97D">
        <w:rPr>
          <w:rFonts w:ascii="Times New Roman" w:eastAsia="Times New Roman" w:hAnsi="Times New Roman" w:cs="Baltica"/>
          <w:b/>
          <w:sz w:val="24"/>
          <w:szCs w:val="24"/>
          <w:lang w:eastAsia="ru-RU"/>
        </w:rPr>
        <w:t xml:space="preserve">           </w:t>
      </w:r>
    </w:p>
    <w:p w14:paraId="6EAD3389" w14:textId="77777777" w:rsidR="00193E14" w:rsidRPr="00A0197D" w:rsidRDefault="00193E14" w:rsidP="00193E1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Республика Крым</w:t>
      </w:r>
    </w:p>
    <w:p w14:paraId="059F05D6" w14:textId="77777777" w:rsidR="00193E14" w:rsidRPr="00A0197D" w:rsidRDefault="00193E14" w:rsidP="00193E1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Белогорский  район</w:t>
      </w:r>
    </w:p>
    <w:p w14:paraId="40AF87FB" w14:textId="77777777" w:rsidR="00193E14" w:rsidRPr="00A0197D" w:rsidRDefault="00193E14" w:rsidP="00193E1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Цветочненский сельский совет</w:t>
      </w:r>
    </w:p>
    <w:p w14:paraId="29008C97" w14:textId="772F841F" w:rsidR="00193E14" w:rsidRPr="00A0197D" w:rsidRDefault="00A0197D" w:rsidP="00193E14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 CYR"/>
          <w:sz w:val="24"/>
          <w:szCs w:val="24"/>
          <w:lang w:eastAsia="ru-RU"/>
        </w:rPr>
        <w:t>8</w:t>
      </w:r>
      <w:r w:rsidR="00193E14" w:rsidRPr="00A0197D">
        <w:rPr>
          <w:rFonts w:ascii="Times New Roman" w:eastAsia="Times New Roman" w:hAnsi="Times New Roman" w:cs="Times New Roman CYR"/>
          <w:sz w:val="24"/>
          <w:szCs w:val="24"/>
          <w:lang w:eastAsia="ru-RU"/>
        </w:rPr>
        <w:t>-я  сессия  сельского совета 3 созыва</w:t>
      </w:r>
    </w:p>
    <w:p w14:paraId="5ADB13AA" w14:textId="5499981D" w:rsidR="00E86F86" w:rsidRPr="00A0197D" w:rsidRDefault="005C40AF" w:rsidP="00E86F86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218E5054" w14:textId="33BFBCB8" w:rsidR="00E86F86" w:rsidRPr="00A0197D" w:rsidRDefault="00E86F86" w:rsidP="00E86F86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5DB7B250" w14:textId="77777777" w:rsidR="00193E14" w:rsidRPr="00A0197D" w:rsidRDefault="00193E14" w:rsidP="00E86F86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C6BBF" w14:textId="0B0074AB" w:rsidR="005C40AF" w:rsidRPr="00A0197D" w:rsidRDefault="00A0197D" w:rsidP="00A0197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мая </w:t>
      </w:r>
      <w:r w:rsidR="00193E14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3E14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193E14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93E14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</w:t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Цветочное </w:t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3E14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5C40AF"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AE784B" w14:textId="77777777" w:rsidR="00E86F86" w:rsidRPr="00A0197D" w:rsidRDefault="00E86F86" w:rsidP="00E86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049C377" w14:textId="77777777" w:rsidR="00E86F86" w:rsidRPr="00A0197D" w:rsidRDefault="00E86F86" w:rsidP="00E86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92EE07" w14:textId="7F99629C" w:rsidR="00E86F86" w:rsidRPr="00A0197D" w:rsidRDefault="00193E14" w:rsidP="00193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97D">
        <w:rPr>
          <w:rFonts w:ascii="Times New Roman" w:hAnsi="Times New Roman" w:cs="Times New Roman"/>
          <w:sz w:val="24"/>
          <w:szCs w:val="24"/>
          <w:lang w:val="uk-UA"/>
        </w:rPr>
        <w:t>О признании утратившим силу решения 22-й сессии 1-го созыва  Цветочненского сельского совета Белогорского района Республики Крым от 10.06.2016г. №237 «</w:t>
      </w:r>
      <w:r w:rsidR="005C40AF" w:rsidRPr="00A0197D">
        <w:rPr>
          <w:rFonts w:ascii="Times New Roman" w:hAnsi="Times New Roman" w:cs="Times New Roman"/>
          <w:sz w:val="24"/>
          <w:szCs w:val="24"/>
          <w:lang w:val="uk-UA"/>
        </w:rPr>
        <w:t>Об утверждении</w:t>
      </w:r>
      <w:r w:rsidR="00E86F86" w:rsidRPr="00A01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w:anchor="P30" w:history="1">
        <w:r w:rsidR="00E86F86" w:rsidRPr="00A0197D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="00E86F86" w:rsidRPr="00A0197D">
        <w:rPr>
          <w:rFonts w:ascii="Times New Roman" w:hAnsi="Times New Roman" w:cs="Times New Roman"/>
          <w:sz w:val="24"/>
          <w:szCs w:val="24"/>
        </w:rPr>
        <w:t xml:space="preserve"> об организации</w:t>
      </w:r>
      <w:r w:rsidRPr="00A0197D">
        <w:rPr>
          <w:rFonts w:ascii="Times New Roman" w:hAnsi="Times New Roman" w:cs="Times New Roman"/>
          <w:sz w:val="24"/>
          <w:szCs w:val="24"/>
        </w:rPr>
        <w:t xml:space="preserve"> </w:t>
      </w:r>
      <w:r w:rsidR="00E86F86" w:rsidRPr="00A0197D">
        <w:rPr>
          <w:rFonts w:ascii="Times New Roman" w:hAnsi="Times New Roman" w:cs="Times New Roman"/>
          <w:sz w:val="24"/>
          <w:szCs w:val="24"/>
        </w:rPr>
        <w:t xml:space="preserve">похоронного дела </w:t>
      </w:r>
      <w:r w:rsidR="00E86F86" w:rsidRPr="00A0197D">
        <w:rPr>
          <w:rFonts w:ascii="Times New Roman" w:hAnsi="Times New Roman" w:cs="Times New Roman"/>
          <w:sz w:val="24"/>
          <w:szCs w:val="24"/>
          <w:lang w:val="uk-UA"/>
        </w:rPr>
        <w:t>на территории</w:t>
      </w:r>
      <w:r w:rsidRPr="00A01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6F86" w:rsidRPr="00A0197D">
        <w:rPr>
          <w:rFonts w:ascii="Times New Roman" w:hAnsi="Times New Roman" w:cs="Times New Roman"/>
          <w:sz w:val="24"/>
          <w:szCs w:val="24"/>
          <w:lang w:val="uk-UA"/>
        </w:rPr>
        <w:t xml:space="preserve">Цветочненского </w:t>
      </w:r>
      <w:r w:rsidRPr="00A0197D">
        <w:rPr>
          <w:rFonts w:ascii="Times New Roman" w:hAnsi="Times New Roman" w:cs="Times New Roman"/>
          <w:sz w:val="24"/>
          <w:szCs w:val="24"/>
        </w:rPr>
        <w:t xml:space="preserve"> </w:t>
      </w:r>
      <w:r w:rsidR="00E86F86" w:rsidRPr="00A0197D">
        <w:rPr>
          <w:rFonts w:ascii="Times New Roman" w:hAnsi="Times New Roman" w:cs="Times New Roman"/>
          <w:sz w:val="24"/>
          <w:szCs w:val="24"/>
          <w:lang w:val="uk-UA"/>
        </w:rPr>
        <w:t>сельского поселения</w:t>
      </w:r>
      <w:r w:rsidRPr="00A0197D">
        <w:rPr>
          <w:rFonts w:ascii="Times New Roman" w:hAnsi="Times New Roman" w:cs="Times New Roman"/>
          <w:sz w:val="24"/>
          <w:szCs w:val="24"/>
        </w:rPr>
        <w:t xml:space="preserve"> </w:t>
      </w:r>
      <w:r w:rsidR="00E86F86" w:rsidRPr="00A0197D">
        <w:rPr>
          <w:rFonts w:ascii="Times New Roman" w:hAnsi="Times New Roman" w:cs="Times New Roman"/>
          <w:sz w:val="24"/>
          <w:szCs w:val="24"/>
          <w:lang w:val="uk-UA"/>
        </w:rPr>
        <w:t>Белогорского района Республики Крым</w:t>
      </w:r>
      <w:r w:rsidRPr="00A0197D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51C2594F" w14:textId="77777777" w:rsidR="00E86F86" w:rsidRPr="00A0197D" w:rsidRDefault="00E86F86" w:rsidP="00E86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7A7A4E" w14:textId="74D749E6" w:rsidR="00E86F86" w:rsidRPr="00A0197D" w:rsidRDefault="00193E14" w:rsidP="00E86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97D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E86F86" w:rsidRPr="00A019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соответствии с Федеральным </w:t>
      </w:r>
      <w:hyperlink r:id="rId8" w:history="1">
        <w:r w:rsidR="00E86F86" w:rsidRPr="00A0197D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законом</w:t>
        </w:r>
      </w:hyperlink>
      <w:r w:rsidR="00E86F86" w:rsidRPr="00A019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06.10.2003 № 131-ФЗ «Об общих принципах организации местного самоуправления в Российской Федерации», Федеральным </w:t>
      </w:r>
      <w:hyperlink r:id="rId9" w:history="1">
        <w:r w:rsidR="00E86F86" w:rsidRPr="00A0197D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законом</w:t>
        </w:r>
      </w:hyperlink>
      <w:r w:rsidR="00E86F86" w:rsidRPr="00A019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12.01.1996 № 8-ФЗ «О погребении и похоронном деле», Законом Республики Крым от 30.12.2015 № 200-ЗРК/2015 «О погребении и похоронном деле в Республике Крым», Цветочненский сельский совет</w:t>
      </w:r>
    </w:p>
    <w:p w14:paraId="023AE994" w14:textId="77777777" w:rsidR="00193E14" w:rsidRPr="00A0197D" w:rsidRDefault="00193E14" w:rsidP="00E86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17370F" w14:textId="1760986A" w:rsidR="00193E14" w:rsidRPr="00A0197D" w:rsidRDefault="00E86F86" w:rsidP="00A019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97D">
        <w:rPr>
          <w:rFonts w:ascii="Times New Roman" w:eastAsia="Times New Roman" w:hAnsi="Times New Roman" w:cs="Times New Roman"/>
          <w:sz w:val="24"/>
          <w:szCs w:val="24"/>
          <w:lang w:eastAsia="uk-UA"/>
        </w:rPr>
        <w:t>РЕШИЛ:</w:t>
      </w:r>
    </w:p>
    <w:p w14:paraId="2C41585D" w14:textId="46A24CC5" w:rsidR="00193E14" w:rsidRPr="00A0197D" w:rsidRDefault="00E86F86" w:rsidP="00193E14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19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="00193E14" w:rsidRPr="00A0197D">
        <w:rPr>
          <w:rFonts w:ascii="Times New Roman" w:hAnsi="Times New Roman" w:cs="Times New Roman"/>
          <w:sz w:val="24"/>
          <w:szCs w:val="24"/>
          <w:lang w:val="uk-UA"/>
        </w:rPr>
        <w:t xml:space="preserve">Признать утратившим силу решение 22-й сессии 1-го созыва  Цветочненского сельского совета Белогорского района Республики Крым от 10.06.2016г. №237 «Об утверждении </w:t>
      </w:r>
      <w:hyperlink w:anchor="P30" w:history="1">
        <w:r w:rsidR="00193E14" w:rsidRPr="00A0197D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="00193E14" w:rsidRPr="00A0197D">
        <w:rPr>
          <w:rFonts w:ascii="Times New Roman" w:hAnsi="Times New Roman" w:cs="Times New Roman"/>
          <w:sz w:val="24"/>
          <w:szCs w:val="24"/>
        </w:rPr>
        <w:t xml:space="preserve"> об организации похоронного дела </w:t>
      </w:r>
      <w:r w:rsidR="00193E14" w:rsidRPr="00A0197D">
        <w:rPr>
          <w:rFonts w:ascii="Times New Roman" w:hAnsi="Times New Roman" w:cs="Times New Roman"/>
          <w:sz w:val="24"/>
          <w:szCs w:val="24"/>
          <w:lang w:val="uk-UA"/>
        </w:rPr>
        <w:t xml:space="preserve">на территории Цветочненского </w:t>
      </w:r>
      <w:r w:rsidR="00193E14" w:rsidRPr="00A0197D">
        <w:rPr>
          <w:rFonts w:ascii="Times New Roman" w:hAnsi="Times New Roman" w:cs="Times New Roman"/>
          <w:sz w:val="24"/>
          <w:szCs w:val="24"/>
        </w:rPr>
        <w:t xml:space="preserve"> </w:t>
      </w:r>
      <w:r w:rsidR="00193E14" w:rsidRPr="00A0197D">
        <w:rPr>
          <w:rFonts w:ascii="Times New Roman" w:hAnsi="Times New Roman" w:cs="Times New Roman"/>
          <w:sz w:val="24"/>
          <w:szCs w:val="24"/>
          <w:lang w:val="uk-UA"/>
        </w:rPr>
        <w:t>сельского поселения</w:t>
      </w:r>
      <w:r w:rsidR="00193E14" w:rsidRPr="00A0197D">
        <w:rPr>
          <w:rFonts w:ascii="Times New Roman" w:hAnsi="Times New Roman" w:cs="Times New Roman"/>
          <w:sz w:val="24"/>
          <w:szCs w:val="24"/>
        </w:rPr>
        <w:t xml:space="preserve"> </w:t>
      </w:r>
      <w:r w:rsidR="00193E14" w:rsidRPr="00A0197D">
        <w:rPr>
          <w:rFonts w:ascii="Times New Roman" w:hAnsi="Times New Roman" w:cs="Times New Roman"/>
          <w:sz w:val="24"/>
          <w:szCs w:val="24"/>
          <w:lang w:val="uk-UA"/>
        </w:rPr>
        <w:t>Белогорского района Республики Крым».</w:t>
      </w:r>
    </w:p>
    <w:p w14:paraId="3B3C18BC" w14:textId="77777777" w:rsidR="00193E14" w:rsidRPr="00A0197D" w:rsidRDefault="00193E14" w:rsidP="00193E14">
      <w:pPr>
        <w:widowControl w:val="0"/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официальному обнародованию на странице муниципального образования Цветочненское сельское поселение на официальном сайте Правительства Республики Крым: http://rk.gov.ru, в разделе: муниципальные образования, подраздел – Белогорский район</w:t>
      </w:r>
    </w:p>
    <w:p w14:paraId="0B8DB6CC" w14:textId="77777777" w:rsidR="00193E14" w:rsidRPr="00A0197D" w:rsidRDefault="00193E14" w:rsidP="00193E14">
      <w:pPr>
        <w:widowControl w:val="0"/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14:paraId="56AA630F" w14:textId="77777777" w:rsidR="00193E14" w:rsidRPr="00A0197D" w:rsidRDefault="00193E14" w:rsidP="00193E14">
      <w:pPr>
        <w:widowControl w:val="0"/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 за исполнением настоящего решения возложить на постоянную комиссию по бюджету, финансам, экономической и инвестиционной политике, налогам Цветочненского сельского совета Белогорского района Республики Крым.</w:t>
      </w:r>
    </w:p>
    <w:p w14:paraId="61A72411" w14:textId="77777777" w:rsidR="00193E14" w:rsidRPr="00A0197D" w:rsidRDefault="00193E14" w:rsidP="00193E1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1F9669" w14:textId="77777777" w:rsidR="00193E14" w:rsidRPr="00A0197D" w:rsidRDefault="00193E14" w:rsidP="00193E1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A2C1D" w14:textId="77777777" w:rsidR="00193E14" w:rsidRPr="00A0197D" w:rsidRDefault="00193E14" w:rsidP="00193E1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7D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ar-SA"/>
        </w:rPr>
        <w:t xml:space="preserve">Председатель Цветочненского </w:t>
      </w:r>
      <w:r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совета – </w:t>
      </w:r>
    </w:p>
    <w:p w14:paraId="0EDB1294" w14:textId="77777777" w:rsidR="00193E14" w:rsidRPr="00A0197D" w:rsidRDefault="00193E14" w:rsidP="00193E1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Цветочненского сельского поселения </w:t>
      </w:r>
      <w:r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19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М. Р. Ялалов</w:t>
      </w:r>
    </w:p>
    <w:p w14:paraId="1B17246B" w14:textId="77777777" w:rsidR="00E86F86" w:rsidRPr="00A0197D" w:rsidRDefault="00E86F86" w:rsidP="00E86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DCD1B2" w14:textId="77777777" w:rsidR="00E86F86" w:rsidRPr="00A0197D" w:rsidRDefault="00E86F86" w:rsidP="00E86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6575AC" w14:textId="77777777" w:rsidR="00E86F86" w:rsidRPr="00A0197D" w:rsidRDefault="00E86F86" w:rsidP="00E86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6049C9" w14:textId="77777777" w:rsidR="00E86F86" w:rsidRPr="00A0197D" w:rsidRDefault="00E86F86" w:rsidP="00E86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2FB7910" w14:textId="77777777" w:rsidR="00E86F86" w:rsidRPr="00A0197D" w:rsidRDefault="00E86F86" w:rsidP="00E86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E86F86" w:rsidRPr="00A0197D" w:rsidSect="00193E14">
      <w:pgSz w:w="11905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B234" w14:textId="77777777" w:rsidR="006328E2" w:rsidRDefault="006328E2">
      <w:pPr>
        <w:spacing w:after="0" w:line="240" w:lineRule="auto"/>
      </w:pPr>
      <w:r>
        <w:separator/>
      </w:r>
    </w:p>
  </w:endnote>
  <w:endnote w:type="continuationSeparator" w:id="0">
    <w:p w14:paraId="70B6DA8D" w14:textId="77777777" w:rsidR="006328E2" w:rsidRDefault="0063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34AD" w14:textId="77777777" w:rsidR="006328E2" w:rsidRDefault="006328E2">
      <w:pPr>
        <w:spacing w:after="0" w:line="240" w:lineRule="auto"/>
      </w:pPr>
      <w:r>
        <w:separator/>
      </w:r>
    </w:p>
  </w:footnote>
  <w:footnote w:type="continuationSeparator" w:id="0">
    <w:p w14:paraId="33F2F17C" w14:textId="77777777" w:rsidR="006328E2" w:rsidRDefault="00632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E9C"/>
    <w:rsid w:val="00045438"/>
    <w:rsid w:val="00053FDC"/>
    <w:rsid w:val="000F5C4B"/>
    <w:rsid w:val="00193E14"/>
    <w:rsid w:val="005542BE"/>
    <w:rsid w:val="005C40AF"/>
    <w:rsid w:val="006328E2"/>
    <w:rsid w:val="00676850"/>
    <w:rsid w:val="00807B6E"/>
    <w:rsid w:val="00A0197D"/>
    <w:rsid w:val="00D31008"/>
    <w:rsid w:val="00E86F86"/>
    <w:rsid w:val="00EB06DD"/>
    <w:rsid w:val="00EC7E9C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E7A7"/>
  <w15:docId w15:val="{21EEEFAC-7222-41CF-9FBD-037760D9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F86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E86F86"/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8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8F0C8B57259A8E16545190D410F7CC2C5573E0211875DE8E52F918A0BD00D44BE157A9342DB4BDc7f5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8F0C8B57259A8E16545190D410F7CC2C547EE5241975DE8E52F918A0BD00D44BE157A9c3f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ki</cp:lastModifiedBy>
  <cp:revision>7</cp:revision>
  <dcterms:created xsi:type="dcterms:W3CDTF">2016-07-08T11:54:00Z</dcterms:created>
  <dcterms:modified xsi:type="dcterms:W3CDTF">2025-05-20T07:57:00Z</dcterms:modified>
</cp:coreProperties>
</file>