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6C4263" w:rsidRPr="006C4263" w14:paraId="0F8E8CBF" w14:textId="77777777" w:rsidTr="00195E33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491E87F5" w14:textId="77777777" w:rsidR="006C4263" w:rsidRPr="006C4263" w:rsidRDefault="006C4263" w:rsidP="00195E3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3352AF40" w14:textId="26D23787" w:rsidR="006C4263" w:rsidRPr="006C4263" w:rsidRDefault="006C4263" w:rsidP="00195E3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C4263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6C4263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28E3E03F" wp14:editId="109E5FE9">
                  <wp:extent cx="5429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263">
              <w:rPr>
                <w:rFonts w:eastAsia="Times New Roman"/>
                <w:sz w:val="24"/>
                <w:szCs w:val="24"/>
              </w:rPr>
              <w:t xml:space="preserve">                                                 </w:t>
            </w:r>
          </w:p>
          <w:p w14:paraId="0619FDA6" w14:textId="77777777" w:rsidR="006C4263" w:rsidRPr="006C4263" w:rsidRDefault="006C4263" w:rsidP="00195E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6C4263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14:paraId="2E248327" w14:textId="77777777" w:rsidR="006C4263" w:rsidRPr="006C4263" w:rsidRDefault="006C4263" w:rsidP="00195E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6C4263">
              <w:rPr>
                <w:rFonts w:eastAsia="Times New Roman"/>
                <w:sz w:val="24"/>
                <w:szCs w:val="24"/>
              </w:rPr>
              <w:t>Цветочненского сельского поселения</w:t>
            </w:r>
          </w:p>
          <w:p w14:paraId="49C82B56" w14:textId="77777777" w:rsidR="006C4263" w:rsidRPr="006C4263" w:rsidRDefault="006C4263" w:rsidP="00195E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6C4263">
              <w:rPr>
                <w:rFonts w:eastAsia="Times New Roman"/>
                <w:sz w:val="24"/>
                <w:szCs w:val="24"/>
              </w:rPr>
              <w:t>Белогорского района</w:t>
            </w:r>
          </w:p>
          <w:p w14:paraId="1F33569D" w14:textId="77777777" w:rsidR="006C4263" w:rsidRPr="006C4263" w:rsidRDefault="006C4263" w:rsidP="00195E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6C4263">
              <w:rPr>
                <w:rFonts w:eastAsia="Times New Roman"/>
                <w:sz w:val="24"/>
                <w:szCs w:val="24"/>
              </w:rPr>
              <w:t xml:space="preserve">Республики Крым </w:t>
            </w:r>
          </w:p>
        </w:tc>
      </w:tr>
    </w:tbl>
    <w:p w14:paraId="6ABA2857" w14:textId="77777777" w:rsidR="006C4263" w:rsidRPr="006C4263" w:rsidRDefault="006C4263" w:rsidP="006C4263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14:paraId="02AA9136" w14:textId="77777777" w:rsidR="006C4263" w:rsidRPr="006C4263" w:rsidRDefault="006C4263" w:rsidP="006C4263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6C4263">
        <w:rPr>
          <w:rFonts w:eastAsia="Times New Roman"/>
          <w:sz w:val="24"/>
          <w:szCs w:val="24"/>
        </w:rPr>
        <w:t xml:space="preserve">                                                             ПОСТАНОВЛЕНИЕ</w:t>
      </w:r>
    </w:p>
    <w:p w14:paraId="649184E7" w14:textId="77777777" w:rsidR="006C4263" w:rsidRPr="006C4263" w:rsidRDefault="006C4263" w:rsidP="006C4263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3DA48C47" w14:textId="524007D4" w:rsidR="006C4263" w:rsidRPr="006C4263" w:rsidRDefault="006C4263" w:rsidP="006C4263">
      <w:pPr>
        <w:jc w:val="both"/>
        <w:rPr>
          <w:sz w:val="24"/>
          <w:szCs w:val="24"/>
          <w:lang w:eastAsia="en-US"/>
        </w:rPr>
      </w:pPr>
      <w:r w:rsidRPr="006C4263">
        <w:rPr>
          <w:sz w:val="24"/>
          <w:szCs w:val="24"/>
          <w:lang w:eastAsia="en-US"/>
        </w:rPr>
        <w:t>16 октября</w:t>
      </w:r>
      <w:r w:rsidRPr="006C4263">
        <w:rPr>
          <w:sz w:val="24"/>
          <w:szCs w:val="24"/>
          <w:lang w:eastAsia="en-US"/>
        </w:rPr>
        <w:t xml:space="preserve"> 2025 г.</w:t>
      </w:r>
      <w:r w:rsidRPr="006C4263">
        <w:rPr>
          <w:sz w:val="24"/>
          <w:szCs w:val="24"/>
          <w:lang w:eastAsia="en-US"/>
        </w:rPr>
        <w:tab/>
      </w:r>
      <w:r w:rsidRPr="006C4263">
        <w:rPr>
          <w:sz w:val="24"/>
          <w:szCs w:val="24"/>
          <w:lang w:eastAsia="en-US"/>
        </w:rPr>
        <w:tab/>
      </w:r>
      <w:r w:rsidRPr="006C4263">
        <w:rPr>
          <w:sz w:val="24"/>
          <w:szCs w:val="24"/>
          <w:lang w:eastAsia="en-US"/>
        </w:rPr>
        <w:tab/>
        <w:t xml:space="preserve">   село</w:t>
      </w:r>
      <w:r w:rsidRPr="006C4263">
        <w:rPr>
          <w:sz w:val="24"/>
          <w:szCs w:val="24"/>
          <w:lang w:eastAsia="en-US"/>
        </w:rPr>
        <w:tab/>
        <w:t>Цветочное</w:t>
      </w:r>
      <w:r w:rsidRPr="006C4263">
        <w:rPr>
          <w:sz w:val="24"/>
          <w:szCs w:val="24"/>
          <w:lang w:eastAsia="en-US"/>
        </w:rPr>
        <w:tab/>
      </w:r>
      <w:r w:rsidRPr="006C4263">
        <w:rPr>
          <w:sz w:val="24"/>
          <w:szCs w:val="24"/>
          <w:lang w:eastAsia="en-US"/>
        </w:rPr>
        <w:tab/>
      </w:r>
      <w:r w:rsidRPr="006C4263">
        <w:rPr>
          <w:sz w:val="24"/>
          <w:szCs w:val="24"/>
          <w:lang w:eastAsia="en-US"/>
        </w:rPr>
        <w:tab/>
        <w:t xml:space="preserve">                   №</w:t>
      </w:r>
      <w:r w:rsidRPr="006C4263">
        <w:rPr>
          <w:sz w:val="24"/>
          <w:szCs w:val="24"/>
          <w:lang w:eastAsia="en-US"/>
        </w:rPr>
        <w:t>275</w:t>
      </w:r>
      <w:r w:rsidRPr="006C4263">
        <w:rPr>
          <w:sz w:val="24"/>
          <w:szCs w:val="24"/>
          <w:lang w:eastAsia="en-US"/>
        </w:rPr>
        <w:t>-ПА</w:t>
      </w:r>
    </w:p>
    <w:p w14:paraId="6CA66206" w14:textId="77777777" w:rsidR="006C4263" w:rsidRPr="006C4263" w:rsidRDefault="006C4263" w:rsidP="006C4263">
      <w:pPr>
        <w:jc w:val="both"/>
        <w:rPr>
          <w:sz w:val="24"/>
          <w:szCs w:val="24"/>
          <w:lang w:eastAsia="en-US"/>
        </w:rPr>
      </w:pPr>
    </w:p>
    <w:p w14:paraId="460B5F0A" w14:textId="610F643C" w:rsidR="006C4263" w:rsidRPr="006C4263" w:rsidRDefault="006C4263" w:rsidP="006C4263">
      <w:pPr>
        <w:ind w:right="-2"/>
        <w:jc w:val="center"/>
        <w:rPr>
          <w:sz w:val="24"/>
          <w:szCs w:val="24"/>
        </w:rPr>
      </w:pPr>
      <w:r w:rsidRPr="006C4263">
        <w:rPr>
          <w:bCs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Pr="006C4263">
        <w:rPr>
          <w:sz w:val="24"/>
          <w:szCs w:val="24"/>
        </w:rPr>
        <w:t>Предоставление информации об объектах учета из реестра муниципального имущества»</w:t>
      </w:r>
      <w:bookmarkStart w:id="0" w:name="bookmark725"/>
      <w:bookmarkEnd w:id="0"/>
    </w:p>
    <w:p w14:paraId="3D49DAF9" w14:textId="77777777" w:rsidR="006C4263" w:rsidRPr="006C4263" w:rsidRDefault="006C4263" w:rsidP="006C4263">
      <w:pPr>
        <w:tabs>
          <w:tab w:val="left" w:pos="7371"/>
        </w:tabs>
        <w:ind w:right="2833"/>
        <w:rPr>
          <w:b/>
          <w:bCs/>
          <w:sz w:val="24"/>
          <w:szCs w:val="24"/>
        </w:rPr>
      </w:pPr>
    </w:p>
    <w:p w14:paraId="55626237" w14:textId="77777777" w:rsidR="006C4263" w:rsidRPr="006C4263" w:rsidRDefault="006C4263" w:rsidP="006C4263">
      <w:pPr>
        <w:tabs>
          <w:tab w:val="left" w:pos="10206"/>
        </w:tabs>
        <w:ind w:right="-2"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На основании Федеральных законов от 06.10.2003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Уставом муниципального образования </w:t>
      </w:r>
      <w:proofErr w:type="spellStart"/>
      <w:r w:rsidRPr="006C4263">
        <w:rPr>
          <w:sz w:val="24"/>
          <w:szCs w:val="24"/>
        </w:rPr>
        <w:t>Цветочненское</w:t>
      </w:r>
      <w:proofErr w:type="spellEnd"/>
      <w:r w:rsidRPr="006C4263">
        <w:rPr>
          <w:sz w:val="24"/>
          <w:szCs w:val="24"/>
        </w:rPr>
        <w:t xml:space="preserve"> сельское поселение Белогорского района Республики Крым, администрация Цветочненского сельского поселения</w:t>
      </w:r>
    </w:p>
    <w:p w14:paraId="3A5EB711" w14:textId="77777777" w:rsidR="006C4263" w:rsidRPr="006C4263" w:rsidRDefault="006C4263" w:rsidP="006C4263">
      <w:pPr>
        <w:tabs>
          <w:tab w:val="left" w:pos="10206"/>
        </w:tabs>
        <w:ind w:right="-2" w:firstLine="567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 </w:t>
      </w:r>
    </w:p>
    <w:p w14:paraId="5EA1CDE8" w14:textId="77777777" w:rsidR="006C4263" w:rsidRPr="006C4263" w:rsidRDefault="006C4263" w:rsidP="006C4263">
      <w:pPr>
        <w:spacing w:line="240" w:lineRule="atLeast"/>
        <w:contextualSpacing/>
        <w:rPr>
          <w:bCs/>
          <w:color w:val="000000"/>
          <w:spacing w:val="-3"/>
          <w:sz w:val="24"/>
          <w:szCs w:val="24"/>
        </w:rPr>
      </w:pPr>
      <w:r w:rsidRPr="006C4263">
        <w:rPr>
          <w:b/>
          <w:color w:val="000000"/>
          <w:spacing w:val="-3"/>
          <w:sz w:val="24"/>
          <w:szCs w:val="24"/>
        </w:rPr>
        <w:t xml:space="preserve"> </w:t>
      </w:r>
      <w:r w:rsidRPr="006C4263">
        <w:rPr>
          <w:bCs/>
          <w:color w:val="000000"/>
          <w:spacing w:val="-3"/>
          <w:sz w:val="24"/>
          <w:szCs w:val="24"/>
        </w:rPr>
        <w:t>ПОСТАНОВЛЯЕТ:</w:t>
      </w:r>
    </w:p>
    <w:p w14:paraId="0065291B" w14:textId="77777777" w:rsidR="006C4263" w:rsidRPr="006C4263" w:rsidRDefault="006C4263" w:rsidP="00703A08">
      <w:pPr>
        <w:spacing w:line="240" w:lineRule="atLeast"/>
        <w:contextualSpacing/>
        <w:jc w:val="center"/>
        <w:rPr>
          <w:b/>
          <w:color w:val="000000"/>
          <w:spacing w:val="-3"/>
          <w:sz w:val="24"/>
          <w:szCs w:val="24"/>
        </w:rPr>
      </w:pPr>
    </w:p>
    <w:p w14:paraId="43E6B2E5" w14:textId="0513B822" w:rsidR="006C4263" w:rsidRDefault="006C4263" w:rsidP="00703A08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0" w:firstLine="709"/>
        <w:jc w:val="both"/>
        <w:rPr>
          <w:bCs/>
          <w:sz w:val="24"/>
          <w:szCs w:val="24"/>
        </w:rPr>
      </w:pPr>
      <w:r w:rsidRPr="006C4263">
        <w:rPr>
          <w:sz w:val="24"/>
          <w:szCs w:val="24"/>
        </w:rPr>
        <w:t xml:space="preserve">Утвердить </w:t>
      </w:r>
      <w:bookmarkStart w:id="1" w:name="_Hlk211506221"/>
      <w:r w:rsidRPr="006C4263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 w:rsidRPr="006C4263">
        <w:rPr>
          <w:bCs/>
          <w:sz w:val="24"/>
          <w:szCs w:val="24"/>
        </w:rPr>
        <w:t>«</w:t>
      </w:r>
      <w:r w:rsidRPr="006C4263">
        <w:rPr>
          <w:sz w:val="24"/>
          <w:szCs w:val="24"/>
        </w:rPr>
        <w:t>Предоставление информации об объектах учета из реестра муниципального имущества</w:t>
      </w:r>
      <w:r w:rsidRPr="006C4263">
        <w:rPr>
          <w:bCs/>
          <w:sz w:val="24"/>
          <w:szCs w:val="24"/>
        </w:rPr>
        <w:t>»</w:t>
      </w:r>
      <w:bookmarkEnd w:id="1"/>
      <w:r w:rsidRPr="006C4263">
        <w:rPr>
          <w:bCs/>
          <w:sz w:val="24"/>
          <w:szCs w:val="24"/>
        </w:rPr>
        <w:t xml:space="preserve"> (Приложение).</w:t>
      </w:r>
    </w:p>
    <w:p w14:paraId="608BAACC" w14:textId="076A896B" w:rsidR="00703A08" w:rsidRPr="00703A08" w:rsidRDefault="00703A08" w:rsidP="00703A08">
      <w:pPr>
        <w:pStyle w:val="af5"/>
        <w:numPr>
          <w:ilvl w:val="0"/>
          <w:numId w:val="3"/>
        </w:numPr>
        <w:spacing w:after="0" w:line="240" w:lineRule="atLeast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703A08">
        <w:rPr>
          <w:rFonts w:ascii="Times New Roman" w:hAnsi="Times New Roman"/>
          <w:bCs/>
          <w:sz w:val="24"/>
          <w:szCs w:val="24"/>
        </w:rPr>
        <w:t>Считать утратившим силу постановление администрации Цветочненского сельского поселения Белогорского района Республики Крым от 03.02.205г. №35-ПА «</w:t>
      </w:r>
      <w:r w:rsidRPr="00703A08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имущества» на территории Цветочненского сельского поселения Белогорского района Республики Крым</w:t>
      </w:r>
      <w:r>
        <w:rPr>
          <w:rFonts w:ascii="Times New Roman" w:hAnsi="Times New Roman"/>
          <w:sz w:val="24"/>
          <w:szCs w:val="24"/>
        </w:rPr>
        <w:t>.</w:t>
      </w:r>
    </w:p>
    <w:p w14:paraId="0469DCFA" w14:textId="67517B1E" w:rsidR="006C4263" w:rsidRPr="006C4263" w:rsidRDefault="00703A08" w:rsidP="00703A08">
      <w:pPr>
        <w:spacing w:line="240" w:lineRule="atLeast"/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3</w:t>
      </w:r>
      <w:r w:rsidR="006C4263" w:rsidRPr="006C4263">
        <w:rPr>
          <w:kern w:val="36"/>
          <w:sz w:val="24"/>
          <w:szCs w:val="24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="006C4263" w:rsidRPr="006C4263">
        <w:rPr>
          <w:kern w:val="36"/>
          <w:sz w:val="24"/>
          <w:szCs w:val="24"/>
        </w:rPr>
        <w:t>адм.рф</w:t>
      </w:r>
      <w:proofErr w:type="spellEnd"/>
      <w:proofErr w:type="gramEnd"/>
      <w:r w:rsidR="006C4263" w:rsidRPr="006C4263">
        <w:rPr>
          <w:kern w:val="36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="006C4263" w:rsidRPr="006C4263">
        <w:rPr>
          <w:kern w:val="36"/>
          <w:sz w:val="24"/>
          <w:szCs w:val="24"/>
        </w:rPr>
        <w:t>Цветочненское</w:t>
      </w:r>
      <w:proofErr w:type="spellEnd"/>
      <w:r w:rsidR="006C4263" w:rsidRPr="006C4263">
        <w:rPr>
          <w:kern w:val="36"/>
          <w:sz w:val="24"/>
          <w:szCs w:val="24"/>
        </w:rPr>
        <w:t xml:space="preserve"> сельское поселение.</w:t>
      </w:r>
    </w:p>
    <w:p w14:paraId="6C4F2641" w14:textId="115CB7AB" w:rsidR="006C4263" w:rsidRPr="006C4263" w:rsidRDefault="00703A08" w:rsidP="006C4263">
      <w:pPr>
        <w:spacing w:line="240" w:lineRule="atLeast"/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4</w:t>
      </w:r>
      <w:r w:rsidR="006C4263" w:rsidRPr="006C4263">
        <w:rPr>
          <w:kern w:val="36"/>
          <w:sz w:val="24"/>
          <w:szCs w:val="24"/>
        </w:rPr>
        <w:t>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="006C4263" w:rsidRPr="006C4263">
        <w:rPr>
          <w:kern w:val="36"/>
          <w:sz w:val="24"/>
          <w:szCs w:val="24"/>
        </w:rPr>
        <w:t>адм.рф</w:t>
      </w:r>
      <w:proofErr w:type="spellEnd"/>
      <w:r w:rsidR="006C4263" w:rsidRPr="006C4263">
        <w:rPr>
          <w:kern w:val="36"/>
          <w:sz w:val="24"/>
          <w:szCs w:val="24"/>
        </w:rPr>
        <w:t>.</w:t>
      </w:r>
    </w:p>
    <w:p w14:paraId="337B77BC" w14:textId="482E5F66" w:rsidR="006C4263" w:rsidRPr="006C4263" w:rsidRDefault="00703A08" w:rsidP="006C4263">
      <w:pPr>
        <w:spacing w:line="240" w:lineRule="atLeast"/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5</w:t>
      </w:r>
      <w:r w:rsidR="006C4263" w:rsidRPr="006C4263">
        <w:rPr>
          <w:kern w:val="36"/>
          <w:sz w:val="24"/>
          <w:szCs w:val="24"/>
        </w:rPr>
        <w:t>.Контроль исполнения настоящего постановления оставляю за собой.</w:t>
      </w:r>
    </w:p>
    <w:p w14:paraId="6C49A624" w14:textId="77777777" w:rsidR="006C4263" w:rsidRPr="006C4263" w:rsidRDefault="006C4263" w:rsidP="006C4263">
      <w:pPr>
        <w:spacing w:line="240" w:lineRule="atLeast"/>
        <w:jc w:val="both"/>
        <w:rPr>
          <w:kern w:val="36"/>
          <w:sz w:val="24"/>
          <w:szCs w:val="24"/>
        </w:rPr>
      </w:pPr>
    </w:p>
    <w:p w14:paraId="6077B23B" w14:textId="77777777" w:rsidR="006C4263" w:rsidRPr="006C4263" w:rsidRDefault="006C4263" w:rsidP="006C4263">
      <w:pPr>
        <w:spacing w:line="240" w:lineRule="atLeast"/>
        <w:jc w:val="both"/>
        <w:rPr>
          <w:kern w:val="36"/>
          <w:sz w:val="24"/>
          <w:szCs w:val="24"/>
        </w:rPr>
      </w:pPr>
    </w:p>
    <w:p w14:paraId="6AFD64B6" w14:textId="77777777" w:rsidR="006C4263" w:rsidRPr="006C4263" w:rsidRDefault="006C4263" w:rsidP="006C4263">
      <w:pPr>
        <w:spacing w:line="240" w:lineRule="atLeast"/>
        <w:jc w:val="both"/>
        <w:rPr>
          <w:kern w:val="36"/>
          <w:sz w:val="24"/>
          <w:szCs w:val="24"/>
        </w:rPr>
      </w:pPr>
      <w:r w:rsidRPr="006C4263">
        <w:rPr>
          <w:kern w:val="36"/>
          <w:sz w:val="24"/>
          <w:szCs w:val="24"/>
        </w:rPr>
        <w:t>Председатель Цветочненского сельского совета – глава</w:t>
      </w:r>
    </w:p>
    <w:p w14:paraId="160D8DCF" w14:textId="77777777" w:rsidR="006C4263" w:rsidRPr="006C4263" w:rsidRDefault="006C4263" w:rsidP="006C4263">
      <w:pPr>
        <w:spacing w:line="240" w:lineRule="atLeast"/>
        <w:jc w:val="both"/>
        <w:rPr>
          <w:kern w:val="36"/>
          <w:sz w:val="24"/>
          <w:szCs w:val="24"/>
        </w:rPr>
      </w:pPr>
      <w:r w:rsidRPr="006C4263">
        <w:rPr>
          <w:kern w:val="36"/>
          <w:sz w:val="24"/>
          <w:szCs w:val="24"/>
        </w:rPr>
        <w:t>администрации Цветочненского сельского поселения</w:t>
      </w:r>
    </w:p>
    <w:p w14:paraId="2106030F" w14:textId="77777777" w:rsidR="006C4263" w:rsidRPr="006C4263" w:rsidRDefault="006C4263" w:rsidP="006C4263">
      <w:pPr>
        <w:spacing w:line="240" w:lineRule="atLeast"/>
        <w:jc w:val="both"/>
        <w:rPr>
          <w:kern w:val="36"/>
          <w:sz w:val="24"/>
          <w:szCs w:val="24"/>
        </w:rPr>
      </w:pPr>
      <w:r w:rsidRPr="006C4263">
        <w:rPr>
          <w:kern w:val="36"/>
          <w:sz w:val="24"/>
          <w:szCs w:val="24"/>
        </w:rPr>
        <w:t>Белогорского района Республики Крым</w:t>
      </w:r>
      <w:r w:rsidRPr="006C4263">
        <w:rPr>
          <w:kern w:val="36"/>
          <w:sz w:val="24"/>
          <w:szCs w:val="24"/>
        </w:rPr>
        <w:tab/>
      </w:r>
      <w:r w:rsidRPr="006C4263">
        <w:rPr>
          <w:kern w:val="36"/>
          <w:sz w:val="24"/>
          <w:szCs w:val="24"/>
        </w:rPr>
        <w:tab/>
        <w:t xml:space="preserve">                                                           </w:t>
      </w:r>
      <w:proofErr w:type="spellStart"/>
      <w:r w:rsidRPr="006C4263">
        <w:rPr>
          <w:kern w:val="36"/>
          <w:sz w:val="24"/>
          <w:szCs w:val="24"/>
        </w:rPr>
        <w:t>М.Р.Ялалов</w:t>
      </w:r>
      <w:proofErr w:type="spellEnd"/>
    </w:p>
    <w:p w14:paraId="7EB02D83" w14:textId="77777777" w:rsidR="006C4263" w:rsidRPr="006C4263" w:rsidRDefault="006C4263" w:rsidP="006C4263">
      <w:pPr>
        <w:spacing w:line="240" w:lineRule="atLeast"/>
        <w:jc w:val="both"/>
        <w:rPr>
          <w:kern w:val="36"/>
          <w:sz w:val="24"/>
          <w:szCs w:val="24"/>
        </w:rPr>
      </w:pPr>
    </w:p>
    <w:p w14:paraId="47CEFD57" w14:textId="77777777" w:rsidR="006C4263" w:rsidRPr="006C4263" w:rsidRDefault="006C4263" w:rsidP="006C4263">
      <w:pPr>
        <w:spacing w:line="240" w:lineRule="atLeast"/>
        <w:jc w:val="both"/>
        <w:rPr>
          <w:sz w:val="24"/>
          <w:szCs w:val="24"/>
        </w:rPr>
        <w:sectPr w:rsidR="006C4263" w:rsidRPr="006C4263" w:rsidSect="00901AE3">
          <w:pgSz w:w="11905" w:h="16838" w:code="9"/>
          <w:pgMar w:top="1134" w:right="567" w:bottom="1134" w:left="1134" w:header="284" w:footer="403" w:gutter="0"/>
          <w:pgNumType w:start="1"/>
          <w:cols w:space="720"/>
          <w:noEndnote/>
          <w:titlePg/>
          <w:docGrid w:linePitch="299"/>
        </w:sectPr>
      </w:pPr>
    </w:p>
    <w:p w14:paraId="6AD9CB18" w14:textId="77777777" w:rsidR="006C4263" w:rsidRPr="006C4263" w:rsidRDefault="006C4263" w:rsidP="006C4263">
      <w:pPr>
        <w:keepNext/>
        <w:tabs>
          <w:tab w:val="left" w:pos="5103"/>
        </w:tabs>
        <w:outlineLvl w:val="0"/>
        <w:rPr>
          <w:sz w:val="24"/>
          <w:szCs w:val="24"/>
        </w:rPr>
      </w:pPr>
      <w:r w:rsidRPr="006C4263"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Pr="006C4263">
        <w:rPr>
          <w:sz w:val="24"/>
          <w:szCs w:val="24"/>
        </w:rPr>
        <w:t>Приложение</w:t>
      </w:r>
    </w:p>
    <w:p w14:paraId="4051456A" w14:textId="77777777" w:rsidR="006C4263" w:rsidRPr="006C4263" w:rsidRDefault="006C4263" w:rsidP="006C4263">
      <w:pPr>
        <w:keepNext/>
        <w:tabs>
          <w:tab w:val="left" w:pos="5103"/>
        </w:tabs>
        <w:ind w:left="6381"/>
        <w:outlineLvl w:val="0"/>
        <w:rPr>
          <w:bCs/>
          <w:sz w:val="24"/>
          <w:szCs w:val="24"/>
        </w:rPr>
      </w:pPr>
      <w:r w:rsidRPr="006C4263">
        <w:rPr>
          <w:bCs/>
          <w:sz w:val="24"/>
          <w:szCs w:val="24"/>
        </w:rPr>
        <w:t>к постановлению администрации</w:t>
      </w:r>
    </w:p>
    <w:p w14:paraId="2C198A4D" w14:textId="77777777" w:rsidR="006C4263" w:rsidRPr="006C4263" w:rsidRDefault="006C4263" w:rsidP="006C4263">
      <w:pPr>
        <w:keepNext/>
        <w:tabs>
          <w:tab w:val="left" w:pos="5103"/>
        </w:tabs>
        <w:ind w:left="6381"/>
        <w:outlineLvl w:val="0"/>
        <w:rPr>
          <w:bCs/>
          <w:sz w:val="24"/>
          <w:szCs w:val="24"/>
        </w:rPr>
      </w:pPr>
      <w:r w:rsidRPr="006C4263">
        <w:rPr>
          <w:bCs/>
          <w:sz w:val="24"/>
          <w:szCs w:val="24"/>
        </w:rPr>
        <w:t xml:space="preserve">Цветочненского сельского поселения от </w:t>
      </w:r>
      <w:r w:rsidRPr="006C4263">
        <w:rPr>
          <w:bCs/>
          <w:sz w:val="24"/>
          <w:szCs w:val="24"/>
        </w:rPr>
        <w:t>16.10</w:t>
      </w:r>
      <w:r w:rsidRPr="006C4263">
        <w:rPr>
          <w:bCs/>
          <w:sz w:val="24"/>
          <w:szCs w:val="24"/>
        </w:rPr>
        <w:t xml:space="preserve">.2025 года </w:t>
      </w:r>
    </w:p>
    <w:p w14:paraId="08E0CA5A" w14:textId="7375F584" w:rsidR="006C4263" w:rsidRPr="006C4263" w:rsidRDefault="006C4263" w:rsidP="006C4263">
      <w:pPr>
        <w:keepNext/>
        <w:tabs>
          <w:tab w:val="left" w:pos="5103"/>
        </w:tabs>
        <w:ind w:left="6381"/>
        <w:outlineLvl w:val="0"/>
        <w:rPr>
          <w:bCs/>
          <w:sz w:val="24"/>
          <w:szCs w:val="24"/>
        </w:rPr>
      </w:pPr>
      <w:r w:rsidRPr="006C4263">
        <w:rPr>
          <w:bCs/>
          <w:sz w:val="24"/>
          <w:szCs w:val="24"/>
        </w:rPr>
        <w:t>№</w:t>
      </w:r>
      <w:r w:rsidRPr="006C4263">
        <w:rPr>
          <w:bCs/>
          <w:sz w:val="24"/>
          <w:szCs w:val="24"/>
        </w:rPr>
        <w:t>275</w:t>
      </w:r>
      <w:r w:rsidRPr="006C4263">
        <w:rPr>
          <w:bCs/>
          <w:sz w:val="24"/>
          <w:szCs w:val="24"/>
        </w:rPr>
        <w:t>-ПА</w:t>
      </w:r>
    </w:p>
    <w:p w14:paraId="1248A114" w14:textId="77777777" w:rsidR="006C4263" w:rsidRPr="006C4263" w:rsidRDefault="006C4263" w:rsidP="006C4263">
      <w:pPr>
        <w:keepNext/>
        <w:tabs>
          <w:tab w:val="left" w:pos="5103"/>
        </w:tabs>
        <w:ind w:left="6381"/>
        <w:outlineLvl w:val="0"/>
        <w:rPr>
          <w:bCs/>
          <w:sz w:val="24"/>
          <w:szCs w:val="24"/>
        </w:rPr>
      </w:pPr>
    </w:p>
    <w:p w14:paraId="5896F16C" w14:textId="2D682A90" w:rsidR="00D44FFB" w:rsidRDefault="006C4263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  <w:sz w:val="24"/>
          <w:szCs w:val="24"/>
        </w:rPr>
      </w:pPr>
      <w:r w:rsidRPr="006C4263">
        <w:rPr>
          <w:b/>
          <w:bCs/>
          <w:sz w:val="24"/>
          <w:szCs w:val="24"/>
        </w:rPr>
        <w:t>Административный регламент предоставления муниципальной услуги «Предоставление информации об объектах учета из реестра муниципального имущества»</w:t>
      </w:r>
    </w:p>
    <w:p w14:paraId="1035B433" w14:textId="77777777" w:rsidR="006C4263" w:rsidRPr="006C4263" w:rsidRDefault="006C4263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  <w:sz w:val="24"/>
          <w:szCs w:val="24"/>
        </w:rPr>
      </w:pPr>
    </w:p>
    <w:p w14:paraId="31B8964D" w14:textId="77777777" w:rsidR="00D44FFB" w:rsidRPr="006C4263" w:rsidRDefault="0018700F">
      <w:pPr>
        <w:widowControl w:val="0"/>
        <w:tabs>
          <w:tab w:val="left" w:pos="700"/>
        </w:tabs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bCs/>
          <w:sz w:val="24"/>
          <w:szCs w:val="24"/>
        </w:rPr>
        <w:t>I. Общие положения</w:t>
      </w:r>
    </w:p>
    <w:p w14:paraId="116AC830" w14:textId="77777777" w:rsidR="00D44FFB" w:rsidRPr="006C4263" w:rsidRDefault="00D44FFB">
      <w:pPr>
        <w:widowControl w:val="0"/>
        <w:tabs>
          <w:tab w:val="left" w:pos="700"/>
        </w:tabs>
        <w:ind w:firstLine="709"/>
        <w:jc w:val="center"/>
        <w:rPr>
          <w:sz w:val="24"/>
          <w:szCs w:val="24"/>
        </w:rPr>
      </w:pPr>
    </w:p>
    <w:p w14:paraId="488EA677" w14:textId="77777777" w:rsidR="00D44FFB" w:rsidRPr="006C4263" w:rsidRDefault="0018700F">
      <w:pPr>
        <w:widowControl w:val="0"/>
        <w:tabs>
          <w:tab w:val="left" w:pos="700"/>
        </w:tabs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bCs/>
          <w:sz w:val="24"/>
          <w:szCs w:val="24"/>
        </w:rPr>
        <w:t xml:space="preserve">1. Предмет регулирования </w:t>
      </w:r>
      <w:r w:rsidRPr="006C4263">
        <w:rPr>
          <w:rFonts w:eastAsia="Times New Roman"/>
          <w:b/>
          <w:bCs/>
          <w:sz w:val="24"/>
          <w:szCs w:val="24"/>
        </w:rPr>
        <w:t>административного регламента</w:t>
      </w:r>
    </w:p>
    <w:p w14:paraId="2394F295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 из реестра муниципального имущества».</w:t>
      </w:r>
    </w:p>
    <w:p w14:paraId="242AFF52" w14:textId="77777777" w:rsidR="00D44FFB" w:rsidRPr="006C4263" w:rsidRDefault="00D44FFB">
      <w:pPr>
        <w:ind w:firstLine="709"/>
        <w:jc w:val="both"/>
        <w:rPr>
          <w:sz w:val="24"/>
          <w:szCs w:val="24"/>
        </w:rPr>
      </w:pPr>
    </w:p>
    <w:p w14:paraId="2091A151" w14:textId="77777777" w:rsidR="00D44FFB" w:rsidRPr="006C4263" w:rsidRDefault="0018700F">
      <w:pPr>
        <w:pStyle w:val="11"/>
        <w:numPr>
          <w:ilvl w:val="0"/>
          <w:numId w:val="0"/>
        </w:numPr>
        <w:spacing w:line="240" w:lineRule="auto"/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sz w:val="24"/>
          <w:szCs w:val="24"/>
        </w:rPr>
        <w:t>2. Круг заявителей</w:t>
      </w:r>
    </w:p>
    <w:p w14:paraId="0DE66091" w14:textId="77777777" w:rsidR="00D44FFB" w:rsidRPr="006C4263" w:rsidRDefault="0018700F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 w:rsidRPr="006C4263">
        <w:t xml:space="preserve">2.1. </w:t>
      </w:r>
      <w:r w:rsidRPr="006C4263">
        <w:t>Услуга п</w:t>
      </w:r>
      <w:r w:rsidRPr="006C4263">
        <w:t>редоставляется следующим категориям заявителей: юридическим лицам, индивидуальным предпринимателям, физическим лицам.</w:t>
      </w:r>
    </w:p>
    <w:p w14:paraId="5A1360BC" w14:textId="77777777" w:rsidR="00D44FFB" w:rsidRPr="006C4263" w:rsidRDefault="0018700F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 w:rsidRPr="006C4263">
        <w:t>От имени заявителей могут выступать уполномоченные представители, действующие в силу полномочий, основанных на доверенности, оформленной в</w:t>
      </w:r>
      <w:r w:rsidRPr="006C4263">
        <w:t xml:space="preserve"> соответствии с требованиями федерального законодательства.</w:t>
      </w:r>
    </w:p>
    <w:p w14:paraId="3472DFC5" w14:textId="3684BB65" w:rsidR="00D44FFB" w:rsidRPr="006C4263" w:rsidRDefault="0018700F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 w:rsidRPr="006C4263">
        <w:t>Идентификаторы категорий (признаков) заявителей указа</w:t>
      </w:r>
      <w:r w:rsidRPr="006C4263">
        <w:t>ны в приложении № 2 к Административному регламенту.</w:t>
      </w:r>
    </w:p>
    <w:p w14:paraId="35FF4961" w14:textId="77777777" w:rsidR="00D44FFB" w:rsidRPr="006C4263" w:rsidRDefault="00D44FFB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</w:p>
    <w:p w14:paraId="1DAEECA6" w14:textId="77777777" w:rsidR="00D44FFB" w:rsidRPr="006C4263" w:rsidRDefault="0018700F">
      <w:pPr>
        <w:pStyle w:val="formattext"/>
        <w:widowControl w:val="0"/>
        <w:spacing w:beforeAutospacing="0" w:afterAutospacing="0"/>
        <w:ind w:firstLine="709"/>
        <w:jc w:val="center"/>
        <w:textAlignment w:val="baseline"/>
      </w:pPr>
      <w:r w:rsidRPr="006C4263">
        <w:rPr>
          <w:b/>
        </w:rPr>
        <w:t xml:space="preserve">3. Требование предоставления заявителю муниципальной услуги в соответствии с категориями </w:t>
      </w:r>
      <w:r w:rsidRPr="006C4263">
        <w:rPr>
          <w:b/>
        </w:rPr>
        <w:t>(признаками) заявителей</w:t>
      </w:r>
    </w:p>
    <w:p w14:paraId="5AB9710C" w14:textId="77777777" w:rsidR="00D44FFB" w:rsidRPr="006C4263" w:rsidRDefault="0018700F">
      <w:pPr>
        <w:widowControl w:val="0"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в ЕПГУ, РПГУ.</w:t>
      </w:r>
    </w:p>
    <w:p w14:paraId="1732C3E9" w14:textId="77777777" w:rsidR="00D44FFB" w:rsidRPr="006C4263" w:rsidRDefault="00D44FFB">
      <w:pPr>
        <w:ind w:firstLine="709"/>
        <w:jc w:val="both"/>
        <w:rPr>
          <w:b/>
          <w:i/>
          <w:sz w:val="24"/>
          <w:szCs w:val="24"/>
          <w:u w:val="single"/>
        </w:rPr>
      </w:pPr>
    </w:p>
    <w:p w14:paraId="1192805D" w14:textId="77777777" w:rsidR="00D44FFB" w:rsidRPr="006C4263" w:rsidRDefault="0018700F">
      <w:pPr>
        <w:widowControl w:val="0"/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sz w:val="24"/>
          <w:szCs w:val="24"/>
        </w:rPr>
        <w:t>II. Стандарт предоставления муниципальной услуги</w:t>
      </w:r>
    </w:p>
    <w:p w14:paraId="3C532489" w14:textId="77777777" w:rsidR="00D44FFB" w:rsidRPr="006C4263" w:rsidRDefault="00D44FFB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5CAD70D0" w14:textId="77777777" w:rsidR="00D44FFB" w:rsidRPr="006C4263" w:rsidRDefault="0018700F">
      <w:pPr>
        <w:widowControl w:val="0"/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sz w:val="24"/>
          <w:szCs w:val="24"/>
        </w:rPr>
        <w:t>4. Наименование муниципальной услуги</w:t>
      </w:r>
    </w:p>
    <w:p w14:paraId="04CDBBA0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bCs/>
          <w:sz w:val="24"/>
          <w:szCs w:val="24"/>
        </w:rPr>
        <w:t xml:space="preserve">4.1. Предоставление информации об объектах учета из реестра муниципального имущества. </w:t>
      </w:r>
    </w:p>
    <w:p w14:paraId="63A3975B" w14:textId="77777777" w:rsidR="00D44FFB" w:rsidRPr="006C4263" w:rsidRDefault="00D44FFB">
      <w:pPr>
        <w:suppressLineNumbers/>
        <w:ind w:firstLine="709"/>
        <w:jc w:val="center"/>
        <w:rPr>
          <w:sz w:val="24"/>
          <w:szCs w:val="24"/>
          <w:shd w:val="clear" w:color="auto" w:fill="FFFF00"/>
        </w:rPr>
      </w:pPr>
    </w:p>
    <w:p w14:paraId="15F25AAC" w14:textId="77777777" w:rsidR="00D44FFB" w:rsidRPr="006C4263" w:rsidRDefault="0018700F">
      <w:pPr>
        <w:pStyle w:val="aff8"/>
        <w:ind w:firstLine="709"/>
        <w:jc w:val="center"/>
        <w:rPr>
          <w:sz w:val="24"/>
          <w:szCs w:val="24"/>
        </w:rPr>
      </w:pPr>
      <w:r w:rsidRPr="006C4263"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14:paraId="0D8D3F72" w14:textId="720FC05A" w:rsidR="00D44FFB" w:rsidRPr="006C4263" w:rsidRDefault="0018700F">
      <w:pPr>
        <w:pStyle w:val="aff8"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5.1.  Муниципальную услугу предоставляет </w:t>
      </w:r>
      <w:r w:rsidR="006C4263">
        <w:rPr>
          <w:sz w:val="24"/>
          <w:szCs w:val="24"/>
        </w:rPr>
        <w:t>администрация Цветочненского сельского поселения Белогорского района Республики Крым</w:t>
      </w:r>
      <w:r w:rsidRPr="006C4263">
        <w:rPr>
          <w:sz w:val="24"/>
          <w:szCs w:val="24"/>
        </w:rPr>
        <w:t>.</w:t>
      </w:r>
    </w:p>
    <w:p w14:paraId="4D2E3A98" w14:textId="77777777" w:rsidR="00D44FFB" w:rsidRPr="006C4263" w:rsidRDefault="0018700F">
      <w:pPr>
        <w:pStyle w:val="aff8"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5.2. Услуга может предоставляться в МФЦ в части:</w:t>
      </w:r>
    </w:p>
    <w:p w14:paraId="018ABC34" w14:textId="77777777" w:rsidR="00D44FFB" w:rsidRPr="006C4263" w:rsidRDefault="0018700F">
      <w:pPr>
        <w:pStyle w:val="aff8"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- приема, регистрации и передачи в</w:t>
      </w:r>
      <w:r w:rsidRPr="006C4263">
        <w:rPr>
          <w:sz w:val="24"/>
          <w:szCs w:val="24"/>
        </w:rPr>
        <w:t xml:space="preserve"> Уполномоченный орган </w:t>
      </w:r>
      <w:r w:rsidRPr="006C4263">
        <w:rPr>
          <w:sz w:val="24"/>
          <w:szCs w:val="24"/>
        </w:rPr>
        <w:t>заявления и документов, необходимых для предоставления Услуги;</w:t>
      </w:r>
    </w:p>
    <w:p w14:paraId="4262C858" w14:textId="77777777" w:rsidR="00D44FFB" w:rsidRPr="006C4263" w:rsidRDefault="0018700F">
      <w:pPr>
        <w:pStyle w:val="aff8"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- информирования о порядке предоставления Услу</w:t>
      </w:r>
      <w:r w:rsidRPr="006C4263">
        <w:rPr>
          <w:sz w:val="24"/>
          <w:szCs w:val="24"/>
        </w:rPr>
        <w:t>ги, о ходе выполнения запроса о предоставлении Услуги;</w:t>
      </w:r>
    </w:p>
    <w:p w14:paraId="62ACAD50" w14:textId="77777777" w:rsidR="00D44FFB" w:rsidRPr="006C4263" w:rsidRDefault="0018700F">
      <w:pPr>
        <w:pStyle w:val="aff8"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- выдачи результата предоставления Услуги.</w:t>
      </w:r>
    </w:p>
    <w:p w14:paraId="1581B719" w14:textId="77777777" w:rsidR="00D44FFB" w:rsidRPr="006C4263" w:rsidRDefault="00D44FFB">
      <w:pPr>
        <w:pStyle w:val="aff8"/>
        <w:ind w:firstLine="709"/>
        <w:jc w:val="both"/>
        <w:rPr>
          <w:sz w:val="24"/>
          <w:szCs w:val="24"/>
        </w:rPr>
      </w:pPr>
    </w:p>
    <w:p w14:paraId="2C59F62D" w14:textId="77777777" w:rsidR="00D44FFB" w:rsidRPr="006C4263" w:rsidRDefault="0018700F">
      <w:pPr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14:paraId="1245E9C0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6.1. При обращении заявителя за Услугой</w:t>
      </w:r>
      <w:r w:rsidRPr="006C4263">
        <w:rPr>
          <w:sz w:val="24"/>
          <w:szCs w:val="24"/>
        </w:rPr>
        <w:t>:</w:t>
      </w:r>
    </w:p>
    <w:p w14:paraId="1F253694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а) выписка из реестра муниципального имущества </w:t>
      </w:r>
      <w:r w:rsidRPr="006C4263">
        <w:rPr>
          <w:sz w:val="24"/>
          <w:szCs w:val="24"/>
        </w:rPr>
        <w:t>(форма утверждена пр</w:t>
      </w:r>
      <w:r w:rsidRPr="006C4263">
        <w:rPr>
          <w:sz w:val="24"/>
          <w:szCs w:val="24"/>
        </w:rPr>
        <w:t>иложением к Приказу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имущества»);</w:t>
      </w:r>
    </w:p>
    <w:p w14:paraId="71AB9EB5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б) уведомление об отсутствии информации в реестре муниципального имуще</w:t>
      </w:r>
      <w:r w:rsidRPr="006C4263">
        <w:rPr>
          <w:sz w:val="24"/>
          <w:szCs w:val="24"/>
        </w:rPr>
        <w:t xml:space="preserve">ства </w:t>
      </w:r>
      <w:r w:rsidRPr="006C4263">
        <w:rPr>
          <w:sz w:val="24"/>
          <w:szCs w:val="24"/>
        </w:rPr>
        <w:t>(приложение № 5 к Административному регламенту);</w:t>
      </w:r>
    </w:p>
    <w:p w14:paraId="5FF488E0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lastRenderedPageBreak/>
        <w:t>в) уведомление об отказе в предоставлении сведений из реестра муниципального имущества (приложение № 6 к Административному регламенту);</w:t>
      </w:r>
    </w:p>
    <w:p w14:paraId="4333F4C8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6.2. Формирование реестровой записи в качестве результата предоста</w:t>
      </w:r>
      <w:r w:rsidRPr="006C4263">
        <w:rPr>
          <w:sz w:val="24"/>
          <w:szCs w:val="24"/>
        </w:rPr>
        <w:t>вления Услуги не предусмотрено.</w:t>
      </w:r>
    </w:p>
    <w:p w14:paraId="3B427CB7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6.3. Результаты предоставления услуги могут быть получены:</w:t>
      </w:r>
    </w:p>
    <w:p w14:paraId="00B74D14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- лично в Уполномоченном органе на бумажном носителе;</w:t>
      </w:r>
    </w:p>
    <w:p w14:paraId="1314AE84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- в электронном виде посредством ЕПГУ/РПГУ в виде электронного документа, подписанного УКЭП должностного лица (</w:t>
      </w:r>
      <w:r w:rsidRPr="006C4263">
        <w:rPr>
          <w:sz w:val="24"/>
          <w:szCs w:val="24"/>
        </w:rPr>
        <w:t>в случае обращения посредством ЕПГУ или РПГУ);</w:t>
      </w:r>
    </w:p>
    <w:p w14:paraId="1B77C4EA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- в МФЦ на бумажном носителе (в случае подачи заявления посредством МФЦ);</w:t>
      </w:r>
    </w:p>
    <w:p w14:paraId="5CCA0482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- в МФЦ посредством СПС в виде электронного или распечатанного экземпляра электронного документа (в случае обращения </w:t>
      </w:r>
      <w:r w:rsidRPr="006C4263">
        <w:rPr>
          <w:sz w:val="24"/>
          <w:szCs w:val="24"/>
        </w:rPr>
        <w:t>посредством ЕПГУ или РПГУ);</w:t>
      </w:r>
    </w:p>
    <w:p w14:paraId="4D1BD9F6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- посредством почтовой связи;</w:t>
      </w:r>
    </w:p>
    <w:p w14:paraId="408595B9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- посредством электронной почты.</w:t>
      </w:r>
    </w:p>
    <w:p w14:paraId="5FCDAE80" w14:textId="77777777" w:rsidR="00D44FFB" w:rsidRPr="006C4263" w:rsidRDefault="00D44FFB">
      <w:pPr>
        <w:ind w:firstLine="709"/>
        <w:jc w:val="both"/>
        <w:rPr>
          <w:sz w:val="24"/>
          <w:szCs w:val="24"/>
        </w:rPr>
      </w:pPr>
    </w:p>
    <w:p w14:paraId="70AC4B99" w14:textId="77777777" w:rsidR="00D44FFB" w:rsidRPr="006C4263" w:rsidRDefault="0018700F">
      <w:pPr>
        <w:suppressLineNumbers/>
        <w:ind w:firstLine="709"/>
        <w:jc w:val="center"/>
        <w:rPr>
          <w:sz w:val="24"/>
          <w:szCs w:val="24"/>
        </w:rPr>
      </w:pPr>
      <w:r w:rsidRPr="006C4263">
        <w:rPr>
          <w:b/>
          <w:sz w:val="24"/>
          <w:szCs w:val="24"/>
        </w:rPr>
        <w:t>7. Срок предоставления муниципальной услуги</w:t>
      </w:r>
    </w:p>
    <w:p w14:paraId="1CDD2A64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7.1. Максимальный срок предоставления Услуги, исчисляемый с даты регистрации запроса о предоставлении Услуги и документо</w:t>
      </w:r>
      <w:r w:rsidRPr="006C4263">
        <w:rPr>
          <w:sz w:val="24"/>
          <w:szCs w:val="24"/>
        </w:rPr>
        <w:t>в, необходимых для предоставления Услуги, составляет:</w:t>
      </w:r>
    </w:p>
    <w:p w14:paraId="6BAFF0E7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а) 5 рабочих дней независимо от категории (признаков) заявителя – при обращении заявителя лично в Уполномоченный орган; </w:t>
      </w:r>
    </w:p>
    <w:p w14:paraId="57B9BF0F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б) 5 рабочих дней независимо от категории (признаков) заявителя – при обращении з</w:t>
      </w:r>
      <w:r w:rsidRPr="006C4263">
        <w:rPr>
          <w:sz w:val="24"/>
          <w:szCs w:val="24"/>
        </w:rPr>
        <w:t xml:space="preserve">аявителя посредством ЕПГУ. </w:t>
      </w:r>
    </w:p>
    <w:p w14:paraId="0BE38715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При наличии технической возможности, после создания региональных витрин данных, содержащих информацию об объектах учета из реестра муниципального имущества, если заявителю известен идентификационный признак (кадастровый номер, И</w:t>
      </w:r>
      <w:r w:rsidRPr="006C4263">
        <w:rPr>
          <w:sz w:val="24"/>
          <w:szCs w:val="24"/>
        </w:rPr>
        <w:t>НН), информация будет предоставляться автоматически в режиме реального времени, при этом в случаях, если заявителю не известен идентификационный признак (кадастровый номер, ИНН), срок составит 2 рабочих дня.</w:t>
      </w:r>
    </w:p>
    <w:p w14:paraId="32C1E1EF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в) 5 рабочих дней независимо от </w:t>
      </w:r>
      <w:r w:rsidRPr="006C4263">
        <w:rPr>
          <w:sz w:val="24"/>
          <w:szCs w:val="24"/>
        </w:rPr>
        <w:t>категории (признаков) заявителя – при обращении заявителя посредством РПГУ;</w:t>
      </w:r>
    </w:p>
    <w:p w14:paraId="5305553B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г) 5 рабочих дней независимо от категории (признаков) заявителя – при обращении заявителя посредством МФЦ;</w:t>
      </w:r>
    </w:p>
    <w:p w14:paraId="0EA3963F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МФЦ обеспечивает передачу заявления и документов в Уполномоченный орган в</w:t>
      </w:r>
      <w:r w:rsidRPr="006C4263">
        <w:rPr>
          <w:sz w:val="24"/>
          <w:szCs w:val="24"/>
        </w:rPr>
        <w:t xml:space="preserve">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</w:t>
      </w:r>
      <w:r w:rsidRPr="006C4263">
        <w:rPr>
          <w:sz w:val="24"/>
          <w:szCs w:val="24"/>
        </w:rPr>
        <w:t>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</w:t>
      </w:r>
      <w:r w:rsidRPr="006C4263">
        <w:rPr>
          <w:sz w:val="24"/>
          <w:szCs w:val="24"/>
        </w:rPr>
        <w:t>ий срок предоставления Услуги не включается).</w:t>
      </w:r>
    </w:p>
    <w:p w14:paraId="34C7B240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</w:t>
      </w:r>
      <w:r w:rsidRPr="006C4263">
        <w:rPr>
          <w:sz w:val="24"/>
          <w:szCs w:val="24"/>
        </w:rPr>
        <w:t>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6C0E000A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</w:t>
      </w:r>
      <w:r w:rsidRPr="006C4263">
        <w:rPr>
          <w:i/>
          <w:iCs/>
          <w:sz w:val="24"/>
          <w:szCs w:val="24"/>
        </w:rPr>
        <w:t>.</w:t>
      </w:r>
    </w:p>
    <w:p w14:paraId="702461B6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д) 5 р</w:t>
      </w:r>
      <w:r w:rsidRPr="006C4263">
        <w:rPr>
          <w:sz w:val="24"/>
          <w:szCs w:val="24"/>
        </w:rPr>
        <w:t>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</w:t>
      </w:r>
      <w:r w:rsidRPr="006C4263">
        <w:rPr>
          <w:sz w:val="24"/>
          <w:szCs w:val="24"/>
        </w:rPr>
        <w:t>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3EC57A7A" w14:textId="77777777" w:rsidR="00D44FFB" w:rsidRPr="006C4263" w:rsidRDefault="00D44FFB">
      <w:pPr>
        <w:suppressLineNumbers/>
        <w:ind w:firstLine="709"/>
        <w:jc w:val="both"/>
        <w:rPr>
          <w:sz w:val="24"/>
          <w:szCs w:val="24"/>
        </w:rPr>
      </w:pPr>
    </w:p>
    <w:p w14:paraId="38F881CC" w14:textId="77777777" w:rsidR="00D44FFB" w:rsidRPr="006C4263" w:rsidRDefault="0018700F">
      <w:pPr>
        <w:ind w:firstLine="709"/>
        <w:jc w:val="center"/>
        <w:rPr>
          <w:sz w:val="24"/>
          <w:szCs w:val="24"/>
        </w:rPr>
      </w:pPr>
      <w:r w:rsidRPr="006C4263">
        <w:rPr>
          <w:b/>
          <w:bCs/>
          <w:sz w:val="24"/>
          <w:szCs w:val="24"/>
        </w:rPr>
        <w:lastRenderedPageBreak/>
        <w:t>8. Размер платы, взимаемой с заявителя при предоставлении муниципальной услуги, и способы ее взимания</w:t>
      </w:r>
    </w:p>
    <w:p w14:paraId="30984308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bCs/>
          <w:sz w:val="24"/>
          <w:szCs w:val="24"/>
        </w:rPr>
        <w:t>8.1. Плата за пр</w:t>
      </w:r>
      <w:r w:rsidRPr="006C4263">
        <w:rPr>
          <w:bCs/>
          <w:sz w:val="24"/>
          <w:szCs w:val="24"/>
        </w:rPr>
        <w:t>едоставление Услуги не взимается.</w:t>
      </w:r>
    </w:p>
    <w:p w14:paraId="5C504E2A" w14:textId="77777777" w:rsidR="00D44FFB" w:rsidRPr="006C4263" w:rsidRDefault="00D44FFB">
      <w:pPr>
        <w:ind w:firstLine="709"/>
        <w:jc w:val="both"/>
        <w:rPr>
          <w:i/>
          <w:iCs/>
          <w:sz w:val="24"/>
          <w:szCs w:val="24"/>
          <w:shd w:val="clear" w:color="auto" w:fill="FFFF00"/>
        </w:rPr>
      </w:pPr>
    </w:p>
    <w:p w14:paraId="0FD38D4F" w14:textId="77777777" w:rsidR="00D44FFB" w:rsidRPr="006C4263" w:rsidRDefault="0018700F">
      <w:pPr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муниципальной услуги и при получении результата</w:t>
      </w:r>
    </w:p>
    <w:p w14:paraId="41E0C054" w14:textId="77777777" w:rsidR="00D44FFB" w:rsidRPr="006C4263" w:rsidRDefault="0018700F">
      <w:pPr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sz w:val="24"/>
          <w:szCs w:val="24"/>
        </w:rPr>
        <w:t>предоставления муниципальной услуги</w:t>
      </w:r>
    </w:p>
    <w:p w14:paraId="663F2BEF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bCs/>
          <w:sz w:val="24"/>
          <w:szCs w:val="24"/>
        </w:rPr>
        <w:t>9.1. Максимальный срок ожидания в очереди при пода</w:t>
      </w:r>
      <w:r w:rsidRPr="006C4263">
        <w:rPr>
          <w:rFonts w:eastAsia="Times New Roman"/>
          <w:bCs/>
          <w:sz w:val="24"/>
          <w:szCs w:val="24"/>
        </w:rPr>
        <w:t>че заявления составляет 15 минут.</w:t>
      </w:r>
    </w:p>
    <w:p w14:paraId="20854C5D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bCs/>
          <w:sz w:val="24"/>
          <w:szCs w:val="24"/>
        </w:rPr>
        <w:t>9.2. Максимальный срок ожидания в очереди при получении результата предоставления Услуги составляет 15 минут.</w:t>
      </w:r>
    </w:p>
    <w:p w14:paraId="34CF4BC6" w14:textId="77777777" w:rsidR="00D44FFB" w:rsidRPr="006C4263" w:rsidRDefault="00D44FFB">
      <w:pPr>
        <w:ind w:firstLine="709"/>
        <w:jc w:val="both"/>
        <w:rPr>
          <w:bCs/>
          <w:sz w:val="24"/>
          <w:szCs w:val="24"/>
          <w:shd w:val="clear" w:color="auto" w:fill="FFFF00"/>
        </w:rPr>
      </w:pPr>
    </w:p>
    <w:p w14:paraId="0F9AC96B" w14:textId="77777777" w:rsidR="00D44FFB" w:rsidRPr="006C4263" w:rsidRDefault="0018700F">
      <w:pPr>
        <w:suppressLineNumbers/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sz w:val="24"/>
          <w:szCs w:val="24"/>
          <w:lang w:eastAsia="ar-SA"/>
        </w:rPr>
        <w:t>10. Срок регистрации запроса заявителя о предоставлении муниципальной услуги</w:t>
      </w:r>
    </w:p>
    <w:p w14:paraId="402DC338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 xml:space="preserve">10.1. Запрос и </w:t>
      </w:r>
      <w:r w:rsidRPr="006C4263">
        <w:rPr>
          <w:rFonts w:eastAsia="Times New Roman"/>
          <w:sz w:val="24"/>
          <w:szCs w:val="24"/>
          <w:lang w:eastAsia="ar-SA"/>
        </w:rPr>
        <w:t>документы, необходимые для предоставления Услуги, представленные заявителем лично в Уполномоченный орган, регистрируются в день обращения</w:t>
      </w:r>
      <w:r w:rsidRPr="006C4263">
        <w:rPr>
          <w:rFonts w:eastAsia="Times New Roman"/>
          <w:color w:val="000000"/>
          <w:sz w:val="24"/>
          <w:szCs w:val="24"/>
          <w:lang w:eastAsia="ar-SA"/>
        </w:rPr>
        <w:t xml:space="preserve"> (в общий срок предоставления Услуги не включается).</w:t>
      </w:r>
    </w:p>
    <w:p w14:paraId="36A721C6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 xml:space="preserve">Регистрация запроса и документов, необходимых для </w:t>
      </w:r>
      <w:r w:rsidRPr="006C4263">
        <w:rPr>
          <w:rFonts w:eastAsia="Times New Roman"/>
          <w:sz w:val="24"/>
          <w:szCs w:val="24"/>
          <w:lang w:eastAsia="ar-SA"/>
        </w:rPr>
        <w:t>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</w:t>
      </w:r>
      <w:r w:rsidRPr="006C4263">
        <w:rPr>
          <w:rFonts w:eastAsia="Times New Roman"/>
          <w:sz w:val="24"/>
          <w:szCs w:val="24"/>
          <w:lang w:eastAsia="ar-SA"/>
        </w:rPr>
        <w:t>раздничный день днем поступления заявления считается первый рабочий день, следующий за днем направления заявления.</w:t>
      </w:r>
    </w:p>
    <w:p w14:paraId="44C76805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</w:t>
      </w:r>
      <w:r w:rsidRPr="006C4263">
        <w:rPr>
          <w:rFonts w:eastAsia="Times New Roman"/>
          <w:sz w:val="24"/>
          <w:szCs w:val="24"/>
          <w:lang w:eastAsia="ar-SA"/>
        </w:rPr>
        <w:t>я и документов в Уполномоченный орган от МФЦ (в общий срок предоставления Услуги не включается).</w:t>
      </w:r>
    </w:p>
    <w:p w14:paraId="30EE5F69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color w:val="000000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</w:t>
      </w:r>
      <w:r w:rsidRPr="006C4263">
        <w:rPr>
          <w:rFonts w:eastAsia="Times New Roman"/>
          <w:color w:val="000000"/>
          <w:sz w:val="24"/>
          <w:szCs w:val="24"/>
          <w:lang w:eastAsia="ar-SA"/>
        </w:rPr>
        <w:t>ого рабочего дня, следующего за днем поступления заявления.</w:t>
      </w:r>
    </w:p>
    <w:p w14:paraId="43CEFF95" w14:textId="77777777" w:rsidR="00D44FFB" w:rsidRPr="006C4263" w:rsidRDefault="00D44FFB">
      <w:pPr>
        <w:ind w:firstLine="709"/>
        <w:jc w:val="center"/>
        <w:rPr>
          <w:sz w:val="24"/>
          <w:szCs w:val="24"/>
        </w:rPr>
      </w:pPr>
    </w:p>
    <w:p w14:paraId="772FD90F" w14:textId="77777777" w:rsidR="00D44FFB" w:rsidRPr="006C4263" w:rsidRDefault="0018700F">
      <w:pPr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sz w:val="24"/>
          <w:szCs w:val="24"/>
        </w:rPr>
        <w:t>11. Требования к помещениям, в которых предоставляется муниципальная услуга</w:t>
      </w:r>
    </w:p>
    <w:p w14:paraId="01A6FDCD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bCs/>
          <w:sz w:val="24"/>
          <w:szCs w:val="24"/>
        </w:rPr>
        <w:t xml:space="preserve">11.1. Требования к помещениям, в которых предоставляется Услуга, размещены на официальном сайте Уполномоченного органа </w:t>
      </w:r>
      <w:r w:rsidRPr="006C4263">
        <w:rPr>
          <w:rFonts w:eastAsia="Times New Roman"/>
          <w:bCs/>
          <w:sz w:val="24"/>
          <w:szCs w:val="24"/>
        </w:rPr>
        <w:t>в сети «Интернет», а также на ЕПГУ, РПГУ.</w:t>
      </w:r>
    </w:p>
    <w:p w14:paraId="7E6363EE" w14:textId="77777777" w:rsidR="00D44FFB" w:rsidRPr="006C4263" w:rsidRDefault="00D44FFB">
      <w:pPr>
        <w:ind w:firstLine="709"/>
        <w:jc w:val="both"/>
        <w:rPr>
          <w:sz w:val="24"/>
          <w:szCs w:val="24"/>
        </w:rPr>
      </w:pPr>
    </w:p>
    <w:p w14:paraId="45FDA616" w14:textId="77777777" w:rsidR="00D44FFB" w:rsidRPr="006C4263" w:rsidRDefault="0018700F">
      <w:pPr>
        <w:suppressLineNumbers/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14:paraId="2ED96C57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>12.1. Показатели доступности и качества Услуги размещены на официальном сайте Уполномоченного органа в сети «Интернет», а также на ЕПГУ, РПГУ.</w:t>
      </w:r>
    </w:p>
    <w:p w14:paraId="661E10FB" w14:textId="77777777" w:rsidR="00D44FFB" w:rsidRPr="006C4263" w:rsidRDefault="00D44FFB">
      <w:pPr>
        <w:suppressLineNumbers/>
        <w:ind w:firstLine="709"/>
        <w:jc w:val="both"/>
        <w:rPr>
          <w:sz w:val="24"/>
          <w:szCs w:val="24"/>
        </w:rPr>
      </w:pPr>
    </w:p>
    <w:p w14:paraId="2A7E630C" w14:textId="77777777" w:rsidR="00D44FFB" w:rsidRPr="006C4263" w:rsidRDefault="0018700F">
      <w:pPr>
        <w:suppressLineNumbers/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sz w:val="24"/>
          <w:szCs w:val="24"/>
          <w:lang w:eastAsia="ar-SA"/>
        </w:rPr>
        <w:t>13. Иные т</w:t>
      </w:r>
      <w:r w:rsidRPr="006C4263">
        <w:rPr>
          <w:rFonts w:eastAsia="Times New Roman"/>
          <w:b/>
          <w:sz w:val="24"/>
          <w:szCs w:val="24"/>
          <w:lang w:eastAsia="ar-SA"/>
        </w:rPr>
        <w:t>ребования к предоставлению муниципальной услуги</w:t>
      </w:r>
    </w:p>
    <w:p w14:paraId="4DAA927C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23C271B2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>13.2. Информационные системы, используемые для предоставления Ус</w:t>
      </w:r>
      <w:r w:rsidRPr="006C4263">
        <w:rPr>
          <w:rFonts w:eastAsia="Times New Roman"/>
          <w:sz w:val="24"/>
          <w:szCs w:val="24"/>
          <w:lang w:eastAsia="ar-SA"/>
        </w:rPr>
        <w:t xml:space="preserve">луги: </w:t>
      </w:r>
    </w:p>
    <w:p w14:paraId="75907A8D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>а) СМЭВ</w:t>
      </w:r>
    </w:p>
    <w:p w14:paraId="42BA589A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>б) ЕГРИП</w:t>
      </w:r>
    </w:p>
    <w:p w14:paraId="01E5DCA6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>в) ЕГРЮЛ</w:t>
      </w:r>
    </w:p>
    <w:p w14:paraId="6A4E7178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>г) ГИС «Мир»</w:t>
      </w:r>
    </w:p>
    <w:p w14:paraId="5E63E608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>д) ЕИСН.</w:t>
      </w:r>
    </w:p>
    <w:p w14:paraId="397C9ECB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</w:t>
      </w:r>
      <w:r w:rsidRPr="006C4263">
        <w:rPr>
          <w:rFonts w:eastAsia="Times New Roman"/>
          <w:sz w:val="24"/>
          <w:szCs w:val="24"/>
          <w:lang w:eastAsia="ar-SA"/>
        </w:rPr>
        <w:t>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7CE49C12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>13.4. Услуга предусматривает возможность предоставления д</w:t>
      </w:r>
      <w:r w:rsidRPr="006C4263">
        <w:rPr>
          <w:rFonts w:eastAsia="Times New Roman"/>
          <w:sz w:val="24"/>
          <w:szCs w:val="24"/>
          <w:lang w:eastAsia="ar-SA"/>
        </w:rPr>
        <w:t xml:space="preserve">ругому законному представителю несовершеннолетнего результатов предоставления Услуги в отношении </w:t>
      </w:r>
      <w:r w:rsidRPr="006C4263">
        <w:rPr>
          <w:rFonts w:eastAsia="Times New Roman"/>
          <w:sz w:val="24"/>
          <w:szCs w:val="24"/>
          <w:lang w:eastAsia="ar-SA"/>
        </w:rPr>
        <w:lastRenderedPageBreak/>
        <w:t>несовершеннолетнего, оформленных в форме документа на бумажном носителе в случае, если заявитель в момент подачи запроса о предоставлении Услуги указал фамилию</w:t>
      </w:r>
      <w:r w:rsidRPr="006C4263">
        <w:rPr>
          <w:rFonts w:eastAsia="Times New Roman"/>
          <w:sz w:val="24"/>
          <w:szCs w:val="24"/>
          <w:lang w:eastAsia="ar-SA"/>
        </w:rPr>
        <w:t>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0007645C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 xml:space="preserve">13.4. </w:t>
      </w:r>
      <w:r w:rsidRPr="006C4263">
        <w:rPr>
          <w:rFonts w:eastAsia="Times New Roman"/>
          <w:sz w:val="24"/>
          <w:szCs w:val="24"/>
          <w:lang w:eastAsia="ar-SA"/>
        </w:rPr>
        <w:t>Предоставление Услуги в МФЦ осуществляется в соответствии с соглашением о взаимодействии между Уполномоченным органом и ГБУ РК «МФЦ».</w:t>
      </w:r>
    </w:p>
    <w:p w14:paraId="36A1CB6E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</w:t>
      </w:r>
      <w:r w:rsidRPr="006C4263">
        <w:rPr>
          <w:rFonts w:eastAsia="Times New Roman"/>
          <w:sz w:val="24"/>
          <w:szCs w:val="24"/>
          <w:lang w:eastAsia="ar-SA"/>
        </w:rPr>
        <w:t>ения государственной услуги по основаниям, установленным Приложением №4 к Административному регламенту.</w:t>
      </w:r>
    </w:p>
    <w:p w14:paraId="780602AA" w14:textId="77777777" w:rsidR="00D44FFB" w:rsidRPr="006C4263" w:rsidRDefault="0018700F">
      <w:pPr>
        <w:suppressLineNumbers/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Результат предоставления Услуги возможно получить в МФЦ на </w:t>
      </w:r>
      <w:r w:rsidRPr="006C4263">
        <w:rPr>
          <w:rFonts w:eastAsia="Times New Roman"/>
          <w:color w:val="000000"/>
          <w:sz w:val="24"/>
          <w:szCs w:val="24"/>
          <w:lang w:eastAsia="ar-SA"/>
        </w:rPr>
        <w:t xml:space="preserve">бумажном носителе, </w:t>
      </w:r>
      <w:r w:rsidRPr="006C4263">
        <w:rPr>
          <w:sz w:val="24"/>
          <w:szCs w:val="24"/>
        </w:rPr>
        <w:t xml:space="preserve">посредством СПС в виде электронного или распечатанного </w:t>
      </w:r>
      <w:r w:rsidRPr="006C4263">
        <w:rPr>
          <w:sz w:val="24"/>
          <w:szCs w:val="24"/>
        </w:rPr>
        <w:t>экземпляра электронного документа (в случае обращения посредством ЕПГУ или РПГУ)</w:t>
      </w:r>
      <w:r w:rsidRPr="006C4263">
        <w:rPr>
          <w:i/>
          <w:iCs/>
          <w:sz w:val="24"/>
          <w:szCs w:val="24"/>
        </w:rPr>
        <w:t>.</w:t>
      </w:r>
    </w:p>
    <w:p w14:paraId="19A13B15" w14:textId="77777777" w:rsidR="00D44FFB" w:rsidRPr="006C4263" w:rsidRDefault="00D44FFB">
      <w:pPr>
        <w:suppressLineNumbers/>
        <w:ind w:firstLine="709"/>
        <w:jc w:val="both"/>
        <w:rPr>
          <w:sz w:val="24"/>
          <w:szCs w:val="24"/>
        </w:rPr>
      </w:pPr>
    </w:p>
    <w:p w14:paraId="596449E7" w14:textId="77777777" w:rsidR="00D44FFB" w:rsidRPr="006C4263" w:rsidRDefault="0018700F">
      <w:pPr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14:paraId="77740260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14.1. Исчерпывающий перечень документов, необходимых в соответствии с законодатель</w:t>
      </w:r>
      <w:r w:rsidRPr="006C4263">
        <w:rPr>
          <w:sz w:val="24"/>
          <w:szCs w:val="24"/>
        </w:rPr>
        <w:t>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№3 к административному регламенту. Перечень представлен с разделением на документы и информацию, к</w:t>
      </w:r>
      <w:r w:rsidRPr="006C4263">
        <w:rPr>
          <w:sz w:val="24"/>
          <w:szCs w:val="24"/>
        </w:rPr>
        <w:t>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6C4263">
        <w:rPr>
          <w:sz w:val="24"/>
          <w:szCs w:val="24"/>
        </w:rPr>
        <w:t>.</w:t>
      </w:r>
    </w:p>
    <w:p w14:paraId="388C0673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Форма запроса о предоставлении Ус</w:t>
      </w:r>
      <w:r w:rsidRPr="006C4263">
        <w:rPr>
          <w:sz w:val="24"/>
          <w:szCs w:val="24"/>
        </w:rPr>
        <w:t xml:space="preserve">луги приведена в качестве приложения № 7 к административному регламенту. </w:t>
      </w:r>
    </w:p>
    <w:p w14:paraId="6EE04111" w14:textId="77777777" w:rsidR="00D44FFB" w:rsidRPr="006C4263" w:rsidRDefault="00D44FFB">
      <w:pPr>
        <w:ind w:firstLine="709"/>
        <w:jc w:val="both"/>
        <w:rPr>
          <w:i/>
          <w:iCs/>
          <w:sz w:val="24"/>
          <w:szCs w:val="24"/>
        </w:rPr>
      </w:pPr>
    </w:p>
    <w:p w14:paraId="2C2D1A78" w14:textId="77777777" w:rsidR="00D44FFB" w:rsidRPr="006C4263" w:rsidRDefault="0018700F">
      <w:pPr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</w:t>
      </w:r>
      <w:r w:rsidRPr="006C4263">
        <w:rPr>
          <w:rFonts w:eastAsia="Times New Roman"/>
          <w:b/>
          <w:sz w:val="24"/>
          <w:szCs w:val="24"/>
        </w:rPr>
        <w:t>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95D39A5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Услуги и документов, необходимых для предоставления У</w:t>
      </w:r>
      <w:r w:rsidRPr="006C4263">
        <w:rPr>
          <w:rFonts w:eastAsia="Times New Roman"/>
          <w:bCs/>
          <w:sz w:val="24"/>
          <w:szCs w:val="24"/>
        </w:rPr>
        <w:t>слуги, с учетом категории (признаков) заявителя, установлен Приложением №4 к административному регламенту.</w:t>
      </w:r>
    </w:p>
    <w:p w14:paraId="687956CA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rFonts w:eastAsia="Times New Roman"/>
          <w:bCs/>
          <w:sz w:val="24"/>
          <w:szCs w:val="24"/>
        </w:rPr>
        <w:t>Форма уведомления об отказе в приеме документов приведена в качестве приложения № 9 к административному регламенту.</w:t>
      </w:r>
    </w:p>
    <w:p w14:paraId="12037A26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15.2. Основания для приостановлен</w:t>
      </w:r>
      <w:r w:rsidRPr="006C4263">
        <w:rPr>
          <w:sz w:val="24"/>
          <w:szCs w:val="24"/>
        </w:rPr>
        <w:t>ия предоставления Услуги отсутствуют.</w:t>
      </w:r>
    </w:p>
    <w:p w14:paraId="2A71B376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15.3. Перечень оснований для отказа в предоставлении Услуги, с учетом категории (признаков) заявителя, установлен Приложением №4 к административному регламенту. </w:t>
      </w:r>
    </w:p>
    <w:p w14:paraId="66FE7D6C" w14:textId="77777777" w:rsidR="00D44FFB" w:rsidRPr="006C4263" w:rsidRDefault="00D44FFB">
      <w:pPr>
        <w:ind w:firstLine="709"/>
        <w:jc w:val="both"/>
        <w:rPr>
          <w:sz w:val="24"/>
          <w:szCs w:val="24"/>
        </w:rPr>
      </w:pPr>
    </w:p>
    <w:p w14:paraId="4C1E83FB" w14:textId="77777777" w:rsidR="00D44FFB" w:rsidRPr="006C4263" w:rsidRDefault="0018700F">
      <w:pPr>
        <w:suppressLineNumbers/>
        <w:ind w:firstLine="709"/>
        <w:jc w:val="center"/>
        <w:rPr>
          <w:sz w:val="24"/>
          <w:szCs w:val="24"/>
        </w:rPr>
      </w:pPr>
      <w:r w:rsidRPr="006C4263">
        <w:rPr>
          <w:rFonts w:eastAsia="Times New Roman"/>
          <w:b/>
          <w:sz w:val="24"/>
          <w:szCs w:val="24"/>
          <w:lang w:val="en-US" w:eastAsia="ar-SA"/>
        </w:rPr>
        <w:t>III</w:t>
      </w:r>
      <w:r w:rsidRPr="006C4263">
        <w:rPr>
          <w:rFonts w:eastAsia="Times New Roman"/>
          <w:b/>
          <w:sz w:val="24"/>
          <w:szCs w:val="24"/>
          <w:lang w:eastAsia="ar-SA"/>
        </w:rPr>
        <w:t xml:space="preserve">. Состав, последовательность и сроки </w:t>
      </w:r>
      <w:r w:rsidRPr="006C4263">
        <w:rPr>
          <w:rFonts w:eastAsia="Times New Roman"/>
          <w:b/>
          <w:sz w:val="24"/>
          <w:szCs w:val="24"/>
          <w:lang w:eastAsia="ar-SA"/>
        </w:rPr>
        <w:t>выполнения административных процедур</w:t>
      </w:r>
    </w:p>
    <w:p w14:paraId="49BA15AA" w14:textId="77777777" w:rsidR="00D44FFB" w:rsidRPr="006C4263" w:rsidRDefault="00D44FFB">
      <w:pPr>
        <w:suppressLineNumbers/>
        <w:ind w:firstLine="709"/>
        <w:jc w:val="center"/>
        <w:rPr>
          <w:b/>
          <w:bCs/>
          <w:sz w:val="24"/>
          <w:szCs w:val="24"/>
        </w:rPr>
      </w:pPr>
    </w:p>
    <w:p w14:paraId="02DE00AA" w14:textId="77777777" w:rsidR="00D44FFB" w:rsidRPr="006C4263" w:rsidRDefault="0018700F">
      <w:pPr>
        <w:suppressLineNumbers/>
        <w:ind w:firstLine="709"/>
        <w:jc w:val="center"/>
        <w:rPr>
          <w:rFonts w:eastAsia="Times New Roman"/>
          <w:sz w:val="24"/>
          <w:szCs w:val="24"/>
          <w:lang w:eastAsia="ar-SA"/>
        </w:rPr>
      </w:pPr>
      <w:r w:rsidRPr="006C4263">
        <w:rPr>
          <w:rFonts w:eastAsia="Times New Roman"/>
          <w:b/>
          <w:bCs/>
          <w:sz w:val="24"/>
          <w:szCs w:val="24"/>
          <w:lang w:eastAsia="ar-SA"/>
        </w:rPr>
        <w:t>16. Перечень осуществляемых при предоставлении муниципальной услуги административных процедур.</w:t>
      </w:r>
    </w:p>
    <w:p w14:paraId="19CC2E6F" w14:textId="77777777" w:rsidR="00D44FFB" w:rsidRPr="006C4263" w:rsidRDefault="0018700F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C4263">
        <w:rPr>
          <w:rFonts w:eastAsia="Times New Roman"/>
          <w:sz w:val="24"/>
          <w:szCs w:val="24"/>
          <w:lang w:eastAsia="ar-SA"/>
        </w:rPr>
        <w:t>1) Профилирование заявителя.</w:t>
      </w:r>
    </w:p>
    <w:p w14:paraId="491E2667" w14:textId="77777777" w:rsidR="00D44FFB" w:rsidRPr="006C4263" w:rsidRDefault="0018700F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C4263">
        <w:rPr>
          <w:rFonts w:eastAsia="Times New Roman"/>
          <w:sz w:val="24"/>
          <w:szCs w:val="24"/>
          <w:lang w:eastAsia="ar-SA"/>
        </w:rPr>
        <w:t>2) Прием запроса и документов и (или) информации, необходимых для предоставления Услуги.</w:t>
      </w:r>
    </w:p>
    <w:p w14:paraId="24B4123D" w14:textId="77777777" w:rsidR="00D44FFB" w:rsidRPr="006C4263" w:rsidRDefault="0018700F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C4263">
        <w:rPr>
          <w:rFonts w:eastAsia="Times New Roman"/>
          <w:sz w:val="24"/>
          <w:szCs w:val="24"/>
          <w:lang w:eastAsia="ar-SA"/>
        </w:rPr>
        <w:t>3) Ме</w:t>
      </w:r>
      <w:r w:rsidRPr="006C4263">
        <w:rPr>
          <w:rFonts w:eastAsia="Times New Roman"/>
          <w:sz w:val="24"/>
          <w:szCs w:val="24"/>
          <w:lang w:eastAsia="ar-SA"/>
        </w:rPr>
        <w:t>жведомственное информационное взаимодействие.</w:t>
      </w:r>
    </w:p>
    <w:p w14:paraId="2B2C7951" w14:textId="77777777" w:rsidR="00D44FFB" w:rsidRPr="006C4263" w:rsidRDefault="0018700F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C4263">
        <w:rPr>
          <w:rFonts w:eastAsia="Times New Roman"/>
          <w:sz w:val="24"/>
          <w:szCs w:val="24"/>
          <w:lang w:eastAsia="ar-SA"/>
        </w:rPr>
        <w:t>4) Принятие решение о предоставлении (об отказе в предоставлении) Услуги.</w:t>
      </w:r>
    </w:p>
    <w:p w14:paraId="6436D305" w14:textId="77777777" w:rsidR="00D44FFB" w:rsidRPr="006C4263" w:rsidRDefault="0018700F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C4263">
        <w:rPr>
          <w:rFonts w:eastAsia="Times New Roman"/>
          <w:sz w:val="24"/>
          <w:szCs w:val="24"/>
          <w:lang w:eastAsia="ar-SA"/>
        </w:rPr>
        <w:t>5) Предоставление результата Услуги.</w:t>
      </w:r>
    </w:p>
    <w:p w14:paraId="264A424E" w14:textId="77777777" w:rsidR="00D44FFB" w:rsidRPr="006C4263" w:rsidRDefault="0018700F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C4263">
        <w:rPr>
          <w:rFonts w:eastAsia="Times New Roman"/>
          <w:sz w:val="24"/>
          <w:szCs w:val="24"/>
          <w:lang w:eastAsia="ar-SA"/>
        </w:rPr>
        <w:t>Административная процедура приостановления предоставления Услуги не приводится, т. к. приостановлен</w:t>
      </w:r>
      <w:r w:rsidRPr="006C4263">
        <w:rPr>
          <w:rFonts w:eastAsia="Times New Roman"/>
          <w:sz w:val="24"/>
          <w:szCs w:val="24"/>
          <w:lang w:eastAsia="ar-SA"/>
        </w:rPr>
        <w:t>ие не предусмотрено действующим законодательством.</w:t>
      </w:r>
    </w:p>
    <w:p w14:paraId="09DE7BDD" w14:textId="77777777" w:rsidR="00D44FFB" w:rsidRPr="006C4263" w:rsidRDefault="00D44FFB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7427260" w14:textId="77777777" w:rsidR="00D44FFB" w:rsidRPr="006C4263" w:rsidRDefault="0018700F">
      <w:pPr>
        <w:suppressLineNumbers/>
        <w:ind w:firstLine="709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6C4263">
        <w:rPr>
          <w:rFonts w:eastAsia="Times New Roman"/>
          <w:b/>
          <w:bCs/>
          <w:sz w:val="24"/>
          <w:szCs w:val="24"/>
          <w:lang w:eastAsia="ar-SA"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14:paraId="0B2AA359" w14:textId="77777777" w:rsidR="00D44FFB" w:rsidRPr="006C4263" w:rsidRDefault="0018700F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C4263">
        <w:rPr>
          <w:rFonts w:eastAsia="Times New Roman"/>
          <w:sz w:val="24"/>
          <w:szCs w:val="24"/>
          <w:lang w:eastAsia="ar-SA"/>
        </w:rPr>
        <w:t>18.1 При оказании Услуги для заявителя доступны следующие способы информирования об изм</w:t>
      </w:r>
      <w:r w:rsidRPr="006C4263">
        <w:rPr>
          <w:rFonts w:eastAsia="Times New Roman"/>
          <w:sz w:val="24"/>
          <w:szCs w:val="24"/>
          <w:lang w:eastAsia="ar-SA"/>
        </w:rPr>
        <w:t>енении статуса запроса о предоставлении Услуги:</w:t>
      </w:r>
    </w:p>
    <w:p w14:paraId="7DC931F8" w14:textId="77777777" w:rsidR="00D44FFB" w:rsidRPr="006C4263" w:rsidRDefault="0018700F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C4263">
        <w:rPr>
          <w:rFonts w:eastAsia="Times New Roman"/>
          <w:sz w:val="24"/>
          <w:szCs w:val="24"/>
          <w:lang w:eastAsia="ar-SA"/>
        </w:rPr>
        <w:t>а) При личном обращении в Уполномоченный орган.</w:t>
      </w:r>
    </w:p>
    <w:p w14:paraId="2A8EF07B" w14:textId="77777777" w:rsidR="00D44FFB" w:rsidRPr="006C4263" w:rsidRDefault="0018700F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C4263">
        <w:rPr>
          <w:rFonts w:eastAsia="Times New Roman"/>
          <w:sz w:val="24"/>
          <w:szCs w:val="24"/>
          <w:lang w:eastAsia="ar-SA"/>
        </w:rPr>
        <w:t>б) Посредством телефонной связи Уполномоченного органа.</w:t>
      </w:r>
    </w:p>
    <w:p w14:paraId="48AC5C0D" w14:textId="77777777" w:rsidR="00D44FFB" w:rsidRPr="006C4263" w:rsidRDefault="0018700F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C4263">
        <w:rPr>
          <w:rFonts w:eastAsia="Times New Roman"/>
          <w:sz w:val="24"/>
          <w:szCs w:val="24"/>
          <w:lang w:eastAsia="ar-SA"/>
        </w:rPr>
        <w:t>в) Посредством электронной почты Уполномоченного органа.</w:t>
      </w:r>
    </w:p>
    <w:p w14:paraId="17542F80" w14:textId="77777777" w:rsidR="00D44FFB" w:rsidRPr="006C4263" w:rsidRDefault="0018700F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C4263">
        <w:rPr>
          <w:rFonts w:eastAsia="Times New Roman"/>
          <w:sz w:val="24"/>
          <w:szCs w:val="24"/>
          <w:lang w:eastAsia="ar-SA"/>
        </w:rPr>
        <w:t xml:space="preserve">г) Посредством личного кабинета не ЕПГУ или </w:t>
      </w:r>
      <w:r w:rsidRPr="006C4263">
        <w:rPr>
          <w:rFonts w:eastAsia="Times New Roman"/>
          <w:sz w:val="24"/>
          <w:szCs w:val="24"/>
          <w:lang w:eastAsia="ar-SA"/>
        </w:rPr>
        <w:t>РПГУ (в случае подачи запроса на ЕПГУ или РПГУ).</w:t>
      </w:r>
    </w:p>
    <w:p w14:paraId="13AEEDA3" w14:textId="77777777" w:rsidR="00D44FFB" w:rsidRPr="006C4263" w:rsidRDefault="0018700F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C4263">
        <w:rPr>
          <w:sz w:val="24"/>
          <w:szCs w:val="24"/>
        </w:rPr>
        <w:br w:type="page"/>
      </w:r>
    </w:p>
    <w:p w14:paraId="38DF392B" w14:textId="77777777" w:rsidR="00D44FFB" w:rsidRPr="006C4263" w:rsidRDefault="0018700F">
      <w:pPr>
        <w:ind w:left="4962" w:right="-1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lastRenderedPageBreak/>
        <w:t>Приложение № 1</w:t>
      </w:r>
    </w:p>
    <w:p w14:paraId="66A0EDE0" w14:textId="77CF5EC8" w:rsidR="00D44FFB" w:rsidRPr="006C4263" w:rsidRDefault="0018700F">
      <w:pPr>
        <w:ind w:left="4962" w:right="-1"/>
        <w:jc w:val="both"/>
        <w:rPr>
          <w:sz w:val="24"/>
          <w:szCs w:val="24"/>
        </w:rPr>
      </w:pPr>
      <w:r w:rsidRPr="006C4263"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="006C4263" w:rsidRPr="006C4263">
        <w:rPr>
          <w:bCs/>
          <w:sz w:val="24"/>
          <w:szCs w:val="24"/>
        </w:rPr>
        <w:t>предоставления муниципальной услуги «</w:t>
      </w:r>
      <w:r w:rsidR="006C4263" w:rsidRPr="006C4263">
        <w:rPr>
          <w:sz w:val="24"/>
          <w:szCs w:val="24"/>
        </w:rPr>
        <w:t>Предоставление информации об объектах учета из реестра муниципального имущества»</w:t>
      </w:r>
    </w:p>
    <w:p w14:paraId="46D2A09D" w14:textId="77777777" w:rsidR="00D44FFB" w:rsidRPr="006C4263" w:rsidRDefault="00D44FFB">
      <w:pPr>
        <w:ind w:left="4962" w:right="-1"/>
        <w:jc w:val="both"/>
        <w:rPr>
          <w:sz w:val="24"/>
          <w:szCs w:val="24"/>
        </w:rPr>
      </w:pPr>
    </w:p>
    <w:p w14:paraId="196872A4" w14:textId="77777777" w:rsidR="00D44FFB" w:rsidRPr="006C4263" w:rsidRDefault="0018700F">
      <w:pPr>
        <w:widowControl w:val="0"/>
        <w:jc w:val="center"/>
        <w:rPr>
          <w:sz w:val="24"/>
          <w:szCs w:val="24"/>
        </w:rPr>
      </w:pPr>
      <w:r w:rsidRPr="006C4263">
        <w:rPr>
          <w:b/>
          <w:bCs/>
          <w:sz w:val="24"/>
          <w:szCs w:val="24"/>
        </w:rPr>
        <w:t xml:space="preserve">Перечень </w:t>
      </w:r>
      <w:r w:rsidRPr="006C4263">
        <w:rPr>
          <w:b/>
          <w:bCs/>
          <w:sz w:val="24"/>
          <w:szCs w:val="24"/>
        </w:rPr>
        <w:t>условных обозначений и сокращений</w:t>
      </w:r>
    </w:p>
    <w:p w14:paraId="5702BB9E" w14:textId="77777777" w:rsidR="00D44FFB" w:rsidRPr="006C4263" w:rsidRDefault="00D44FFB">
      <w:pPr>
        <w:pStyle w:val="affd"/>
        <w:rPr>
          <w:sz w:val="24"/>
          <w:szCs w:val="24"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D44FFB" w:rsidRPr="006C4263" w14:paraId="0B1FCD78" w14:textId="77777777">
        <w:tc>
          <w:tcPr>
            <w:tcW w:w="2344" w:type="dxa"/>
          </w:tcPr>
          <w:p w14:paraId="1EE48586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Услуга</w:t>
            </w:r>
          </w:p>
        </w:tc>
        <w:tc>
          <w:tcPr>
            <w:tcW w:w="7792" w:type="dxa"/>
          </w:tcPr>
          <w:p w14:paraId="3FE33973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 w:rsidR="00D44FFB" w:rsidRPr="006C4263" w14:paraId="49A58864" w14:textId="77777777">
        <w:tc>
          <w:tcPr>
            <w:tcW w:w="2344" w:type="dxa"/>
          </w:tcPr>
          <w:p w14:paraId="5E1A1C28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2" w:type="dxa"/>
          </w:tcPr>
          <w:p w14:paraId="2AB700C6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административный регламент предоставления муниципальной услуги «Предоставление информации об объектах учет</w:t>
            </w:r>
            <w:r w:rsidRPr="006C4263">
              <w:rPr>
                <w:sz w:val="24"/>
                <w:szCs w:val="24"/>
              </w:rPr>
              <w:t>а из реестра муниципального имущества»</w:t>
            </w:r>
          </w:p>
        </w:tc>
      </w:tr>
      <w:tr w:rsidR="00D44FFB" w:rsidRPr="006C4263" w14:paraId="07B8B78C" w14:textId="77777777">
        <w:tc>
          <w:tcPr>
            <w:tcW w:w="2344" w:type="dxa"/>
          </w:tcPr>
          <w:p w14:paraId="6E6E43B6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Заявитель</w:t>
            </w:r>
          </w:p>
        </w:tc>
        <w:tc>
          <w:tcPr>
            <w:tcW w:w="7792" w:type="dxa"/>
          </w:tcPr>
          <w:p w14:paraId="17287FBA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юридические лица, индивидуальные предприниматели, физические лица, обратившиеся за получением услуги</w:t>
            </w:r>
          </w:p>
        </w:tc>
      </w:tr>
      <w:tr w:rsidR="00D44FFB" w:rsidRPr="006C4263" w14:paraId="28DC6DE4" w14:textId="77777777">
        <w:tc>
          <w:tcPr>
            <w:tcW w:w="2344" w:type="dxa"/>
          </w:tcPr>
          <w:p w14:paraId="54663972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i/>
                <w:iCs/>
                <w:sz w:val="24"/>
                <w:szCs w:val="24"/>
              </w:rPr>
              <w:t>Уполномоченный орган или Администрация или Управление…</w:t>
            </w:r>
          </w:p>
        </w:tc>
        <w:tc>
          <w:tcPr>
            <w:tcW w:w="7792" w:type="dxa"/>
          </w:tcPr>
          <w:p w14:paraId="70B69E1B" w14:textId="6274C363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 xml:space="preserve">Администрация </w:t>
            </w:r>
            <w:r w:rsidR="006C4263">
              <w:rPr>
                <w:sz w:val="24"/>
                <w:szCs w:val="24"/>
              </w:rPr>
              <w:t xml:space="preserve">Цветочненского сельского поселения Белогорского района </w:t>
            </w:r>
            <w:r w:rsidRPr="006C4263">
              <w:rPr>
                <w:sz w:val="24"/>
                <w:szCs w:val="24"/>
              </w:rPr>
              <w:t>Республики Крым</w:t>
            </w:r>
          </w:p>
        </w:tc>
      </w:tr>
      <w:tr w:rsidR="00D44FFB" w:rsidRPr="006C4263" w14:paraId="42A19282" w14:textId="77777777">
        <w:tc>
          <w:tcPr>
            <w:tcW w:w="2344" w:type="dxa"/>
          </w:tcPr>
          <w:p w14:paraId="2B7095E0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УКЭП</w:t>
            </w:r>
          </w:p>
        </w:tc>
        <w:tc>
          <w:tcPr>
            <w:tcW w:w="7792" w:type="dxa"/>
          </w:tcPr>
          <w:p w14:paraId="1932883F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усиленная квалифицированная электронная подпись;</w:t>
            </w:r>
          </w:p>
        </w:tc>
      </w:tr>
      <w:tr w:rsidR="00D44FFB" w:rsidRPr="006C4263" w14:paraId="7416520A" w14:textId="77777777">
        <w:tc>
          <w:tcPr>
            <w:tcW w:w="2344" w:type="dxa"/>
          </w:tcPr>
          <w:p w14:paraId="4B7E52DA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Правила межведомственного информационного взаимодействия</w:t>
            </w:r>
          </w:p>
        </w:tc>
        <w:tc>
          <w:tcPr>
            <w:tcW w:w="7792" w:type="dxa"/>
          </w:tcPr>
          <w:p w14:paraId="483D55ED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правила, утвержденные постановлением Правительства Российской Федерации от 23.06.2021 № 963 «Об утверждении Правил межведомственного информацион</w:t>
            </w:r>
            <w:r w:rsidRPr="006C4263">
              <w:rPr>
                <w:sz w:val="24"/>
                <w:szCs w:val="24"/>
              </w:rPr>
              <w:t>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</w:t>
            </w:r>
            <w:r w:rsidRPr="006C4263">
              <w:rPr>
                <w:sz w:val="24"/>
                <w:szCs w:val="24"/>
              </w:rPr>
              <w:t xml:space="preserve">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D44FFB" w:rsidRPr="006C4263" w14:paraId="649EB9DD" w14:textId="77777777">
        <w:tc>
          <w:tcPr>
            <w:tcW w:w="2344" w:type="dxa"/>
          </w:tcPr>
          <w:p w14:paraId="17564DE2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МФЦ</w:t>
            </w:r>
          </w:p>
        </w:tc>
        <w:tc>
          <w:tcPr>
            <w:tcW w:w="7792" w:type="dxa"/>
          </w:tcPr>
          <w:p w14:paraId="64F6A181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многофункциональные центры предоставления государствен</w:t>
            </w:r>
            <w:r w:rsidRPr="006C4263">
              <w:rPr>
                <w:sz w:val="24"/>
                <w:szCs w:val="24"/>
              </w:rPr>
              <w:t>ных и муниципальных услуг Республики Крым;</w:t>
            </w:r>
          </w:p>
        </w:tc>
      </w:tr>
      <w:tr w:rsidR="00D44FFB" w:rsidRPr="006C4263" w14:paraId="281E6C71" w14:textId="77777777">
        <w:tc>
          <w:tcPr>
            <w:tcW w:w="2344" w:type="dxa"/>
          </w:tcPr>
          <w:p w14:paraId="384D319F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СПС</w:t>
            </w:r>
          </w:p>
        </w:tc>
        <w:tc>
          <w:tcPr>
            <w:tcW w:w="7792" w:type="dxa"/>
          </w:tcPr>
          <w:p w14:paraId="04756E8B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D44FFB" w:rsidRPr="006C4263" w14:paraId="6DA9EA03" w14:textId="77777777">
        <w:tc>
          <w:tcPr>
            <w:tcW w:w="2344" w:type="dxa"/>
          </w:tcPr>
          <w:p w14:paraId="3232E964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2" w:type="dxa"/>
          </w:tcPr>
          <w:p w14:paraId="66307FF6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информационно</w:t>
            </w:r>
            <w:r w:rsidRPr="006C4263">
              <w:rPr>
                <w:sz w:val="24"/>
                <w:szCs w:val="24"/>
                <w:lang w:val="en-US"/>
              </w:rPr>
              <w:t>-</w:t>
            </w:r>
            <w:r w:rsidRPr="006C4263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D44FFB" w:rsidRPr="006C4263" w14:paraId="3A8FE14A" w14:textId="77777777">
        <w:tc>
          <w:tcPr>
            <w:tcW w:w="2344" w:type="dxa"/>
          </w:tcPr>
          <w:p w14:paraId="2A8379A4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РПГУ</w:t>
            </w:r>
          </w:p>
        </w:tc>
        <w:tc>
          <w:tcPr>
            <w:tcW w:w="7792" w:type="dxa"/>
          </w:tcPr>
          <w:p w14:paraId="10DE487F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6C4263">
              <w:rPr>
                <w:rStyle w:val="a9"/>
                <w:sz w:val="24"/>
                <w:szCs w:val="24"/>
                <w:lang w:val="en-US"/>
              </w:rPr>
              <w:t>https</w:t>
            </w:r>
            <w:r w:rsidRPr="006C4263">
              <w:rPr>
                <w:rStyle w:val="a9"/>
                <w:sz w:val="24"/>
                <w:szCs w:val="24"/>
              </w:rPr>
              <w:t>://</w:t>
            </w:r>
            <w:proofErr w:type="spellStart"/>
            <w:r w:rsidRPr="006C4263">
              <w:rPr>
                <w:rStyle w:val="a9"/>
                <w:sz w:val="24"/>
                <w:szCs w:val="24"/>
                <w:lang w:val="en-US"/>
              </w:rPr>
              <w:t>gosuslugi</w:t>
            </w:r>
            <w:proofErr w:type="spellEnd"/>
            <w:r w:rsidRPr="006C4263">
              <w:rPr>
                <w:rStyle w:val="a9"/>
                <w:sz w:val="24"/>
                <w:szCs w:val="24"/>
              </w:rPr>
              <w:t>82.</w:t>
            </w:r>
            <w:proofErr w:type="spellStart"/>
            <w:r w:rsidRPr="006C4263">
              <w:rPr>
                <w:rStyle w:val="a9"/>
                <w:sz w:val="24"/>
                <w:szCs w:val="24"/>
                <w:lang w:val="en-US"/>
              </w:rPr>
              <w:t>ru</w:t>
            </w:r>
            <w:proofErr w:type="spellEnd"/>
            <w:r w:rsidRPr="006C4263">
              <w:rPr>
                <w:iCs/>
                <w:sz w:val="24"/>
                <w:szCs w:val="24"/>
              </w:rPr>
              <w:t>;</w:t>
            </w:r>
          </w:p>
        </w:tc>
      </w:tr>
      <w:tr w:rsidR="00D44FFB" w:rsidRPr="006C4263" w14:paraId="74F89F61" w14:textId="77777777">
        <w:tc>
          <w:tcPr>
            <w:tcW w:w="2344" w:type="dxa"/>
          </w:tcPr>
          <w:p w14:paraId="3CC2B3B7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ЕПГУ</w:t>
            </w:r>
          </w:p>
        </w:tc>
        <w:tc>
          <w:tcPr>
            <w:tcW w:w="7792" w:type="dxa"/>
          </w:tcPr>
          <w:p w14:paraId="14755989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</w:t>
            </w:r>
            <w:r w:rsidRPr="006C4263">
              <w:rPr>
                <w:sz w:val="24"/>
                <w:szCs w:val="24"/>
              </w:rPr>
              <w:t xml:space="preserve"> муниципальных услуг (функций)», расположенная в сети Интернет по адресу </w:t>
            </w:r>
            <w:r w:rsidRPr="006C4263">
              <w:rPr>
                <w:rStyle w:val="a9"/>
                <w:sz w:val="24"/>
                <w:szCs w:val="24"/>
              </w:rPr>
              <w:t>https://www.gosuslugi.ru</w:t>
            </w:r>
            <w:r w:rsidRPr="006C4263">
              <w:rPr>
                <w:sz w:val="24"/>
                <w:szCs w:val="24"/>
              </w:rPr>
              <w:t>;</w:t>
            </w:r>
          </w:p>
        </w:tc>
      </w:tr>
      <w:tr w:rsidR="00D44FFB" w:rsidRPr="006C4263" w14:paraId="41DD8DCA" w14:textId="77777777">
        <w:tc>
          <w:tcPr>
            <w:tcW w:w="2344" w:type="dxa"/>
          </w:tcPr>
          <w:p w14:paraId="01073870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ГБУ РК «МФЦ»</w:t>
            </w:r>
          </w:p>
        </w:tc>
        <w:tc>
          <w:tcPr>
            <w:tcW w:w="7792" w:type="dxa"/>
          </w:tcPr>
          <w:p w14:paraId="0D0CDF42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D44FFB" w:rsidRPr="006C4263" w14:paraId="6FA0DBBF" w14:textId="77777777">
        <w:tc>
          <w:tcPr>
            <w:tcW w:w="2344" w:type="dxa"/>
          </w:tcPr>
          <w:p w14:paraId="6B95672B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Запрос</w:t>
            </w:r>
          </w:p>
        </w:tc>
        <w:tc>
          <w:tcPr>
            <w:tcW w:w="7792" w:type="dxa"/>
          </w:tcPr>
          <w:p w14:paraId="5DA3CA9D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Заявление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D44FFB" w:rsidRPr="006C4263" w14:paraId="022DCD0A" w14:textId="77777777">
        <w:tc>
          <w:tcPr>
            <w:tcW w:w="2344" w:type="dxa"/>
          </w:tcPr>
          <w:p w14:paraId="091B321D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ЕГРИП</w:t>
            </w:r>
          </w:p>
        </w:tc>
        <w:tc>
          <w:tcPr>
            <w:tcW w:w="7792" w:type="dxa"/>
          </w:tcPr>
          <w:p w14:paraId="735E4299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Единый государственный реестр индивидуальных предпринимателей</w:t>
            </w:r>
          </w:p>
        </w:tc>
      </w:tr>
      <w:tr w:rsidR="00D44FFB" w:rsidRPr="006C4263" w14:paraId="77F3DCEB" w14:textId="77777777">
        <w:tc>
          <w:tcPr>
            <w:tcW w:w="2344" w:type="dxa"/>
          </w:tcPr>
          <w:p w14:paraId="321FAA03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ИС</w:t>
            </w:r>
          </w:p>
        </w:tc>
        <w:tc>
          <w:tcPr>
            <w:tcW w:w="7792" w:type="dxa"/>
          </w:tcPr>
          <w:p w14:paraId="03CA0379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информационная система;</w:t>
            </w:r>
          </w:p>
        </w:tc>
      </w:tr>
      <w:tr w:rsidR="00D44FFB" w:rsidRPr="006C4263" w14:paraId="277297AB" w14:textId="77777777">
        <w:tc>
          <w:tcPr>
            <w:tcW w:w="2344" w:type="dxa"/>
          </w:tcPr>
          <w:p w14:paraId="616F2AC4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2" w:type="dxa"/>
          </w:tcPr>
          <w:p w14:paraId="00C883BD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 xml:space="preserve">сервис ЕПГУ, позволяющий </w:t>
            </w:r>
            <w:r w:rsidRPr="006C4263">
              <w:rPr>
                <w:sz w:val="24"/>
                <w:szCs w:val="24"/>
              </w:rPr>
              <w:t>Заявителю получать информацию о ходе обработки заявлений, поданных посредством ЕПГУ;</w:t>
            </w:r>
          </w:p>
        </w:tc>
      </w:tr>
      <w:tr w:rsidR="00D44FFB" w:rsidRPr="006C4263" w14:paraId="5EFD02AB" w14:textId="77777777">
        <w:tc>
          <w:tcPr>
            <w:tcW w:w="2344" w:type="dxa"/>
          </w:tcPr>
          <w:p w14:paraId="723142D3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ЕСИА</w:t>
            </w:r>
          </w:p>
        </w:tc>
        <w:tc>
          <w:tcPr>
            <w:tcW w:w="7792" w:type="dxa"/>
          </w:tcPr>
          <w:p w14:paraId="66DD9DD6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</w:t>
            </w:r>
            <w:r w:rsidRPr="006C4263">
              <w:rPr>
                <w:sz w:val="24"/>
                <w:szCs w:val="24"/>
              </w:rPr>
              <w:t xml:space="preserve">модействие информационных </w:t>
            </w:r>
            <w:r w:rsidRPr="006C4263">
              <w:rPr>
                <w:sz w:val="24"/>
                <w:szCs w:val="24"/>
              </w:rPr>
              <w:lastRenderedPageBreak/>
              <w:t>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D44FFB" w:rsidRPr="006C4263" w14:paraId="4F0C50A1" w14:textId="77777777">
        <w:tc>
          <w:tcPr>
            <w:tcW w:w="2344" w:type="dxa"/>
          </w:tcPr>
          <w:p w14:paraId="2B5C317D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СМЭВ</w:t>
            </w:r>
          </w:p>
        </w:tc>
        <w:tc>
          <w:tcPr>
            <w:tcW w:w="7792" w:type="dxa"/>
          </w:tcPr>
          <w:p w14:paraId="0AE35A4F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D44FFB" w:rsidRPr="006C4263" w14:paraId="29E617D6" w14:textId="77777777">
        <w:tc>
          <w:tcPr>
            <w:tcW w:w="2344" w:type="dxa"/>
          </w:tcPr>
          <w:p w14:paraId="267E18B7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ФНС</w:t>
            </w:r>
          </w:p>
        </w:tc>
        <w:tc>
          <w:tcPr>
            <w:tcW w:w="7792" w:type="dxa"/>
          </w:tcPr>
          <w:p w14:paraId="4E86F15B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D44FFB" w:rsidRPr="006C4263" w14:paraId="356B62E2" w14:textId="77777777">
        <w:tc>
          <w:tcPr>
            <w:tcW w:w="2344" w:type="dxa"/>
          </w:tcPr>
          <w:p w14:paraId="7B2D362B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ЕГРЮЛ</w:t>
            </w:r>
          </w:p>
        </w:tc>
        <w:tc>
          <w:tcPr>
            <w:tcW w:w="7792" w:type="dxa"/>
          </w:tcPr>
          <w:p w14:paraId="10841020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D44FFB" w:rsidRPr="006C4263" w14:paraId="0832CCB8" w14:textId="77777777">
        <w:tc>
          <w:tcPr>
            <w:tcW w:w="2344" w:type="dxa"/>
          </w:tcPr>
          <w:p w14:paraId="73BD47F9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ГИС «Мир»</w:t>
            </w:r>
          </w:p>
        </w:tc>
        <w:tc>
          <w:tcPr>
            <w:tcW w:w="7792" w:type="dxa"/>
          </w:tcPr>
          <w:p w14:paraId="3F7F0D6C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</w:p>
        </w:tc>
      </w:tr>
      <w:tr w:rsidR="00D44FFB" w:rsidRPr="006C4263" w14:paraId="54C75AC3" w14:textId="77777777">
        <w:tc>
          <w:tcPr>
            <w:tcW w:w="2344" w:type="dxa"/>
          </w:tcPr>
          <w:p w14:paraId="1FE45236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МВД России</w:t>
            </w:r>
          </w:p>
        </w:tc>
        <w:tc>
          <w:tcPr>
            <w:tcW w:w="7792" w:type="dxa"/>
          </w:tcPr>
          <w:p w14:paraId="1532B145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 xml:space="preserve">Министерство </w:t>
            </w:r>
            <w:r w:rsidRPr="006C4263">
              <w:rPr>
                <w:sz w:val="24"/>
                <w:szCs w:val="24"/>
              </w:rPr>
              <w:t>внутренних дел Российской Федерации</w:t>
            </w:r>
          </w:p>
        </w:tc>
      </w:tr>
      <w:tr w:rsidR="00D44FFB" w:rsidRPr="006C4263" w14:paraId="73D90208" w14:textId="77777777">
        <w:tc>
          <w:tcPr>
            <w:tcW w:w="2344" w:type="dxa"/>
          </w:tcPr>
          <w:p w14:paraId="7EF1DB9A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ID заявителя</w:t>
            </w:r>
          </w:p>
        </w:tc>
        <w:tc>
          <w:tcPr>
            <w:tcW w:w="7792" w:type="dxa"/>
          </w:tcPr>
          <w:p w14:paraId="1F82B150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D44FFB" w:rsidRPr="006C4263" w14:paraId="56248B34" w14:textId="77777777">
        <w:tc>
          <w:tcPr>
            <w:tcW w:w="2344" w:type="dxa"/>
          </w:tcPr>
          <w:p w14:paraId="672FE10B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ИП</w:t>
            </w:r>
          </w:p>
        </w:tc>
        <w:tc>
          <w:tcPr>
            <w:tcW w:w="7792" w:type="dxa"/>
          </w:tcPr>
          <w:p w14:paraId="32D951D1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Индивидуальный предприниматель</w:t>
            </w:r>
          </w:p>
        </w:tc>
      </w:tr>
      <w:tr w:rsidR="00D44FFB" w:rsidRPr="006C4263" w14:paraId="60D4A2BA" w14:textId="77777777">
        <w:tc>
          <w:tcPr>
            <w:tcW w:w="2344" w:type="dxa"/>
          </w:tcPr>
          <w:p w14:paraId="52FD2048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ОГРНИП</w:t>
            </w:r>
          </w:p>
        </w:tc>
        <w:tc>
          <w:tcPr>
            <w:tcW w:w="7792" w:type="dxa"/>
          </w:tcPr>
          <w:p w14:paraId="53CC548E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</w:tr>
      <w:tr w:rsidR="00D44FFB" w:rsidRPr="006C4263" w14:paraId="59AD576E" w14:textId="77777777">
        <w:tc>
          <w:tcPr>
            <w:tcW w:w="2344" w:type="dxa"/>
          </w:tcPr>
          <w:p w14:paraId="58739CED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ИНН</w:t>
            </w:r>
          </w:p>
        </w:tc>
        <w:tc>
          <w:tcPr>
            <w:tcW w:w="7792" w:type="dxa"/>
          </w:tcPr>
          <w:p w14:paraId="66580464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Идентификационный номер налогоп</w:t>
            </w:r>
            <w:r w:rsidRPr="006C4263">
              <w:rPr>
                <w:sz w:val="24"/>
                <w:szCs w:val="24"/>
              </w:rPr>
              <w:t>лательщика</w:t>
            </w:r>
          </w:p>
        </w:tc>
      </w:tr>
      <w:tr w:rsidR="00D44FFB" w:rsidRPr="006C4263" w14:paraId="65B5BA54" w14:textId="77777777">
        <w:tc>
          <w:tcPr>
            <w:tcW w:w="2344" w:type="dxa"/>
          </w:tcPr>
          <w:p w14:paraId="69FFEE66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ФНП</w:t>
            </w:r>
          </w:p>
        </w:tc>
        <w:tc>
          <w:tcPr>
            <w:tcW w:w="7792" w:type="dxa"/>
          </w:tcPr>
          <w:p w14:paraId="1A69BE49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Федеральная нотариальная палата</w:t>
            </w:r>
          </w:p>
        </w:tc>
      </w:tr>
      <w:tr w:rsidR="00D44FFB" w:rsidRPr="006C4263" w14:paraId="1FB211C9" w14:textId="77777777">
        <w:tc>
          <w:tcPr>
            <w:tcW w:w="2344" w:type="dxa"/>
          </w:tcPr>
          <w:p w14:paraId="07BA111F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ЕИСН</w:t>
            </w:r>
          </w:p>
        </w:tc>
        <w:tc>
          <w:tcPr>
            <w:tcW w:w="7792" w:type="dxa"/>
          </w:tcPr>
          <w:p w14:paraId="082F7542" w14:textId="77777777" w:rsidR="00D44FFB" w:rsidRPr="006C4263" w:rsidRDefault="0018700F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Единая информационная система нотариата</w:t>
            </w:r>
          </w:p>
        </w:tc>
      </w:tr>
    </w:tbl>
    <w:p w14:paraId="0D611753" w14:textId="77777777" w:rsidR="00D44FFB" w:rsidRPr="006C4263" w:rsidRDefault="0018700F">
      <w:pPr>
        <w:pStyle w:val="1-"/>
        <w:spacing w:line="240" w:lineRule="auto"/>
        <w:rPr>
          <w:sz w:val="24"/>
          <w:szCs w:val="24"/>
        </w:rPr>
      </w:pPr>
      <w:r w:rsidRPr="006C4263">
        <w:rPr>
          <w:sz w:val="24"/>
          <w:szCs w:val="24"/>
        </w:rPr>
        <w:br w:type="page"/>
      </w:r>
    </w:p>
    <w:p w14:paraId="60C893AE" w14:textId="77777777" w:rsidR="00D44FFB" w:rsidRPr="006C4263" w:rsidRDefault="0018700F">
      <w:pPr>
        <w:ind w:left="4962" w:right="-1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14:paraId="09D673D3" w14:textId="05E2E100" w:rsidR="00D44FFB" w:rsidRPr="006C4263" w:rsidRDefault="0018700F">
      <w:pPr>
        <w:ind w:left="4962" w:right="-1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</w:rPr>
        <w:t xml:space="preserve">к административному регламенту </w:t>
      </w:r>
      <w:r w:rsidRPr="006C4263">
        <w:rPr>
          <w:rFonts w:eastAsia="Times New Roman"/>
          <w:bCs/>
          <w:color w:val="000000"/>
          <w:sz w:val="24"/>
          <w:szCs w:val="24"/>
        </w:rPr>
        <w:t xml:space="preserve">по предоставлению муниципальной услуги «Предоставление информации об объектах учета из </w:t>
      </w:r>
      <w:r w:rsidRPr="006C4263">
        <w:rPr>
          <w:rFonts w:eastAsia="Times New Roman"/>
          <w:bCs/>
          <w:color w:val="000000"/>
          <w:sz w:val="24"/>
          <w:szCs w:val="24"/>
        </w:rPr>
        <w:t>реестра муниципального имущества»</w:t>
      </w:r>
    </w:p>
    <w:p w14:paraId="03261190" w14:textId="77777777" w:rsidR="00D44FFB" w:rsidRPr="006C4263" w:rsidRDefault="00D44FFB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14:paraId="667C85B8" w14:textId="77777777" w:rsidR="00D44FFB" w:rsidRPr="006C4263" w:rsidRDefault="00D44FFB">
      <w:pPr>
        <w:widowControl w:val="0"/>
        <w:jc w:val="center"/>
        <w:rPr>
          <w:sz w:val="24"/>
          <w:szCs w:val="24"/>
        </w:rPr>
      </w:pPr>
    </w:p>
    <w:p w14:paraId="5222DDD4" w14:textId="77777777" w:rsidR="00D44FFB" w:rsidRPr="006C4263" w:rsidRDefault="0018700F">
      <w:pPr>
        <w:ind w:firstLine="850"/>
        <w:jc w:val="center"/>
        <w:rPr>
          <w:sz w:val="24"/>
          <w:szCs w:val="24"/>
        </w:rPr>
      </w:pPr>
      <w:r w:rsidRPr="006C4263">
        <w:rPr>
          <w:b/>
          <w:bCs/>
          <w:sz w:val="24"/>
          <w:szCs w:val="24"/>
        </w:rPr>
        <w:t>Идентификаторы категорий (признаков) заявителей</w:t>
      </w:r>
    </w:p>
    <w:p w14:paraId="1EA4F3C5" w14:textId="77777777" w:rsidR="00D44FFB" w:rsidRPr="006C4263" w:rsidRDefault="00D44FFB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14:paraId="392899AB" w14:textId="77777777" w:rsidR="00D44FFB" w:rsidRPr="006C4263" w:rsidRDefault="00D44FFB">
      <w:pPr>
        <w:ind w:left="4989"/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638"/>
        <w:gridCol w:w="5579"/>
        <w:gridCol w:w="3160"/>
      </w:tblGrid>
      <w:tr w:rsidR="00D44FFB" w:rsidRPr="006C4263" w14:paraId="7FA8FCDF" w14:textId="77777777"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9C0B70" w14:textId="77777777" w:rsidR="00D44FFB" w:rsidRPr="006C4263" w:rsidRDefault="0018700F">
            <w:pPr>
              <w:widowControl w:val="0"/>
              <w:jc w:val="center"/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4263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6FAB1E" w14:textId="77777777" w:rsidR="00D44FFB" w:rsidRPr="006C4263" w:rsidRDefault="0018700F">
            <w:pPr>
              <w:widowControl w:val="0"/>
              <w:jc w:val="center"/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4263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4792A" w14:textId="77777777" w:rsidR="00D44FFB" w:rsidRPr="006C4263" w:rsidRDefault="0018700F">
            <w:pPr>
              <w:widowControl w:val="0"/>
              <w:jc w:val="center"/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4263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44FFB" w:rsidRPr="006C4263" w14:paraId="717A9232" w14:textId="77777777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14:paraId="10F9F532" w14:textId="77777777" w:rsidR="00D44FFB" w:rsidRPr="006C4263" w:rsidRDefault="0018700F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426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14:paraId="60402E24" w14:textId="77777777" w:rsidR="00D44FFB" w:rsidRPr="006C4263" w:rsidRDefault="0018700F">
            <w:pPr>
              <w:widowControl w:val="0"/>
              <w:jc w:val="both"/>
              <w:rPr>
                <w:sz w:val="24"/>
                <w:szCs w:val="24"/>
              </w:rPr>
            </w:pPr>
            <w:r w:rsidRPr="006C426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Выписка из реестра муниципального имущества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71703" w14:textId="77777777" w:rsidR="00D44FFB" w:rsidRPr="006C4263" w:rsidRDefault="0018700F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6C426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Физическое лицо</w:t>
            </w:r>
          </w:p>
        </w:tc>
      </w:tr>
      <w:tr w:rsidR="00D44FFB" w:rsidRPr="006C4263" w14:paraId="619430FF" w14:textId="77777777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14:paraId="06478CA4" w14:textId="77777777" w:rsidR="00D44FFB" w:rsidRPr="006C4263" w:rsidRDefault="0018700F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426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14:paraId="01EB2874" w14:textId="77777777" w:rsidR="00D44FFB" w:rsidRPr="006C4263" w:rsidRDefault="0018700F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6C426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Выписка из реестра муниципального имущества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B9873" w14:textId="77777777" w:rsidR="00D44FFB" w:rsidRPr="006C4263" w:rsidRDefault="0018700F">
            <w:pPr>
              <w:widowControl w:val="0"/>
              <w:jc w:val="both"/>
              <w:rPr>
                <w:sz w:val="24"/>
                <w:szCs w:val="24"/>
              </w:rPr>
            </w:pPr>
            <w:r w:rsidRPr="006C426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Юридическое лицо</w:t>
            </w:r>
          </w:p>
        </w:tc>
      </w:tr>
      <w:tr w:rsidR="00D44FFB" w:rsidRPr="006C4263" w14:paraId="58E50DFB" w14:textId="77777777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14:paraId="0D28807B" w14:textId="77777777" w:rsidR="00D44FFB" w:rsidRPr="006C4263" w:rsidRDefault="0018700F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426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14:paraId="65D599FD" w14:textId="77777777" w:rsidR="00D44FFB" w:rsidRPr="006C4263" w:rsidRDefault="0018700F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426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Выписка из реестра муниципального имущества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17EAA" w14:textId="77777777" w:rsidR="00D44FFB" w:rsidRPr="006C4263" w:rsidRDefault="0018700F">
            <w:pPr>
              <w:widowControl w:val="0"/>
              <w:jc w:val="both"/>
              <w:rPr>
                <w:sz w:val="24"/>
                <w:szCs w:val="24"/>
              </w:rPr>
            </w:pPr>
            <w:r w:rsidRPr="006C426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Индивидуальный предприниматель</w:t>
            </w:r>
          </w:p>
        </w:tc>
      </w:tr>
      <w:tr w:rsidR="00D44FFB" w:rsidRPr="006C4263" w14:paraId="34E85D6A" w14:textId="77777777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14:paraId="6656484C" w14:textId="77777777" w:rsidR="00D44FFB" w:rsidRPr="006C4263" w:rsidRDefault="0018700F">
            <w:pPr>
              <w:widowControl w:val="0"/>
              <w:jc w:val="center"/>
              <w:rPr>
                <w:sz w:val="24"/>
                <w:szCs w:val="24"/>
              </w:rPr>
            </w:pPr>
            <w:r w:rsidRPr="006C4263">
              <w:rPr>
                <w:rFonts w:eastAsia="Arial" w:cs="Arial"/>
                <w:color w:val="000000" w:themeColor="text1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14:paraId="17207DF4" w14:textId="77777777" w:rsidR="00D44FFB" w:rsidRPr="006C4263" w:rsidRDefault="0018700F">
            <w:pPr>
              <w:widowControl w:val="0"/>
              <w:jc w:val="both"/>
              <w:rPr>
                <w:sz w:val="24"/>
                <w:szCs w:val="24"/>
              </w:rPr>
            </w:pPr>
            <w:r w:rsidRPr="006C4263">
              <w:rPr>
                <w:rFonts w:eastAsia="Arial" w:cs="Arial"/>
                <w:color w:val="000000" w:themeColor="text1"/>
                <w:sz w:val="24"/>
                <w:szCs w:val="24"/>
                <w:lang w:eastAsia="en-US"/>
              </w:rPr>
              <w:t>Выписка из реестра муниципального имущества</w:t>
            </w:r>
          </w:p>
        </w:tc>
        <w:tc>
          <w:tcPr>
            <w:tcW w:w="3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CB429" w14:textId="77777777" w:rsidR="00D44FFB" w:rsidRPr="006C4263" w:rsidRDefault="0018700F">
            <w:pPr>
              <w:widowControl w:val="0"/>
              <w:jc w:val="both"/>
              <w:rPr>
                <w:sz w:val="24"/>
                <w:szCs w:val="24"/>
              </w:rPr>
            </w:pPr>
            <w:r w:rsidRPr="006C4263">
              <w:rPr>
                <w:rFonts w:eastAsia="Arial" w:cs="Arial"/>
                <w:color w:val="000000" w:themeColor="text1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14:paraId="51548126" w14:textId="77777777" w:rsidR="00D44FFB" w:rsidRPr="006C4263" w:rsidRDefault="0018700F">
      <w:pPr>
        <w:rPr>
          <w:sz w:val="24"/>
          <w:szCs w:val="24"/>
        </w:rPr>
        <w:sectPr w:rsidR="00D44FFB" w:rsidRPr="006C4263" w:rsidSect="00901AE3">
          <w:headerReference w:type="default" r:id="rId9"/>
          <w:headerReference w:type="first" r:id="rId10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6C4263">
        <w:rPr>
          <w:sz w:val="24"/>
          <w:szCs w:val="24"/>
        </w:rPr>
        <w:br w:type="page"/>
      </w:r>
    </w:p>
    <w:p w14:paraId="31EB803F" w14:textId="77777777" w:rsidR="00D44FFB" w:rsidRPr="006C4263" w:rsidRDefault="0018700F">
      <w:pPr>
        <w:ind w:left="9411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14:paraId="32A3CAE0" w14:textId="6BDE5F77" w:rsidR="00D44FFB" w:rsidRPr="006C4263" w:rsidRDefault="0018700F">
      <w:pPr>
        <w:ind w:left="9411"/>
        <w:jc w:val="both"/>
        <w:rPr>
          <w:sz w:val="24"/>
          <w:szCs w:val="24"/>
        </w:rPr>
      </w:pPr>
      <w:r w:rsidRPr="006C4263"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Pr="006C4263">
        <w:rPr>
          <w:rFonts w:eastAsia="Times New Roman"/>
          <w:bCs/>
          <w:color w:val="000000"/>
          <w:sz w:val="24"/>
          <w:szCs w:val="24"/>
        </w:rPr>
        <w:t>по предоставлению муниципальной услуги «Предоставление информации об объектах учета из реестра муниципального имущества»</w:t>
      </w:r>
    </w:p>
    <w:p w14:paraId="50AAD2FC" w14:textId="77777777" w:rsidR="00D44FFB" w:rsidRPr="006C4263" w:rsidRDefault="00D44FFB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14:paraId="446CDEB2" w14:textId="77777777" w:rsidR="00D44FFB" w:rsidRPr="006C4263" w:rsidRDefault="0018700F">
      <w:pPr>
        <w:pStyle w:val="26"/>
        <w:spacing w:after="0"/>
        <w:jc w:val="center"/>
        <w:rPr>
          <w:b/>
          <w:sz w:val="24"/>
          <w:szCs w:val="24"/>
        </w:rPr>
      </w:pPr>
      <w:r w:rsidRPr="006C4263">
        <w:rPr>
          <w:b/>
          <w:sz w:val="24"/>
          <w:szCs w:val="24"/>
        </w:rPr>
        <w:t xml:space="preserve">Исчерпывающий перечень документов, необходимых </w:t>
      </w:r>
    </w:p>
    <w:p w14:paraId="1FA821A4" w14:textId="77777777" w:rsidR="00D44FFB" w:rsidRPr="006C4263" w:rsidRDefault="0018700F">
      <w:pPr>
        <w:pStyle w:val="26"/>
        <w:spacing w:after="0"/>
        <w:jc w:val="center"/>
        <w:rPr>
          <w:b/>
          <w:sz w:val="24"/>
          <w:szCs w:val="24"/>
        </w:rPr>
      </w:pPr>
      <w:r w:rsidRPr="006C4263">
        <w:rPr>
          <w:b/>
          <w:sz w:val="24"/>
          <w:szCs w:val="24"/>
        </w:rPr>
        <w:t>для предоставления муниципальной услуги</w:t>
      </w: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44FFB" w:rsidRPr="006C4263" w14:paraId="0698625A" w14:textId="77777777">
        <w:tc>
          <w:tcPr>
            <w:tcW w:w="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1F554A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17C104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14:paraId="335474B8" w14:textId="77777777" w:rsidR="00D44FFB" w:rsidRPr="006C4263" w:rsidRDefault="00D44FFB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0E8E82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7DFF00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  <w:p w14:paraId="1BAC5A73" w14:textId="77777777" w:rsidR="00D44FFB" w:rsidRPr="006C4263" w:rsidRDefault="00D44FFB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16B123" w14:textId="77777777" w:rsidR="00D44FFB" w:rsidRPr="006C4263" w:rsidRDefault="0018700F">
            <w:pPr>
              <w:pStyle w:val="affa"/>
              <w:jc w:val="center"/>
              <w:rPr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14:paraId="079670DF" w14:textId="77777777" w:rsidR="00D44FFB" w:rsidRPr="006C4263" w:rsidRDefault="0018700F">
            <w:pPr>
              <w:pStyle w:val="affa"/>
              <w:tabs>
                <w:tab w:val="left" w:pos="181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Обязательно/</w:t>
            </w:r>
            <w:r w:rsidRPr="006C4263"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74D6BB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 w:rsidRPr="006C4263"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E94DB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498175FE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44FFB" w:rsidRPr="006C4263" w14:paraId="3A2FDD14" w14:textId="77777777">
        <w:trPr>
          <w:trHeight w:val="326"/>
        </w:trPr>
        <w:tc>
          <w:tcPr>
            <w:tcW w:w="347" w:type="dxa"/>
            <w:tcBorders>
              <w:left w:val="single" w:sz="2" w:space="0" w:color="000000"/>
              <w:bottom w:val="single" w:sz="2" w:space="0" w:color="000000"/>
            </w:tcBorders>
          </w:tcPr>
          <w:p w14:paraId="1F01B857" w14:textId="77777777" w:rsidR="00D44FFB" w:rsidRPr="006C4263" w:rsidRDefault="0018700F">
            <w:pPr>
              <w:pStyle w:val="affa"/>
              <w:jc w:val="center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2009AA70" w14:textId="77777777" w:rsidR="00D44FFB" w:rsidRPr="006C4263" w:rsidRDefault="0018700F">
            <w:pPr>
              <w:pStyle w:val="affa"/>
              <w:jc w:val="center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2DDC5372" w14:textId="77777777" w:rsidR="00D44FFB" w:rsidRPr="006C4263" w:rsidRDefault="0018700F">
            <w:pPr>
              <w:pStyle w:val="affa"/>
              <w:jc w:val="center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879FE33" w14:textId="77777777" w:rsidR="00D44FFB" w:rsidRPr="006C4263" w:rsidRDefault="0018700F">
            <w:pPr>
              <w:pStyle w:val="affa"/>
              <w:jc w:val="center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B19D6CC" w14:textId="77777777" w:rsidR="00D44FFB" w:rsidRPr="006C4263" w:rsidRDefault="0018700F">
            <w:pPr>
              <w:pStyle w:val="affa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29523C15" w14:textId="77777777" w:rsidR="00D44FFB" w:rsidRPr="006C4263" w:rsidRDefault="0018700F">
            <w:pPr>
              <w:pStyle w:val="affa"/>
              <w:jc w:val="center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7C1BA" w14:textId="77777777" w:rsidR="00D44FFB" w:rsidRPr="006C4263" w:rsidRDefault="0018700F">
            <w:pPr>
              <w:pStyle w:val="affa"/>
              <w:jc w:val="center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7</w:t>
            </w:r>
          </w:p>
        </w:tc>
      </w:tr>
      <w:tr w:rsidR="00D44FFB" w:rsidRPr="006C4263" w14:paraId="32813A96" w14:textId="77777777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1204E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 xml:space="preserve">Перечень документов, обязательных к </w:t>
            </w:r>
            <w:r w:rsidRPr="006C4263">
              <w:rPr>
                <w:b/>
                <w:bCs/>
                <w:sz w:val="24"/>
                <w:szCs w:val="24"/>
              </w:rPr>
              <w:t>предоставлению</w:t>
            </w:r>
          </w:p>
        </w:tc>
      </w:tr>
      <w:tr w:rsidR="00D44FFB" w:rsidRPr="006C4263" w14:paraId="2792845C" w14:textId="77777777">
        <w:trPr>
          <w:trHeight w:val="1159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2B155B3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317944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Заявление о предоставлении информации об объектах учета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D05D2E2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3781640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0FA4954" w14:textId="77777777" w:rsidR="00D44FFB" w:rsidRPr="006C4263" w:rsidRDefault="0018700F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CDBD836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Приложение № 7 к Административному регламенту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2480A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 xml:space="preserve">Оригинал, 1 экз. </w:t>
            </w: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Должно быть подписано заявителем или его уполномоченным </w:t>
            </w: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представителем</w:t>
            </w:r>
          </w:p>
        </w:tc>
      </w:tr>
      <w:tr w:rsidR="00D44FFB" w:rsidRPr="006C4263" w14:paraId="603A527A" w14:textId="77777777">
        <w:trPr>
          <w:trHeight w:val="115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EC7B9D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4F06BC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C225D2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31ED16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615250" w14:textId="77777777" w:rsidR="00D44FFB" w:rsidRPr="006C4263" w:rsidRDefault="00D44FFB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9FA16E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0AEB0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D44FFB" w:rsidRPr="006C4263" w14:paraId="0066FDA1" w14:textId="77777777">
        <w:trPr>
          <w:trHeight w:val="276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7B0988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297FDE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1B633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B9AFE3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99D63D1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Обязательно (заполняется портальная форма на ЕПГУ)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60B264A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8A4CB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D44FFB" w:rsidRPr="006C4263" w14:paraId="0013C017" w14:textId="77777777">
        <w:trPr>
          <w:trHeight w:val="1074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1CC2F6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701710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316B70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F37FD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7BE0A6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662B1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F71F7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без необходимости </w:t>
            </w:r>
            <w:r w:rsidRPr="006C4263">
              <w:rPr>
                <w:sz w:val="24"/>
                <w:szCs w:val="24"/>
              </w:rPr>
              <w:lastRenderedPageBreak/>
              <w:t xml:space="preserve">дополнительной подачи заявления в какой-либо иной </w:t>
            </w:r>
            <w:r w:rsidRPr="006C4263">
              <w:rPr>
                <w:sz w:val="24"/>
                <w:szCs w:val="24"/>
              </w:rPr>
              <w:t>форме</w:t>
            </w:r>
          </w:p>
        </w:tc>
      </w:tr>
      <w:tr w:rsidR="00D44FFB" w:rsidRPr="006C4263" w14:paraId="16A26EBC" w14:textId="77777777">
        <w:trPr>
          <w:trHeight w:val="276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BCDE0B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EFB81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234B2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066C15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6D50D3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C27768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BB8EF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Формирование заявления осуществляется посредством заполнения интерактивной формы на РПГУ без необходимости дополнительной подачи заявления в какой-либо иной форме</w:t>
            </w:r>
          </w:p>
        </w:tc>
      </w:tr>
      <w:tr w:rsidR="00D44FFB" w:rsidRPr="006C4263" w14:paraId="4A107E6D" w14:textId="77777777">
        <w:trPr>
          <w:trHeight w:val="333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7EE7D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909F6F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41430E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4B67935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754A950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Обязательно (заполняется портальная форма на ЕПГУ)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F051B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B58F5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D44FFB" w:rsidRPr="006C4263" w14:paraId="75A41DF1" w14:textId="77777777">
        <w:trPr>
          <w:trHeight w:val="333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CF0A1D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C3F7AB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011BC9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C93BE7D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AFFC4C2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2C305A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7B97F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 xml:space="preserve">Оригинал, 1 экз. </w:t>
            </w: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D44FFB" w:rsidRPr="006C4263" w14:paraId="51D577B2" w14:textId="77777777">
        <w:trPr>
          <w:trHeight w:val="129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41D9A77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EBBA111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F1F0136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37E4E28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F8930B2" w14:textId="77777777" w:rsidR="00D44FFB" w:rsidRPr="006C4263" w:rsidRDefault="0018700F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D1DE02D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Нет</w:t>
            </w:r>
          </w:p>
          <w:p w14:paraId="3E2DEB13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011BF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D44FFB" w:rsidRPr="006C4263" w14:paraId="079DEC9C" w14:textId="77777777">
        <w:trPr>
          <w:trHeight w:val="12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5DC10F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C41B50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58B51D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428E67C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1F11CB" w14:textId="77777777" w:rsidR="00D44FFB" w:rsidRPr="006C4263" w:rsidRDefault="00D44FFB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FA5E0F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7199A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D44FFB" w:rsidRPr="006C4263" w14:paraId="2E3B68AE" w14:textId="77777777">
        <w:trPr>
          <w:trHeight w:val="12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8AD0F9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7FB20D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DE9582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71A6E92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C10C8C8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F37028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27DA9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 xml:space="preserve">Сведения из документа, формируются при подтверждении учетной записи в ЕСИА из состава </w:t>
            </w:r>
            <w:r w:rsidRPr="006C4263">
              <w:rPr>
                <w:sz w:val="24"/>
                <w:szCs w:val="24"/>
              </w:rPr>
              <w:t>соответствующих данных указанной учетной записи</w:t>
            </w:r>
          </w:p>
        </w:tc>
      </w:tr>
      <w:tr w:rsidR="00D44FFB" w:rsidRPr="006C4263" w14:paraId="6A811B14" w14:textId="77777777">
        <w:trPr>
          <w:trHeight w:val="12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2B9C1A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105075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EB8F7E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FEC9956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2C3336F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991632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5531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D44FFB" w:rsidRPr="006C4263" w14:paraId="2E24F75C" w14:textId="77777777">
        <w:trPr>
          <w:trHeight w:val="129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F8AEFF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5E5995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9F872B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9112E85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332A378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B615CC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F1FD4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Копия, 1 экз.</w:t>
            </w:r>
          </w:p>
        </w:tc>
      </w:tr>
      <w:tr w:rsidR="00D44FFB" w:rsidRPr="006C4263" w14:paraId="6C163734" w14:textId="77777777">
        <w:trPr>
          <w:trHeight w:val="776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B325B1D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5DE4772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Документ, подтверждающий полномочия представителя на подачу запроса от имени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67A713" w14:textId="77777777" w:rsidR="00D44FFB" w:rsidRPr="006C4263" w:rsidRDefault="0018700F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2814265" w14:textId="77777777" w:rsidR="00D44FFB" w:rsidRPr="006C4263" w:rsidRDefault="0018700F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3DCE2E5" w14:textId="77777777" w:rsidR="00D44FFB" w:rsidRPr="006C4263" w:rsidRDefault="0018700F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Обязательно, в случае </w:t>
            </w: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обращения представителя заявителя. Представляется дополнительно с комплектом документов обязательных к </w:t>
            </w: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BF972F5" w14:textId="77777777" w:rsidR="00D44FFB" w:rsidRPr="006C4263" w:rsidRDefault="0018700F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C264E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D44FFB" w:rsidRPr="006C4263" w14:paraId="73A1B9FD" w14:textId="77777777">
        <w:trPr>
          <w:trHeight w:val="314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50C0ED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060177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730302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8470FDC" w14:textId="77777777" w:rsidR="00D44FFB" w:rsidRPr="006C4263" w:rsidRDefault="0018700F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938443C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E9E9F6C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69BBE" w14:textId="77777777" w:rsidR="00D44FFB" w:rsidRPr="006C4263" w:rsidRDefault="00D44FFB">
            <w:pPr>
              <w:pStyle w:val="affa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</w:p>
        </w:tc>
      </w:tr>
      <w:tr w:rsidR="00D44FFB" w:rsidRPr="006C4263" w14:paraId="579A1BE1" w14:textId="77777777">
        <w:trPr>
          <w:trHeight w:val="777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69036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B3DD22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3737F8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96AFE09" w14:textId="77777777" w:rsidR="00D44FFB" w:rsidRPr="006C4263" w:rsidRDefault="0018700F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A06A0C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1132D7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82BD6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 xml:space="preserve">Документ, подтверждающий </w:t>
            </w:r>
            <w:r w:rsidRPr="006C4263">
              <w:rPr>
                <w:sz w:val="24"/>
                <w:szCs w:val="24"/>
              </w:rPr>
              <w:t xml:space="preserve">полномочия представителя действовать от имени </w:t>
            </w:r>
            <w:r w:rsidRPr="006C4263">
              <w:rPr>
                <w:sz w:val="24"/>
                <w:szCs w:val="24"/>
              </w:rPr>
              <w:lastRenderedPageBreak/>
              <w:t>заявителя, подписанный УКЭП заявителя или нотариуса.</w:t>
            </w:r>
          </w:p>
          <w:p w14:paraId="7B168063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29485964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D44FFB" w:rsidRPr="006C4263" w14:paraId="0BDC2621" w14:textId="77777777">
        <w:trPr>
          <w:trHeight w:val="777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2C7CAD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B7CEF1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8AC213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443A87" w14:textId="77777777" w:rsidR="00D44FFB" w:rsidRPr="006C4263" w:rsidRDefault="0018700F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862EF9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C4EFCF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9A83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 xml:space="preserve">Документ, </w:t>
            </w:r>
            <w:r w:rsidRPr="006C4263">
              <w:rPr>
                <w:color w:val="000000"/>
                <w:sz w:val="24"/>
                <w:szCs w:val="24"/>
              </w:rPr>
              <w:t>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14:paraId="6AA463E9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3F99D70F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Максимально допусти</w:t>
            </w:r>
            <w:r w:rsidRPr="006C4263">
              <w:rPr>
                <w:color w:val="000000"/>
                <w:sz w:val="24"/>
                <w:szCs w:val="24"/>
              </w:rPr>
              <w:t>мый размер файла — 5 Мб</w:t>
            </w:r>
          </w:p>
        </w:tc>
      </w:tr>
      <w:tr w:rsidR="00D44FFB" w:rsidRPr="006C4263" w14:paraId="56CA6F2D" w14:textId="77777777">
        <w:trPr>
          <w:trHeight w:val="777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AF8500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8E0FA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FADAB9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1A5C460" w14:textId="77777777" w:rsidR="00D44FFB" w:rsidRPr="006C4263" w:rsidRDefault="0018700F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6B5031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F06649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0A302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Нотариально удостоверенная копия</w:t>
            </w:r>
          </w:p>
        </w:tc>
      </w:tr>
      <w:tr w:rsidR="00D44FFB" w:rsidRPr="006C4263" w14:paraId="39BE4680" w14:textId="77777777">
        <w:trPr>
          <w:trHeight w:val="155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F17EDF6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10BD53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3BF384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3F9EB0B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5BAC18A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9F9BFC" w14:textId="77777777" w:rsidR="00D44FFB" w:rsidRPr="006C4263" w:rsidRDefault="0018700F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Приложение № 8 к Административному регламенту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FC5A5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 xml:space="preserve">Оригинал, 1 экз. </w:t>
            </w: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Должно быть подписано </w:t>
            </w: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заявителем или его уполномоченным представителем</w:t>
            </w:r>
          </w:p>
        </w:tc>
      </w:tr>
      <w:tr w:rsidR="00D44FFB" w:rsidRPr="006C4263" w14:paraId="5424E4A2" w14:textId="77777777">
        <w:trPr>
          <w:trHeight w:val="155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A36435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481893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E398A4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C63B23B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B95595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14E7EE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7524" w14:textId="77777777" w:rsidR="00D44FFB" w:rsidRPr="006C4263" w:rsidRDefault="00D44FFB">
            <w:pPr>
              <w:pStyle w:val="affa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44FFB" w:rsidRPr="006C4263" w14:paraId="75A84513" w14:textId="77777777">
        <w:trPr>
          <w:trHeight w:val="155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63ECC0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27E49AE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DD8070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9951590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7691D16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8DC4CA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32D28" w14:textId="77777777" w:rsidR="00D44FFB" w:rsidRPr="006C4263" w:rsidRDefault="0018700F">
            <w:pPr>
              <w:pStyle w:val="affa"/>
              <w:jc w:val="both"/>
              <w:rPr>
                <w:color w:val="000000"/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D44FFB" w:rsidRPr="006C4263" w14:paraId="0405CE28" w14:textId="77777777">
        <w:trPr>
          <w:trHeight w:val="155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6ED92C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8E3CC8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BEAFA8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B658231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407A8D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AA4A84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974E2" w14:textId="77777777" w:rsidR="00D44FFB" w:rsidRPr="006C4263" w:rsidRDefault="00D44FFB">
            <w:pPr>
              <w:pStyle w:val="affa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44FFB" w:rsidRPr="006C4263" w14:paraId="52BD46D6" w14:textId="77777777">
        <w:trPr>
          <w:trHeight w:val="155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C2960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D020E37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E82A13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FA2E96E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7E1E238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08691" w14:textId="77777777" w:rsidR="00D44FFB" w:rsidRPr="006C4263" w:rsidRDefault="00D44FFB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724D8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 xml:space="preserve">Оригинал, 1 экз. </w:t>
            </w: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Должно </w:t>
            </w: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быть подписано заявителем или его уполномоченным представителем</w:t>
            </w:r>
          </w:p>
        </w:tc>
      </w:tr>
      <w:tr w:rsidR="00D44FFB" w:rsidRPr="006C4263" w14:paraId="15A897E3" w14:textId="77777777">
        <w:tc>
          <w:tcPr>
            <w:tcW w:w="145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36DD0" w14:textId="77777777" w:rsidR="00D44FFB" w:rsidRPr="006C4263" w:rsidRDefault="0018700F">
            <w:pPr>
              <w:pStyle w:val="affa"/>
              <w:ind w:left="7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6C4263">
              <w:rPr>
                <w:b/>
                <w:bCs/>
                <w:i/>
                <w:iCs/>
                <w:sz w:val="24"/>
                <w:szCs w:val="24"/>
              </w:rPr>
              <w:t xml:space="preserve">Документы </w:t>
            </w:r>
            <w:r w:rsidRPr="006C4263">
              <w:rPr>
                <w:b/>
                <w:bCs/>
                <w:i/>
                <w:iCs/>
                <w:sz w:val="24"/>
                <w:szCs w:val="24"/>
              </w:rPr>
              <w:t>(сведения)</w:t>
            </w:r>
            <w:proofErr w:type="gramEnd"/>
            <w:r w:rsidRPr="006C4263">
              <w:rPr>
                <w:b/>
                <w:bCs/>
                <w:i/>
                <w:iCs/>
                <w:sz w:val="24"/>
                <w:szCs w:val="24"/>
              </w:rPr>
              <w:t xml:space="preserve"> запрашиваемые посредством СМЭВ</w:t>
            </w:r>
          </w:p>
        </w:tc>
      </w:tr>
      <w:tr w:rsidR="00D44FFB" w:rsidRPr="006C4263" w14:paraId="26C6B89B" w14:textId="77777777">
        <w:trPr>
          <w:trHeight w:val="112"/>
        </w:trPr>
        <w:tc>
          <w:tcPr>
            <w:tcW w:w="347" w:type="dxa"/>
            <w:tcBorders>
              <w:left w:val="single" w:sz="2" w:space="0" w:color="000000"/>
              <w:bottom w:val="single" w:sz="2" w:space="0" w:color="000000"/>
            </w:tcBorders>
          </w:tcPr>
          <w:p w14:paraId="7FD79256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0C15FA43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422E8A1F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E75A06E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1985548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5C0C8345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4DF48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44FFB" w:rsidRPr="006C4263" w14:paraId="3ACEE549" w14:textId="77777777">
        <w:trPr>
          <w:trHeight w:val="112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0A4D7EB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FC2265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Выписка из ЕГРЮЛ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9C0563A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2B8F199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C193E17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По инициативе заявителя/ ФНС / ЕГРЮЛ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6FEB72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84E42" w14:textId="77777777" w:rsidR="00D44FFB" w:rsidRPr="006C4263" w:rsidRDefault="0018700F">
            <w:pPr>
              <w:pStyle w:val="affa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C4263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proofErr w:type="gramEnd"/>
            <w:r w:rsidRPr="006C4263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D44FFB" w:rsidRPr="006C4263" w14:paraId="3C4E227D" w14:textId="77777777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3EFAE9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2C8ADF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4D858C3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AD2232E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9C7C98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64A7BC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3D34D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D44FFB" w:rsidRPr="006C4263" w14:paraId="1CE58278" w14:textId="77777777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C8DF65F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314FA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C8F1BD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2EEAB1D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274E02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8475E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6B42B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Файл с расширением DOC, D</w:t>
            </w:r>
            <w:r w:rsidRPr="006C4263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393AB95A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 xml:space="preserve">Максимально допустимый размер </w:t>
            </w:r>
            <w:r w:rsidRPr="006C4263">
              <w:rPr>
                <w:color w:val="000000"/>
                <w:sz w:val="24"/>
                <w:szCs w:val="24"/>
              </w:rPr>
              <w:t>файла — 50 Мб</w:t>
            </w:r>
          </w:p>
        </w:tc>
      </w:tr>
      <w:tr w:rsidR="00D44FFB" w:rsidRPr="006C4263" w14:paraId="4C18793F" w14:textId="77777777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CB0817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0233AC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8514BE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E798CE5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1F1F29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FB2602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0AD2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4C21E9F0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D44FFB" w:rsidRPr="006C4263" w14:paraId="660C8022" w14:textId="77777777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F056A7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C392CAB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737A75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12DA848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9D9A76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3B8593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010AC" w14:textId="77777777" w:rsidR="00D44FFB" w:rsidRPr="006C4263" w:rsidRDefault="0018700F">
            <w:pPr>
              <w:pStyle w:val="affa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1 экз. нотариально заверенная копия</w:t>
            </w:r>
          </w:p>
        </w:tc>
      </w:tr>
      <w:tr w:rsidR="00D44FFB" w:rsidRPr="006C4263" w14:paraId="4FB0AF55" w14:textId="77777777">
        <w:trPr>
          <w:trHeight w:val="112"/>
        </w:trPr>
        <w:tc>
          <w:tcPr>
            <w:tcW w:w="3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9C768A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57C4BF8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Выписка из ЕГРИП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C7B6001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03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41EEA64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В </w:t>
            </w: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112EAFA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По инициативе заявителя/ ФНС / ЕГРИП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CD3AD6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6D831" w14:textId="77777777" w:rsidR="00D44FFB" w:rsidRPr="006C4263" w:rsidRDefault="0018700F">
            <w:pPr>
              <w:pStyle w:val="affa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C4263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proofErr w:type="gramEnd"/>
            <w:r w:rsidRPr="006C4263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D44FFB" w:rsidRPr="006C4263" w14:paraId="2CE00D34" w14:textId="77777777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843406C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0B425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FC7B36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20FB9A2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514EB9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45E500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F0A0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D44FFB" w:rsidRPr="006C4263" w14:paraId="111F906B" w14:textId="77777777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673DE3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BDF791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CF682A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6DC0213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48859D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3ADBD6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067B4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Файл с расширением DOC, D</w:t>
            </w:r>
            <w:r w:rsidRPr="006C4263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5F671864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lastRenderedPageBreak/>
              <w:t>Максимально допустимый размер файла — 50 Мб</w:t>
            </w:r>
          </w:p>
        </w:tc>
      </w:tr>
      <w:tr w:rsidR="00D44FFB" w:rsidRPr="006C4263" w14:paraId="0E00344F" w14:textId="77777777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F4156B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E6545A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3F0086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70400E0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A2764D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A15B96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36DD2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30D8F372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D44FFB" w:rsidRPr="006C4263" w14:paraId="2C1D7B90" w14:textId="77777777">
        <w:trPr>
          <w:trHeight w:val="112"/>
        </w:trPr>
        <w:tc>
          <w:tcPr>
            <w:tcW w:w="3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E370A6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6561C1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3ED99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89EE12B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311F9E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96A094" w14:textId="77777777" w:rsidR="00D44FFB" w:rsidRPr="006C4263" w:rsidRDefault="00D44FFB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B1FBC" w14:textId="77777777" w:rsidR="00D44FFB" w:rsidRPr="006C4263" w:rsidRDefault="0018700F">
            <w:pPr>
              <w:pStyle w:val="affa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1 экз. нотариально заверенная копия</w:t>
            </w:r>
          </w:p>
        </w:tc>
      </w:tr>
      <w:tr w:rsidR="00D44FFB" w:rsidRPr="006C4263" w14:paraId="0B70AFA9" w14:textId="77777777">
        <w:trPr>
          <w:trHeight w:val="112"/>
        </w:trPr>
        <w:tc>
          <w:tcPr>
            <w:tcW w:w="347" w:type="dxa"/>
            <w:tcBorders>
              <w:left w:val="single" w:sz="2" w:space="0" w:color="000000"/>
              <w:bottom w:val="single" w:sz="2" w:space="0" w:color="000000"/>
            </w:tcBorders>
          </w:tcPr>
          <w:p w14:paraId="021A1E5B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3F0B30C5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 xml:space="preserve">Проверка действительности документа, удостоверяющего личность </w:t>
            </w:r>
            <w:r w:rsidRPr="006C4263">
              <w:rPr>
                <w:color w:val="000000"/>
                <w:sz w:val="24"/>
                <w:szCs w:val="24"/>
              </w:rPr>
              <w:t>(проверка паспорта расширенная)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2B5AD9C0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7605F9C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rFonts w:eastAsia="Times New Roman"/>
                <w:bCs/>
                <w:color w:val="000000"/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40BABE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П</w:t>
            </w:r>
            <w:r w:rsidRPr="006C4263">
              <w:rPr>
                <w:sz w:val="24"/>
                <w:szCs w:val="24"/>
              </w:rPr>
              <w:t>одтверждение сведений, представленных заявителем / ГИС «Мир»/Витрина данных МВД России по миграции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7948C10B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2C1C6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14:paraId="7D0F9B11" w14:textId="77777777" w:rsidR="00D44FFB" w:rsidRPr="006C4263" w:rsidRDefault="0018700F">
      <w:pPr>
        <w:rPr>
          <w:sz w:val="24"/>
          <w:szCs w:val="24"/>
        </w:rPr>
        <w:sectPr w:rsidR="00D44FFB" w:rsidRPr="006C4263" w:rsidSect="00901AE3">
          <w:headerReference w:type="default" r:id="rId11"/>
          <w:headerReference w:type="first" r:id="rId12"/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  <w:r w:rsidRPr="006C4263">
        <w:rPr>
          <w:sz w:val="24"/>
          <w:szCs w:val="24"/>
        </w:rPr>
        <w:br w:type="page"/>
      </w:r>
    </w:p>
    <w:p w14:paraId="5ABCCF9D" w14:textId="77777777" w:rsidR="00D44FFB" w:rsidRPr="006C4263" w:rsidRDefault="0018700F">
      <w:pPr>
        <w:ind w:left="4962" w:right="-1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14:paraId="18759E5E" w14:textId="451B098F" w:rsidR="00D44FFB" w:rsidRPr="006C4263" w:rsidRDefault="0018700F">
      <w:pPr>
        <w:ind w:left="4962" w:right="-1"/>
        <w:jc w:val="both"/>
        <w:rPr>
          <w:sz w:val="24"/>
          <w:szCs w:val="24"/>
        </w:rPr>
      </w:pPr>
      <w:r w:rsidRPr="006C4263">
        <w:rPr>
          <w:rFonts w:eastAsia="Times New Roman"/>
          <w:bCs/>
          <w:color w:val="000000"/>
          <w:sz w:val="24"/>
          <w:szCs w:val="24"/>
        </w:rPr>
        <w:t>к административному регламенту</w:t>
      </w:r>
      <w:r w:rsidRPr="006C4263">
        <w:rPr>
          <w:rFonts w:eastAsia="Times New Roman"/>
          <w:bCs/>
          <w:color w:val="000000"/>
          <w:sz w:val="24"/>
          <w:szCs w:val="24"/>
        </w:rPr>
        <w:t xml:space="preserve"> по предоставлению муниципальной услуги «Предоставление информации об объектах учета из реестра муниципального имущества»</w:t>
      </w:r>
    </w:p>
    <w:p w14:paraId="734937F0" w14:textId="77777777" w:rsidR="00D44FFB" w:rsidRPr="006C4263" w:rsidRDefault="00D44FFB">
      <w:pPr>
        <w:jc w:val="center"/>
        <w:rPr>
          <w:sz w:val="24"/>
          <w:szCs w:val="24"/>
        </w:rPr>
      </w:pPr>
    </w:p>
    <w:p w14:paraId="5AF3F071" w14:textId="77777777" w:rsidR="00D44FFB" w:rsidRPr="006C4263" w:rsidRDefault="0018700F">
      <w:pPr>
        <w:jc w:val="center"/>
        <w:rPr>
          <w:sz w:val="24"/>
          <w:szCs w:val="24"/>
        </w:rPr>
      </w:pPr>
      <w:r w:rsidRPr="006C4263"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</w:t>
      </w:r>
      <w:r w:rsidRPr="006C4263">
        <w:rPr>
          <w:b/>
          <w:bCs/>
          <w:sz w:val="24"/>
          <w:szCs w:val="24"/>
        </w:rPr>
        <w:t>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B5BFB70" w14:textId="77777777" w:rsidR="00D44FFB" w:rsidRPr="006C4263" w:rsidRDefault="00D44FFB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7634"/>
        <w:gridCol w:w="2151"/>
      </w:tblGrid>
      <w:tr w:rsidR="00D44FFB" w:rsidRPr="006C4263" w14:paraId="076DB742" w14:textId="77777777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C9D01A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415C2C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9DF06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D44FFB" w:rsidRPr="006C4263" w14:paraId="2C896BF8" w14:textId="77777777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C1CCC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D44FFB" w:rsidRPr="006C4263" w14:paraId="65DE4B7B" w14:textId="77777777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2EFFC2DD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1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14:paraId="24E373D9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Представленные документы утратили силу на момент обращения за усл</w:t>
            </w:r>
            <w:r w:rsidRPr="006C4263">
              <w:rPr>
                <w:sz w:val="24"/>
                <w:szCs w:val="24"/>
              </w:rPr>
              <w:t>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02453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Все</w:t>
            </w:r>
          </w:p>
        </w:tc>
      </w:tr>
      <w:tr w:rsidR="00D44FFB" w:rsidRPr="006C4263" w14:paraId="6C4070EC" w14:textId="77777777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1C02AAE4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2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14:paraId="2D62B450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 xml:space="preserve">Подача заявления о предоставлении услуги и документов, необходимых для </w:t>
            </w:r>
            <w:r w:rsidRPr="006C4263">
              <w:rPr>
                <w:sz w:val="24"/>
                <w:szCs w:val="24"/>
              </w:rPr>
              <w:t>предоставления услуги, в электронной форме с нарушением установленных требований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C1F7A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Все</w:t>
            </w:r>
          </w:p>
        </w:tc>
      </w:tr>
      <w:tr w:rsidR="00D44FFB" w:rsidRPr="006C4263" w14:paraId="7A27C2DC" w14:textId="77777777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7F38F342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3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14:paraId="46D92FF9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</w:t>
            </w:r>
            <w:r w:rsidRPr="006C4263">
              <w:rPr>
                <w:sz w:val="24"/>
                <w:szCs w:val="24"/>
              </w:rPr>
              <w:t>содержащиеся в документах для предоставления услуги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24D2F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Все</w:t>
            </w:r>
          </w:p>
        </w:tc>
      </w:tr>
      <w:tr w:rsidR="00D44FFB" w:rsidRPr="006C4263" w14:paraId="50423925" w14:textId="77777777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B7A5D" w14:textId="77777777" w:rsidR="00D44FFB" w:rsidRPr="006C4263" w:rsidRDefault="0018700F">
            <w:pPr>
              <w:pStyle w:val="affa"/>
              <w:jc w:val="center"/>
              <w:rPr>
                <w:sz w:val="24"/>
                <w:szCs w:val="24"/>
              </w:rPr>
            </w:pPr>
            <w:r w:rsidRPr="006C4263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D44FFB" w:rsidRPr="006C4263" w14:paraId="36F5B3B5" w14:textId="77777777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179727D8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1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14:paraId="1CE0566C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 xml:space="preserve">Отсутствие либо </w:t>
            </w:r>
            <w:r w:rsidRPr="006C4263">
              <w:rPr>
                <w:color w:val="000000"/>
                <w:sz w:val="24"/>
                <w:szCs w:val="24"/>
              </w:rPr>
              <w:t>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</w:t>
            </w:r>
            <w:r w:rsidRPr="006C4263">
              <w:rPr>
                <w:color w:val="000000"/>
                <w:sz w:val="24"/>
                <w:szCs w:val="24"/>
              </w:rPr>
              <w:t>, удостоверяющего полномочия представителя заявителя.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0359D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color w:val="000000"/>
                <w:sz w:val="24"/>
                <w:szCs w:val="24"/>
              </w:rPr>
              <w:t>Все</w:t>
            </w:r>
          </w:p>
        </w:tc>
      </w:tr>
      <w:tr w:rsidR="00D44FFB" w:rsidRPr="006C4263" w14:paraId="00C977BB" w14:textId="77777777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C0145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44FFB" w:rsidRPr="006C4263" w14:paraId="25B84819" w14:textId="77777777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4C02F53C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1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14:paraId="2886D066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59093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Все</w:t>
            </w:r>
          </w:p>
        </w:tc>
      </w:tr>
      <w:tr w:rsidR="00D44FFB" w:rsidRPr="006C4263" w14:paraId="44F42535" w14:textId="77777777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2A1C1" w14:textId="77777777" w:rsidR="00D44FFB" w:rsidRPr="006C4263" w:rsidRDefault="0018700F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6C4263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44FFB" w:rsidRPr="006C4263" w14:paraId="23C12669" w14:textId="77777777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65442FA7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1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14:paraId="03E50BDD" w14:textId="77777777" w:rsidR="00D44FFB" w:rsidRPr="006C4263" w:rsidRDefault="0018700F">
            <w:pPr>
              <w:widowControl w:val="0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</w:t>
            </w:r>
            <w:r w:rsidRPr="006C4263">
              <w:rPr>
                <w:sz w:val="24"/>
                <w:szCs w:val="24"/>
              </w:rPr>
              <w:t>сведениям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4C9DF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Все</w:t>
            </w:r>
          </w:p>
        </w:tc>
      </w:tr>
      <w:tr w:rsidR="00D44FFB" w:rsidRPr="006C4263" w14:paraId="6EEA6223" w14:textId="77777777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43EB5F0A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2</w:t>
            </w:r>
          </w:p>
        </w:tc>
        <w:tc>
          <w:tcPr>
            <w:tcW w:w="7487" w:type="dxa"/>
            <w:tcBorders>
              <w:left w:val="single" w:sz="2" w:space="0" w:color="000000"/>
              <w:bottom w:val="single" w:sz="2" w:space="0" w:color="000000"/>
            </w:tcBorders>
          </w:tcPr>
          <w:p w14:paraId="37A9D4C1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Невозможность идентификации указанного в запросе объекта учета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3CCF4" w14:textId="77777777" w:rsidR="00D44FFB" w:rsidRPr="006C4263" w:rsidRDefault="0018700F">
            <w:pPr>
              <w:pStyle w:val="affa"/>
              <w:jc w:val="both"/>
              <w:rPr>
                <w:sz w:val="24"/>
                <w:szCs w:val="24"/>
              </w:rPr>
            </w:pPr>
            <w:r w:rsidRPr="006C4263">
              <w:rPr>
                <w:sz w:val="24"/>
                <w:szCs w:val="24"/>
              </w:rPr>
              <w:t>Все</w:t>
            </w:r>
          </w:p>
        </w:tc>
      </w:tr>
    </w:tbl>
    <w:p w14:paraId="30C3CD14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br w:type="page"/>
      </w:r>
    </w:p>
    <w:p w14:paraId="629F558D" w14:textId="77777777" w:rsidR="00D44FFB" w:rsidRPr="006C4263" w:rsidRDefault="0018700F">
      <w:pPr>
        <w:ind w:left="4962" w:right="-1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14:paraId="15A1E189" w14:textId="7A16A96D" w:rsidR="00D44FFB" w:rsidRPr="006C4263" w:rsidRDefault="0018700F">
      <w:pPr>
        <w:ind w:left="4962" w:right="-1"/>
        <w:jc w:val="both"/>
        <w:rPr>
          <w:sz w:val="24"/>
          <w:szCs w:val="24"/>
        </w:rPr>
      </w:pPr>
      <w:r w:rsidRPr="006C4263">
        <w:rPr>
          <w:rFonts w:eastAsia="Times New Roman"/>
          <w:bCs/>
          <w:color w:val="000000"/>
          <w:sz w:val="24"/>
          <w:szCs w:val="24"/>
        </w:rPr>
        <w:t>к административному регламенту</w:t>
      </w:r>
      <w:r w:rsidRPr="006C4263">
        <w:rPr>
          <w:rFonts w:eastAsia="Times New Roman"/>
          <w:bCs/>
          <w:color w:val="000000"/>
          <w:sz w:val="24"/>
          <w:szCs w:val="24"/>
        </w:rPr>
        <w:t xml:space="preserve"> по предоставлению муниципальной услуги «Предоставление информации об объектах учета из реестра </w:t>
      </w:r>
      <w:r w:rsidRPr="006C4263">
        <w:rPr>
          <w:rFonts w:eastAsia="Times New Roman"/>
          <w:bCs/>
          <w:color w:val="000000"/>
          <w:sz w:val="24"/>
          <w:szCs w:val="24"/>
        </w:rPr>
        <w:t>муниципального имущества»</w:t>
      </w:r>
    </w:p>
    <w:p w14:paraId="7E55FA0A" w14:textId="77777777" w:rsidR="00D44FFB" w:rsidRPr="006C4263" w:rsidRDefault="00D44FFB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14:paraId="43665774" w14:textId="77777777" w:rsidR="00D44FFB" w:rsidRPr="006C4263" w:rsidRDefault="00D44FFB">
      <w:pPr>
        <w:ind w:right="-1"/>
        <w:jc w:val="center"/>
        <w:rPr>
          <w:rFonts w:eastAsia="Times New Roman"/>
          <w:b/>
          <w:sz w:val="24"/>
          <w:szCs w:val="24"/>
        </w:rPr>
      </w:pPr>
    </w:p>
    <w:p w14:paraId="4835E6DD" w14:textId="77777777" w:rsidR="00D44FFB" w:rsidRPr="006C4263" w:rsidRDefault="0018700F">
      <w:pPr>
        <w:jc w:val="center"/>
        <w:rPr>
          <w:sz w:val="24"/>
          <w:szCs w:val="24"/>
        </w:rPr>
      </w:pPr>
      <w:r w:rsidRPr="006C4263">
        <w:rPr>
          <w:rStyle w:val="af9"/>
          <w:rFonts w:eastAsia="Times New Roman"/>
          <w:sz w:val="24"/>
          <w:szCs w:val="24"/>
        </w:rPr>
        <w:t>Форма «Форма уведомления об отсутствии информации в реестре муниципального имущества»</w:t>
      </w:r>
    </w:p>
    <w:p w14:paraId="56E69170" w14:textId="77777777" w:rsidR="00D44FFB" w:rsidRPr="006C4263" w:rsidRDefault="00D44FFB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14:paraId="666657C4" w14:textId="77777777" w:rsidR="00D44FFB" w:rsidRPr="006C4263" w:rsidRDefault="0018700F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6C4263">
        <w:rPr>
          <w:rFonts w:eastAsia="Times New Roman"/>
          <w:b/>
          <w:color w:val="000000"/>
          <w:sz w:val="24"/>
          <w:szCs w:val="24"/>
        </w:rPr>
        <w:t>_____________________________________________________________________</w:t>
      </w:r>
    </w:p>
    <w:p w14:paraId="7F41F17C" w14:textId="77777777" w:rsidR="00D44FFB" w:rsidRPr="006C4263" w:rsidRDefault="0018700F">
      <w:pPr>
        <w:jc w:val="center"/>
        <w:rPr>
          <w:i/>
          <w:iCs/>
          <w:sz w:val="24"/>
          <w:szCs w:val="24"/>
        </w:rPr>
      </w:pPr>
      <w:r w:rsidRPr="006C4263">
        <w:rPr>
          <w:i/>
          <w:iCs/>
          <w:sz w:val="24"/>
          <w:szCs w:val="24"/>
        </w:rPr>
        <w:t>Наименование Уполномоченного органа</w:t>
      </w:r>
    </w:p>
    <w:p w14:paraId="1FDA28D8" w14:textId="77777777" w:rsidR="00D44FFB" w:rsidRPr="006C4263" w:rsidRDefault="00D44FFB">
      <w:pPr>
        <w:jc w:val="center"/>
        <w:rPr>
          <w:sz w:val="24"/>
          <w:szCs w:val="24"/>
        </w:rPr>
      </w:pPr>
    </w:p>
    <w:p w14:paraId="0F5DB79F" w14:textId="77777777" w:rsidR="00D44FFB" w:rsidRPr="006C4263" w:rsidRDefault="00D44FFB">
      <w:pPr>
        <w:jc w:val="center"/>
        <w:rPr>
          <w:sz w:val="24"/>
          <w:szCs w:val="24"/>
        </w:rPr>
      </w:pPr>
    </w:p>
    <w:p w14:paraId="1959F760" w14:textId="77777777" w:rsidR="00D44FFB" w:rsidRPr="006C4263" w:rsidRDefault="0018700F">
      <w:pPr>
        <w:ind w:left="498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Кому: </w:t>
      </w:r>
      <w:r w:rsidRPr="006C4263">
        <w:rPr>
          <w:sz w:val="24"/>
          <w:szCs w:val="24"/>
        </w:rPr>
        <w:t>____________________________________</w:t>
      </w:r>
    </w:p>
    <w:p w14:paraId="2B73E296" w14:textId="77777777" w:rsidR="00D44FFB" w:rsidRPr="006C4263" w:rsidRDefault="0018700F">
      <w:pPr>
        <w:ind w:left="498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______________________________________________________________________________________________________________________________</w:t>
      </w:r>
    </w:p>
    <w:p w14:paraId="17C85DA0" w14:textId="77777777" w:rsidR="00D44FFB" w:rsidRPr="006C4263" w:rsidRDefault="00D44FFB">
      <w:pPr>
        <w:ind w:left="4989"/>
        <w:jc w:val="both"/>
        <w:rPr>
          <w:sz w:val="24"/>
          <w:szCs w:val="24"/>
        </w:rPr>
      </w:pPr>
    </w:p>
    <w:p w14:paraId="7CBC8163" w14:textId="77777777" w:rsidR="00D44FFB" w:rsidRPr="006C4263" w:rsidRDefault="0018700F">
      <w:pPr>
        <w:ind w:left="498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Контактные данные: _______________________</w:t>
      </w:r>
    </w:p>
    <w:p w14:paraId="66BCB0FE" w14:textId="77777777" w:rsidR="00D44FFB" w:rsidRPr="006C4263" w:rsidRDefault="0018700F">
      <w:pPr>
        <w:ind w:left="498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_________________________________________</w:t>
      </w:r>
    </w:p>
    <w:p w14:paraId="6FDEEE31" w14:textId="77777777" w:rsidR="00D44FFB" w:rsidRPr="006C4263" w:rsidRDefault="00D44FFB">
      <w:pPr>
        <w:ind w:left="4989"/>
        <w:jc w:val="both"/>
        <w:rPr>
          <w:sz w:val="24"/>
          <w:szCs w:val="24"/>
        </w:rPr>
      </w:pPr>
    </w:p>
    <w:p w14:paraId="5664B98C" w14:textId="77777777" w:rsidR="00D44FFB" w:rsidRPr="006C4263" w:rsidRDefault="0018700F">
      <w:pPr>
        <w:ind w:firstLine="850"/>
        <w:jc w:val="center"/>
        <w:rPr>
          <w:b/>
          <w:bCs/>
          <w:sz w:val="24"/>
          <w:szCs w:val="24"/>
        </w:rPr>
      </w:pPr>
      <w:r w:rsidRPr="006C4263">
        <w:rPr>
          <w:b/>
          <w:bCs/>
          <w:sz w:val="24"/>
          <w:szCs w:val="24"/>
        </w:rPr>
        <w:t>Уведо</w:t>
      </w:r>
      <w:r w:rsidRPr="006C4263">
        <w:rPr>
          <w:b/>
          <w:bCs/>
          <w:sz w:val="24"/>
          <w:szCs w:val="24"/>
        </w:rPr>
        <w:t>мление об отсутствии информации в реестре муниципального имущества</w:t>
      </w:r>
    </w:p>
    <w:p w14:paraId="712F117D" w14:textId="77777777" w:rsidR="00D44FFB" w:rsidRPr="006C4263" w:rsidRDefault="00D44FFB">
      <w:pPr>
        <w:ind w:firstLine="850"/>
        <w:jc w:val="center"/>
        <w:rPr>
          <w:b/>
          <w:bCs/>
          <w:sz w:val="24"/>
          <w:szCs w:val="24"/>
        </w:rPr>
      </w:pPr>
    </w:p>
    <w:p w14:paraId="35BEDC40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От «________» __________ 20__ г. </w:t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  <w:t>№ ________________</w:t>
      </w:r>
    </w:p>
    <w:p w14:paraId="76145631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053B98EE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По результатам рассмотрения заявления от «______» _________________ 20______ г.</w:t>
      </w:r>
      <w:r w:rsidRPr="006C4263">
        <w:rPr>
          <w:sz w:val="24"/>
          <w:szCs w:val="24"/>
        </w:rPr>
        <w:br/>
        <w:t xml:space="preserve">№ _______________ (Заявитель </w:t>
      </w:r>
      <w:r w:rsidRPr="006C4263">
        <w:rPr>
          <w:sz w:val="24"/>
          <w:szCs w:val="24"/>
        </w:rPr>
        <w:t>________________) сообщаем об отсутствии в реестре муниципального имущества запрашиваемых сведений.</w:t>
      </w:r>
    </w:p>
    <w:p w14:paraId="5A669124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2BDAF223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Дополнительно информируем: _______________________________.</w:t>
      </w:r>
    </w:p>
    <w:p w14:paraId="0987FD50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410D9C50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42327005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24004A2F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______________________</w:t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  <w:t>_________________</w:t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  <w:t>__________________</w:t>
      </w:r>
    </w:p>
    <w:p w14:paraId="3A2AA2CC" w14:textId="77777777" w:rsidR="00D44FFB" w:rsidRPr="006C4263" w:rsidRDefault="0018700F">
      <w:pPr>
        <w:ind w:firstLine="850"/>
        <w:jc w:val="both"/>
        <w:rPr>
          <w:i/>
          <w:iCs/>
          <w:sz w:val="24"/>
          <w:szCs w:val="24"/>
        </w:rPr>
      </w:pPr>
      <w:r w:rsidRPr="006C4263">
        <w:rPr>
          <w:i/>
          <w:iCs/>
          <w:sz w:val="24"/>
          <w:szCs w:val="24"/>
        </w:rPr>
        <w:t>Должность сотрудника,</w:t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  <w:t>Подпи</w:t>
      </w:r>
      <w:r w:rsidRPr="006C4263">
        <w:rPr>
          <w:i/>
          <w:iCs/>
          <w:sz w:val="24"/>
          <w:szCs w:val="24"/>
        </w:rPr>
        <w:t>сь</w:t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  <w:t>Ф.И.О.</w:t>
      </w:r>
    </w:p>
    <w:p w14:paraId="10B44F05" w14:textId="77777777" w:rsidR="00D44FFB" w:rsidRPr="006C4263" w:rsidRDefault="0018700F">
      <w:pPr>
        <w:ind w:firstLine="850"/>
        <w:jc w:val="both"/>
        <w:rPr>
          <w:i/>
          <w:iCs/>
          <w:sz w:val="24"/>
          <w:szCs w:val="24"/>
        </w:rPr>
      </w:pPr>
      <w:r w:rsidRPr="006C4263">
        <w:rPr>
          <w:i/>
          <w:iCs/>
          <w:sz w:val="24"/>
          <w:szCs w:val="24"/>
        </w:rPr>
        <w:t>принявшего решение</w:t>
      </w:r>
    </w:p>
    <w:p w14:paraId="70481D4C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1998EC71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br w:type="page"/>
      </w:r>
    </w:p>
    <w:p w14:paraId="1AB35A09" w14:textId="77777777" w:rsidR="00D44FFB" w:rsidRPr="006C4263" w:rsidRDefault="0018700F">
      <w:pPr>
        <w:ind w:left="4962" w:right="-1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14:paraId="6D91BA79" w14:textId="7A8B9877" w:rsidR="00D44FFB" w:rsidRPr="006C4263" w:rsidRDefault="0018700F">
      <w:pPr>
        <w:ind w:left="4962" w:right="-1"/>
        <w:jc w:val="both"/>
        <w:rPr>
          <w:sz w:val="24"/>
          <w:szCs w:val="24"/>
        </w:rPr>
      </w:pPr>
      <w:r w:rsidRPr="006C4263">
        <w:rPr>
          <w:rFonts w:eastAsia="Times New Roman"/>
          <w:bCs/>
          <w:color w:val="000000"/>
          <w:sz w:val="24"/>
          <w:szCs w:val="24"/>
        </w:rPr>
        <w:t>к административному регламенту</w:t>
      </w:r>
      <w:r w:rsidRPr="006C4263">
        <w:rPr>
          <w:rFonts w:eastAsia="Times New Roman"/>
          <w:bCs/>
          <w:color w:val="000000"/>
          <w:sz w:val="24"/>
          <w:szCs w:val="24"/>
        </w:rPr>
        <w:t xml:space="preserve"> по предоставлению муниципальной услуги «Предоставление информации об объектах учета из реестра муниципального имущества»</w:t>
      </w:r>
    </w:p>
    <w:p w14:paraId="0AAB9E6F" w14:textId="77777777" w:rsidR="00D44FFB" w:rsidRPr="006C4263" w:rsidRDefault="00D44FFB">
      <w:pPr>
        <w:ind w:left="4962" w:right="-1"/>
        <w:jc w:val="both"/>
        <w:rPr>
          <w:sz w:val="24"/>
          <w:szCs w:val="24"/>
        </w:rPr>
      </w:pPr>
    </w:p>
    <w:p w14:paraId="74E9C025" w14:textId="77777777" w:rsidR="00D44FFB" w:rsidRPr="006C4263" w:rsidRDefault="00D44FFB">
      <w:pPr>
        <w:ind w:left="4962" w:right="-1"/>
        <w:jc w:val="both"/>
        <w:rPr>
          <w:sz w:val="24"/>
          <w:szCs w:val="24"/>
        </w:rPr>
      </w:pPr>
    </w:p>
    <w:p w14:paraId="467D31A5" w14:textId="77777777" w:rsidR="00D44FFB" w:rsidRPr="006C4263" w:rsidRDefault="00D44FFB">
      <w:pPr>
        <w:ind w:left="4932"/>
        <w:jc w:val="both"/>
        <w:rPr>
          <w:sz w:val="24"/>
          <w:szCs w:val="24"/>
        </w:rPr>
      </w:pPr>
    </w:p>
    <w:p w14:paraId="4BE6577D" w14:textId="77777777" w:rsidR="00D44FFB" w:rsidRPr="006C4263" w:rsidRDefault="0018700F">
      <w:pPr>
        <w:ind w:firstLine="850"/>
        <w:jc w:val="center"/>
        <w:rPr>
          <w:b/>
          <w:bCs/>
          <w:i/>
          <w:iCs/>
          <w:sz w:val="24"/>
          <w:szCs w:val="24"/>
        </w:rPr>
      </w:pPr>
      <w:r w:rsidRPr="006C4263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Форма «Уведомление об отказе в </w:t>
      </w:r>
      <w:r w:rsidRPr="006C4263">
        <w:rPr>
          <w:rFonts w:eastAsia="Times New Roman"/>
          <w:b/>
          <w:bCs/>
          <w:i/>
          <w:iCs/>
          <w:color w:val="000000"/>
          <w:sz w:val="24"/>
          <w:szCs w:val="24"/>
        </w:rPr>
        <w:t>предоставлении сведений из реестра муниципального имущества»</w:t>
      </w:r>
    </w:p>
    <w:p w14:paraId="5EB73A5D" w14:textId="77777777" w:rsidR="00D44FFB" w:rsidRPr="006C4263" w:rsidRDefault="00D44FFB">
      <w:pPr>
        <w:ind w:firstLine="850"/>
        <w:jc w:val="center"/>
        <w:rPr>
          <w:rFonts w:eastAsia="Times New Roman"/>
          <w:color w:val="000000"/>
          <w:sz w:val="24"/>
          <w:szCs w:val="24"/>
        </w:rPr>
      </w:pPr>
    </w:p>
    <w:p w14:paraId="3646E777" w14:textId="77777777" w:rsidR="00D44FFB" w:rsidRPr="006C4263" w:rsidRDefault="00D44FFB">
      <w:pPr>
        <w:ind w:firstLine="850"/>
        <w:jc w:val="center"/>
        <w:rPr>
          <w:rFonts w:eastAsia="Times New Roman"/>
          <w:color w:val="000000"/>
          <w:sz w:val="24"/>
          <w:szCs w:val="24"/>
        </w:rPr>
      </w:pPr>
    </w:p>
    <w:p w14:paraId="592A865D" w14:textId="77777777" w:rsidR="00D44FFB" w:rsidRPr="006C4263" w:rsidRDefault="0018700F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6C4263">
        <w:rPr>
          <w:rFonts w:eastAsia="Times New Roman"/>
          <w:b/>
          <w:color w:val="000000"/>
          <w:sz w:val="24"/>
          <w:szCs w:val="24"/>
        </w:rPr>
        <w:t>_____________________________________________________________________</w:t>
      </w:r>
    </w:p>
    <w:p w14:paraId="4F717839" w14:textId="77777777" w:rsidR="00D44FFB" w:rsidRPr="006C4263" w:rsidRDefault="0018700F">
      <w:pPr>
        <w:jc w:val="center"/>
        <w:rPr>
          <w:i/>
          <w:iCs/>
          <w:sz w:val="24"/>
          <w:szCs w:val="24"/>
        </w:rPr>
      </w:pPr>
      <w:r w:rsidRPr="006C4263">
        <w:rPr>
          <w:i/>
          <w:iCs/>
          <w:sz w:val="24"/>
          <w:szCs w:val="24"/>
        </w:rPr>
        <w:t>Наименование Уполномоченного органа</w:t>
      </w:r>
    </w:p>
    <w:p w14:paraId="4F1E05C3" w14:textId="77777777" w:rsidR="00D44FFB" w:rsidRPr="006C4263" w:rsidRDefault="00D44FFB">
      <w:pPr>
        <w:jc w:val="center"/>
        <w:rPr>
          <w:sz w:val="24"/>
          <w:szCs w:val="24"/>
        </w:rPr>
      </w:pPr>
    </w:p>
    <w:p w14:paraId="4DCFE8A0" w14:textId="77777777" w:rsidR="00D44FFB" w:rsidRPr="006C4263" w:rsidRDefault="00D44FFB">
      <w:pPr>
        <w:jc w:val="center"/>
        <w:rPr>
          <w:sz w:val="24"/>
          <w:szCs w:val="24"/>
        </w:rPr>
      </w:pPr>
    </w:p>
    <w:p w14:paraId="3C1C1359" w14:textId="77777777" w:rsidR="00D44FFB" w:rsidRPr="006C4263" w:rsidRDefault="0018700F">
      <w:pPr>
        <w:ind w:left="498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Кому: ____________________________________</w:t>
      </w:r>
    </w:p>
    <w:p w14:paraId="1C1F1347" w14:textId="77777777" w:rsidR="00D44FFB" w:rsidRPr="006C4263" w:rsidRDefault="0018700F">
      <w:pPr>
        <w:ind w:left="498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______________________________________________________________________________________________________________________________</w:t>
      </w:r>
    </w:p>
    <w:p w14:paraId="6F334B61" w14:textId="77777777" w:rsidR="00D44FFB" w:rsidRPr="006C4263" w:rsidRDefault="00D44FFB">
      <w:pPr>
        <w:ind w:left="4989"/>
        <w:jc w:val="both"/>
        <w:rPr>
          <w:sz w:val="24"/>
          <w:szCs w:val="24"/>
        </w:rPr>
      </w:pPr>
    </w:p>
    <w:p w14:paraId="1DDFB81C" w14:textId="77777777" w:rsidR="00D44FFB" w:rsidRPr="006C4263" w:rsidRDefault="0018700F">
      <w:pPr>
        <w:ind w:left="498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Контактные данные: _______________________</w:t>
      </w:r>
    </w:p>
    <w:p w14:paraId="2AA6C4FE" w14:textId="77777777" w:rsidR="00D44FFB" w:rsidRPr="006C4263" w:rsidRDefault="0018700F">
      <w:pPr>
        <w:ind w:left="498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_________________________________________</w:t>
      </w:r>
    </w:p>
    <w:p w14:paraId="5AE00E4D" w14:textId="77777777" w:rsidR="00D44FFB" w:rsidRPr="006C4263" w:rsidRDefault="00D44FFB">
      <w:pPr>
        <w:ind w:left="4989"/>
        <w:jc w:val="both"/>
        <w:rPr>
          <w:sz w:val="24"/>
          <w:szCs w:val="24"/>
        </w:rPr>
      </w:pPr>
    </w:p>
    <w:p w14:paraId="60918B7E" w14:textId="77777777" w:rsidR="00D44FFB" w:rsidRPr="006C4263" w:rsidRDefault="0018700F">
      <w:pPr>
        <w:ind w:firstLine="850"/>
        <w:jc w:val="center"/>
        <w:rPr>
          <w:b/>
          <w:bCs/>
          <w:sz w:val="24"/>
          <w:szCs w:val="24"/>
        </w:rPr>
      </w:pPr>
      <w:r w:rsidRPr="006C4263">
        <w:rPr>
          <w:b/>
          <w:bCs/>
          <w:sz w:val="24"/>
          <w:szCs w:val="24"/>
        </w:rPr>
        <w:t>Уведомление об отказе в предоставлении све</w:t>
      </w:r>
      <w:r w:rsidRPr="006C4263">
        <w:rPr>
          <w:b/>
          <w:bCs/>
          <w:sz w:val="24"/>
          <w:szCs w:val="24"/>
        </w:rPr>
        <w:t>дений из реестра муниципального имущества</w:t>
      </w:r>
    </w:p>
    <w:p w14:paraId="4AA153B7" w14:textId="77777777" w:rsidR="00D44FFB" w:rsidRPr="006C4263" w:rsidRDefault="00D44FFB">
      <w:pPr>
        <w:ind w:firstLine="850"/>
        <w:jc w:val="center"/>
        <w:rPr>
          <w:b/>
          <w:bCs/>
          <w:sz w:val="24"/>
          <w:szCs w:val="24"/>
        </w:rPr>
      </w:pPr>
    </w:p>
    <w:p w14:paraId="2A155F62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От «________» __________ 20__ г. </w:t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  <w:t>№ ________________</w:t>
      </w:r>
    </w:p>
    <w:p w14:paraId="10F90C85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3D61FC98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По результатам рассмотрения заявления от «______» _________________ 20______ г.</w:t>
      </w:r>
      <w:r w:rsidRPr="006C4263">
        <w:rPr>
          <w:sz w:val="24"/>
          <w:szCs w:val="24"/>
        </w:rPr>
        <w:br/>
        <w:t xml:space="preserve">№ _______________ (Заявитель ________________) принято решение об </w:t>
      </w:r>
      <w:r w:rsidRPr="006C4263">
        <w:rPr>
          <w:sz w:val="24"/>
          <w:szCs w:val="24"/>
        </w:rPr>
        <w:t>отказе в выдаче выписки из реестра государственного (муниципального) имущества по следующим основаниям:</w:t>
      </w:r>
    </w:p>
    <w:p w14:paraId="7324287C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006C4263">
        <w:rPr>
          <w:sz w:val="24"/>
          <w:szCs w:val="24"/>
        </w:rPr>
        <w:t>__________________________________________________________________________________________.</w:t>
      </w:r>
    </w:p>
    <w:p w14:paraId="4D321202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14E9C566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Дополнительно информируем: _______________________________.</w:t>
      </w:r>
    </w:p>
    <w:p w14:paraId="67469865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Вы вправе повторно обратиться в уполномоченный орган с заявлением после устранения указанных нарушений.</w:t>
      </w:r>
    </w:p>
    <w:p w14:paraId="1A513954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9110ECD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5E71ACA8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49F98F3C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______________________</w:t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  <w:t>_________________</w:t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  <w:t>__________________</w:t>
      </w:r>
    </w:p>
    <w:p w14:paraId="05F8C159" w14:textId="77777777" w:rsidR="00D44FFB" w:rsidRPr="006C4263" w:rsidRDefault="0018700F">
      <w:pPr>
        <w:ind w:firstLine="850"/>
        <w:jc w:val="both"/>
        <w:rPr>
          <w:i/>
          <w:iCs/>
          <w:sz w:val="24"/>
          <w:szCs w:val="24"/>
        </w:rPr>
      </w:pPr>
      <w:r w:rsidRPr="006C4263">
        <w:rPr>
          <w:i/>
          <w:iCs/>
          <w:sz w:val="24"/>
          <w:szCs w:val="24"/>
        </w:rPr>
        <w:t>Должность сотрудника,</w:t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  <w:t>Подпись</w:t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  <w:t>Ф.И.О.</w:t>
      </w:r>
    </w:p>
    <w:p w14:paraId="331E30ED" w14:textId="77777777" w:rsidR="00D44FFB" w:rsidRPr="006C4263" w:rsidRDefault="0018700F">
      <w:pPr>
        <w:ind w:firstLine="850"/>
        <w:jc w:val="both"/>
        <w:rPr>
          <w:i/>
          <w:iCs/>
          <w:sz w:val="24"/>
          <w:szCs w:val="24"/>
        </w:rPr>
      </w:pPr>
      <w:r w:rsidRPr="006C4263">
        <w:rPr>
          <w:i/>
          <w:iCs/>
          <w:sz w:val="24"/>
          <w:szCs w:val="24"/>
        </w:rPr>
        <w:t>принявшего решен</w:t>
      </w:r>
      <w:r w:rsidRPr="006C4263">
        <w:rPr>
          <w:i/>
          <w:iCs/>
          <w:sz w:val="24"/>
          <w:szCs w:val="24"/>
        </w:rPr>
        <w:t>ие</w:t>
      </w:r>
    </w:p>
    <w:p w14:paraId="2847B36A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61BAAFA4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br w:type="page"/>
      </w:r>
    </w:p>
    <w:p w14:paraId="51F10104" w14:textId="77777777" w:rsidR="00D44FFB" w:rsidRPr="006C4263" w:rsidRDefault="0018700F">
      <w:pPr>
        <w:ind w:left="4962" w:right="-1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14:paraId="25C0D983" w14:textId="5864FAC6" w:rsidR="00D44FFB" w:rsidRPr="006C4263" w:rsidRDefault="0018700F">
      <w:pPr>
        <w:ind w:left="4962" w:right="-1"/>
        <w:jc w:val="both"/>
        <w:rPr>
          <w:sz w:val="24"/>
          <w:szCs w:val="24"/>
        </w:rPr>
      </w:pPr>
      <w:r w:rsidRPr="006C4263"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Pr="006C4263">
        <w:rPr>
          <w:rFonts w:eastAsia="Times New Roman"/>
          <w:bCs/>
          <w:color w:val="000000"/>
          <w:sz w:val="24"/>
          <w:szCs w:val="24"/>
        </w:rPr>
        <w:t>по предоставлению муниципальной услуги «Предоставление информации об объектах учета из реестра муниципального имущества»</w:t>
      </w:r>
    </w:p>
    <w:p w14:paraId="72652F02" w14:textId="77777777" w:rsidR="00D44FFB" w:rsidRPr="006C4263" w:rsidRDefault="00D44FFB">
      <w:pPr>
        <w:ind w:left="4962" w:right="-1"/>
        <w:jc w:val="both"/>
        <w:rPr>
          <w:sz w:val="24"/>
          <w:szCs w:val="24"/>
        </w:rPr>
      </w:pPr>
    </w:p>
    <w:p w14:paraId="2EC95750" w14:textId="77777777" w:rsidR="00D44FFB" w:rsidRPr="006C4263" w:rsidRDefault="00D44FFB">
      <w:pPr>
        <w:ind w:left="4962" w:right="-1"/>
        <w:jc w:val="both"/>
        <w:rPr>
          <w:sz w:val="24"/>
          <w:szCs w:val="24"/>
        </w:rPr>
      </w:pPr>
    </w:p>
    <w:p w14:paraId="7D276E00" w14:textId="77777777" w:rsidR="00D44FFB" w:rsidRPr="006C4263" w:rsidRDefault="0018700F">
      <w:pPr>
        <w:ind w:firstLine="850"/>
        <w:jc w:val="center"/>
        <w:rPr>
          <w:b/>
          <w:bCs/>
          <w:i/>
          <w:iCs/>
          <w:sz w:val="24"/>
          <w:szCs w:val="24"/>
        </w:rPr>
      </w:pPr>
      <w:r w:rsidRPr="006C4263">
        <w:rPr>
          <w:rFonts w:eastAsia="Times New Roman"/>
          <w:b/>
          <w:bCs/>
          <w:i/>
          <w:iCs/>
          <w:color w:val="000000"/>
          <w:sz w:val="24"/>
          <w:szCs w:val="24"/>
        </w:rPr>
        <w:t>Форма «Заявление (запрос) о предоставлении муниципальной услуги «Пре</w:t>
      </w:r>
      <w:r w:rsidRPr="006C4263">
        <w:rPr>
          <w:rFonts w:eastAsia="Times New Roman"/>
          <w:b/>
          <w:bCs/>
          <w:i/>
          <w:iCs/>
          <w:color w:val="000000"/>
          <w:sz w:val="24"/>
          <w:szCs w:val="24"/>
        </w:rPr>
        <w:t>доставление информации об объектах учета, содержащейся в реестре муниципального имущества»</w:t>
      </w:r>
    </w:p>
    <w:p w14:paraId="6CB40350" w14:textId="77777777" w:rsidR="00D44FFB" w:rsidRPr="006C4263" w:rsidRDefault="00D44FFB">
      <w:pPr>
        <w:ind w:firstLine="850"/>
        <w:jc w:val="center"/>
        <w:rPr>
          <w:rFonts w:eastAsia="Times New Roman"/>
          <w:color w:val="000000"/>
          <w:sz w:val="24"/>
          <w:szCs w:val="24"/>
        </w:rPr>
      </w:pPr>
    </w:p>
    <w:p w14:paraId="50F00414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</w:r>
    </w:p>
    <w:p w14:paraId="22D96263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вид </w:t>
      </w:r>
      <w:r w:rsidRPr="006C4263">
        <w:rPr>
          <w:sz w:val="24"/>
          <w:szCs w:val="24"/>
        </w:rPr>
        <w:t>объекта: ____________________________________________________________</w:t>
      </w:r>
    </w:p>
    <w:p w14:paraId="08A031C1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наименование объекта: ___________________________________________________</w:t>
      </w:r>
    </w:p>
    <w:p w14:paraId="04A17F06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реестровый номер объекта: _______________________________________________</w:t>
      </w:r>
    </w:p>
    <w:p w14:paraId="4292CEB7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адрес (местоположение) </w:t>
      </w:r>
      <w:r w:rsidRPr="006C4263">
        <w:rPr>
          <w:sz w:val="24"/>
          <w:szCs w:val="24"/>
        </w:rPr>
        <w:t>объекта: _________________________________________</w:t>
      </w:r>
    </w:p>
    <w:p w14:paraId="15110B8A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кадастровый (условный) номер объекта: ___________________________________</w:t>
      </w:r>
    </w:p>
    <w:p w14:paraId="49F4646E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вид разрешенного использования: _________________________________________</w:t>
      </w:r>
    </w:p>
    <w:p w14:paraId="3FBDABC0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наименование эмитента: __________________________________</w:t>
      </w:r>
      <w:r w:rsidRPr="006C4263">
        <w:rPr>
          <w:sz w:val="24"/>
          <w:szCs w:val="24"/>
        </w:rPr>
        <w:t>________________</w:t>
      </w:r>
    </w:p>
    <w:p w14:paraId="6A72ABC8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ИНН _____________________________________________________________________</w:t>
      </w:r>
    </w:p>
    <w:p w14:paraId="4C34F8FD" w14:textId="77777777" w:rsidR="00D44FFB" w:rsidRPr="006C4263" w:rsidRDefault="0018700F">
      <w:pPr>
        <w:ind w:left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наименование юридического лица (в отношении которого запрашивается информация) ____________________________________________________________________________</w:t>
      </w:r>
    </w:p>
    <w:p w14:paraId="2740D9E1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наименова</w:t>
      </w:r>
      <w:r w:rsidRPr="006C4263">
        <w:rPr>
          <w:sz w:val="24"/>
          <w:szCs w:val="24"/>
        </w:rPr>
        <w:t>ние юридического лица, в котором есть уставной капитал _________________</w:t>
      </w:r>
    </w:p>
    <w:p w14:paraId="7DF349A7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марка, модель ___________________________________________________________</w:t>
      </w:r>
    </w:p>
    <w:p w14:paraId="795D7F5B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государственный регистрационный номер ___________________________________</w:t>
      </w:r>
    </w:p>
    <w:p w14:paraId="12EBB149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идентификационный номер судна _____</w:t>
      </w:r>
      <w:r w:rsidRPr="006C4263">
        <w:rPr>
          <w:sz w:val="24"/>
          <w:szCs w:val="24"/>
        </w:rPr>
        <w:t>______________________________________</w:t>
      </w:r>
    </w:p>
    <w:p w14:paraId="76FCEE4B" w14:textId="77777777" w:rsidR="00D44FFB" w:rsidRPr="006C4263" w:rsidRDefault="0018700F">
      <w:pPr>
        <w:ind w:left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иные характеристики объекта, помогающие его идентифицировать (в свободной форме): _________________________________________________________________</w:t>
      </w:r>
    </w:p>
    <w:p w14:paraId="604EBCF6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47B4242D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Сведения о заявителе, являющемся физическим лицом:</w:t>
      </w:r>
    </w:p>
    <w:p w14:paraId="64DCA105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фамилия, имя и от</w:t>
      </w:r>
      <w:r w:rsidRPr="006C4263">
        <w:rPr>
          <w:sz w:val="24"/>
          <w:szCs w:val="24"/>
        </w:rPr>
        <w:t>чество (последнее - при наличии): ______________________</w:t>
      </w:r>
    </w:p>
    <w:p w14:paraId="7F1A3260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наименование документа, удостоверяющего личность: _______________________</w:t>
      </w:r>
    </w:p>
    <w:p w14:paraId="2B0B8CDB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серия и номер документа, удостоверяющего личность: ______________________</w:t>
      </w:r>
    </w:p>
    <w:p w14:paraId="75276A53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дата выдачи документа, удостоверяющего личность: __</w:t>
      </w:r>
      <w:r w:rsidRPr="006C4263">
        <w:rPr>
          <w:sz w:val="24"/>
          <w:szCs w:val="24"/>
        </w:rPr>
        <w:t>______________________</w:t>
      </w:r>
    </w:p>
    <w:p w14:paraId="0426D7E9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кем выдан документ, удостоверяющий личность: ____________________________</w:t>
      </w:r>
    </w:p>
    <w:p w14:paraId="6135AC88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номер телефона: _________________________________________________________</w:t>
      </w:r>
    </w:p>
    <w:p w14:paraId="6328C1A9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адрес электронной почты: ________________________________________________</w:t>
      </w:r>
    </w:p>
    <w:p w14:paraId="2D9A4B95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Сведения о </w:t>
      </w:r>
      <w:r w:rsidRPr="006C4263">
        <w:rPr>
          <w:sz w:val="24"/>
          <w:szCs w:val="24"/>
        </w:rPr>
        <w:t>заявителе, являющемся индивидуальным предпринимателем:</w:t>
      </w:r>
    </w:p>
    <w:p w14:paraId="13526F25" w14:textId="77777777" w:rsidR="00D44FFB" w:rsidRPr="006C4263" w:rsidRDefault="0018700F">
      <w:pPr>
        <w:ind w:left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фамилия, имя и отчество (последнее - при наличии) индивидуального предпринимателя: ____________________________________________________________________________</w:t>
      </w:r>
    </w:p>
    <w:p w14:paraId="5C7E9404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ОГРНИП __________________________________</w:t>
      </w:r>
      <w:r w:rsidRPr="006C4263">
        <w:rPr>
          <w:sz w:val="24"/>
          <w:szCs w:val="24"/>
        </w:rPr>
        <w:t>________________________________</w:t>
      </w:r>
    </w:p>
    <w:p w14:paraId="7F01326B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идентификационный номер налогоплательщика (ИНН): ________________________</w:t>
      </w:r>
    </w:p>
    <w:p w14:paraId="6BF83252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наименование документа, удостоверяющего личность: _______________________</w:t>
      </w:r>
    </w:p>
    <w:p w14:paraId="2BAF72F2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серия и номер документа, удостоверяющего личность: ______________________</w:t>
      </w:r>
    </w:p>
    <w:p w14:paraId="04D96AD6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д</w:t>
      </w:r>
      <w:r w:rsidRPr="006C4263">
        <w:rPr>
          <w:sz w:val="24"/>
          <w:szCs w:val="24"/>
        </w:rPr>
        <w:t>ата выдачи документа, удостоверяющего личность: ________________________</w:t>
      </w:r>
    </w:p>
    <w:p w14:paraId="23E43AB5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кем выдан документ, удостоверяющий личность: ____________________________</w:t>
      </w:r>
    </w:p>
    <w:p w14:paraId="05ACF69E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номер телефона: </w:t>
      </w:r>
      <w:r w:rsidRPr="006C4263">
        <w:rPr>
          <w:sz w:val="24"/>
          <w:szCs w:val="24"/>
        </w:rPr>
        <w:t>_________________________________________________________</w:t>
      </w:r>
    </w:p>
    <w:p w14:paraId="577DBC1A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адрес электронной почты: _______________________________________________.</w:t>
      </w:r>
    </w:p>
    <w:p w14:paraId="0DA60DD6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366D7CCC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21595E7A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7C8A22EB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Сведения о заявителе, являющемся юридическим лицом:</w:t>
      </w:r>
    </w:p>
    <w:p w14:paraId="5A6A7ED7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lastRenderedPageBreak/>
        <w:t>полное наименование юридического лица с указанием его организационно-</w:t>
      </w:r>
      <w:r w:rsidRPr="006C4263">
        <w:rPr>
          <w:sz w:val="24"/>
          <w:szCs w:val="24"/>
        </w:rPr>
        <w:t>правовой формы: ________________________________________________________;</w:t>
      </w:r>
    </w:p>
    <w:p w14:paraId="4290E67B" w14:textId="77777777" w:rsidR="00D44FFB" w:rsidRPr="006C4263" w:rsidRDefault="0018700F">
      <w:pPr>
        <w:ind w:left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основной государственный регистрационный номер юридического лица (ОГРН): ________________________________________________________________;</w:t>
      </w:r>
    </w:p>
    <w:p w14:paraId="4BE6D77F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идентификационный номер налогоплательщика (</w:t>
      </w:r>
      <w:r w:rsidRPr="006C4263">
        <w:rPr>
          <w:sz w:val="24"/>
          <w:szCs w:val="24"/>
        </w:rPr>
        <w:t>ИНН): _______________________;</w:t>
      </w:r>
    </w:p>
    <w:p w14:paraId="71E602AB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номер телефона: ________________________________________________________;</w:t>
      </w:r>
    </w:p>
    <w:p w14:paraId="20014AAA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адрес электронной почты: _______________________________________________;</w:t>
      </w:r>
    </w:p>
    <w:p w14:paraId="6C9A2F00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почтовый адрес: ________________________________________________________.</w:t>
      </w:r>
    </w:p>
    <w:p w14:paraId="720A0BA2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066D30C7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Св</w:t>
      </w:r>
      <w:r w:rsidRPr="006C4263">
        <w:rPr>
          <w:sz w:val="24"/>
          <w:szCs w:val="24"/>
        </w:rPr>
        <w:t>едения о заявителе, являющемся представителем (уполномоченным лицом) юридического лица:</w:t>
      </w:r>
    </w:p>
    <w:p w14:paraId="25F4FD90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фамилия, имя и отчество (последнее - при наличии) ______________________;</w:t>
      </w:r>
    </w:p>
    <w:p w14:paraId="42B04ACA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дата рождения __________________________________________________________;</w:t>
      </w:r>
    </w:p>
    <w:p w14:paraId="0031FA2F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наименование докумен</w:t>
      </w:r>
      <w:r w:rsidRPr="006C4263">
        <w:rPr>
          <w:sz w:val="24"/>
          <w:szCs w:val="24"/>
        </w:rPr>
        <w:t>та, удостоверяющего личность: ______________________;</w:t>
      </w:r>
    </w:p>
    <w:p w14:paraId="1857858A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серия и номер документа, удостоверяющего личность: _____________________;</w:t>
      </w:r>
    </w:p>
    <w:p w14:paraId="70AAB5E7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дата выдачи документа, удостоверяющего личность: _______________________;</w:t>
      </w:r>
    </w:p>
    <w:p w14:paraId="60116505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кем выдан документ, удостоверяющий личность: </w:t>
      </w:r>
      <w:r w:rsidRPr="006C4263">
        <w:rPr>
          <w:sz w:val="24"/>
          <w:szCs w:val="24"/>
        </w:rPr>
        <w:t>___________________________;</w:t>
      </w:r>
    </w:p>
    <w:p w14:paraId="165D57D8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код подразделения, выдавшего документ, удостоверяющий личность: ________;</w:t>
      </w:r>
    </w:p>
    <w:p w14:paraId="15FFC9F2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номер телефона: ________________________________________________________;</w:t>
      </w:r>
    </w:p>
    <w:p w14:paraId="10F2FF8A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адрес электронной почты: _______________________________________________;</w:t>
      </w:r>
    </w:p>
    <w:p w14:paraId="55421491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должн</w:t>
      </w:r>
      <w:r w:rsidRPr="006C4263">
        <w:rPr>
          <w:sz w:val="24"/>
          <w:szCs w:val="24"/>
        </w:rPr>
        <w:t>ость уполномоченного лица юридического лица _______________________.</w:t>
      </w:r>
    </w:p>
    <w:p w14:paraId="631BEACC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410B7212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Сведения о заявителе, являющемся представителем физического лица/индивидуального предпринимателя:</w:t>
      </w:r>
    </w:p>
    <w:p w14:paraId="6F23EDD5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фамилия, имя и отчество (последнее - при наличии): </w:t>
      </w:r>
      <w:r w:rsidRPr="006C4263">
        <w:rPr>
          <w:sz w:val="24"/>
          <w:szCs w:val="24"/>
        </w:rPr>
        <w:t>_____________________;</w:t>
      </w:r>
    </w:p>
    <w:p w14:paraId="506807A7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наименование документа, удостоверяющего личность: ______________________;</w:t>
      </w:r>
    </w:p>
    <w:p w14:paraId="41FA7480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серия и номер документа, удостоверяющего личность: _____________________;</w:t>
      </w:r>
    </w:p>
    <w:p w14:paraId="40541C61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дата выдачи документа, удостоверяющего личность: _______________________;</w:t>
      </w:r>
    </w:p>
    <w:p w14:paraId="75D192D2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кем выдан д</w:t>
      </w:r>
      <w:r w:rsidRPr="006C4263">
        <w:rPr>
          <w:sz w:val="24"/>
          <w:szCs w:val="24"/>
        </w:rPr>
        <w:t>окумент, удостоверяющий личность: ___________________________;</w:t>
      </w:r>
    </w:p>
    <w:p w14:paraId="03FA7D7A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номер телефона: ________________________________________________________;</w:t>
      </w:r>
    </w:p>
    <w:p w14:paraId="3BAC561C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адрес электронной почты: _______________________________________________.</w:t>
      </w:r>
    </w:p>
    <w:p w14:paraId="5D705121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38E53A7A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В случае необходимости получения результатов</w:t>
      </w:r>
      <w:r w:rsidRPr="006C4263">
        <w:rPr>
          <w:sz w:val="24"/>
          <w:szCs w:val="24"/>
        </w:rPr>
        <w:t xml:space="preserve"> предоставления услуги в отношении несовершеннолетнего, оформленных в форме документа на бумажном носителе, законным представителем несовершеннолетнего, не являющегося заявителем, указать фамилию, имя, отчество (последнее - при наличии), сведения о докумен</w:t>
      </w:r>
      <w:r w:rsidRPr="006C4263">
        <w:rPr>
          <w:sz w:val="24"/>
          <w:szCs w:val="24"/>
        </w:rPr>
        <w:t xml:space="preserve">те, удостоверяющем личность другого законного представителя, уполномоченного на получение результатов предоставления услуги: </w:t>
      </w:r>
    </w:p>
    <w:p w14:paraId="4D012BD8" w14:textId="77777777" w:rsidR="00D44FFB" w:rsidRPr="006C4263" w:rsidRDefault="0018700F">
      <w:pPr>
        <w:jc w:val="both"/>
        <w:rPr>
          <w:sz w:val="24"/>
          <w:szCs w:val="24"/>
        </w:rPr>
      </w:pPr>
      <w:r w:rsidRPr="006C4263">
        <w:rPr>
          <w:sz w:val="24"/>
          <w:szCs w:val="24"/>
        </w:rPr>
        <w:t>___________________________________________________________________________________</w:t>
      </w:r>
    </w:p>
    <w:p w14:paraId="40FBC8EC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1657DC34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43A781E5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Способ получения результата услуги:</w:t>
      </w:r>
    </w:p>
    <w:p w14:paraId="0C2F0137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на адрес</w:t>
      </w:r>
      <w:r w:rsidRPr="006C4263">
        <w:rPr>
          <w:sz w:val="24"/>
          <w:szCs w:val="24"/>
        </w:rPr>
        <w:t xml:space="preserve"> электронной почты: _____ да, ____</w:t>
      </w:r>
      <w:proofErr w:type="gramStart"/>
      <w:r w:rsidRPr="006C4263">
        <w:rPr>
          <w:sz w:val="24"/>
          <w:szCs w:val="24"/>
        </w:rPr>
        <w:t>_  нет</w:t>
      </w:r>
      <w:proofErr w:type="gramEnd"/>
      <w:r w:rsidRPr="006C4263">
        <w:rPr>
          <w:sz w:val="24"/>
          <w:szCs w:val="24"/>
        </w:rPr>
        <w:t>;</w:t>
      </w:r>
    </w:p>
    <w:p w14:paraId="024E585A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в МФЦ (в случае подачи заявления через МФЦ</w:t>
      </w:r>
      <w:proofErr w:type="gramStart"/>
      <w:r w:rsidRPr="006C4263">
        <w:rPr>
          <w:sz w:val="24"/>
          <w:szCs w:val="24"/>
        </w:rPr>
        <w:t>):  _</w:t>
      </w:r>
      <w:proofErr w:type="gramEnd"/>
      <w:r w:rsidRPr="006C4263">
        <w:rPr>
          <w:sz w:val="24"/>
          <w:szCs w:val="24"/>
        </w:rPr>
        <w:t>____ да, _____  нет;</w:t>
      </w:r>
    </w:p>
    <w:p w14:paraId="12A01F1C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посредством почтового отправления: _____ да, _________ нет.</w:t>
      </w:r>
    </w:p>
    <w:p w14:paraId="23D6214F" w14:textId="77777777" w:rsidR="00D44FFB" w:rsidRPr="006C4263" w:rsidRDefault="00D44FFB">
      <w:pPr>
        <w:ind w:firstLine="850"/>
        <w:jc w:val="both"/>
        <w:rPr>
          <w:sz w:val="24"/>
          <w:szCs w:val="24"/>
        </w:rPr>
      </w:pPr>
    </w:p>
    <w:p w14:paraId="68C89DA7" w14:textId="77777777" w:rsidR="00D44FFB" w:rsidRPr="006C4263" w:rsidRDefault="0018700F">
      <w:pPr>
        <w:ind w:firstLine="850"/>
        <w:jc w:val="both"/>
        <w:rPr>
          <w:sz w:val="24"/>
          <w:szCs w:val="24"/>
        </w:rPr>
      </w:pPr>
      <w:r w:rsidRPr="006C4263">
        <w:rPr>
          <w:sz w:val="24"/>
          <w:szCs w:val="24"/>
        </w:rPr>
        <w:br w:type="page"/>
      </w:r>
    </w:p>
    <w:p w14:paraId="7354F438" w14:textId="77777777" w:rsidR="00D44FFB" w:rsidRPr="006C4263" w:rsidRDefault="0018700F">
      <w:pPr>
        <w:ind w:left="4962" w:right="-1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lastRenderedPageBreak/>
        <w:t>Приложение № 8</w:t>
      </w:r>
    </w:p>
    <w:p w14:paraId="1D29FF68" w14:textId="34F56D59" w:rsidR="00D44FFB" w:rsidRPr="006C4263" w:rsidRDefault="0018700F">
      <w:pPr>
        <w:ind w:left="4962" w:right="-1"/>
        <w:jc w:val="both"/>
        <w:rPr>
          <w:sz w:val="24"/>
          <w:szCs w:val="24"/>
        </w:rPr>
      </w:pPr>
      <w:r w:rsidRPr="006C4263">
        <w:rPr>
          <w:rFonts w:eastAsia="Times New Roman"/>
          <w:bCs/>
          <w:color w:val="000000"/>
          <w:sz w:val="24"/>
          <w:szCs w:val="24"/>
        </w:rPr>
        <w:t xml:space="preserve">к административному регламенту </w:t>
      </w:r>
      <w:r w:rsidRPr="006C4263">
        <w:rPr>
          <w:rFonts w:eastAsia="Times New Roman"/>
          <w:bCs/>
          <w:color w:val="000000"/>
          <w:sz w:val="24"/>
          <w:szCs w:val="24"/>
        </w:rPr>
        <w:t>по предоставлению муници</w:t>
      </w:r>
      <w:r w:rsidRPr="006C4263">
        <w:rPr>
          <w:rFonts w:eastAsia="Times New Roman"/>
          <w:bCs/>
          <w:color w:val="000000"/>
          <w:sz w:val="24"/>
          <w:szCs w:val="24"/>
        </w:rPr>
        <w:t>пальной услуги «Предоставление информации об объектах учета из реестра муниципального имущества»</w:t>
      </w:r>
    </w:p>
    <w:p w14:paraId="6F380462" w14:textId="77777777" w:rsidR="00D44FFB" w:rsidRPr="006C4263" w:rsidRDefault="00D44FFB">
      <w:pPr>
        <w:ind w:left="4962" w:right="-1"/>
        <w:jc w:val="both"/>
        <w:rPr>
          <w:sz w:val="24"/>
          <w:szCs w:val="24"/>
        </w:rPr>
      </w:pPr>
    </w:p>
    <w:p w14:paraId="530D0801" w14:textId="77777777" w:rsidR="00D44FFB" w:rsidRPr="006C4263" w:rsidRDefault="00D44FFB">
      <w:pPr>
        <w:ind w:left="4962" w:right="-1"/>
        <w:jc w:val="both"/>
        <w:rPr>
          <w:sz w:val="24"/>
          <w:szCs w:val="24"/>
        </w:rPr>
      </w:pPr>
    </w:p>
    <w:p w14:paraId="35F8F77D" w14:textId="77777777" w:rsidR="00D44FFB" w:rsidRPr="006C4263" w:rsidRDefault="0018700F">
      <w:pPr>
        <w:ind w:firstLine="850"/>
        <w:jc w:val="center"/>
        <w:rPr>
          <w:b/>
          <w:bCs/>
          <w:i/>
          <w:iCs/>
          <w:sz w:val="24"/>
          <w:szCs w:val="24"/>
        </w:rPr>
      </w:pPr>
      <w:r w:rsidRPr="006C4263">
        <w:rPr>
          <w:rFonts w:eastAsia="Times New Roman"/>
          <w:b/>
          <w:bCs/>
          <w:i/>
          <w:iCs/>
          <w:color w:val="000000"/>
          <w:sz w:val="24"/>
          <w:szCs w:val="24"/>
        </w:rPr>
        <w:t>Форма «Согласия на обработку персональных данных»</w:t>
      </w:r>
    </w:p>
    <w:p w14:paraId="2B3B4A2E" w14:textId="77777777" w:rsidR="00D44FFB" w:rsidRPr="006C4263" w:rsidRDefault="00D44FFB">
      <w:pPr>
        <w:ind w:firstLine="850"/>
        <w:jc w:val="center"/>
        <w:rPr>
          <w:b/>
          <w:bCs/>
          <w:i/>
          <w:iCs/>
          <w:sz w:val="24"/>
          <w:szCs w:val="24"/>
        </w:rPr>
      </w:pPr>
    </w:p>
    <w:p w14:paraId="1C99A366" w14:textId="77777777" w:rsidR="00D44FFB" w:rsidRPr="006C4263" w:rsidRDefault="00D44FFB">
      <w:pPr>
        <w:ind w:firstLine="850"/>
        <w:jc w:val="center"/>
        <w:rPr>
          <w:b/>
          <w:bCs/>
          <w:i/>
          <w:iCs/>
          <w:sz w:val="24"/>
          <w:szCs w:val="24"/>
        </w:rPr>
      </w:pPr>
    </w:p>
    <w:p w14:paraId="4D1E4DFB" w14:textId="77777777" w:rsidR="00D44FFB" w:rsidRPr="006C4263" w:rsidRDefault="0018700F">
      <w:pPr>
        <w:jc w:val="center"/>
        <w:rPr>
          <w:sz w:val="24"/>
          <w:szCs w:val="24"/>
        </w:rPr>
      </w:pPr>
      <w:r w:rsidRPr="006C4263">
        <w:rPr>
          <w:b/>
          <w:bCs/>
          <w:sz w:val="24"/>
          <w:szCs w:val="24"/>
        </w:rPr>
        <w:t>СОГЛАСИЕ</w:t>
      </w:r>
    </w:p>
    <w:p w14:paraId="1EA26C6E" w14:textId="77777777" w:rsidR="00D44FFB" w:rsidRPr="006C4263" w:rsidRDefault="0018700F">
      <w:pPr>
        <w:jc w:val="center"/>
        <w:rPr>
          <w:sz w:val="24"/>
          <w:szCs w:val="24"/>
        </w:rPr>
      </w:pPr>
      <w:r w:rsidRPr="006C4263">
        <w:rPr>
          <w:b/>
          <w:bCs/>
          <w:sz w:val="24"/>
          <w:szCs w:val="24"/>
        </w:rPr>
        <w:t>на обработку персональных данных</w:t>
      </w:r>
    </w:p>
    <w:p w14:paraId="58266E0F" w14:textId="77777777" w:rsidR="00D44FFB" w:rsidRPr="006C4263" w:rsidRDefault="0018700F">
      <w:pPr>
        <w:jc w:val="both"/>
        <w:rPr>
          <w:sz w:val="24"/>
          <w:szCs w:val="24"/>
        </w:rPr>
      </w:pPr>
      <w:r w:rsidRPr="006C4263">
        <w:rPr>
          <w:iCs/>
          <w:sz w:val="24"/>
          <w:szCs w:val="24"/>
        </w:rPr>
        <w:t>Я,</w:t>
      </w:r>
      <w:r w:rsidRPr="006C4263">
        <w:rPr>
          <w:i/>
          <w:iCs/>
          <w:sz w:val="24"/>
          <w:szCs w:val="24"/>
        </w:rPr>
        <w:t xml:space="preserve"> _____________________________________________________________________________</w:t>
      </w:r>
    </w:p>
    <w:p w14:paraId="555914D5" w14:textId="77777777" w:rsidR="00D44FFB" w:rsidRPr="006C4263" w:rsidRDefault="0018700F">
      <w:pPr>
        <w:ind w:left="2832" w:firstLine="708"/>
        <w:jc w:val="both"/>
        <w:rPr>
          <w:i/>
          <w:iCs/>
          <w:sz w:val="24"/>
          <w:szCs w:val="24"/>
        </w:rPr>
      </w:pPr>
      <w:r w:rsidRPr="006C4263">
        <w:rPr>
          <w:i/>
          <w:iCs/>
          <w:sz w:val="24"/>
          <w:szCs w:val="24"/>
        </w:rPr>
        <w:t>(фамилия, имя, отчество - при наличии)</w:t>
      </w:r>
    </w:p>
    <w:p w14:paraId="558111FC" w14:textId="77777777" w:rsidR="00D44FFB" w:rsidRPr="006C4263" w:rsidRDefault="0018700F">
      <w:pPr>
        <w:jc w:val="both"/>
        <w:rPr>
          <w:sz w:val="24"/>
          <w:szCs w:val="24"/>
        </w:rPr>
      </w:pPr>
      <w:r w:rsidRPr="006C4263">
        <w:rPr>
          <w:sz w:val="24"/>
          <w:szCs w:val="24"/>
        </w:rPr>
        <w:t>основной документ, удостоверяющий личность: _______________________________________</w:t>
      </w:r>
    </w:p>
    <w:p w14:paraId="539BCBE2" w14:textId="77777777" w:rsidR="00D44FFB" w:rsidRPr="006C4263" w:rsidRDefault="0018700F">
      <w:pPr>
        <w:jc w:val="both"/>
        <w:rPr>
          <w:sz w:val="24"/>
          <w:szCs w:val="24"/>
        </w:rPr>
      </w:pPr>
      <w:r w:rsidRPr="006C4263">
        <w:rPr>
          <w:sz w:val="24"/>
          <w:szCs w:val="24"/>
        </w:rPr>
        <w:t>______________________________________________________</w:t>
      </w:r>
      <w:r w:rsidRPr="006C4263">
        <w:rPr>
          <w:sz w:val="24"/>
          <w:szCs w:val="24"/>
        </w:rPr>
        <w:t>__________________________</w:t>
      </w:r>
    </w:p>
    <w:p w14:paraId="1AE9870E" w14:textId="77777777" w:rsidR="00D44FFB" w:rsidRPr="006C4263" w:rsidRDefault="0018700F">
      <w:pPr>
        <w:jc w:val="center"/>
        <w:rPr>
          <w:i/>
          <w:iCs/>
          <w:sz w:val="24"/>
          <w:szCs w:val="24"/>
        </w:rPr>
      </w:pPr>
      <w:r w:rsidRPr="006C4263">
        <w:rPr>
          <w:i/>
          <w:iCs/>
          <w:sz w:val="24"/>
          <w:szCs w:val="24"/>
        </w:rPr>
        <w:t>(вид документа, серия, номер, дата выдачи документа, наименование выдавшего органа)</w:t>
      </w:r>
    </w:p>
    <w:p w14:paraId="0BEED16C" w14:textId="77777777" w:rsidR="00D44FFB" w:rsidRPr="006C4263" w:rsidRDefault="00D44FFB">
      <w:pPr>
        <w:jc w:val="both"/>
        <w:rPr>
          <w:sz w:val="24"/>
          <w:szCs w:val="24"/>
        </w:rPr>
      </w:pPr>
    </w:p>
    <w:p w14:paraId="63E4CB96" w14:textId="77777777" w:rsidR="00D44FFB" w:rsidRPr="006C4263" w:rsidRDefault="0018700F">
      <w:pPr>
        <w:jc w:val="both"/>
        <w:rPr>
          <w:sz w:val="24"/>
          <w:szCs w:val="24"/>
        </w:rPr>
      </w:pPr>
      <w:r w:rsidRPr="006C4263">
        <w:rPr>
          <w:sz w:val="24"/>
          <w:szCs w:val="24"/>
        </w:rPr>
        <w:t>зарегистрированный(</w:t>
      </w:r>
      <w:proofErr w:type="spellStart"/>
      <w:r w:rsidRPr="006C4263">
        <w:rPr>
          <w:sz w:val="24"/>
          <w:szCs w:val="24"/>
        </w:rPr>
        <w:t>ая</w:t>
      </w:r>
      <w:proofErr w:type="spellEnd"/>
      <w:r w:rsidRPr="006C4263">
        <w:rPr>
          <w:sz w:val="24"/>
          <w:szCs w:val="24"/>
        </w:rPr>
        <w:t>) по адресу: _________________________________________________</w:t>
      </w:r>
    </w:p>
    <w:p w14:paraId="5B6331E7" w14:textId="77777777" w:rsidR="00D44FFB" w:rsidRPr="006C4263" w:rsidRDefault="0018700F">
      <w:pPr>
        <w:jc w:val="both"/>
        <w:rPr>
          <w:sz w:val="24"/>
          <w:szCs w:val="24"/>
        </w:rPr>
      </w:pPr>
      <w:r w:rsidRPr="006C4263">
        <w:rPr>
          <w:sz w:val="24"/>
          <w:szCs w:val="24"/>
        </w:rPr>
        <w:t>____________________________________________________________</w:t>
      </w:r>
      <w:r w:rsidRPr="006C4263">
        <w:rPr>
          <w:sz w:val="24"/>
          <w:szCs w:val="24"/>
        </w:rPr>
        <w:t>____________________</w:t>
      </w:r>
    </w:p>
    <w:p w14:paraId="077E40CA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</w:t>
      </w:r>
      <w:r w:rsidRPr="006C4263">
        <w:rPr>
          <w:sz w:val="24"/>
          <w:szCs w:val="24"/>
        </w:rPr>
        <w:t>та, удостоверяющего личность; гражданство; сведения об инвалидности и иные сведения.</w:t>
      </w:r>
    </w:p>
    <w:p w14:paraId="11883F01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iCs/>
          <w:sz w:val="24"/>
          <w:szCs w:val="24"/>
        </w:rPr>
        <w:t>Я</w:t>
      </w:r>
      <w:r w:rsidRPr="006C4263">
        <w:rPr>
          <w:i/>
          <w:iCs/>
          <w:sz w:val="24"/>
          <w:szCs w:val="24"/>
        </w:rPr>
        <w:t xml:space="preserve"> </w:t>
      </w:r>
      <w:r w:rsidRPr="006C4263">
        <w:rPr>
          <w:sz w:val="24"/>
          <w:szCs w:val="24"/>
        </w:rPr>
        <w:t>даю согласие на использование персональных данных исключительно в целях рассмотрения моих документов, а также на хранение данных об этих результатах на электронных носит</w:t>
      </w:r>
      <w:r w:rsidRPr="006C4263">
        <w:rPr>
          <w:sz w:val="24"/>
          <w:szCs w:val="24"/>
        </w:rPr>
        <w:t>елях.</w:t>
      </w:r>
    </w:p>
    <w:p w14:paraId="32E5D6FD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</w:t>
      </w:r>
      <w:r w:rsidRPr="006C4263">
        <w:rPr>
          <w:sz w:val="24"/>
          <w:szCs w:val="24"/>
        </w:rPr>
        <w:t>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</w:t>
      </w:r>
      <w:r w:rsidRPr="006C4263">
        <w:rPr>
          <w:sz w:val="24"/>
          <w:szCs w:val="24"/>
        </w:rPr>
        <w:t>рации.</w:t>
      </w:r>
    </w:p>
    <w:p w14:paraId="367588A5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iCs/>
          <w:sz w:val="24"/>
          <w:szCs w:val="24"/>
        </w:rPr>
        <w:t>Я</w:t>
      </w:r>
      <w:r w:rsidRPr="006C4263">
        <w:rPr>
          <w:i/>
          <w:iCs/>
          <w:sz w:val="24"/>
          <w:szCs w:val="24"/>
        </w:rPr>
        <w:t xml:space="preserve"> </w:t>
      </w:r>
      <w:r w:rsidRPr="006C4263">
        <w:rPr>
          <w:sz w:val="24"/>
          <w:szCs w:val="24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607E886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 xml:space="preserve">Данное согласие действует до </w:t>
      </w:r>
      <w:r w:rsidRPr="006C4263">
        <w:rPr>
          <w:sz w:val="24"/>
          <w:szCs w:val="24"/>
        </w:rPr>
        <w:t>достижения целей обработки персональных данных или в течение срока хранения информации.</w:t>
      </w:r>
    </w:p>
    <w:p w14:paraId="08703A92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54839701" w14:textId="77777777" w:rsidR="00D44FFB" w:rsidRPr="006C4263" w:rsidRDefault="0018700F">
      <w:pPr>
        <w:ind w:firstLine="709"/>
        <w:jc w:val="both"/>
        <w:rPr>
          <w:sz w:val="24"/>
          <w:szCs w:val="24"/>
        </w:rPr>
      </w:pPr>
      <w:r w:rsidRPr="006C4263">
        <w:rPr>
          <w:sz w:val="24"/>
          <w:szCs w:val="24"/>
        </w:rPr>
        <w:t>Я подтверждаю, что, давая такое согласие, я действую по собственной воле и в своих ин</w:t>
      </w:r>
      <w:r w:rsidRPr="006C4263">
        <w:rPr>
          <w:sz w:val="24"/>
          <w:szCs w:val="24"/>
        </w:rPr>
        <w:t>тересах.</w:t>
      </w:r>
    </w:p>
    <w:p w14:paraId="5744E265" w14:textId="77777777" w:rsidR="00D44FFB" w:rsidRPr="006C4263" w:rsidRDefault="00D44FFB">
      <w:pPr>
        <w:ind w:firstLine="709"/>
        <w:jc w:val="both"/>
        <w:rPr>
          <w:sz w:val="24"/>
          <w:szCs w:val="24"/>
        </w:rPr>
      </w:pPr>
    </w:p>
    <w:p w14:paraId="08AE1F27" w14:textId="77777777" w:rsidR="00D44FFB" w:rsidRPr="006C4263" w:rsidRDefault="0018700F">
      <w:pPr>
        <w:jc w:val="both"/>
        <w:rPr>
          <w:sz w:val="24"/>
          <w:szCs w:val="24"/>
        </w:rPr>
      </w:pPr>
      <w:r w:rsidRPr="006C4263">
        <w:rPr>
          <w:sz w:val="24"/>
          <w:szCs w:val="24"/>
        </w:rPr>
        <w:t>«___» ___________202___ г. /_____________________/ ________________________________</w:t>
      </w:r>
    </w:p>
    <w:p w14:paraId="1AEDC235" w14:textId="77777777" w:rsidR="00D44FFB" w:rsidRPr="006C4263" w:rsidRDefault="0018700F">
      <w:pPr>
        <w:ind w:left="2832" w:firstLine="708"/>
        <w:jc w:val="both"/>
        <w:rPr>
          <w:sz w:val="24"/>
          <w:szCs w:val="24"/>
        </w:rPr>
      </w:pPr>
      <w:r w:rsidRPr="006C4263">
        <w:rPr>
          <w:bCs/>
          <w:i/>
          <w:iCs/>
          <w:sz w:val="24"/>
          <w:szCs w:val="24"/>
        </w:rPr>
        <w:t>(Подпись)</w:t>
      </w:r>
      <w:r w:rsidRPr="006C4263">
        <w:rPr>
          <w:bCs/>
          <w:i/>
          <w:iCs/>
          <w:sz w:val="24"/>
          <w:szCs w:val="24"/>
        </w:rPr>
        <w:t xml:space="preserve"> </w:t>
      </w:r>
      <w:r w:rsidRPr="006C4263">
        <w:rPr>
          <w:bCs/>
          <w:i/>
          <w:iCs/>
          <w:sz w:val="24"/>
          <w:szCs w:val="24"/>
        </w:rPr>
        <w:tab/>
      </w:r>
      <w:r w:rsidRPr="006C4263">
        <w:rPr>
          <w:bCs/>
          <w:i/>
          <w:iCs/>
          <w:sz w:val="24"/>
          <w:szCs w:val="24"/>
        </w:rPr>
        <w:tab/>
      </w:r>
      <w:r w:rsidRPr="006C4263">
        <w:rPr>
          <w:bCs/>
          <w:i/>
          <w:iCs/>
          <w:sz w:val="24"/>
          <w:szCs w:val="24"/>
        </w:rPr>
        <w:tab/>
        <w:t>(</w:t>
      </w:r>
      <w:r w:rsidRPr="006C4263">
        <w:rPr>
          <w:bCs/>
          <w:i/>
          <w:iCs/>
          <w:sz w:val="24"/>
          <w:szCs w:val="24"/>
        </w:rPr>
        <w:t>Расшифровка подписи)</w:t>
      </w:r>
    </w:p>
    <w:p w14:paraId="2E403715" w14:textId="77777777" w:rsidR="00D44FFB" w:rsidRPr="006C4263" w:rsidRDefault="0018700F">
      <w:pPr>
        <w:ind w:firstLine="850"/>
        <w:jc w:val="both"/>
        <w:rPr>
          <w:i/>
          <w:iCs/>
          <w:sz w:val="24"/>
          <w:szCs w:val="24"/>
          <w:shd w:val="clear" w:color="auto" w:fill="FFFF00"/>
        </w:rPr>
      </w:pPr>
      <w:r w:rsidRPr="006C4263">
        <w:rPr>
          <w:sz w:val="24"/>
          <w:szCs w:val="24"/>
        </w:rPr>
        <w:br w:type="page"/>
      </w:r>
    </w:p>
    <w:p w14:paraId="708DF392" w14:textId="77777777" w:rsidR="00D44FFB" w:rsidRPr="006C4263" w:rsidRDefault="0018700F">
      <w:pPr>
        <w:ind w:left="4962" w:right="-1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  <w:lang w:eastAsia="ar-SA"/>
        </w:rPr>
        <w:lastRenderedPageBreak/>
        <w:t>Приложение № 9</w:t>
      </w:r>
    </w:p>
    <w:p w14:paraId="10C62B2B" w14:textId="7075080F" w:rsidR="00D44FFB" w:rsidRPr="006C4263" w:rsidRDefault="0018700F">
      <w:pPr>
        <w:ind w:left="4962" w:right="-1"/>
        <w:jc w:val="both"/>
        <w:rPr>
          <w:sz w:val="24"/>
          <w:szCs w:val="24"/>
        </w:rPr>
      </w:pPr>
      <w:r w:rsidRPr="006C4263">
        <w:rPr>
          <w:rFonts w:eastAsia="Times New Roman"/>
          <w:bCs/>
          <w:color w:val="000000"/>
          <w:spacing w:val="-4"/>
          <w:sz w:val="24"/>
          <w:szCs w:val="24"/>
        </w:rPr>
        <w:t>к административному регламенту</w:t>
      </w:r>
      <w:r w:rsidRPr="006C4263">
        <w:rPr>
          <w:rFonts w:eastAsia="Times New Roman"/>
          <w:bCs/>
          <w:color w:val="000000"/>
          <w:spacing w:val="-4"/>
          <w:sz w:val="24"/>
          <w:szCs w:val="24"/>
        </w:rPr>
        <w:t xml:space="preserve"> по предоставлению муниципальной услуги </w:t>
      </w:r>
      <w:r w:rsidRPr="006C4263">
        <w:rPr>
          <w:rFonts w:eastAsia="Times New Roman"/>
          <w:bCs/>
          <w:color w:val="000000"/>
          <w:spacing w:val="-4"/>
          <w:sz w:val="24"/>
          <w:szCs w:val="24"/>
        </w:rPr>
        <w:t>«Предоставление информации об объектах учета из реестра муниципального имущества»</w:t>
      </w:r>
    </w:p>
    <w:p w14:paraId="1D72BF4E" w14:textId="77777777" w:rsidR="00D44FFB" w:rsidRPr="006C4263" w:rsidRDefault="00D44FFB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14:paraId="5621CD08" w14:textId="77777777" w:rsidR="00D44FFB" w:rsidRPr="006C4263" w:rsidRDefault="0018700F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6C4263"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14:paraId="69C38080" w14:textId="77777777" w:rsidR="00D44FFB" w:rsidRPr="006C4263" w:rsidRDefault="0018700F">
      <w:pPr>
        <w:ind w:firstLine="4962"/>
        <w:rPr>
          <w:sz w:val="24"/>
          <w:szCs w:val="24"/>
        </w:rPr>
      </w:pPr>
      <w:r w:rsidRPr="006C4263">
        <w:rPr>
          <w:sz w:val="24"/>
          <w:szCs w:val="24"/>
        </w:rPr>
        <w:t>_____________________________________</w:t>
      </w:r>
    </w:p>
    <w:p w14:paraId="0C258B1D" w14:textId="77777777" w:rsidR="00D44FFB" w:rsidRPr="006C4263" w:rsidRDefault="0018700F">
      <w:pPr>
        <w:ind w:firstLine="4962"/>
        <w:rPr>
          <w:sz w:val="24"/>
          <w:szCs w:val="24"/>
        </w:rPr>
      </w:pPr>
      <w:r w:rsidRPr="006C4263">
        <w:rPr>
          <w:sz w:val="24"/>
          <w:szCs w:val="24"/>
        </w:rPr>
        <w:t>_____________________________________</w:t>
      </w:r>
    </w:p>
    <w:p w14:paraId="17569E7F" w14:textId="77777777" w:rsidR="00D44FFB" w:rsidRPr="006C4263" w:rsidRDefault="0018700F">
      <w:pPr>
        <w:ind w:firstLine="4962"/>
        <w:rPr>
          <w:sz w:val="24"/>
          <w:szCs w:val="24"/>
        </w:rPr>
      </w:pPr>
      <w:r w:rsidRPr="006C4263">
        <w:rPr>
          <w:sz w:val="24"/>
          <w:szCs w:val="24"/>
        </w:rPr>
        <w:t>_____________________________________</w:t>
      </w:r>
    </w:p>
    <w:p w14:paraId="710B2222" w14:textId="77777777" w:rsidR="00D44FFB" w:rsidRPr="006C4263" w:rsidRDefault="0018700F">
      <w:pPr>
        <w:ind w:firstLine="4962"/>
        <w:jc w:val="center"/>
        <w:rPr>
          <w:sz w:val="24"/>
          <w:szCs w:val="24"/>
        </w:rPr>
      </w:pPr>
      <w:r w:rsidRPr="006C4263">
        <w:rPr>
          <w:rFonts w:eastAsia="Times New Roman"/>
          <w:i/>
          <w:iCs/>
          <w:sz w:val="24"/>
          <w:szCs w:val="24"/>
          <w:lang w:bidi="ru-RU"/>
        </w:rPr>
        <w:t>(кому)</w:t>
      </w:r>
    </w:p>
    <w:p w14:paraId="532974CD" w14:textId="77777777" w:rsidR="00D44FFB" w:rsidRPr="006C4263" w:rsidRDefault="00D44FFB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7872BF73" w14:textId="77777777" w:rsidR="00D44FFB" w:rsidRPr="006C4263" w:rsidRDefault="0018700F">
      <w:pPr>
        <w:widowControl w:val="0"/>
        <w:ind w:right="140"/>
        <w:jc w:val="center"/>
        <w:rPr>
          <w:sz w:val="24"/>
          <w:szCs w:val="24"/>
        </w:rPr>
      </w:pPr>
      <w:r w:rsidRPr="006C4263"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14:paraId="65279CF4" w14:textId="77777777" w:rsidR="00D44FFB" w:rsidRPr="006C4263" w:rsidRDefault="0018700F">
      <w:pPr>
        <w:widowControl w:val="0"/>
        <w:ind w:right="140"/>
        <w:jc w:val="center"/>
        <w:rPr>
          <w:sz w:val="24"/>
          <w:szCs w:val="24"/>
        </w:rPr>
      </w:pPr>
      <w:r w:rsidRPr="006C4263"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14:paraId="3BBD3859" w14:textId="77777777" w:rsidR="00D44FFB" w:rsidRPr="006C4263" w:rsidRDefault="00D44FFB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652783E6" w14:textId="77777777" w:rsidR="00D44FFB" w:rsidRPr="006C4263" w:rsidRDefault="0018700F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6C4263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37FBF907" w14:textId="77777777" w:rsidR="00D44FFB" w:rsidRPr="006C4263" w:rsidRDefault="00D44FFB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14:paraId="588D5FA7" w14:textId="77777777" w:rsidR="00D44FFB" w:rsidRPr="006C4263" w:rsidRDefault="0018700F">
      <w:pPr>
        <w:ind w:right="-1" w:firstLine="709"/>
        <w:jc w:val="both"/>
        <w:rPr>
          <w:sz w:val="24"/>
          <w:szCs w:val="24"/>
        </w:rPr>
      </w:pPr>
      <w:r w:rsidRPr="006C4263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«П</w:t>
      </w:r>
      <w:r w:rsidRPr="006C4263">
        <w:rPr>
          <w:rFonts w:eastAsia="Times New Roman"/>
          <w:color w:val="000000"/>
          <w:sz w:val="24"/>
          <w:szCs w:val="24"/>
          <w:lang w:bidi="ru-RU"/>
        </w:rPr>
        <w:t>редоставление информации об объектах учета из реестра муниципального имущества» и представленных документов __________________________________________________________</w:t>
      </w:r>
    </w:p>
    <w:p w14:paraId="429B68E7" w14:textId="77777777" w:rsidR="00D44FFB" w:rsidRPr="006C4263" w:rsidRDefault="0018700F">
      <w:pPr>
        <w:ind w:right="-1"/>
        <w:jc w:val="both"/>
        <w:rPr>
          <w:sz w:val="24"/>
          <w:szCs w:val="24"/>
        </w:rPr>
      </w:pPr>
      <w:r w:rsidRPr="006C4263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</w:t>
      </w:r>
    </w:p>
    <w:p w14:paraId="5F143A96" w14:textId="77777777" w:rsidR="00D44FFB" w:rsidRPr="006C4263" w:rsidRDefault="0018700F">
      <w:pPr>
        <w:ind w:right="-1" w:firstLine="709"/>
        <w:jc w:val="center"/>
        <w:rPr>
          <w:sz w:val="24"/>
          <w:szCs w:val="24"/>
        </w:rPr>
      </w:pPr>
      <w:r w:rsidRPr="006C4263">
        <w:rPr>
          <w:rFonts w:eastAsia="Times New Roman"/>
          <w:i/>
          <w:sz w:val="24"/>
          <w:szCs w:val="24"/>
        </w:rPr>
        <w:t>(Ф.И.О. заявителя</w:t>
      </w:r>
    </w:p>
    <w:p w14:paraId="26187013" w14:textId="77777777" w:rsidR="00D44FFB" w:rsidRPr="006C4263" w:rsidRDefault="0018700F">
      <w:pPr>
        <w:ind w:right="-1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14:paraId="12904BBE" w14:textId="77777777" w:rsidR="00D44FFB" w:rsidRPr="006C4263" w:rsidRDefault="0018700F">
      <w:pPr>
        <w:ind w:right="-1"/>
        <w:jc w:val="center"/>
        <w:rPr>
          <w:sz w:val="24"/>
          <w:szCs w:val="24"/>
        </w:rPr>
      </w:pPr>
      <w:r w:rsidRPr="006C4263">
        <w:rPr>
          <w:rFonts w:eastAsia="Times New Roman"/>
          <w:i/>
          <w:sz w:val="24"/>
          <w:szCs w:val="24"/>
        </w:rPr>
        <w:t>дата направления и № заявления)</w:t>
      </w:r>
    </w:p>
    <w:p w14:paraId="44B66C66" w14:textId="77777777" w:rsidR="00D44FFB" w:rsidRPr="006C4263" w:rsidRDefault="00D44FFB">
      <w:pPr>
        <w:ind w:right="-1"/>
        <w:jc w:val="both"/>
        <w:rPr>
          <w:rFonts w:eastAsia="Times New Roman"/>
          <w:sz w:val="24"/>
          <w:szCs w:val="24"/>
        </w:rPr>
      </w:pPr>
    </w:p>
    <w:p w14:paraId="25695D9F" w14:textId="77777777" w:rsidR="00D44FFB" w:rsidRPr="006C4263" w:rsidRDefault="0018700F">
      <w:pPr>
        <w:ind w:right="-1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 услуги в связи с: </w:t>
      </w:r>
      <w:r w:rsidRPr="006C4263">
        <w:rPr>
          <w:rFonts w:eastAsia="Times New Roman"/>
          <w:sz w:val="24"/>
          <w:szCs w:val="24"/>
        </w:rPr>
        <w:t>______________________________________________________</w:t>
      </w:r>
    </w:p>
    <w:p w14:paraId="56396B10" w14:textId="77777777" w:rsidR="00D44FFB" w:rsidRPr="006C4263" w:rsidRDefault="0018700F">
      <w:pPr>
        <w:ind w:right="-1"/>
        <w:jc w:val="center"/>
        <w:rPr>
          <w:sz w:val="24"/>
          <w:szCs w:val="24"/>
        </w:rPr>
      </w:pPr>
      <w:r w:rsidRPr="006C4263">
        <w:rPr>
          <w:rFonts w:eastAsia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</w:p>
    <w:p w14:paraId="73CD1788" w14:textId="77777777" w:rsidR="00D44FFB" w:rsidRPr="006C4263" w:rsidRDefault="0018700F">
      <w:pPr>
        <w:ind w:right="-1"/>
        <w:jc w:val="center"/>
        <w:rPr>
          <w:sz w:val="24"/>
          <w:szCs w:val="24"/>
        </w:rPr>
      </w:pPr>
      <w:r w:rsidRPr="006C4263">
        <w:rPr>
          <w:rFonts w:eastAsia="Times New Roman"/>
          <w:i/>
          <w:sz w:val="24"/>
          <w:szCs w:val="24"/>
        </w:rPr>
        <w:t>___________________________________________________________________________________</w:t>
      </w:r>
    </w:p>
    <w:p w14:paraId="1E0CAAA1" w14:textId="77777777" w:rsidR="00D44FFB" w:rsidRPr="006C4263" w:rsidRDefault="0018700F">
      <w:pPr>
        <w:ind w:right="-1"/>
        <w:jc w:val="center"/>
        <w:rPr>
          <w:sz w:val="24"/>
          <w:szCs w:val="24"/>
        </w:rPr>
      </w:pPr>
      <w:r w:rsidRPr="006C4263">
        <w:rPr>
          <w:rFonts w:eastAsia="Times New Roman"/>
          <w:i/>
          <w:sz w:val="24"/>
          <w:szCs w:val="24"/>
        </w:rPr>
        <w:t>муниципальной услуги)</w:t>
      </w:r>
    </w:p>
    <w:p w14:paraId="66FA9D74" w14:textId="77777777" w:rsidR="00D44FFB" w:rsidRPr="006C4263" w:rsidRDefault="00D44FFB">
      <w:pPr>
        <w:ind w:right="-1"/>
        <w:jc w:val="both"/>
        <w:rPr>
          <w:rFonts w:eastAsia="Times New Roman"/>
          <w:sz w:val="24"/>
          <w:szCs w:val="24"/>
        </w:rPr>
      </w:pPr>
    </w:p>
    <w:p w14:paraId="37776978" w14:textId="77777777" w:rsidR="00D44FFB" w:rsidRPr="006C4263" w:rsidRDefault="0018700F">
      <w:pPr>
        <w:widowControl w:val="0"/>
        <w:ind w:firstLine="460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</w:rPr>
        <w:t>Дополнитель</w:t>
      </w:r>
      <w:r w:rsidRPr="006C4263">
        <w:rPr>
          <w:rFonts w:eastAsia="Times New Roman"/>
          <w:sz w:val="24"/>
          <w:szCs w:val="24"/>
        </w:rPr>
        <w:t>но информируем о возможности повторного обращения в __________________</w:t>
      </w:r>
    </w:p>
    <w:p w14:paraId="7B1603DF" w14:textId="77777777" w:rsidR="00D44FFB" w:rsidRPr="006C4263" w:rsidRDefault="0018700F">
      <w:pPr>
        <w:widowControl w:val="0"/>
        <w:ind w:left="5102"/>
        <w:jc w:val="center"/>
        <w:rPr>
          <w:i/>
          <w:iCs/>
          <w:sz w:val="24"/>
          <w:szCs w:val="24"/>
        </w:rPr>
      </w:pPr>
      <w:r w:rsidRPr="006C4263">
        <w:rPr>
          <w:i/>
          <w:iCs/>
          <w:sz w:val="24"/>
          <w:szCs w:val="24"/>
        </w:rPr>
        <w:t>(указать наименование органа, уполномоченного                       на предоставление муниципальной услуги)</w:t>
      </w:r>
    </w:p>
    <w:p w14:paraId="169F75B4" w14:textId="77777777" w:rsidR="00D44FFB" w:rsidRPr="006C4263" w:rsidRDefault="0018700F">
      <w:pPr>
        <w:widowControl w:val="0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14:paraId="7E733F3F" w14:textId="77777777" w:rsidR="00D44FFB" w:rsidRPr="006C4263" w:rsidRDefault="0018700F">
      <w:pPr>
        <w:ind w:right="-1" w:firstLine="460"/>
        <w:jc w:val="both"/>
        <w:rPr>
          <w:sz w:val="24"/>
          <w:szCs w:val="24"/>
        </w:rPr>
      </w:pPr>
      <w:r w:rsidRPr="006C4263">
        <w:rPr>
          <w:rFonts w:eastAsia="Times New Roman"/>
          <w:sz w:val="24"/>
          <w:szCs w:val="24"/>
        </w:rPr>
        <w:t>На</w:t>
      </w:r>
      <w:r w:rsidRPr="006C4263">
        <w:rPr>
          <w:rFonts w:eastAsia="Times New Roman"/>
          <w:sz w:val="24"/>
          <w:szCs w:val="24"/>
        </w:rPr>
        <w:t>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264E5152" w14:textId="77777777" w:rsidR="00D44FFB" w:rsidRPr="006C4263" w:rsidRDefault="00D44FFB">
      <w:pPr>
        <w:ind w:right="-1" w:firstLine="460"/>
        <w:jc w:val="both"/>
        <w:rPr>
          <w:rFonts w:eastAsia="Times New Roman"/>
          <w:sz w:val="24"/>
          <w:szCs w:val="24"/>
        </w:rPr>
      </w:pPr>
    </w:p>
    <w:p w14:paraId="25926CF7" w14:textId="77777777" w:rsidR="00D44FFB" w:rsidRPr="006C4263" w:rsidRDefault="00D44FFB">
      <w:pPr>
        <w:pStyle w:val="afff"/>
        <w:rPr>
          <w:rFonts w:eastAsia="Times New Roman"/>
          <w:spacing w:val="-4"/>
          <w:sz w:val="24"/>
          <w:szCs w:val="24"/>
        </w:rPr>
      </w:pPr>
    </w:p>
    <w:p w14:paraId="7D6AFFB7" w14:textId="77777777" w:rsidR="00D44FFB" w:rsidRPr="006C4263" w:rsidRDefault="0018700F">
      <w:pPr>
        <w:rPr>
          <w:sz w:val="24"/>
          <w:szCs w:val="24"/>
        </w:rPr>
      </w:pPr>
      <w:r w:rsidRPr="006C4263">
        <w:rPr>
          <w:sz w:val="24"/>
          <w:szCs w:val="24"/>
        </w:rPr>
        <w:t>______________________</w:t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  <w:t xml:space="preserve">____________ </w:t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</w:r>
      <w:r w:rsidRPr="006C4263">
        <w:rPr>
          <w:sz w:val="24"/>
          <w:szCs w:val="24"/>
        </w:rPr>
        <w:tab/>
        <w:t>________________</w:t>
      </w:r>
    </w:p>
    <w:p w14:paraId="0CE11455" w14:textId="77777777" w:rsidR="00D44FFB" w:rsidRPr="006C4263" w:rsidRDefault="0018700F">
      <w:pPr>
        <w:rPr>
          <w:sz w:val="24"/>
          <w:szCs w:val="24"/>
        </w:rPr>
      </w:pPr>
      <w:r w:rsidRPr="006C4263">
        <w:rPr>
          <w:i/>
          <w:iCs/>
          <w:sz w:val="24"/>
          <w:szCs w:val="24"/>
        </w:rPr>
        <w:t xml:space="preserve">(должность </w:t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  <w:t>подпись</w:t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</w:r>
      <w:r w:rsidRPr="006C4263">
        <w:rPr>
          <w:i/>
          <w:iCs/>
          <w:sz w:val="24"/>
          <w:szCs w:val="24"/>
        </w:rPr>
        <w:tab/>
        <w:t xml:space="preserve">    </w:t>
      </w:r>
      <w:proofErr w:type="gramStart"/>
      <w:r w:rsidRPr="006C4263">
        <w:rPr>
          <w:i/>
          <w:iCs/>
          <w:sz w:val="24"/>
          <w:szCs w:val="24"/>
        </w:rPr>
        <w:t xml:space="preserve">   (</w:t>
      </w:r>
      <w:proofErr w:type="gramEnd"/>
      <w:r w:rsidRPr="006C4263">
        <w:rPr>
          <w:i/>
          <w:iCs/>
          <w:sz w:val="24"/>
          <w:szCs w:val="24"/>
        </w:rPr>
        <w:t>Ф.И.О.)</w:t>
      </w:r>
    </w:p>
    <w:p w14:paraId="31D5B64E" w14:textId="77777777" w:rsidR="00D44FFB" w:rsidRPr="006C4263" w:rsidRDefault="0018700F">
      <w:pPr>
        <w:rPr>
          <w:sz w:val="24"/>
          <w:szCs w:val="24"/>
        </w:rPr>
      </w:pPr>
      <w:r w:rsidRPr="006C4263">
        <w:rPr>
          <w:rFonts w:eastAsia="Times New Roman"/>
          <w:i/>
          <w:iCs/>
          <w:sz w:val="24"/>
          <w:szCs w:val="24"/>
        </w:rPr>
        <w:t xml:space="preserve">уполномоченного </w:t>
      </w:r>
      <w:r w:rsidRPr="006C4263">
        <w:rPr>
          <w:rFonts w:eastAsia="Times New Roman"/>
          <w:i/>
          <w:iCs/>
          <w:sz w:val="24"/>
          <w:szCs w:val="24"/>
        </w:rPr>
        <w:t>лица)</w:t>
      </w:r>
    </w:p>
    <w:p w14:paraId="6EBF955E" w14:textId="77777777" w:rsidR="00D44FFB" w:rsidRPr="006C4263" w:rsidRDefault="00D44FFB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6D2187B" w14:textId="77777777" w:rsidR="00D44FFB" w:rsidRPr="006C4263" w:rsidRDefault="00D44FFB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D1DF1A0" w14:textId="77777777" w:rsidR="00D44FFB" w:rsidRPr="006C4263" w:rsidRDefault="00D44FFB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10CB5C3F" w14:textId="77777777" w:rsidR="00D44FFB" w:rsidRPr="006C4263" w:rsidRDefault="0018700F">
      <w:pPr>
        <w:rPr>
          <w:sz w:val="24"/>
          <w:szCs w:val="24"/>
        </w:rPr>
      </w:pPr>
      <w:r w:rsidRPr="006C4263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649E9D8C" w14:textId="77777777" w:rsidR="00D44FFB" w:rsidRPr="006C4263" w:rsidRDefault="0018700F">
      <w:pPr>
        <w:rPr>
          <w:sz w:val="24"/>
          <w:szCs w:val="24"/>
        </w:rPr>
      </w:pPr>
      <w:r w:rsidRPr="006C4263">
        <w:rPr>
          <w:sz w:val="24"/>
          <w:szCs w:val="24"/>
        </w:rPr>
        <w:t>Номер телефона исполнителя</w:t>
      </w:r>
    </w:p>
    <w:sectPr w:rsidR="00D44FFB" w:rsidRPr="006C4263" w:rsidSect="00901AE3">
      <w:headerReference w:type="default" r:id="rId13"/>
      <w:headerReference w:type="first" r:id="rId14"/>
      <w:pgSz w:w="11906" w:h="16838"/>
      <w:pgMar w:top="1134" w:right="567" w:bottom="1134" w:left="1134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93AA" w14:textId="77777777" w:rsidR="0018700F" w:rsidRDefault="0018700F">
      <w:r>
        <w:separator/>
      </w:r>
    </w:p>
  </w:endnote>
  <w:endnote w:type="continuationSeparator" w:id="0">
    <w:p w14:paraId="264D96B0" w14:textId="77777777" w:rsidR="0018700F" w:rsidRDefault="0018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C774" w14:textId="77777777" w:rsidR="0018700F" w:rsidRDefault="0018700F">
      <w:r>
        <w:separator/>
      </w:r>
    </w:p>
  </w:footnote>
  <w:footnote w:type="continuationSeparator" w:id="0">
    <w:p w14:paraId="41D0DEAB" w14:textId="77777777" w:rsidR="0018700F" w:rsidRDefault="0018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07A6" w14:textId="77777777" w:rsidR="00D44FFB" w:rsidRDefault="00D44FFB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8700" w14:textId="77777777" w:rsidR="00D44FFB" w:rsidRDefault="00D44FFB">
    <w:pPr>
      <w:pStyle w:val="a6"/>
      <w:jc w:val="center"/>
    </w:pPr>
  </w:p>
  <w:p w14:paraId="5608E7E9" w14:textId="77777777" w:rsidR="00D44FFB" w:rsidRDefault="00D44FF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EA34" w14:textId="77777777" w:rsidR="00D44FFB" w:rsidRDefault="00D44FF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215B" w14:textId="77777777" w:rsidR="00D44FFB" w:rsidRDefault="00D44FF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D793" w14:textId="77777777" w:rsidR="00D44FFB" w:rsidRDefault="00D44FFB">
    <w:pPr>
      <w:pStyle w:val="a6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E55B" w14:textId="77777777" w:rsidR="00D44FFB" w:rsidRDefault="00D44F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290D"/>
    <w:multiLevelType w:val="multilevel"/>
    <w:tmpl w:val="3390AB5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 w15:restartNumberingAfterBreak="0">
    <w:nsid w:val="494518C9"/>
    <w:multiLevelType w:val="multilevel"/>
    <w:tmpl w:val="12B876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8535C"/>
    <w:multiLevelType w:val="hybridMultilevel"/>
    <w:tmpl w:val="05BAF570"/>
    <w:lvl w:ilvl="0" w:tplc="655AC934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FFB"/>
    <w:rsid w:val="0018700F"/>
    <w:rsid w:val="006C4263"/>
    <w:rsid w:val="00703A08"/>
    <w:rsid w:val="00901AE3"/>
    <w:rsid w:val="00D4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C26B"/>
  <w15:docId w15:val="{CFD87CB7-C899-4901-8394-F99C96CE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styleId="afa">
    <w:name w:val="FollowedHyperlink"/>
    <w:rPr>
      <w:color w:val="800080"/>
      <w:u w:val="single"/>
    </w:rPr>
  </w:style>
  <w:style w:type="character" w:customStyle="1" w:styleId="afb">
    <w:name w:val="Символ сноски"/>
    <w:qFormat/>
    <w:rPr>
      <w:vertAlign w:val="superscript"/>
    </w:rPr>
  </w:style>
  <w:style w:type="character" w:styleId="afc">
    <w:name w:val="footnote reference"/>
    <w:rPr>
      <w:vertAlign w:val="superscript"/>
    </w:rPr>
  </w:style>
  <w:style w:type="character" w:customStyle="1" w:styleId="afd">
    <w:name w:val="Символ нумерации"/>
    <w:qFormat/>
  </w:style>
  <w:style w:type="character" w:customStyle="1" w:styleId="afe">
    <w:name w:val="Символ концевой сноски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f0">
    <w:name w:val="List"/>
    <w:basedOn w:val="af2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9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b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c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affd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e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f">
    <w:name w:val="Нормальный"/>
    <w:basedOn w:val="a"/>
    <w:qFormat/>
  </w:style>
  <w:style w:type="table" w:styleId="afff0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0F33-B294-4EB5-A245-427A4461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10171</TotalTime>
  <Pages>21</Pages>
  <Words>5899</Words>
  <Characters>33626</Characters>
  <Application>Microsoft Office Word</Application>
  <DocSecurity>0</DocSecurity>
  <Lines>280</Lines>
  <Paragraphs>78</Paragraphs>
  <ScaleCrop>false</ScaleCrop>
  <Company>Reanimator Extreme Edition</Company>
  <LinksUpToDate>false</LinksUpToDate>
  <CharactersWithSpaces>39447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Здорова Ирина</cp:lastModifiedBy>
  <cp:revision>182</cp:revision>
  <cp:lastPrinted>2025-10-16T08:37:00Z</cp:lastPrinted>
  <dcterms:created xsi:type="dcterms:W3CDTF">2021-12-13T16:48:00Z</dcterms:created>
  <dcterms:modified xsi:type="dcterms:W3CDTF">2025-10-16T08:37:00Z</dcterms:modified>
  <dc:language>ru-RU</dc:language>
</cp:coreProperties>
</file>