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60F8C" w:rsidRPr="00E60F8C" w14:paraId="556A0456" w14:textId="77777777" w:rsidTr="00F1390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927E41E" w14:textId="77777777" w:rsidR="00E60F8C" w:rsidRPr="00E60F8C" w:rsidRDefault="00E60F8C" w:rsidP="00E60F8C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187919821"/>
            <w:bookmarkStart w:id="1" w:name="_Hlk199752449"/>
            <w:bookmarkEnd w:id="0"/>
          </w:p>
          <w:p w14:paraId="2A670E05" w14:textId="77777777" w:rsidR="00E60F8C" w:rsidRPr="00E60F8C" w:rsidRDefault="00E60F8C" w:rsidP="00E60F8C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F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E60F8C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3677ED7" wp14:editId="0479C597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F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4E91955B" w14:textId="77777777" w:rsidR="00E60F8C" w:rsidRPr="00E60F8C" w:rsidRDefault="00E60F8C" w:rsidP="00E60F8C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F8C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</w:t>
            </w:r>
          </w:p>
          <w:p w14:paraId="421B9F19" w14:textId="77777777" w:rsidR="00E60F8C" w:rsidRPr="00E60F8C" w:rsidRDefault="00E60F8C" w:rsidP="00E60F8C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F8C">
              <w:rPr>
                <w:rFonts w:ascii="Times New Roman" w:hAnsi="Times New Roman"/>
                <w:color w:val="auto"/>
                <w:sz w:val="24"/>
                <w:szCs w:val="24"/>
              </w:rPr>
              <w:t>Цветочненского сельского поселения</w:t>
            </w:r>
          </w:p>
          <w:p w14:paraId="38B35028" w14:textId="77777777" w:rsidR="00E60F8C" w:rsidRPr="00E60F8C" w:rsidRDefault="00E60F8C" w:rsidP="00E60F8C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F8C">
              <w:rPr>
                <w:rFonts w:ascii="Times New Roman" w:hAnsi="Times New Roman"/>
                <w:color w:val="auto"/>
                <w:sz w:val="24"/>
                <w:szCs w:val="24"/>
              </w:rPr>
              <w:t>Белогорского района</w:t>
            </w:r>
          </w:p>
          <w:p w14:paraId="5216F2B6" w14:textId="77777777" w:rsidR="00E60F8C" w:rsidRPr="00E60F8C" w:rsidRDefault="00E60F8C" w:rsidP="00E60F8C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F8C">
              <w:rPr>
                <w:rFonts w:ascii="Times New Roman" w:hAnsi="Times New Roman"/>
                <w:color w:val="auto"/>
                <w:sz w:val="24"/>
                <w:szCs w:val="24"/>
              </w:rPr>
              <w:t>Республики Крым</w:t>
            </w:r>
          </w:p>
        </w:tc>
      </w:tr>
    </w:tbl>
    <w:p w14:paraId="5F353760" w14:textId="77777777" w:rsidR="00E60F8C" w:rsidRPr="00E60F8C" w:rsidRDefault="00E60F8C" w:rsidP="00E60F8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79A3971" w14:textId="77777777" w:rsidR="00E60F8C" w:rsidRPr="00E60F8C" w:rsidRDefault="00E60F8C" w:rsidP="00E60F8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ПОСТАНОВЛЕНИЕ</w:t>
      </w:r>
    </w:p>
    <w:bookmarkEnd w:id="1"/>
    <w:p w14:paraId="129A562E" w14:textId="77777777" w:rsidR="00E60F8C" w:rsidRPr="00E60F8C" w:rsidRDefault="00E60F8C" w:rsidP="00E60F8C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</w:p>
    <w:p w14:paraId="0B000000" w14:textId="7812F8AB" w:rsidR="003B05A4" w:rsidRPr="00E60F8C" w:rsidRDefault="00E60F8C" w:rsidP="00E60F8C">
      <w:pPr>
        <w:pStyle w:val="ConsPlusTitle"/>
        <w:tabs>
          <w:tab w:val="left" w:pos="3851"/>
        </w:tabs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</w:pP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1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3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января</w:t>
      </w:r>
      <w:proofErr w:type="spellEnd"/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202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6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г.                                   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село Цветочное                                            №0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6</w:t>
      </w:r>
      <w:r w:rsidRPr="00E60F8C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-ПА</w:t>
      </w:r>
    </w:p>
    <w:p w14:paraId="6687FD8E" w14:textId="77777777" w:rsidR="00E60F8C" w:rsidRPr="00E60F8C" w:rsidRDefault="00E60F8C" w:rsidP="00E60F8C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7777777" w:rsidR="003B05A4" w:rsidRPr="00E60F8C" w:rsidRDefault="00E60F8C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E60F8C">
        <w:rPr>
          <w:rFonts w:ascii="Times New Roman" w:hAnsi="Times New Roman"/>
          <w:sz w:val="24"/>
          <w:szCs w:val="24"/>
        </w:rPr>
        <w:t>«</w:t>
      </w:r>
      <w:bookmarkStart w:id="2" w:name="_Hlk169714885"/>
      <w:bookmarkStart w:id="3" w:name="_Hlk170131381"/>
      <w:r w:rsidRPr="00E60F8C">
        <w:rPr>
          <w:rFonts w:ascii="Times New Roman" w:hAnsi="Times New Roman"/>
          <w:sz w:val="24"/>
          <w:szCs w:val="24"/>
        </w:rPr>
        <w:t xml:space="preserve">О </w:t>
      </w:r>
      <w:r w:rsidRPr="00E60F8C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</w:t>
      </w:r>
      <w:r w:rsidRPr="00E60F8C">
        <w:rPr>
          <w:rFonts w:ascii="Times New Roman" w:hAnsi="Times New Roman"/>
          <w:sz w:val="24"/>
          <w:szCs w:val="24"/>
        </w:rPr>
        <w:t>Цветочненского</w:t>
      </w:r>
      <w:r w:rsidRPr="00E60F8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Pr="00E60F8C">
        <w:rPr>
          <w:rStyle w:val="1"/>
          <w:rFonts w:ascii="Times New Roman" w:hAnsi="Times New Roman"/>
          <w:sz w:val="24"/>
          <w:szCs w:val="24"/>
        </w:rPr>
        <w:t>10.11.2025 № 303-ПА «Об утверждении административного регламента предоставления муниципальной услуги «Заключение, расторжение, измене</w:t>
      </w:r>
      <w:r w:rsidRPr="00E60F8C">
        <w:rPr>
          <w:rStyle w:val="1"/>
          <w:rFonts w:ascii="Times New Roman" w:hAnsi="Times New Roman"/>
          <w:sz w:val="24"/>
          <w:szCs w:val="24"/>
        </w:rPr>
        <w:t>ние договоров найма жилого помещения специализированного жилищного фонда»</w:t>
      </w:r>
      <w:r w:rsidRPr="00E60F8C">
        <w:rPr>
          <w:rFonts w:ascii="Times New Roman" w:hAnsi="Times New Roman"/>
          <w:sz w:val="24"/>
          <w:szCs w:val="24"/>
        </w:rPr>
        <w:t xml:space="preserve"> </w:t>
      </w:r>
      <w:bookmarkStart w:id="4" w:name="_Hlk199408919"/>
      <w:bookmarkEnd w:id="2"/>
      <w:bookmarkEnd w:id="3"/>
      <w:bookmarkEnd w:id="4"/>
    </w:p>
    <w:p w14:paraId="0D000000" w14:textId="77777777" w:rsidR="003B05A4" w:rsidRPr="00E60F8C" w:rsidRDefault="003B05A4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F000000" w14:textId="2200AF7A" w:rsidR="003B05A4" w:rsidRPr="00E60F8C" w:rsidRDefault="00E60F8C" w:rsidP="00E60F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0F8C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E60F8C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E60F8C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</w:t>
      </w:r>
      <w:r w:rsidRPr="00E60F8C">
        <w:rPr>
          <w:rStyle w:val="ConsPlusNormal0"/>
          <w:rFonts w:ascii="Times New Roman" w:hAnsi="Times New Roman"/>
          <w:sz w:val="24"/>
          <w:szCs w:val="24"/>
        </w:rPr>
        <w:t>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E60F8C">
        <w:rPr>
          <w:rFonts w:ascii="Times New Roman" w:hAnsi="Times New Roman"/>
          <w:sz w:val="24"/>
          <w:szCs w:val="24"/>
        </w:rPr>
        <w:t>вания</w:t>
      </w:r>
      <w:r w:rsidRPr="00E60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F8C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60F8C">
        <w:rPr>
          <w:rFonts w:ascii="Times New Roman" w:hAnsi="Times New Roman"/>
          <w:sz w:val="24"/>
          <w:szCs w:val="24"/>
        </w:rPr>
        <w:t xml:space="preserve"> сельское п</w:t>
      </w:r>
      <w:r w:rsidRPr="00E60F8C">
        <w:rPr>
          <w:rFonts w:ascii="Times New Roman" w:hAnsi="Times New Roman"/>
          <w:sz w:val="24"/>
          <w:szCs w:val="24"/>
        </w:rPr>
        <w:t>оселение Белогорского района Республики Крым,</w:t>
      </w:r>
    </w:p>
    <w:p w14:paraId="11000000" w14:textId="03990FD2" w:rsidR="003B05A4" w:rsidRPr="00E60F8C" w:rsidRDefault="00E60F8C" w:rsidP="00E60F8C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E60F8C">
        <w:rPr>
          <w:rFonts w:ascii="Times New Roman" w:hAnsi="Times New Roman"/>
          <w:bCs/>
          <w:sz w:val="24"/>
          <w:szCs w:val="24"/>
        </w:rPr>
        <w:t>ПОСТАНОВЛЯЕТ:</w:t>
      </w:r>
    </w:p>
    <w:p w14:paraId="12000000" w14:textId="77777777" w:rsidR="003B05A4" w:rsidRPr="00E60F8C" w:rsidRDefault="00E60F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0F8C">
        <w:rPr>
          <w:rFonts w:ascii="Times New Roman" w:hAnsi="Times New Roman"/>
          <w:sz w:val="24"/>
          <w:szCs w:val="24"/>
        </w:rPr>
        <w:t>1. Дополнить раздел 15 Административного регламента</w:t>
      </w:r>
      <w:r w:rsidRPr="00E60F8C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E60F8C">
        <w:rPr>
          <w:rStyle w:val="1"/>
          <w:rFonts w:ascii="Times New Roman" w:hAnsi="Times New Roman"/>
          <w:sz w:val="24"/>
          <w:szCs w:val="24"/>
        </w:rPr>
        <w:t>Заключение, расторжение, изменение договоров найма жилого помещения специализированного жилищного фонда</w:t>
      </w:r>
      <w:r w:rsidRPr="00E60F8C">
        <w:rPr>
          <w:rFonts w:ascii="Times New Roman" w:hAnsi="Times New Roman"/>
          <w:sz w:val="24"/>
          <w:szCs w:val="24"/>
        </w:rPr>
        <w:t xml:space="preserve">» </w:t>
      </w:r>
      <w:r w:rsidRPr="00E60F8C">
        <w:rPr>
          <w:rFonts w:ascii="Times New Roman" w:hAnsi="Times New Roman"/>
          <w:sz w:val="24"/>
          <w:szCs w:val="24"/>
        </w:rPr>
        <w:t>пунктом 15.4:</w:t>
      </w:r>
    </w:p>
    <w:p w14:paraId="13000000" w14:textId="77777777" w:rsidR="003B05A4" w:rsidRPr="00E60F8C" w:rsidRDefault="00E60F8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0F8C">
        <w:rPr>
          <w:rFonts w:ascii="Times New Roman" w:hAnsi="Times New Roman"/>
          <w:sz w:val="24"/>
          <w:szCs w:val="24"/>
        </w:rPr>
        <w:t xml:space="preserve">«15.4.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</w:t>
      </w:r>
      <w:r w:rsidRPr="00E60F8C">
        <w:rPr>
          <w:rFonts w:ascii="Times New Roman" w:hAnsi="Times New Roman"/>
          <w:sz w:val="24"/>
          <w:szCs w:val="24"/>
        </w:rPr>
        <w:t xml:space="preserve">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26D59140" w14:textId="77777777" w:rsidR="00E60F8C" w:rsidRPr="00E60F8C" w:rsidRDefault="00E60F8C" w:rsidP="00E60F8C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eastAsia="SimSun" w:hAnsi="Times New Roman"/>
          <w:color w:val="auto"/>
          <w:kern w:val="1"/>
          <w:sz w:val="24"/>
          <w:szCs w:val="24"/>
          <w:lang w:eastAsia="ar-SA"/>
        </w:rPr>
        <w:t>2</w:t>
      </w:r>
      <w:r w:rsidRPr="00E60F8C">
        <w:rPr>
          <w:rFonts w:ascii="Times New Roman" w:hAnsi="Times New Roman"/>
          <w:color w:val="auto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E60F8C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proofErr w:type="gramEnd"/>
      <w:r w:rsidRPr="00E60F8C">
        <w:rPr>
          <w:rFonts w:ascii="Times New Roman" w:hAnsi="Times New Roman"/>
          <w:color w:val="auto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60F8C">
        <w:rPr>
          <w:rFonts w:ascii="Times New Roman" w:hAnsi="Times New Roman"/>
          <w:color w:val="auto"/>
          <w:sz w:val="24"/>
          <w:szCs w:val="24"/>
        </w:rPr>
        <w:t>Цветочненское</w:t>
      </w:r>
      <w:proofErr w:type="spellEnd"/>
      <w:r w:rsidRPr="00E60F8C">
        <w:rPr>
          <w:rFonts w:ascii="Times New Roman" w:hAnsi="Times New Roman"/>
          <w:color w:val="auto"/>
          <w:sz w:val="24"/>
          <w:szCs w:val="24"/>
        </w:rPr>
        <w:t xml:space="preserve"> сельское поселение.</w:t>
      </w:r>
    </w:p>
    <w:p w14:paraId="6A3219E4" w14:textId="77777777" w:rsidR="00E60F8C" w:rsidRPr="00E60F8C" w:rsidRDefault="00E60F8C" w:rsidP="00E60F8C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hAnsi="Times New Roman"/>
          <w:color w:val="auto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E60F8C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r w:rsidRPr="00E60F8C">
        <w:rPr>
          <w:rFonts w:ascii="Times New Roman" w:hAnsi="Times New Roman"/>
          <w:color w:val="auto"/>
          <w:sz w:val="24"/>
          <w:szCs w:val="24"/>
        </w:rPr>
        <w:t>.</w:t>
      </w:r>
    </w:p>
    <w:p w14:paraId="1F183146" w14:textId="77777777" w:rsidR="00E60F8C" w:rsidRPr="00E60F8C" w:rsidRDefault="00E60F8C" w:rsidP="00E60F8C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hAnsi="Times New Roman"/>
          <w:color w:val="auto"/>
          <w:sz w:val="24"/>
          <w:szCs w:val="24"/>
        </w:rPr>
        <w:t>4.Контроль исполнения настоящего постановления оставляю за собой.</w:t>
      </w:r>
    </w:p>
    <w:p w14:paraId="7E26FE0D" w14:textId="77777777" w:rsidR="00E60F8C" w:rsidRPr="00E60F8C" w:rsidRDefault="00E60F8C" w:rsidP="00E60F8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8ED3EB2" w14:textId="77777777" w:rsidR="00E60F8C" w:rsidRPr="00E60F8C" w:rsidRDefault="00E60F8C" w:rsidP="00E60F8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08B03D1" w14:textId="77777777" w:rsidR="00E60F8C" w:rsidRPr="00E60F8C" w:rsidRDefault="00E60F8C" w:rsidP="00E60F8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01E1189" w14:textId="77777777" w:rsidR="00E60F8C" w:rsidRPr="00E60F8C" w:rsidRDefault="00E60F8C" w:rsidP="00E60F8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hAnsi="Times New Roman"/>
          <w:color w:val="auto"/>
          <w:sz w:val="24"/>
          <w:szCs w:val="24"/>
        </w:rPr>
        <w:t>Председатель Цветочненского сельского совета – глава</w:t>
      </w:r>
    </w:p>
    <w:p w14:paraId="4C939FD8" w14:textId="77777777" w:rsidR="00E60F8C" w:rsidRPr="00E60F8C" w:rsidRDefault="00E60F8C" w:rsidP="00E60F8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hAnsi="Times New Roman"/>
          <w:color w:val="auto"/>
          <w:sz w:val="24"/>
          <w:szCs w:val="24"/>
        </w:rPr>
        <w:t>администрации Цветочненского сельского поселения</w:t>
      </w:r>
    </w:p>
    <w:p w14:paraId="18000000" w14:textId="41336980" w:rsidR="003B05A4" w:rsidRPr="00E60F8C" w:rsidRDefault="00E60F8C" w:rsidP="00E60F8C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60F8C">
        <w:rPr>
          <w:rFonts w:ascii="Times New Roman" w:hAnsi="Times New Roman"/>
          <w:color w:val="auto"/>
          <w:sz w:val="24"/>
          <w:szCs w:val="24"/>
        </w:rPr>
        <w:t>Белогорского района Республики Крым</w:t>
      </w:r>
      <w:r w:rsidRPr="00E60F8C">
        <w:rPr>
          <w:rFonts w:ascii="Times New Roman" w:hAnsi="Times New Roman"/>
          <w:color w:val="auto"/>
          <w:sz w:val="24"/>
          <w:szCs w:val="24"/>
        </w:rPr>
        <w:tab/>
      </w:r>
      <w:r w:rsidRPr="00E60F8C"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                   </w:t>
      </w:r>
      <w:proofErr w:type="spellStart"/>
      <w:r w:rsidRPr="00E60F8C">
        <w:rPr>
          <w:rFonts w:ascii="Times New Roman" w:hAnsi="Times New Roman"/>
          <w:color w:val="auto"/>
          <w:sz w:val="24"/>
          <w:szCs w:val="24"/>
        </w:rPr>
        <w:t>М.Р.Ялалов</w:t>
      </w:r>
      <w:proofErr w:type="spellEnd"/>
    </w:p>
    <w:sectPr w:rsidR="003B05A4" w:rsidRPr="00E60F8C" w:rsidSect="00E60F8C">
      <w:pgSz w:w="11906" w:h="16838"/>
      <w:pgMar w:top="568" w:right="567" w:bottom="1106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A4"/>
    <w:rsid w:val="003B05A4"/>
    <w:rsid w:val="00E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ABB2"/>
  <w15:docId w15:val="{7981D33A-14C2-4EFA-AAE7-10A2538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7"/>
  </w:style>
  <w:style w:type="paragraph" w:customStyle="1" w:styleId="17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23">
    <w:name w:val="Основной текст (2)_"/>
    <w:basedOn w:val="a0"/>
    <w:link w:val="24"/>
    <w:rsid w:val="00E60F8C"/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E60F8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2</cp:revision>
  <dcterms:created xsi:type="dcterms:W3CDTF">2025-12-26T13:44:00Z</dcterms:created>
  <dcterms:modified xsi:type="dcterms:W3CDTF">2026-01-14T07:36:00Z</dcterms:modified>
</cp:coreProperties>
</file>