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D252" w14:textId="77777777" w:rsidR="001A51B6" w:rsidRPr="008E5F47" w:rsidRDefault="001A51B6" w:rsidP="001A51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F47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573A92F" wp14:editId="712E745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01650" cy="571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68587" w14:textId="77777777" w:rsidR="001A51B6" w:rsidRPr="008E5F47" w:rsidRDefault="001A51B6" w:rsidP="001A51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2D81E9" w14:textId="77777777" w:rsidR="001A51B6" w:rsidRPr="008E5F47" w:rsidRDefault="001A51B6" w:rsidP="001A51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DD7068" w14:textId="77777777" w:rsidR="001A51B6" w:rsidRPr="008E5F47" w:rsidRDefault="001A51B6" w:rsidP="001A51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62E186E" w14:textId="77777777" w:rsidR="001A51B6" w:rsidRPr="008E5F47" w:rsidRDefault="001A51B6" w:rsidP="001A51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5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 Крым</w:t>
      </w:r>
    </w:p>
    <w:p w14:paraId="016BF4DA" w14:textId="77777777" w:rsidR="001A51B6" w:rsidRPr="008E5F47" w:rsidRDefault="001A51B6" w:rsidP="001A51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5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Белогорский район</w:t>
      </w:r>
    </w:p>
    <w:p w14:paraId="259D0E36" w14:textId="77777777" w:rsidR="001A51B6" w:rsidRPr="008E5F47" w:rsidRDefault="001A51B6" w:rsidP="001A51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Цветочненский сельский совет</w:t>
      </w:r>
    </w:p>
    <w:p w14:paraId="1536FE3E" w14:textId="77777777" w:rsidR="001A51B6" w:rsidRPr="008E5F47" w:rsidRDefault="001A51B6" w:rsidP="001A5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21-я сессия 3-го созыва</w:t>
      </w:r>
    </w:p>
    <w:p w14:paraId="79C46095" w14:textId="77777777" w:rsidR="001A51B6" w:rsidRPr="008E5F47" w:rsidRDefault="001A51B6" w:rsidP="001A51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BA2455" w14:textId="77777777" w:rsidR="001A51B6" w:rsidRPr="005616D6" w:rsidRDefault="001A51B6" w:rsidP="001A51B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РЕШЕНИЕ</w:t>
      </w:r>
    </w:p>
    <w:p w14:paraId="6910BE32" w14:textId="77777777" w:rsidR="001A51B6" w:rsidRPr="005616D6" w:rsidRDefault="001A51B6" w:rsidP="001A51B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5D84F7" w14:textId="77777777" w:rsidR="001A51B6" w:rsidRPr="005616D6" w:rsidRDefault="001A51B6" w:rsidP="001A51B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«___»_____2026 года</w:t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  <w:t>№____</w:t>
      </w:r>
    </w:p>
    <w:p w14:paraId="18C2DACA" w14:textId="77777777" w:rsidR="001A51B6" w:rsidRPr="005616D6" w:rsidRDefault="001A51B6" w:rsidP="001A51B6">
      <w:pPr>
        <w:suppressAutoHyphens/>
        <w:spacing w:after="0" w:line="240" w:lineRule="auto"/>
        <w:ind w:right="340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502FCF" w14:textId="77777777" w:rsidR="001A51B6" w:rsidRPr="005616D6" w:rsidRDefault="001A51B6" w:rsidP="001A51B6">
      <w:pPr>
        <w:suppressAutoHyphens/>
        <w:spacing w:after="0" w:line="240" w:lineRule="auto"/>
        <w:ind w:right="340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  <w:proofErr w:type="spellStart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Цветочненское</w:t>
      </w:r>
      <w:proofErr w:type="spellEnd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 Белогорского района Республики Крым</w:t>
      </w:r>
    </w:p>
    <w:p w14:paraId="4D46C30F" w14:textId="77777777" w:rsidR="001A51B6" w:rsidRPr="005616D6" w:rsidRDefault="001A51B6" w:rsidP="001A51B6">
      <w:pPr>
        <w:suppressAutoHyphens/>
        <w:spacing w:after="0" w:line="240" w:lineRule="auto"/>
        <w:ind w:right="34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5EC65" w14:textId="77777777" w:rsidR="001A51B6" w:rsidRDefault="001A51B6" w:rsidP="001A51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Hlk232759820"/>
      <w:r w:rsidRPr="005616D6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20</w:t>
      </w:r>
      <w:r>
        <w:rPr>
          <w:rFonts w:ascii="Times New Roman" w:eastAsia="Calibri" w:hAnsi="Times New Roman" w:cs="Times New Roman"/>
          <w:sz w:val="24"/>
          <w:szCs w:val="24"/>
        </w:rPr>
        <w:t>.03.</w:t>
      </w:r>
      <w:r w:rsidRPr="005616D6">
        <w:rPr>
          <w:rFonts w:ascii="Times New Roman" w:eastAsia="Calibri" w:hAnsi="Times New Roman" w:cs="Times New Roman"/>
          <w:sz w:val="24"/>
          <w:szCs w:val="24"/>
        </w:rPr>
        <w:t>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16D6">
        <w:rPr>
          <w:rFonts w:ascii="Times New Roman" w:eastAsia="Calibri" w:hAnsi="Times New Roman" w:cs="Times New Roman"/>
          <w:sz w:val="24"/>
          <w:szCs w:val="24"/>
        </w:rPr>
        <w:t xml:space="preserve">№ 33-ФЗ </w:t>
      </w:r>
      <w:r w:rsidRPr="0056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общих принципах организации местного самоуправления в единой системе публичной власти», Уставом </w:t>
      </w:r>
      <w:r w:rsidRPr="005616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proofErr w:type="spellStart"/>
      <w:r w:rsidRPr="005616D6">
        <w:rPr>
          <w:rFonts w:ascii="Times New Roman" w:eastAsia="Calibri" w:hAnsi="Times New Roman" w:cs="Times New Roman"/>
          <w:color w:val="000000"/>
          <w:sz w:val="24"/>
          <w:szCs w:val="24"/>
        </w:rPr>
        <w:t>Цветочненское</w:t>
      </w:r>
      <w:proofErr w:type="spellEnd"/>
      <w:r w:rsidRPr="005616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сельское поселение Белогорского района Республики Крым</w:t>
      </w:r>
      <w:bookmarkEnd w:id="0"/>
      <w:r w:rsidRPr="005616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Цветочненский сельский совет Белогорского района Республики Крым </w:t>
      </w:r>
    </w:p>
    <w:p w14:paraId="143A9F48" w14:textId="77777777" w:rsidR="001A51B6" w:rsidRDefault="001A51B6" w:rsidP="001A51B6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FD56AA" w14:textId="77777777" w:rsidR="001A51B6" w:rsidRPr="00045D0D" w:rsidRDefault="001A51B6" w:rsidP="001A51B6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16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РЕШИЛ:</w:t>
      </w:r>
    </w:p>
    <w:p w14:paraId="3CF27281" w14:textId="77777777" w:rsidR="001A51B6" w:rsidRPr="005616D6" w:rsidRDefault="001A51B6" w:rsidP="001A51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1F81ED" w14:textId="77777777" w:rsidR="001A51B6" w:rsidRPr="005616D6" w:rsidRDefault="001A51B6" w:rsidP="001A51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в Устав муниципального образования </w:t>
      </w:r>
      <w:proofErr w:type="spellStart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Цветочненское</w:t>
      </w:r>
      <w:proofErr w:type="spellEnd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 Белогорского района Республики Крым, принятый решением Цветочненского сельского совета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сессии 1-го созыва</w:t>
      </w: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16D6">
        <w:rPr>
          <w:rFonts w:ascii="Times New Roman" w:eastAsia="Times New Roman" w:hAnsi="Times New Roman" w:cs="Times New Roman"/>
          <w:color w:val="34343C"/>
          <w:sz w:val="24"/>
          <w:szCs w:val="24"/>
          <w:shd w:val="clear" w:color="auto" w:fill="FFFFFF"/>
          <w:lang w:eastAsia="ru-RU"/>
        </w:rPr>
        <w:t xml:space="preserve">от 6 ноября 2014 года № 15 </w:t>
      </w: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принятии Устава Цветочненского сельского поселения Белогорского района Республики Крым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изменениями, внесенными решениями Цветочненского сельского совета Белогорского района Республики Крым от 09.11.2016 №280, от 12.04.2017 №333, от 06.12.2017 №410, от 27.12.2017 №417, от 14.02.2018 №426, от 25.04.2018 №445, от 25.10.2018 №478, от 27.03.2019 №521, от 27.02.2020 №48, от 10.06.2020 №69, от 07.10.2020 №98, от 25.11.2020 №110, от 24.02.2021 №125, от 30.06.2021 №137, от 01.12.2021 №168, от 16.02.2022 №184, от 27.07.2022 №212, от 24.05.2023 №260, от 24.05.2023 №261, от 22.11.2023 №288, от 28.08.2024 №321, от 27.11.2024 №14, от 23.05.2025 №42 </w:t>
      </w: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Устав) следующие изменения:</w:t>
      </w:r>
    </w:p>
    <w:p w14:paraId="1FC82A61" w14:textId="77777777" w:rsidR="001A51B6" w:rsidRPr="005616D6" w:rsidRDefault="001A51B6" w:rsidP="001A51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Наименование Устава муниципального образования изложить в следующей редакции: </w:t>
      </w:r>
    </w:p>
    <w:p w14:paraId="5D0E9770" w14:textId="4C79772D" w:rsidR="001A51B6" w:rsidRPr="005616D6" w:rsidRDefault="001A51B6" w:rsidP="001A51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«Устав муниципального образования </w:t>
      </w:r>
      <w:proofErr w:type="spellStart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Цветочненское</w:t>
      </w:r>
      <w:proofErr w:type="spellEnd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 Белогорского муниципального района Республики Крым»</w:t>
      </w:r>
    </w:p>
    <w:p w14:paraId="13D4997A" w14:textId="77777777" w:rsidR="001A51B6" w:rsidRPr="005616D6" w:rsidRDefault="001A51B6" w:rsidP="001A51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Статью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Устава </w:t>
      </w: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 следующей редакции:</w:t>
      </w:r>
    </w:p>
    <w:p w14:paraId="5E10A57A" w14:textId="77777777" w:rsidR="001A51B6" w:rsidRPr="005616D6" w:rsidRDefault="001A51B6" w:rsidP="001A51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1. Наименование муниципального образования</w:t>
      </w:r>
    </w:p>
    <w:p w14:paraId="3FA91016" w14:textId="77777777" w:rsidR="001A51B6" w:rsidRPr="005616D6" w:rsidRDefault="001A51B6" w:rsidP="001A51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 xml:space="preserve">1. Наименование муниципального образования – </w:t>
      </w:r>
      <w:proofErr w:type="spellStart"/>
      <w:r w:rsidRPr="005616D6">
        <w:rPr>
          <w:rFonts w:ascii="Times New Roman" w:eastAsia="Calibri" w:hAnsi="Times New Roman" w:cs="Times New Roman"/>
          <w:sz w:val="24"/>
          <w:szCs w:val="24"/>
        </w:rPr>
        <w:t>Цветочненское</w:t>
      </w:r>
      <w:proofErr w:type="spellEnd"/>
      <w:r w:rsidRPr="005616D6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 Белогорского муниципального района Республики Крым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Поселение)</w:t>
      </w:r>
      <w:r w:rsidRPr="005616D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DB02DE" w14:textId="77777777" w:rsidR="001A51B6" w:rsidRPr="005616D6" w:rsidRDefault="001A51B6" w:rsidP="001A51B6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 xml:space="preserve">2. Сокращенное наименование муниципального образования – </w:t>
      </w:r>
      <w:proofErr w:type="spellStart"/>
      <w:r w:rsidRPr="005616D6">
        <w:rPr>
          <w:rFonts w:ascii="Times New Roman" w:eastAsia="Calibri" w:hAnsi="Times New Roman" w:cs="Times New Roman"/>
          <w:sz w:val="24"/>
          <w:szCs w:val="24"/>
        </w:rPr>
        <w:t>Цветочненское</w:t>
      </w:r>
      <w:proofErr w:type="spellEnd"/>
      <w:r w:rsidRPr="005616D6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 Белогорского района Республики Крым.</w:t>
      </w:r>
    </w:p>
    <w:p w14:paraId="1409E78D" w14:textId="5AF30A7F" w:rsidR="001A51B6" w:rsidRPr="009962F5" w:rsidRDefault="001A51B6" w:rsidP="001A51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Сокращенная форма наименования муниципального образования используется наравне с наименованием муниципального образования.»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04CB16" w14:textId="77777777" w:rsidR="001A51B6" w:rsidRPr="005616D6" w:rsidRDefault="001A51B6" w:rsidP="001A51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Председателю Цветочненского сельского совета </w:t>
      </w:r>
      <w:proofErr w:type="spellStart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Ялалову</w:t>
      </w:r>
      <w:proofErr w:type="spellEnd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Махмуду </w:t>
      </w:r>
      <w:proofErr w:type="spellStart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Ризвановичу</w:t>
      </w:r>
      <w:proofErr w:type="spellEnd"/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направить настоящее решение в Управление Министерства юстиции Российской Федерации по Республике Крым для его государственной регистрации в сроки, установленные действующим законодательством.</w:t>
      </w:r>
    </w:p>
    <w:p w14:paraId="61EFF40A" w14:textId="77777777" w:rsidR="001A51B6" w:rsidRPr="005616D6" w:rsidRDefault="001A51B6" w:rsidP="001A51B6">
      <w:pPr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Разместить настоящее решение в информационно-телекоммуникационной сети Интернет </w:t>
      </w:r>
      <w:hyperlink r:id="rId5" w:history="1">
        <w:r w:rsidRPr="005616D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цветочное-</w:t>
        </w:r>
        <w:proofErr w:type="spellStart"/>
        <w:r w:rsidRPr="005616D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адм.рф</w:t>
        </w:r>
        <w:proofErr w:type="spellEnd"/>
        <w:r w:rsidRPr="005616D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/</w:t>
        </w:r>
      </w:hyperlink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обнародовать в установленном порядке после его государственной регистрации.</w:t>
      </w:r>
    </w:p>
    <w:p w14:paraId="4D7216CC" w14:textId="77777777" w:rsidR="001A51B6" w:rsidRPr="005616D6" w:rsidRDefault="001A51B6" w:rsidP="001A51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Настоящее решение вступает в силу со дня его официального опубликования.</w:t>
      </w:r>
    </w:p>
    <w:p w14:paraId="2CE170EB" w14:textId="77777777" w:rsidR="001A51B6" w:rsidRPr="005616D6" w:rsidRDefault="001A51B6" w:rsidP="001A51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Контроль за исполнением настоящего решения оставляю за собой.</w:t>
      </w:r>
    </w:p>
    <w:p w14:paraId="5FB5B4EC" w14:textId="77777777" w:rsidR="001A51B6" w:rsidRPr="005616D6" w:rsidRDefault="001A51B6" w:rsidP="001A51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EA9B7F" w14:textId="77777777" w:rsidR="001A51B6" w:rsidRPr="005616D6" w:rsidRDefault="001A51B6" w:rsidP="001A51B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5C4834" w14:textId="77777777" w:rsidR="001A51B6" w:rsidRPr="005616D6" w:rsidRDefault="001A51B6" w:rsidP="001A51B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Председатель Цветочненского сельского</w:t>
      </w:r>
    </w:p>
    <w:p w14:paraId="5E4AD066" w14:textId="77777777" w:rsidR="001A51B6" w:rsidRPr="005616D6" w:rsidRDefault="001A51B6" w:rsidP="001A51B6">
      <w:pPr>
        <w:tabs>
          <w:tab w:val="left" w:pos="558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>совета -глава администрации</w:t>
      </w:r>
    </w:p>
    <w:p w14:paraId="7729CD44" w14:textId="77777777" w:rsidR="001A51B6" w:rsidRPr="005616D6" w:rsidRDefault="001A51B6" w:rsidP="001A51B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16D6">
        <w:rPr>
          <w:rFonts w:ascii="Times New Roman" w:eastAsia="Calibri" w:hAnsi="Times New Roman" w:cs="Times New Roman"/>
          <w:sz w:val="24"/>
          <w:szCs w:val="24"/>
        </w:rPr>
        <w:t xml:space="preserve">Цветочненского сельского поселения </w:t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</w:r>
      <w:r w:rsidRPr="005616D6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5616D6">
        <w:rPr>
          <w:rFonts w:ascii="Times New Roman" w:eastAsia="Calibri" w:hAnsi="Times New Roman" w:cs="Times New Roman"/>
          <w:sz w:val="24"/>
          <w:szCs w:val="24"/>
        </w:rPr>
        <w:t xml:space="preserve">       М.Р. </w:t>
      </w:r>
      <w:proofErr w:type="spellStart"/>
      <w:r w:rsidRPr="005616D6">
        <w:rPr>
          <w:rFonts w:ascii="Times New Roman" w:eastAsia="Calibri" w:hAnsi="Times New Roman" w:cs="Times New Roman"/>
          <w:sz w:val="24"/>
          <w:szCs w:val="24"/>
        </w:rPr>
        <w:t>Ялалов</w:t>
      </w:r>
      <w:proofErr w:type="spellEnd"/>
    </w:p>
    <w:p w14:paraId="19B49F58" w14:textId="77777777" w:rsidR="001A51B6" w:rsidRPr="005616D6" w:rsidRDefault="001A51B6" w:rsidP="001A51B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151AD57" w14:textId="77777777" w:rsidR="001A51B6" w:rsidRDefault="001A51B6" w:rsidP="001A51B6"/>
    <w:p w14:paraId="4E4B04F3" w14:textId="77777777" w:rsidR="00EB4A14" w:rsidRPr="001A51B6" w:rsidRDefault="00EB4A14">
      <w:pPr>
        <w:rPr>
          <w:b/>
          <w:bCs/>
        </w:rPr>
      </w:pPr>
    </w:p>
    <w:sectPr w:rsidR="00EB4A14" w:rsidRPr="001A51B6" w:rsidSect="00F30952">
      <w:pgSz w:w="1142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9D"/>
    <w:rsid w:val="0009239D"/>
    <w:rsid w:val="001A51B6"/>
    <w:rsid w:val="00397E66"/>
    <w:rsid w:val="00BD6066"/>
    <w:rsid w:val="00D91927"/>
    <w:rsid w:val="00EB4A14"/>
    <w:rsid w:val="00EB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9442"/>
  <w15:chartTrackingRefBased/>
  <w15:docId w15:val="{C24D4203-3342-4371-8172-BD4A48BE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4;&#1091;&#1088;&#1086;&#1084;&#1089;&#1082;&#1086;&#1077;.&#1088;&#1092;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Здорова Ирина</dc:creator>
  <cp:keywords/>
  <dc:description/>
  <cp:lastModifiedBy>Здорова Ирина</cp:lastModifiedBy>
  <cp:revision>2</cp:revision>
  <dcterms:created xsi:type="dcterms:W3CDTF">2026-06-23T11:25:00Z</dcterms:created>
  <dcterms:modified xsi:type="dcterms:W3CDTF">2026-06-23T11:26:00Z</dcterms:modified>
</cp:coreProperties>
</file>